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6B3E0C" w:rsidRDefault="00631AEB" w:rsidP="00BB7DC1">
      <w:pPr>
        <w:jc w:val="center"/>
        <w:rPr>
          <w:b/>
          <w:sz w:val="56"/>
          <w:szCs w:val="56"/>
          <w:lang w:val="es-ES"/>
        </w:rPr>
      </w:pPr>
      <w:r w:rsidRPr="00AA1F5B">
        <w:rPr>
          <w:b/>
          <w:sz w:val="56"/>
          <w:szCs w:val="56"/>
          <w:lang w:val="es-ES"/>
        </w:rPr>
        <w:tab/>
      </w:r>
      <w:r w:rsidR="006B3E0C">
        <w:rPr>
          <w:b/>
          <w:sz w:val="56"/>
          <w:szCs w:val="56"/>
          <w:lang w:val="es-ES"/>
        </w:rPr>
        <w:t xml:space="preserve">Costa Maya: </w:t>
      </w:r>
    </w:p>
    <w:p w:rsidR="00BB7DC1" w:rsidRPr="00AA1F5B" w:rsidRDefault="00AA1F5B" w:rsidP="00BB7DC1">
      <w:pPr>
        <w:jc w:val="center"/>
        <w:rPr>
          <w:b/>
          <w:sz w:val="56"/>
          <w:szCs w:val="56"/>
          <w:lang w:val="es-ES"/>
        </w:rPr>
      </w:pPr>
      <w:r w:rsidRPr="00AA1F5B">
        <w:rPr>
          <w:b/>
          <w:sz w:val="56"/>
          <w:szCs w:val="56"/>
          <w:lang w:val="es-ES"/>
        </w:rPr>
        <w:t>Mahahual, Bacalar y Chetumal</w:t>
      </w:r>
    </w:p>
    <w:p w:rsidR="00BB7DC1" w:rsidRDefault="00AA1F5B" w:rsidP="00BB7DC1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5</w:t>
      </w:r>
      <w:r w:rsidR="00BB7DC1">
        <w:rPr>
          <w:b/>
          <w:sz w:val="32"/>
          <w:szCs w:val="32"/>
          <w:lang w:val="es-ES"/>
        </w:rPr>
        <w:t xml:space="preserve"> </w:t>
      </w:r>
      <w:r w:rsidR="00BB7DC1" w:rsidRPr="00883B24">
        <w:rPr>
          <w:b/>
          <w:sz w:val="32"/>
          <w:szCs w:val="32"/>
          <w:lang w:val="es-ES"/>
        </w:rPr>
        <w:t>días /</w:t>
      </w:r>
      <w:r w:rsidR="00BB7DC1">
        <w:rPr>
          <w:b/>
          <w:sz w:val="32"/>
          <w:szCs w:val="32"/>
          <w:lang w:val="es-ES"/>
        </w:rPr>
        <w:t xml:space="preserve"> </w:t>
      </w:r>
      <w:r>
        <w:rPr>
          <w:b/>
          <w:sz w:val="32"/>
          <w:szCs w:val="32"/>
          <w:lang w:val="es-ES"/>
        </w:rPr>
        <w:t>4</w:t>
      </w:r>
      <w:r w:rsidR="00BB7DC1">
        <w:rPr>
          <w:b/>
          <w:sz w:val="32"/>
          <w:szCs w:val="32"/>
          <w:lang w:val="es-ES"/>
        </w:rPr>
        <w:t xml:space="preserve"> </w:t>
      </w:r>
      <w:r w:rsidR="00BB7DC1" w:rsidRPr="00883B24">
        <w:rPr>
          <w:b/>
          <w:sz w:val="32"/>
          <w:szCs w:val="32"/>
          <w:lang w:val="es-ES"/>
        </w:rPr>
        <w:t>noches</w:t>
      </w:r>
    </w:p>
    <w:p w:rsidR="00BB7DC1" w:rsidRDefault="00BB7DC1" w:rsidP="00BB7DC1">
      <w:pPr>
        <w:rPr>
          <w:sz w:val="20"/>
          <w:szCs w:val="20"/>
          <w:lang w:val="es-ES"/>
        </w:rPr>
      </w:pPr>
    </w:p>
    <w:p w:rsidR="00542513" w:rsidRDefault="00542513" w:rsidP="00BB7DC1">
      <w:pPr>
        <w:jc w:val="both"/>
        <w:rPr>
          <w:rFonts w:eastAsia="Calibri" w:cstheme="minorHAnsi"/>
          <w:b/>
          <w:sz w:val="20"/>
          <w:szCs w:val="20"/>
        </w:rPr>
      </w:pPr>
      <w:r w:rsidRPr="00542513">
        <w:rPr>
          <w:rFonts w:eastAsia="Calibri" w:cstheme="minorHAnsi"/>
          <w:b/>
          <w:sz w:val="20"/>
          <w:szCs w:val="20"/>
        </w:rPr>
        <w:t xml:space="preserve">DÍA 1. CIUDAD DE MÉXICO – CHETUMAL </w:t>
      </w:r>
    </w:p>
    <w:p w:rsidR="00542513" w:rsidRDefault="00542513" w:rsidP="00BB7DC1">
      <w:pPr>
        <w:jc w:val="both"/>
        <w:rPr>
          <w:rFonts w:eastAsia="Calibri" w:cstheme="minorHAnsi"/>
          <w:b/>
          <w:sz w:val="20"/>
          <w:szCs w:val="20"/>
        </w:rPr>
      </w:pPr>
      <w:r w:rsidRPr="00542513">
        <w:rPr>
          <w:rFonts w:eastAsia="Calibri" w:cstheme="minorHAnsi"/>
          <w:bCs/>
          <w:sz w:val="20"/>
          <w:szCs w:val="20"/>
        </w:rPr>
        <w:t xml:space="preserve">Cita en el Aeropuerto de la Ciudad de México para tomar el vuelo hacia Chetumal, llegada y recibimiento por nuestro guía. Iniciaremos con un tour de Ciudad donde visitaremos el Parque del Renacimiento, pasaremos frente a la casa voladora que fue movida por la fuerza de los vientos del huracán Janet en 1955, 100 </w:t>
      </w:r>
      <w:proofErr w:type="spellStart"/>
      <w:r w:rsidRPr="00542513">
        <w:rPr>
          <w:rFonts w:eastAsia="Calibri" w:cstheme="minorHAnsi"/>
          <w:bCs/>
          <w:sz w:val="20"/>
          <w:szCs w:val="20"/>
        </w:rPr>
        <w:t>mts</w:t>
      </w:r>
      <w:proofErr w:type="spellEnd"/>
      <w:r w:rsidRPr="00542513">
        <w:rPr>
          <w:rFonts w:eastAsia="Calibri" w:cstheme="minorHAnsi"/>
          <w:bCs/>
          <w:sz w:val="20"/>
          <w:szCs w:val="20"/>
        </w:rPr>
        <w:t xml:space="preserve"> de su lugar </w:t>
      </w:r>
      <w:r w:rsidR="00D45682" w:rsidRPr="00542513">
        <w:rPr>
          <w:rFonts w:eastAsia="Calibri" w:cstheme="minorHAnsi"/>
          <w:bCs/>
          <w:sz w:val="20"/>
          <w:szCs w:val="20"/>
        </w:rPr>
        <w:t>original</w:t>
      </w:r>
      <w:r w:rsidR="00D45682">
        <w:rPr>
          <w:rFonts w:eastAsia="Calibri" w:cstheme="minorHAnsi"/>
          <w:bCs/>
          <w:sz w:val="20"/>
          <w:szCs w:val="20"/>
        </w:rPr>
        <w:t xml:space="preserve"> </w:t>
      </w:r>
      <w:r w:rsidR="00D45682" w:rsidRPr="00542513">
        <w:rPr>
          <w:rFonts w:eastAsia="Calibri" w:cstheme="minorHAnsi"/>
          <w:bCs/>
          <w:sz w:val="20"/>
          <w:szCs w:val="20"/>
        </w:rPr>
        <w:t>y</w:t>
      </w:r>
      <w:r w:rsidRPr="00542513">
        <w:rPr>
          <w:rFonts w:eastAsia="Calibri" w:cstheme="minorHAnsi"/>
          <w:bCs/>
          <w:sz w:val="20"/>
          <w:szCs w:val="20"/>
        </w:rPr>
        <w:t xml:space="preserve"> finalmente veremos la fuente del pescador erigida como un reconocimiento a los pescadores de antaño en donde podrán tomarse fotografías con el letrero de aquí inicia México. A continuación, visitaremos la Zona libre de Belice para tener la posibilidad de realizar algunas compras libres de impuestos. Más tarde regreso a Chetumal.</w:t>
      </w:r>
      <w:r w:rsidRPr="00542513">
        <w:rPr>
          <w:rFonts w:eastAsia="Calibri" w:cstheme="minorHAnsi"/>
          <w:b/>
          <w:sz w:val="20"/>
          <w:szCs w:val="20"/>
        </w:rPr>
        <w:t xml:space="preserve"> Alojamiento.</w:t>
      </w:r>
    </w:p>
    <w:p w:rsidR="00542513" w:rsidRDefault="00542513" w:rsidP="00BB7DC1">
      <w:pPr>
        <w:jc w:val="both"/>
        <w:rPr>
          <w:rFonts w:eastAsia="Calibri" w:cstheme="minorHAnsi"/>
          <w:b/>
          <w:sz w:val="20"/>
          <w:szCs w:val="20"/>
        </w:rPr>
      </w:pPr>
    </w:p>
    <w:p w:rsidR="00542513" w:rsidRDefault="00542513" w:rsidP="00BB7DC1">
      <w:pPr>
        <w:jc w:val="both"/>
        <w:rPr>
          <w:rFonts w:eastAsia="Calibri" w:cstheme="minorHAnsi"/>
          <w:b/>
          <w:sz w:val="20"/>
          <w:szCs w:val="20"/>
        </w:rPr>
      </w:pPr>
      <w:r w:rsidRPr="00542513">
        <w:rPr>
          <w:rFonts w:eastAsia="Calibri" w:cstheme="minorHAnsi"/>
          <w:b/>
          <w:sz w:val="20"/>
          <w:szCs w:val="20"/>
        </w:rPr>
        <w:t xml:space="preserve"> </w:t>
      </w:r>
      <w:r>
        <w:rPr>
          <w:rFonts w:eastAsia="Calibri" w:cstheme="minorHAnsi"/>
          <w:b/>
          <w:sz w:val="20"/>
          <w:szCs w:val="20"/>
        </w:rPr>
        <w:t>D</w:t>
      </w:r>
      <w:r w:rsidRPr="00542513">
        <w:rPr>
          <w:rFonts w:eastAsia="Calibri" w:cstheme="minorHAnsi"/>
          <w:b/>
          <w:sz w:val="20"/>
          <w:szCs w:val="20"/>
        </w:rPr>
        <w:t xml:space="preserve">ÍA 2. CHETUMAL – BACALAR – MAHAHUAL </w:t>
      </w:r>
    </w:p>
    <w:p w:rsidR="00542513" w:rsidRDefault="00542513" w:rsidP="00BB7DC1">
      <w:pPr>
        <w:jc w:val="both"/>
        <w:rPr>
          <w:rFonts w:eastAsia="Calibri" w:cstheme="minorHAnsi"/>
          <w:b/>
          <w:sz w:val="20"/>
          <w:szCs w:val="20"/>
        </w:rPr>
      </w:pPr>
      <w:r w:rsidRPr="00542513">
        <w:rPr>
          <w:rFonts w:eastAsia="Calibri" w:cstheme="minorHAnsi"/>
          <w:b/>
          <w:sz w:val="20"/>
          <w:szCs w:val="20"/>
        </w:rPr>
        <w:t xml:space="preserve">Desayuno. </w:t>
      </w:r>
      <w:r w:rsidRPr="00542513">
        <w:rPr>
          <w:rFonts w:eastAsia="Calibri" w:cstheme="minorHAnsi"/>
          <w:bCs/>
          <w:sz w:val="20"/>
          <w:szCs w:val="20"/>
        </w:rPr>
        <w:t xml:space="preserve">Posteriormente nos dirigiremos a una de las 3 zonas arqueológicas más importantes de la ciudad maya como Kohunlich, que se encuentra en medio de la jungla al sur de Quintana Roo, hogar de muchos monos araña y monos aulladores, encontraremos el espectacular Templo de los Mascarones, </w:t>
      </w:r>
      <w:proofErr w:type="spellStart"/>
      <w:r w:rsidRPr="00542513">
        <w:rPr>
          <w:rFonts w:eastAsia="Calibri" w:cstheme="minorHAnsi"/>
          <w:bCs/>
          <w:sz w:val="20"/>
          <w:szCs w:val="20"/>
        </w:rPr>
        <w:t>Dzibanche</w:t>
      </w:r>
      <w:proofErr w:type="spellEnd"/>
      <w:r w:rsidRPr="00542513">
        <w:rPr>
          <w:rFonts w:eastAsia="Calibri" w:cstheme="minorHAnsi"/>
          <w:bCs/>
          <w:sz w:val="20"/>
          <w:szCs w:val="20"/>
        </w:rPr>
        <w:t xml:space="preserve"> o ICHKABAL, ciudades mayas, más relevantes de la región de la cual podemos ser testigos del por qué los mayas perduraron en el tiempo. A la hora indicada traslado hacia al hermoso Bacalar, ahí daremos una vuelta por este hermoso pueblo mágico y tendremos la oportunidad (con costo adicional) de hacer el tour en lancha por la Laguna de los 7 colores. A la hora indicada traslado a Mahahual. Llegada al hotel.</w:t>
      </w:r>
      <w:r w:rsidRPr="00542513">
        <w:rPr>
          <w:rFonts w:eastAsia="Calibri" w:cstheme="minorHAnsi"/>
          <w:b/>
          <w:sz w:val="20"/>
          <w:szCs w:val="20"/>
        </w:rPr>
        <w:t xml:space="preserve"> Alojamiento.</w:t>
      </w:r>
    </w:p>
    <w:p w:rsidR="00542513" w:rsidRDefault="00542513" w:rsidP="00BB7DC1">
      <w:pPr>
        <w:jc w:val="both"/>
        <w:rPr>
          <w:rFonts w:eastAsia="Calibri" w:cstheme="minorHAnsi"/>
          <w:b/>
          <w:sz w:val="20"/>
          <w:szCs w:val="20"/>
        </w:rPr>
      </w:pPr>
    </w:p>
    <w:p w:rsidR="00D84A43" w:rsidRDefault="00542513" w:rsidP="00BB7DC1">
      <w:pPr>
        <w:jc w:val="both"/>
        <w:rPr>
          <w:rFonts w:eastAsia="Calibri" w:cstheme="minorHAnsi"/>
          <w:b/>
          <w:sz w:val="20"/>
          <w:szCs w:val="20"/>
        </w:rPr>
      </w:pPr>
      <w:r w:rsidRPr="00542513">
        <w:rPr>
          <w:rFonts w:eastAsia="Calibri" w:cstheme="minorHAnsi"/>
          <w:b/>
          <w:sz w:val="20"/>
          <w:szCs w:val="20"/>
        </w:rPr>
        <w:t xml:space="preserve">DÍA 3. MAHAHUAL DÍA </w:t>
      </w:r>
    </w:p>
    <w:p w:rsidR="00D84A43" w:rsidRDefault="00542513" w:rsidP="00BB7DC1">
      <w:pPr>
        <w:jc w:val="both"/>
        <w:rPr>
          <w:rFonts w:eastAsia="Calibri" w:cstheme="minorHAnsi"/>
          <w:b/>
          <w:sz w:val="20"/>
          <w:szCs w:val="20"/>
        </w:rPr>
      </w:pPr>
      <w:r w:rsidRPr="00D84A43">
        <w:rPr>
          <w:rFonts w:eastAsia="Calibri" w:cstheme="minorHAnsi"/>
          <w:bCs/>
          <w:sz w:val="20"/>
          <w:szCs w:val="20"/>
        </w:rPr>
        <w:t>Día libre para descansar y disfrutar de la playa.</w:t>
      </w:r>
      <w:r w:rsidRPr="00542513">
        <w:rPr>
          <w:rFonts w:eastAsia="Calibri" w:cstheme="minorHAnsi"/>
          <w:b/>
          <w:sz w:val="20"/>
          <w:szCs w:val="20"/>
        </w:rPr>
        <w:t xml:space="preserve"> Alojamiento. </w:t>
      </w:r>
    </w:p>
    <w:p w:rsidR="00D84A43" w:rsidRDefault="00D84A43" w:rsidP="00BB7DC1">
      <w:pPr>
        <w:jc w:val="both"/>
        <w:rPr>
          <w:rFonts w:eastAsia="Calibri" w:cstheme="minorHAnsi"/>
          <w:b/>
          <w:sz w:val="20"/>
          <w:szCs w:val="20"/>
        </w:rPr>
      </w:pPr>
    </w:p>
    <w:p w:rsidR="00A630CB" w:rsidRDefault="00A630CB" w:rsidP="00BB7DC1">
      <w:pPr>
        <w:jc w:val="both"/>
        <w:rPr>
          <w:rFonts w:eastAsia="Calibri" w:cstheme="minorHAnsi"/>
          <w:b/>
          <w:sz w:val="20"/>
          <w:szCs w:val="20"/>
        </w:rPr>
      </w:pPr>
      <w:r w:rsidRPr="00A630CB">
        <w:rPr>
          <w:rFonts w:eastAsia="Calibri" w:cstheme="minorHAnsi"/>
          <w:b/>
          <w:sz w:val="20"/>
          <w:szCs w:val="20"/>
        </w:rPr>
        <w:t xml:space="preserve">DÍA 4. MAHAHUAL </w:t>
      </w:r>
    </w:p>
    <w:p w:rsidR="00A630CB" w:rsidRDefault="00542513" w:rsidP="00BB7DC1">
      <w:pPr>
        <w:jc w:val="both"/>
        <w:rPr>
          <w:rFonts w:eastAsia="Calibri" w:cstheme="minorHAnsi"/>
          <w:b/>
          <w:sz w:val="20"/>
          <w:szCs w:val="20"/>
        </w:rPr>
      </w:pPr>
      <w:r w:rsidRPr="00542513">
        <w:rPr>
          <w:rFonts w:eastAsia="Calibri" w:cstheme="minorHAnsi"/>
          <w:b/>
          <w:sz w:val="20"/>
          <w:szCs w:val="20"/>
        </w:rPr>
        <w:t xml:space="preserve">Desayuno. </w:t>
      </w:r>
      <w:r w:rsidRPr="00A630CB">
        <w:rPr>
          <w:rFonts w:eastAsia="Calibri" w:cstheme="minorHAnsi"/>
          <w:bCs/>
          <w:sz w:val="20"/>
          <w:szCs w:val="20"/>
        </w:rPr>
        <w:t xml:space="preserve">Día libre para disfrutar de este hermoso lugar. </w:t>
      </w:r>
      <w:r w:rsidR="00FC611F" w:rsidRPr="00542513">
        <w:rPr>
          <w:rFonts w:eastAsia="Calibri" w:cstheme="minorHAnsi"/>
          <w:b/>
          <w:sz w:val="20"/>
          <w:szCs w:val="20"/>
        </w:rPr>
        <w:t>Alojamiento</w:t>
      </w:r>
    </w:p>
    <w:p w:rsidR="00A630CB" w:rsidRDefault="00A630CB" w:rsidP="00BB7DC1">
      <w:pPr>
        <w:jc w:val="both"/>
        <w:rPr>
          <w:rFonts w:eastAsia="Calibri" w:cstheme="minorHAnsi"/>
          <w:b/>
          <w:sz w:val="20"/>
          <w:szCs w:val="20"/>
        </w:rPr>
      </w:pPr>
    </w:p>
    <w:p w:rsidR="00A630CB" w:rsidRDefault="00542513" w:rsidP="00BB7DC1">
      <w:pPr>
        <w:jc w:val="both"/>
        <w:rPr>
          <w:rFonts w:eastAsia="Calibri" w:cstheme="minorHAnsi"/>
          <w:b/>
          <w:sz w:val="20"/>
          <w:szCs w:val="20"/>
        </w:rPr>
      </w:pPr>
      <w:r w:rsidRPr="00542513">
        <w:rPr>
          <w:rFonts w:eastAsia="Calibri" w:cstheme="minorHAnsi"/>
          <w:b/>
          <w:sz w:val="20"/>
          <w:szCs w:val="20"/>
        </w:rPr>
        <w:t>DÍA 5. MAHAHUAL – AEROPUERTO DE CHETUMAL – MÉXICO</w:t>
      </w:r>
    </w:p>
    <w:p w:rsidR="00BB7DC1" w:rsidRDefault="00542513" w:rsidP="00A630CB">
      <w:pPr>
        <w:jc w:val="both"/>
        <w:rPr>
          <w:rFonts w:eastAsia="Calibri" w:cstheme="minorHAnsi"/>
          <w:bCs/>
          <w:sz w:val="20"/>
          <w:szCs w:val="20"/>
        </w:rPr>
      </w:pPr>
      <w:r w:rsidRPr="00542513">
        <w:rPr>
          <w:rFonts w:eastAsia="Calibri" w:cstheme="minorHAnsi"/>
          <w:b/>
          <w:sz w:val="20"/>
          <w:szCs w:val="20"/>
        </w:rPr>
        <w:t xml:space="preserve">Desayuno. </w:t>
      </w:r>
      <w:r w:rsidRPr="00A630CB">
        <w:rPr>
          <w:rFonts w:eastAsia="Calibri" w:cstheme="minorHAnsi"/>
          <w:bCs/>
          <w:sz w:val="20"/>
          <w:szCs w:val="20"/>
        </w:rPr>
        <w:t>A la hora indicada traslado al aeropuerto de Chetumal para tomar su vuelo de regreso a la Ciudad de México.</w:t>
      </w:r>
    </w:p>
    <w:p w:rsidR="00A630CB" w:rsidRDefault="00A630CB" w:rsidP="00A630CB">
      <w:pPr>
        <w:jc w:val="both"/>
        <w:rPr>
          <w:rFonts w:eastAsia="Calibri" w:cstheme="minorHAnsi"/>
          <w:bCs/>
          <w:sz w:val="20"/>
          <w:szCs w:val="20"/>
          <w:lang w:val="es-MX"/>
        </w:rPr>
      </w:pPr>
    </w:p>
    <w:p w:rsidR="00BD263E" w:rsidRDefault="00BD263E" w:rsidP="00BB7DC1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BB7DC1" w:rsidRPr="00A20BDE" w:rsidRDefault="00BB7DC1" w:rsidP="00BB7DC1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sz w:val="20"/>
          <w:szCs w:val="20"/>
          <w:lang w:val="es-MX"/>
        </w:rPr>
        <w:t>FIN DE NUESTROS SERVICIO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S</w:t>
      </w:r>
    </w:p>
    <w:p w:rsidR="00BB7DC1" w:rsidRDefault="00BB7DC1" w:rsidP="00BB7DC1">
      <w:pPr>
        <w:rPr>
          <w:sz w:val="20"/>
          <w:szCs w:val="20"/>
          <w:lang w:val="es-ES"/>
        </w:rPr>
      </w:pPr>
    </w:p>
    <w:p w:rsidR="00A630CB" w:rsidRDefault="00A630CB" w:rsidP="00BB7DC1">
      <w:pPr>
        <w:rPr>
          <w:sz w:val="20"/>
          <w:szCs w:val="20"/>
          <w:lang w:val="es-ES"/>
        </w:rPr>
      </w:pPr>
    </w:p>
    <w:p w:rsidR="00A630CB" w:rsidRDefault="00A630CB" w:rsidP="00BB7DC1">
      <w:pPr>
        <w:rPr>
          <w:sz w:val="20"/>
          <w:szCs w:val="20"/>
          <w:lang w:val="es-ES"/>
        </w:rPr>
      </w:pPr>
    </w:p>
    <w:p w:rsidR="00350C88" w:rsidRDefault="00350C88" w:rsidP="00BB7DC1">
      <w:pPr>
        <w:rPr>
          <w:sz w:val="20"/>
          <w:szCs w:val="20"/>
          <w:lang w:val="es-ES"/>
        </w:rPr>
      </w:pPr>
    </w:p>
    <w:p w:rsidR="00350C88" w:rsidRDefault="00350C88" w:rsidP="00BB7DC1">
      <w:pPr>
        <w:rPr>
          <w:sz w:val="20"/>
          <w:szCs w:val="20"/>
          <w:lang w:val="es-ES"/>
        </w:rPr>
      </w:pPr>
    </w:p>
    <w:p w:rsidR="00A630CB" w:rsidRDefault="00A630CB" w:rsidP="00BB7DC1">
      <w:pPr>
        <w:rPr>
          <w:sz w:val="20"/>
          <w:szCs w:val="20"/>
          <w:lang w:val="es-ES"/>
        </w:rPr>
      </w:pPr>
    </w:p>
    <w:p w:rsidR="00BB7DC1" w:rsidRPr="00B56B0D" w:rsidRDefault="00BB7DC1" w:rsidP="00BB7DC1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5873FC" wp14:editId="0266721A">
                <wp:simplePos x="0" y="0"/>
                <wp:positionH relativeFrom="column">
                  <wp:posOffset>344805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7DC1" w:rsidRPr="00F74623" w:rsidRDefault="00BB7DC1" w:rsidP="00BB7DC1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E5873FC" id="Rectángulo 4" o:spid="_x0000_s1026" style="position:absolute;margin-left:27.1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" fillcolor="black [3200]" strokecolor="black [1600]" strokeweight="1pt">
                <v:textbox>
                  <w:txbxContent>
                    <w:p w:rsidR="00BB7DC1" w:rsidRPr="00F74623" w:rsidRDefault="00BB7DC1" w:rsidP="00BB7DC1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BB7DC1" w:rsidRDefault="00BB7DC1" w:rsidP="00BB7DC1">
      <w:pPr>
        <w:rPr>
          <w:sz w:val="20"/>
          <w:szCs w:val="20"/>
          <w:lang w:val="es-ES"/>
        </w:rPr>
      </w:pPr>
    </w:p>
    <w:p w:rsidR="00D45682" w:rsidRDefault="00BB7DC1" w:rsidP="00D45682">
      <w:pPr>
        <w:pStyle w:val="Prrafodelista"/>
        <w:numPr>
          <w:ilvl w:val="0"/>
          <w:numId w:val="18"/>
        </w:numPr>
        <w:spacing w:after="160" w:line="259" w:lineRule="auto"/>
        <w:rPr>
          <w:rFonts w:ascii="Arial" w:hAnsi="Arial" w:cs="Arial"/>
          <w:sz w:val="20"/>
          <w:szCs w:val="20"/>
          <w:lang w:val="es-419" w:eastAsia="es-419"/>
        </w:rPr>
      </w:pPr>
      <w:r w:rsidRPr="00F712C2">
        <w:rPr>
          <w:rFonts w:ascii="Arial" w:hAnsi="Arial" w:cs="Arial"/>
          <w:sz w:val="20"/>
          <w:szCs w:val="20"/>
          <w:lang w:val="es-419" w:eastAsia="es-419"/>
        </w:rPr>
        <w:t>Transportación terrestre en vehículos con aire acondicionado</w:t>
      </w:r>
    </w:p>
    <w:p w:rsidR="00D45682" w:rsidRPr="00D45682" w:rsidRDefault="00D45682" w:rsidP="00D45682">
      <w:pPr>
        <w:pStyle w:val="Prrafodelista"/>
        <w:numPr>
          <w:ilvl w:val="0"/>
          <w:numId w:val="18"/>
        </w:numPr>
        <w:spacing w:after="160" w:line="259" w:lineRule="auto"/>
        <w:rPr>
          <w:rFonts w:ascii="Arial" w:hAnsi="Arial" w:cs="Arial"/>
          <w:sz w:val="20"/>
          <w:szCs w:val="20"/>
          <w:lang w:val="es-419" w:eastAsia="es-419"/>
        </w:rPr>
      </w:pPr>
      <w:r w:rsidRPr="00D45682">
        <w:rPr>
          <w:rFonts w:ascii="Arial" w:hAnsi="Arial" w:cs="Arial"/>
          <w:sz w:val="20"/>
          <w:szCs w:val="20"/>
          <w:lang w:eastAsia="es-419"/>
        </w:rPr>
        <w:t xml:space="preserve">Traslados </w:t>
      </w:r>
      <w:r w:rsidR="00141FF7" w:rsidRPr="00D45682">
        <w:rPr>
          <w:rFonts w:ascii="Arial" w:hAnsi="Arial" w:cs="Arial"/>
          <w:sz w:val="20"/>
          <w:szCs w:val="20"/>
          <w:lang w:eastAsia="es-419"/>
        </w:rPr>
        <w:t>de acuerdo con el</w:t>
      </w:r>
      <w:r w:rsidRPr="00D45682">
        <w:rPr>
          <w:rFonts w:ascii="Arial" w:hAnsi="Arial" w:cs="Arial"/>
          <w:sz w:val="20"/>
          <w:szCs w:val="20"/>
          <w:lang w:eastAsia="es-419"/>
        </w:rPr>
        <w:t xml:space="preserve"> itinerario </w:t>
      </w:r>
    </w:p>
    <w:p w:rsidR="00D45682" w:rsidRPr="00D45682" w:rsidRDefault="00D45682" w:rsidP="00D45682">
      <w:pPr>
        <w:pStyle w:val="Prrafodelista"/>
        <w:numPr>
          <w:ilvl w:val="0"/>
          <w:numId w:val="18"/>
        </w:numPr>
        <w:spacing w:after="160" w:line="259" w:lineRule="auto"/>
        <w:rPr>
          <w:rFonts w:ascii="Arial" w:hAnsi="Arial" w:cs="Arial"/>
          <w:sz w:val="20"/>
          <w:szCs w:val="20"/>
          <w:lang w:val="es-419" w:eastAsia="es-419"/>
        </w:rPr>
      </w:pPr>
      <w:r w:rsidRPr="00D45682">
        <w:rPr>
          <w:rFonts w:ascii="Arial" w:hAnsi="Arial" w:cs="Arial"/>
          <w:sz w:val="20"/>
          <w:szCs w:val="20"/>
          <w:lang w:eastAsia="es-419"/>
        </w:rPr>
        <w:t xml:space="preserve">1 noche de hospedaje en Chetumal en hotel categoría 4 estrellas, </w:t>
      </w:r>
    </w:p>
    <w:p w:rsidR="00D45682" w:rsidRPr="00D45682" w:rsidRDefault="00D45682" w:rsidP="00D45682">
      <w:pPr>
        <w:pStyle w:val="Prrafodelista"/>
        <w:numPr>
          <w:ilvl w:val="0"/>
          <w:numId w:val="18"/>
        </w:numPr>
        <w:spacing w:after="160" w:line="259" w:lineRule="auto"/>
        <w:rPr>
          <w:rFonts w:ascii="Arial" w:hAnsi="Arial" w:cs="Arial"/>
          <w:sz w:val="20"/>
          <w:szCs w:val="20"/>
          <w:lang w:val="es-419" w:eastAsia="es-419"/>
        </w:rPr>
      </w:pPr>
      <w:r w:rsidRPr="00D45682">
        <w:rPr>
          <w:rFonts w:ascii="Arial" w:hAnsi="Arial" w:cs="Arial"/>
          <w:sz w:val="20"/>
          <w:szCs w:val="20"/>
          <w:lang w:eastAsia="es-419"/>
        </w:rPr>
        <w:t>3 noches de hospedaje en Mahahual en hotel categoría 4 estrellas,</w:t>
      </w:r>
    </w:p>
    <w:p w:rsidR="00D45682" w:rsidRPr="00D45682" w:rsidRDefault="00D45682" w:rsidP="00D45682">
      <w:pPr>
        <w:pStyle w:val="Prrafodelista"/>
        <w:numPr>
          <w:ilvl w:val="0"/>
          <w:numId w:val="18"/>
        </w:numPr>
        <w:spacing w:after="160" w:line="259" w:lineRule="auto"/>
        <w:rPr>
          <w:rFonts w:ascii="Arial" w:hAnsi="Arial" w:cs="Arial"/>
          <w:sz w:val="20"/>
          <w:szCs w:val="20"/>
          <w:lang w:val="es-419" w:eastAsia="es-419"/>
        </w:rPr>
      </w:pPr>
      <w:r w:rsidRPr="00D45682">
        <w:rPr>
          <w:rFonts w:ascii="Arial" w:hAnsi="Arial" w:cs="Arial"/>
          <w:sz w:val="20"/>
          <w:szCs w:val="20"/>
          <w:lang w:eastAsia="es-419"/>
        </w:rPr>
        <w:t xml:space="preserve">Desayuno tipo americano diario, excepto el de llegada </w:t>
      </w:r>
    </w:p>
    <w:p w:rsidR="00D45682" w:rsidRPr="00D45682" w:rsidRDefault="00D45682" w:rsidP="00D45682">
      <w:pPr>
        <w:pStyle w:val="Prrafodelista"/>
        <w:numPr>
          <w:ilvl w:val="0"/>
          <w:numId w:val="18"/>
        </w:numPr>
        <w:spacing w:after="160" w:line="259" w:lineRule="auto"/>
        <w:rPr>
          <w:rFonts w:ascii="Arial" w:hAnsi="Arial" w:cs="Arial"/>
          <w:sz w:val="20"/>
          <w:szCs w:val="20"/>
          <w:lang w:val="es-419" w:eastAsia="es-419"/>
        </w:rPr>
      </w:pPr>
      <w:r w:rsidRPr="00D45682">
        <w:rPr>
          <w:rFonts w:ascii="Arial" w:hAnsi="Arial" w:cs="Arial"/>
          <w:sz w:val="20"/>
          <w:szCs w:val="20"/>
          <w:lang w:eastAsia="es-419"/>
        </w:rPr>
        <w:t xml:space="preserve">Tour de ciudad en Chetumal (incluyendo visita a la zona libre de Belice), </w:t>
      </w:r>
    </w:p>
    <w:p w:rsidR="00D45682" w:rsidRPr="00D45682" w:rsidRDefault="00D45682" w:rsidP="00D45682">
      <w:pPr>
        <w:pStyle w:val="Prrafodelista"/>
        <w:numPr>
          <w:ilvl w:val="0"/>
          <w:numId w:val="18"/>
        </w:numPr>
        <w:spacing w:after="160" w:line="259" w:lineRule="auto"/>
        <w:rPr>
          <w:rFonts w:ascii="Arial" w:hAnsi="Arial" w:cs="Arial"/>
          <w:sz w:val="20"/>
          <w:szCs w:val="20"/>
          <w:lang w:val="es-419" w:eastAsia="es-419"/>
        </w:rPr>
      </w:pPr>
      <w:r w:rsidRPr="00D45682">
        <w:rPr>
          <w:rFonts w:ascii="Arial" w:hAnsi="Arial" w:cs="Arial"/>
          <w:sz w:val="20"/>
          <w:szCs w:val="20"/>
          <w:lang w:eastAsia="es-419"/>
        </w:rPr>
        <w:t xml:space="preserve">Tour a la zona Arqueológica de, Kohunlich, o </w:t>
      </w:r>
      <w:proofErr w:type="spellStart"/>
      <w:r w:rsidRPr="00D45682">
        <w:rPr>
          <w:rFonts w:ascii="Arial" w:hAnsi="Arial" w:cs="Arial"/>
          <w:sz w:val="20"/>
          <w:szCs w:val="20"/>
          <w:lang w:eastAsia="es-419"/>
        </w:rPr>
        <w:t>Dzinbanché</w:t>
      </w:r>
      <w:proofErr w:type="spellEnd"/>
      <w:r w:rsidRPr="00D45682">
        <w:rPr>
          <w:rFonts w:ascii="Arial" w:hAnsi="Arial" w:cs="Arial"/>
          <w:sz w:val="20"/>
          <w:szCs w:val="20"/>
          <w:lang w:eastAsia="es-419"/>
        </w:rPr>
        <w:t xml:space="preserve"> o ICHKABAL con guía certificado, </w:t>
      </w:r>
    </w:p>
    <w:p w:rsidR="00D45682" w:rsidRPr="00D45682" w:rsidRDefault="00D45682" w:rsidP="00D45682">
      <w:pPr>
        <w:pStyle w:val="Prrafodelista"/>
        <w:numPr>
          <w:ilvl w:val="0"/>
          <w:numId w:val="18"/>
        </w:numPr>
        <w:spacing w:after="160" w:line="259" w:lineRule="auto"/>
        <w:rPr>
          <w:rFonts w:ascii="Arial" w:hAnsi="Arial" w:cs="Arial"/>
          <w:sz w:val="20"/>
          <w:szCs w:val="20"/>
          <w:lang w:val="es-419" w:eastAsia="es-419"/>
        </w:rPr>
      </w:pPr>
      <w:r w:rsidRPr="00D45682">
        <w:rPr>
          <w:rFonts w:ascii="Arial" w:hAnsi="Arial" w:cs="Arial"/>
          <w:sz w:val="20"/>
          <w:szCs w:val="20"/>
          <w:lang w:eastAsia="es-419"/>
        </w:rPr>
        <w:t xml:space="preserve">Visita al pueblo mágico de Bacalar en vehículo con aire acondicionado. </w:t>
      </w:r>
    </w:p>
    <w:p w:rsidR="00BB7DC1" w:rsidRPr="00D45682" w:rsidRDefault="00D45682" w:rsidP="00D45682">
      <w:pPr>
        <w:pStyle w:val="Prrafodelista"/>
        <w:numPr>
          <w:ilvl w:val="0"/>
          <w:numId w:val="18"/>
        </w:numPr>
        <w:spacing w:after="160" w:line="259" w:lineRule="auto"/>
        <w:rPr>
          <w:rFonts w:ascii="Arial" w:hAnsi="Arial" w:cs="Arial"/>
          <w:sz w:val="20"/>
          <w:szCs w:val="20"/>
          <w:lang w:val="es-419" w:eastAsia="es-419"/>
        </w:rPr>
      </w:pPr>
      <w:r w:rsidRPr="00D45682">
        <w:rPr>
          <w:rFonts w:ascii="Arial" w:hAnsi="Arial" w:cs="Arial"/>
          <w:sz w:val="20"/>
          <w:szCs w:val="20"/>
          <w:lang w:eastAsia="es-419"/>
        </w:rPr>
        <w:t>Días libres en Mahahual sin guía.</w:t>
      </w:r>
    </w:p>
    <w:p w:rsidR="00BB7DC1" w:rsidRPr="00B56B0D" w:rsidRDefault="00BB7DC1" w:rsidP="00BB7DC1">
      <w:pPr>
        <w:ind w:left="567"/>
        <w:rPr>
          <w:b/>
        </w:rPr>
      </w:pPr>
      <w:r w:rsidRPr="00B56B0D">
        <w:rPr>
          <w:b/>
        </w:rPr>
        <w:t>NO Incluye</w:t>
      </w:r>
    </w:p>
    <w:p w:rsidR="00BB7DC1" w:rsidRDefault="00BB7DC1" w:rsidP="00BB7DC1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Vuelos domésticos</w:t>
      </w:r>
    </w:p>
    <w:p w:rsidR="00391F02" w:rsidRPr="00B56B0D" w:rsidRDefault="00391F02" w:rsidP="00BB7DC1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>
        <w:rPr>
          <w:sz w:val="20"/>
          <w:szCs w:val="20"/>
        </w:rPr>
        <w:t>Tarifa de menor no incluye alimentos</w:t>
      </w:r>
    </w:p>
    <w:p w:rsidR="00BB7DC1" w:rsidRPr="00B56B0D" w:rsidRDefault="00BB7DC1" w:rsidP="00BB7DC1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BB7DC1" w:rsidRPr="00B56B0D" w:rsidRDefault="00BB7DC1" w:rsidP="00BB7DC1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BB7DC1" w:rsidRPr="00B56B0D" w:rsidRDefault="00BB7DC1" w:rsidP="00BB7DC1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BB7DC1" w:rsidRDefault="00BB7DC1" w:rsidP="00BB7DC1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:rsidR="00BB7DC1" w:rsidRDefault="00BB7DC1" w:rsidP="00BB7DC1">
      <w:pPr>
        <w:tabs>
          <w:tab w:val="left" w:pos="851"/>
        </w:tabs>
        <w:rPr>
          <w:sz w:val="20"/>
          <w:szCs w:val="20"/>
        </w:rPr>
      </w:pPr>
    </w:p>
    <w:tbl>
      <w:tblPr>
        <w:tblW w:w="95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83"/>
        <w:gridCol w:w="966"/>
        <w:gridCol w:w="966"/>
        <w:gridCol w:w="966"/>
        <w:gridCol w:w="1639"/>
      </w:tblGrid>
      <w:tr w:rsidR="0021465D" w:rsidRPr="0021465D" w:rsidTr="0021465D">
        <w:trPr>
          <w:trHeight w:val="300"/>
          <w:jc w:val="center"/>
        </w:trPr>
        <w:tc>
          <w:tcPr>
            <w:tcW w:w="95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1465D" w:rsidRPr="0021465D" w:rsidRDefault="0021465D" w:rsidP="0021465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1465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PRECIOS EN MXN POR PERSONA</w:t>
            </w:r>
          </w:p>
        </w:tc>
      </w:tr>
      <w:tr w:rsidR="0021465D" w:rsidRPr="0021465D" w:rsidTr="0021465D">
        <w:trPr>
          <w:trHeight w:val="300"/>
          <w:jc w:val="center"/>
        </w:trPr>
        <w:tc>
          <w:tcPr>
            <w:tcW w:w="95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1465D" w:rsidRPr="0021465D" w:rsidRDefault="0021465D" w:rsidP="0021465D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1465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SERVICIOS TERRESTRES EXCLUSIVAMENTE (MIN 2 PAX)</w:t>
            </w:r>
          </w:p>
        </w:tc>
      </w:tr>
      <w:tr w:rsidR="0021465D" w:rsidRPr="0021465D" w:rsidTr="0021465D">
        <w:trPr>
          <w:trHeight w:val="300"/>
          <w:jc w:val="center"/>
        </w:trPr>
        <w:tc>
          <w:tcPr>
            <w:tcW w:w="4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1465D" w:rsidRPr="0021465D" w:rsidRDefault="0021465D" w:rsidP="0021465D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1465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VALIDO HASTA 20 DICIEMBRE 2026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1465D" w:rsidRPr="0021465D" w:rsidRDefault="0021465D" w:rsidP="0021465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1465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DBL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1465D" w:rsidRPr="0021465D" w:rsidRDefault="0021465D" w:rsidP="0021465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1465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TPL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1465D" w:rsidRPr="0021465D" w:rsidRDefault="0021465D" w:rsidP="0021465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1465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SGL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1465D" w:rsidRPr="0021465D" w:rsidRDefault="0021465D" w:rsidP="0021465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1465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MNR (2-10)</w:t>
            </w:r>
          </w:p>
        </w:tc>
      </w:tr>
      <w:tr w:rsidR="0021465D" w:rsidRPr="0021465D" w:rsidTr="0021465D">
        <w:trPr>
          <w:trHeight w:val="300"/>
          <w:jc w:val="center"/>
        </w:trPr>
        <w:tc>
          <w:tcPr>
            <w:tcW w:w="4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1465D" w:rsidRPr="0021465D" w:rsidRDefault="0021465D" w:rsidP="0021465D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1465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TURISTA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1465D" w:rsidRPr="0021465D" w:rsidRDefault="0021465D" w:rsidP="0021465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1465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18,100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1465D" w:rsidRPr="0021465D" w:rsidRDefault="0021465D" w:rsidP="0021465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1465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17,690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1465D" w:rsidRPr="0021465D" w:rsidRDefault="0021465D" w:rsidP="0021465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1465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23,240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1465D" w:rsidRPr="0021465D" w:rsidRDefault="0021465D" w:rsidP="0021465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1465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13,445</w:t>
            </w:r>
          </w:p>
        </w:tc>
      </w:tr>
      <w:tr w:rsidR="0021465D" w:rsidRPr="0021465D" w:rsidTr="0021465D">
        <w:trPr>
          <w:trHeight w:val="300"/>
          <w:jc w:val="center"/>
        </w:trPr>
        <w:tc>
          <w:tcPr>
            <w:tcW w:w="4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1465D" w:rsidRPr="0021465D" w:rsidRDefault="0021465D" w:rsidP="0021465D">
            <w:pPr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21465D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21465D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Noah Beach Mahahual 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1465D" w:rsidRPr="0021465D" w:rsidRDefault="0021465D" w:rsidP="0021465D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21465D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6,164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1465D" w:rsidRPr="0021465D" w:rsidRDefault="0021465D" w:rsidP="0021465D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21465D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6,164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1465D" w:rsidRPr="0021465D" w:rsidRDefault="0021465D" w:rsidP="0021465D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21465D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6,164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1465D" w:rsidRPr="0021465D" w:rsidRDefault="0021465D" w:rsidP="0021465D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21465D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6,164</w:t>
            </w:r>
          </w:p>
        </w:tc>
      </w:tr>
      <w:tr w:rsidR="0021465D" w:rsidRPr="0021465D" w:rsidTr="0021465D">
        <w:trPr>
          <w:trHeight w:val="300"/>
          <w:jc w:val="center"/>
        </w:trPr>
        <w:tc>
          <w:tcPr>
            <w:tcW w:w="95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1465D" w:rsidRPr="0021465D" w:rsidRDefault="0021465D" w:rsidP="0021465D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21465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CONSULTAR SUPLEMENTO PARA SEMANA SANTA, VERANO, NAVIDAD Y FIN DE AÑO</w:t>
            </w:r>
          </w:p>
        </w:tc>
      </w:tr>
      <w:tr w:rsidR="0021465D" w:rsidRPr="0021465D" w:rsidTr="0021465D">
        <w:trPr>
          <w:trHeight w:val="300"/>
          <w:jc w:val="center"/>
        </w:trPr>
        <w:tc>
          <w:tcPr>
            <w:tcW w:w="95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1465D" w:rsidRPr="0021465D" w:rsidRDefault="0021465D" w:rsidP="0021465D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21465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TARIFAS E ITINERARIO SUJETAS A DISPONIBILIDAD Y CAMBIO SIN PREVIO AVISO</w:t>
            </w:r>
          </w:p>
        </w:tc>
      </w:tr>
    </w:tbl>
    <w:p w:rsidR="00BB7DC1" w:rsidRPr="00F712C2" w:rsidRDefault="00BB7DC1" w:rsidP="00BB7DC1">
      <w:pPr>
        <w:tabs>
          <w:tab w:val="left" w:pos="851"/>
        </w:tabs>
        <w:rPr>
          <w:sz w:val="20"/>
          <w:szCs w:val="20"/>
        </w:rPr>
      </w:pPr>
    </w:p>
    <w:tbl>
      <w:tblPr>
        <w:tblW w:w="80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99"/>
        <w:gridCol w:w="1808"/>
        <w:gridCol w:w="4008"/>
        <w:gridCol w:w="725"/>
      </w:tblGrid>
      <w:tr w:rsidR="003D74FC" w:rsidRPr="003D74FC" w:rsidTr="003D74FC">
        <w:trPr>
          <w:trHeight w:val="300"/>
          <w:jc w:val="center"/>
        </w:trPr>
        <w:tc>
          <w:tcPr>
            <w:tcW w:w="804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3D74FC" w:rsidRPr="003D74FC" w:rsidRDefault="003D74FC" w:rsidP="003D74F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D74F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HOTELES PREVISTOS O SIMILARES</w:t>
            </w:r>
          </w:p>
        </w:tc>
      </w:tr>
      <w:tr w:rsidR="003D74FC" w:rsidRPr="003D74FC" w:rsidTr="00D01F03">
        <w:trPr>
          <w:trHeight w:val="357"/>
          <w:jc w:val="center"/>
        </w:trPr>
        <w:tc>
          <w:tcPr>
            <w:tcW w:w="14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D74FC" w:rsidRPr="003D74FC" w:rsidRDefault="003D74FC" w:rsidP="003D74F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D74F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NOCHES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D74FC" w:rsidRPr="003D74FC" w:rsidRDefault="003D74FC" w:rsidP="003D74F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D74F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</w:t>
            </w:r>
          </w:p>
        </w:tc>
        <w:tc>
          <w:tcPr>
            <w:tcW w:w="4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D74FC" w:rsidRPr="003D74FC" w:rsidRDefault="003D74FC" w:rsidP="003D74F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D74F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3D74FC" w:rsidRPr="003D74FC" w:rsidRDefault="003D74FC" w:rsidP="003D74F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D74F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</w:t>
            </w:r>
          </w:p>
        </w:tc>
      </w:tr>
      <w:tr w:rsidR="003D74FC" w:rsidRPr="003D74FC" w:rsidTr="003D74FC">
        <w:trPr>
          <w:trHeight w:val="300"/>
          <w:jc w:val="center"/>
        </w:trPr>
        <w:tc>
          <w:tcPr>
            <w:tcW w:w="14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D74FC" w:rsidRPr="003D74FC" w:rsidRDefault="003D74FC" w:rsidP="003D74F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D74F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D74FC" w:rsidRPr="003D74FC" w:rsidRDefault="003D74FC" w:rsidP="003D74F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D74F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Chetumal</w:t>
            </w:r>
          </w:p>
        </w:tc>
        <w:tc>
          <w:tcPr>
            <w:tcW w:w="4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74FC" w:rsidRPr="003D74FC" w:rsidRDefault="003D74FC" w:rsidP="003D74F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D74F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Los cocos 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D74FC" w:rsidRPr="003D74FC" w:rsidRDefault="003D74FC" w:rsidP="003D74F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D74F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w:rsidR="003D74FC" w:rsidRPr="003D74FC" w:rsidTr="003D74FC">
        <w:trPr>
          <w:trHeight w:val="300"/>
          <w:jc w:val="center"/>
        </w:trPr>
        <w:tc>
          <w:tcPr>
            <w:tcW w:w="149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  <w:hideMark/>
          </w:tcPr>
          <w:p w:rsidR="003D74FC" w:rsidRPr="003D74FC" w:rsidRDefault="003D74FC" w:rsidP="003D74F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D74F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180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  <w:hideMark/>
          </w:tcPr>
          <w:p w:rsidR="003D74FC" w:rsidRPr="003D74FC" w:rsidRDefault="003D74FC" w:rsidP="003D74F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D74F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Mahahual</w:t>
            </w:r>
          </w:p>
        </w:tc>
        <w:tc>
          <w:tcPr>
            <w:tcW w:w="4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D74FC" w:rsidRPr="003D74FC" w:rsidRDefault="003D74FC" w:rsidP="003D74F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D74F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Hotel Aqua Star Hotel 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3D74FC" w:rsidRPr="003D74FC" w:rsidRDefault="003D74FC" w:rsidP="003D74F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D74F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w:rsidR="003D74FC" w:rsidRPr="003D74FC" w:rsidTr="003D74FC">
        <w:trPr>
          <w:trHeight w:val="300"/>
          <w:jc w:val="center"/>
        </w:trPr>
        <w:tc>
          <w:tcPr>
            <w:tcW w:w="14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D74FC" w:rsidRPr="003D74FC" w:rsidRDefault="003D74FC" w:rsidP="003D74F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80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D74FC" w:rsidRPr="003D74FC" w:rsidRDefault="003D74FC" w:rsidP="003D74F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0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3D74FC" w:rsidRPr="003D74FC" w:rsidRDefault="003D74FC" w:rsidP="003D74F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D74F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Noah Beach Mahahual 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D74FC" w:rsidRPr="003D74FC" w:rsidRDefault="003D74FC" w:rsidP="003D74F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D74F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TS</w:t>
            </w:r>
          </w:p>
        </w:tc>
      </w:tr>
    </w:tbl>
    <w:p w:rsidR="00BB7DC1" w:rsidRPr="00174927" w:rsidRDefault="00BB7DC1" w:rsidP="003D74FC">
      <w:pPr>
        <w:tabs>
          <w:tab w:val="left" w:pos="851"/>
        </w:tabs>
        <w:jc w:val="center"/>
        <w:rPr>
          <w:sz w:val="20"/>
          <w:szCs w:val="20"/>
        </w:rPr>
      </w:pPr>
    </w:p>
    <w:p w:rsidR="00BB7DC1" w:rsidRPr="005B3A5A" w:rsidRDefault="00BB7DC1" w:rsidP="00BB7DC1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BB7DC1" w:rsidRDefault="00BB7DC1" w:rsidP="00BB7DC1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BB7DC1" w:rsidRPr="005B3A5A" w:rsidRDefault="00BB7DC1" w:rsidP="00BB7DC1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BB7DC1" w:rsidRPr="005B3A5A" w:rsidRDefault="00BB7DC1" w:rsidP="00BB7DC1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BB7DC1" w:rsidRPr="001166C9" w:rsidRDefault="00BB7DC1" w:rsidP="00BB7DC1">
      <w:pPr>
        <w:pStyle w:val="Textosinformato"/>
        <w:jc w:val="both"/>
        <w:rPr>
          <w:rFonts w:ascii="Tahoma" w:eastAsia="Calibri" w:hAnsi="Tahoma" w:cs="Tahoma"/>
          <w:color w:val="000000" w:themeColor="text1"/>
          <w:sz w:val="20"/>
          <w:lang w:val="es-MX"/>
        </w:rPr>
      </w:pPr>
    </w:p>
    <w:p w:rsidR="00BB7DC1" w:rsidRDefault="00BB7DC1" w:rsidP="00BB7DC1">
      <w:pPr>
        <w:rPr>
          <w:sz w:val="20"/>
          <w:szCs w:val="20"/>
          <w:lang w:val="es-ES"/>
        </w:rPr>
      </w:pPr>
    </w:p>
    <w:p w:rsidR="00BB7DC1" w:rsidRPr="005B3A5A" w:rsidRDefault="00BB7DC1" w:rsidP="00BB7DC1">
      <w:pPr>
        <w:pStyle w:val="Textosinformato"/>
        <w:jc w:val="both"/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  <w:t>NOTAS IMPORTANTES:</w:t>
      </w:r>
    </w:p>
    <w:p w:rsidR="00BB7DC1" w:rsidRPr="00F6545D" w:rsidRDefault="00BB7DC1" w:rsidP="00BB7DC1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>Es responsabilidad del pasajero contar con pasaporte vigente, así como visados, vacunas y requisitos necesarios para realizar su viaje.</w:t>
      </w:r>
    </w:p>
    <w:p w:rsidR="00BB7DC1" w:rsidRPr="00F6545D" w:rsidRDefault="00BB7DC1" w:rsidP="00BB7DC1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 xml:space="preserve">Recomendamos viajar bajo la cobertura de una póliza de Seguro. Su ejecutivo puede informarle. </w:t>
      </w:r>
    </w:p>
    <w:p w:rsidR="00BB7DC1" w:rsidRPr="001D43E7" w:rsidRDefault="00BB7DC1" w:rsidP="00BB7DC1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>El orden de los servicios podría variar según disponibilidad aérea y/o terrestre.</w:t>
      </w:r>
    </w:p>
    <w:p w:rsidR="00BB7DC1" w:rsidRPr="003F1EEF" w:rsidRDefault="00BB7DC1" w:rsidP="00BB7DC1">
      <w:pPr>
        <w:rPr>
          <w:lang w:val="es-MX"/>
        </w:rPr>
      </w:pPr>
    </w:p>
    <w:p w:rsidR="00BB7DC1" w:rsidRPr="000D2C12" w:rsidRDefault="00BB7DC1" w:rsidP="00BB7DC1">
      <w:pPr>
        <w:rPr>
          <w:lang w:val="es-MX"/>
        </w:rPr>
      </w:pPr>
    </w:p>
    <w:p w:rsidR="008A668C" w:rsidRPr="00BB7DC1" w:rsidRDefault="008A668C" w:rsidP="00BB7DC1"/>
    <w:sectPr w:rsidR="008A668C" w:rsidRPr="00BB7DC1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B610B" w:rsidRDefault="00DB610B" w:rsidP="00F249CA">
      <w:r>
        <w:separator/>
      </w:r>
    </w:p>
  </w:endnote>
  <w:endnote w:type="continuationSeparator" w:id="0">
    <w:p w:rsidR="00DB610B" w:rsidRDefault="00DB610B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 w:rsidP="005C6DE9">
    <w:pPr>
      <w:pStyle w:val="Piedepgina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B610B" w:rsidRDefault="00DB610B" w:rsidP="00F249CA">
      <w:r>
        <w:separator/>
      </w:r>
    </w:p>
  </w:footnote>
  <w:footnote w:type="continuationSeparator" w:id="0">
    <w:p w:rsidR="00DB610B" w:rsidRDefault="00DB610B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4343D2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327DF52" wp14:editId="3FD0F27C">
          <wp:simplePos x="0" y="0"/>
          <wp:positionH relativeFrom="column">
            <wp:posOffset>-530860</wp:posOffset>
          </wp:positionH>
          <wp:positionV relativeFrom="paragraph">
            <wp:posOffset>-431165</wp:posOffset>
          </wp:positionV>
          <wp:extent cx="7791450" cy="10072248"/>
          <wp:effectExtent l="0" t="0" r="0" b="5715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0" cy="100722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A248F"/>
    <w:multiLevelType w:val="hybridMultilevel"/>
    <w:tmpl w:val="523070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971B67"/>
    <w:multiLevelType w:val="hybridMultilevel"/>
    <w:tmpl w:val="9A4A929A"/>
    <w:lvl w:ilvl="0" w:tplc="5C242764">
      <w:start w:val="6"/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11291435"/>
    <w:multiLevelType w:val="hybridMultilevel"/>
    <w:tmpl w:val="D91ECC2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EB40B73"/>
    <w:multiLevelType w:val="hybridMultilevel"/>
    <w:tmpl w:val="25BAD9A8"/>
    <w:lvl w:ilvl="0" w:tplc="5C2C7530">
      <w:start w:val="4"/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243D759F"/>
    <w:multiLevelType w:val="hybridMultilevel"/>
    <w:tmpl w:val="4C0CCE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DD5EA8"/>
    <w:multiLevelType w:val="hybridMultilevel"/>
    <w:tmpl w:val="19B229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4363FD"/>
    <w:multiLevelType w:val="hybridMultilevel"/>
    <w:tmpl w:val="50A07C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087ACA"/>
    <w:multiLevelType w:val="hybridMultilevel"/>
    <w:tmpl w:val="F28CAF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47777E"/>
    <w:multiLevelType w:val="hybridMultilevel"/>
    <w:tmpl w:val="B784C5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0" w15:restartNumberingAfterBreak="0">
    <w:nsid w:val="44F9371F"/>
    <w:multiLevelType w:val="hybridMultilevel"/>
    <w:tmpl w:val="E06C2C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424C9F"/>
    <w:multiLevelType w:val="hybridMultilevel"/>
    <w:tmpl w:val="8F96D312"/>
    <w:lvl w:ilvl="0" w:tplc="0A940BAE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827F64"/>
    <w:multiLevelType w:val="hybridMultilevel"/>
    <w:tmpl w:val="F97257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4A6C01"/>
    <w:multiLevelType w:val="hybridMultilevel"/>
    <w:tmpl w:val="69600E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922413"/>
    <w:multiLevelType w:val="hybridMultilevel"/>
    <w:tmpl w:val="313AF7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131CB4"/>
    <w:multiLevelType w:val="hybridMultilevel"/>
    <w:tmpl w:val="22E85EE6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566E48A">
      <w:numFmt w:val="bullet"/>
      <w:lvlText w:val="•"/>
      <w:lvlJc w:val="left"/>
      <w:pPr>
        <w:ind w:left="2145" w:hanging="705"/>
      </w:pPr>
      <w:rPr>
        <w:rFonts w:ascii="Calibri" w:eastAsia="Calibri" w:hAnsi="Calibri" w:cs="Calibri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79D0971"/>
    <w:multiLevelType w:val="hybridMultilevel"/>
    <w:tmpl w:val="EB8262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EF0672"/>
    <w:multiLevelType w:val="hybridMultilevel"/>
    <w:tmpl w:val="F88EF7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0172215">
    <w:abstractNumId w:val="9"/>
  </w:num>
  <w:num w:numId="2" w16cid:durableId="1368263532">
    <w:abstractNumId w:val="3"/>
  </w:num>
  <w:num w:numId="3" w16cid:durableId="1775517593">
    <w:abstractNumId w:val="4"/>
  </w:num>
  <w:num w:numId="4" w16cid:durableId="1507555241">
    <w:abstractNumId w:val="6"/>
  </w:num>
  <w:num w:numId="5" w16cid:durableId="1325164412">
    <w:abstractNumId w:val="2"/>
  </w:num>
  <w:num w:numId="6" w16cid:durableId="1478182869">
    <w:abstractNumId w:val="12"/>
  </w:num>
  <w:num w:numId="7" w16cid:durableId="578907887">
    <w:abstractNumId w:val="16"/>
  </w:num>
  <w:num w:numId="8" w16cid:durableId="406612226">
    <w:abstractNumId w:val="7"/>
  </w:num>
  <w:num w:numId="9" w16cid:durableId="2097238802">
    <w:abstractNumId w:val="8"/>
  </w:num>
  <w:num w:numId="10" w16cid:durableId="800881545">
    <w:abstractNumId w:val="0"/>
  </w:num>
  <w:num w:numId="11" w16cid:durableId="1217668897">
    <w:abstractNumId w:val="17"/>
  </w:num>
  <w:num w:numId="12" w16cid:durableId="826743614">
    <w:abstractNumId w:val="13"/>
  </w:num>
  <w:num w:numId="13" w16cid:durableId="76750454">
    <w:abstractNumId w:val="5"/>
  </w:num>
  <w:num w:numId="14" w16cid:durableId="1150947030">
    <w:abstractNumId w:val="14"/>
  </w:num>
  <w:num w:numId="15" w16cid:durableId="1811512730">
    <w:abstractNumId w:val="10"/>
  </w:num>
  <w:num w:numId="16" w16cid:durableId="1263105849">
    <w:abstractNumId w:val="11"/>
  </w:num>
  <w:num w:numId="17" w16cid:durableId="1508013927">
    <w:abstractNumId w:val="1"/>
  </w:num>
  <w:num w:numId="18" w16cid:durableId="10698903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04553"/>
    <w:rsid w:val="00044A6D"/>
    <w:rsid w:val="00050980"/>
    <w:rsid w:val="000A6A7E"/>
    <w:rsid w:val="000B3B20"/>
    <w:rsid w:val="000C189B"/>
    <w:rsid w:val="000E1B7C"/>
    <w:rsid w:val="00102B36"/>
    <w:rsid w:val="00106BBE"/>
    <w:rsid w:val="00121285"/>
    <w:rsid w:val="00137144"/>
    <w:rsid w:val="0013789E"/>
    <w:rsid w:val="0014021B"/>
    <w:rsid w:val="00141FF7"/>
    <w:rsid w:val="00167F9B"/>
    <w:rsid w:val="00183158"/>
    <w:rsid w:val="001C74BD"/>
    <w:rsid w:val="001E2730"/>
    <w:rsid w:val="0021465D"/>
    <w:rsid w:val="002421B0"/>
    <w:rsid w:val="00243698"/>
    <w:rsid w:val="00260775"/>
    <w:rsid w:val="00264DD9"/>
    <w:rsid w:val="002A26A1"/>
    <w:rsid w:val="002D2AEF"/>
    <w:rsid w:val="002D3A47"/>
    <w:rsid w:val="002E0116"/>
    <w:rsid w:val="00330FC9"/>
    <w:rsid w:val="00350C88"/>
    <w:rsid w:val="00363127"/>
    <w:rsid w:val="00391F02"/>
    <w:rsid w:val="003D74FC"/>
    <w:rsid w:val="003E2B0A"/>
    <w:rsid w:val="003F030D"/>
    <w:rsid w:val="003F1D6A"/>
    <w:rsid w:val="004135B3"/>
    <w:rsid w:val="00423D38"/>
    <w:rsid w:val="004343D2"/>
    <w:rsid w:val="00441DB2"/>
    <w:rsid w:val="00462AA0"/>
    <w:rsid w:val="00464A54"/>
    <w:rsid w:val="004A3172"/>
    <w:rsid w:val="004D523E"/>
    <w:rsid w:val="004F1EE4"/>
    <w:rsid w:val="005012EA"/>
    <w:rsid w:val="005056C5"/>
    <w:rsid w:val="00507620"/>
    <w:rsid w:val="00510F4C"/>
    <w:rsid w:val="00517BF7"/>
    <w:rsid w:val="0053326A"/>
    <w:rsid w:val="00535218"/>
    <w:rsid w:val="00542513"/>
    <w:rsid w:val="00560AB5"/>
    <w:rsid w:val="00561827"/>
    <w:rsid w:val="00567A5F"/>
    <w:rsid w:val="00571A92"/>
    <w:rsid w:val="0058018E"/>
    <w:rsid w:val="0058194E"/>
    <w:rsid w:val="00582379"/>
    <w:rsid w:val="005C6690"/>
    <w:rsid w:val="005C6DE9"/>
    <w:rsid w:val="005D6D56"/>
    <w:rsid w:val="00631AEB"/>
    <w:rsid w:val="00635818"/>
    <w:rsid w:val="00665A5A"/>
    <w:rsid w:val="0069678D"/>
    <w:rsid w:val="006B3E0C"/>
    <w:rsid w:val="006D7084"/>
    <w:rsid w:val="00732282"/>
    <w:rsid w:val="00740DAB"/>
    <w:rsid w:val="00747861"/>
    <w:rsid w:val="00774577"/>
    <w:rsid w:val="007820D1"/>
    <w:rsid w:val="00784EDD"/>
    <w:rsid w:val="007970DF"/>
    <w:rsid w:val="007C3A27"/>
    <w:rsid w:val="007D53EE"/>
    <w:rsid w:val="007D6A43"/>
    <w:rsid w:val="00811358"/>
    <w:rsid w:val="008116C0"/>
    <w:rsid w:val="00812065"/>
    <w:rsid w:val="00813FF9"/>
    <w:rsid w:val="00823216"/>
    <w:rsid w:val="00832D59"/>
    <w:rsid w:val="008369A7"/>
    <w:rsid w:val="00851D7A"/>
    <w:rsid w:val="008824E4"/>
    <w:rsid w:val="0088373C"/>
    <w:rsid w:val="00892386"/>
    <w:rsid w:val="008A06DC"/>
    <w:rsid w:val="008A668C"/>
    <w:rsid w:val="008C05CC"/>
    <w:rsid w:val="008C4B15"/>
    <w:rsid w:val="00901E19"/>
    <w:rsid w:val="009170BF"/>
    <w:rsid w:val="00920C25"/>
    <w:rsid w:val="00923C49"/>
    <w:rsid w:val="00940349"/>
    <w:rsid w:val="009573BC"/>
    <w:rsid w:val="00982ACB"/>
    <w:rsid w:val="00984F0B"/>
    <w:rsid w:val="00997F79"/>
    <w:rsid w:val="009A0B8A"/>
    <w:rsid w:val="009B0106"/>
    <w:rsid w:val="009B5ABF"/>
    <w:rsid w:val="009C0C9E"/>
    <w:rsid w:val="009C4054"/>
    <w:rsid w:val="009D12FD"/>
    <w:rsid w:val="009E6086"/>
    <w:rsid w:val="009E7122"/>
    <w:rsid w:val="009F290B"/>
    <w:rsid w:val="00A06720"/>
    <w:rsid w:val="00A129F6"/>
    <w:rsid w:val="00A6306E"/>
    <w:rsid w:val="00A630CB"/>
    <w:rsid w:val="00A6486E"/>
    <w:rsid w:val="00A73A5B"/>
    <w:rsid w:val="00A76247"/>
    <w:rsid w:val="00A8377B"/>
    <w:rsid w:val="00A855A8"/>
    <w:rsid w:val="00A87F11"/>
    <w:rsid w:val="00AA1F5B"/>
    <w:rsid w:val="00AA609F"/>
    <w:rsid w:val="00AB1838"/>
    <w:rsid w:val="00AD3D32"/>
    <w:rsid w:val="00B05ADD"/>
    <w:rsid w:val="00B30C46"/>
    <w:rsid w:val="00B4040A"/>
    <w:rsid w:val="00B43F0E"/>
    <w:rsid w:val="00B54410"/>
    <w:rsid w:val="00B64AF6"/>
    <w:rsid w:val="00B65390"/>
    <w:rsid w:val="00B80539"/>
    <w:rsid w:val="00B830CD"/>
    <w:rsid w:val="00BB076C"/>
    <w:rsid w:val="00BB7DC1"/>
    <w:rsid w:val="00BD263E"/>
    <w:rsid w:val="00BF3983"/>
    <w:rsid w:val="00C13AF1"/>
    <w:rsid w:val="00C25ED4"/>
    <w:rsid w:val="00C555B9"/>
    <w:rsid w:val="00C92348"/>
    <w:rsid w:val="00C94550"/>
    <w:rsid w:val="00CA39F5"/>
    <w:rsid w:val="00CC176C"/>
    <w:rsid w:val="00CD0D19"/>
    <w:rsid w:val="00CF2467"/>
    <w:rsid w:val="00D00A9B"/>
    <w:rsid w:val="00D01F03"/>
    <w:rsid w:val="00D179E1"/>
    <w:rsid w:val="00D45682"/>
    <w:rsid w:val="00D45EF9"/>
    <w:rsid w:val="00D60F98"/>
    <w:rsid w:val="00D84A43"/>
    <w:rsid w:val="00DA76BF"/>
    <w:rsid w:val="00DB610B"/>
    <w:rsid w:val="00DC30D9"/>
    <w:rsid w:val="00E25687"/>
    <w:rsid w:val="00E4556D"/>
    <w:rsid w:val="00E656AB"/>
    <w:rsid w:val="00E87598"/>
    <w:rsid w:val="00E902B7"/>
    <w:rsid w:val="00E93BA8"/>
    <w:rsid w:val="00EB1229"/>
    <w:rsid w:val="00EC5F78"/>
    <w:rsid w:val="00ED60DD"/>
    <w:rsid w:val="00F04DF1"/>
    <w:rsid w:val="00F24867"/>
    <w:rsid w:val="00F249CA"/>
    <w:rsid w:val="00F41A20"/>
    <w:rsid w:val="00F87A47"/>
    <w:rsid w:val="00F92ED0"/>
    <w:rsid w:val="00F94822"/>
    <w:rsid w:val="00FA5FDC"/>
    <w:rsid w:val="00FB1D88"/>
    <w:rsid w:val="00FC611F"/>
    <w:rsid w:val="00FD4975"/>
    <w:rsid w:val="00FD5DBA"/>
    <w:rsid w:val="00FE08E2"/>
    <w:rsid w:val="00FF7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77DB4C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553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004553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004553"/>
    <w:rPr>
      <w:rFonts w:ascii="Courier" w:hAnsi="Courier"/>
      <w:kern w:val="0"/>
      <w:sz w:val="21"/>
      <w:szCs w:val="21"/>
      <w:lang w:val="es-ES_tradnl"/>
      <w14:ligatures w14:val="none"/>
    </w:rPr>
  </w:style>
  <w:style w:type="paragraph" w:styleId="Sinespaciado">
    <w:name w:val="No Spacing"/>
    <w:link w:val="SinespaciadoCar"/>
    <w:uiPriority w:val="1"/>
    <w:qFormat/>
    <w:rsid w:val="00BB7DC1"/>
    <w:pPr>
      <w:spacing w:after="0" w:line="240" w:lineRule="auto"/>
    </w:pPr>
    <w:rPr>
      <w:kern w:val="0"/>
      <w:sz w:val="22"/>
      <w:szCs w:val="22"/>
      <w14:ligatures w14:val="none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B7DC1"/>
    <w:rPr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3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2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7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9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538</Words>
  <Characters>2961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Contact Center1 "JULIA TOURS"</cp:lastModifiedBy>
  <cp:revision>1</cp:revision>
  <dcterms:created xsi:type="dcterms:W3CDTF">2026-05-26T00:18:00Z</dcterms:created>
  <dcterms:modified xsi:type="dcterms:W3CDTF">2026-05-26T00:18:00Z</dcterms:modified>
</cp:coreProperties>
</file>