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1EBD" w:rsidRPr="00981EBD" w:rsidRDefault="00981EBD" w:rsidP="00033E27">
      <w:pPr>
        <w:jc w:val="center"/>
        <w:rPr>
          <w:rFonts w:cs="Calibri"/>
          <w:b/>
          <w:bCs/>
          <w:sz w:val="72"/>
          <w:szCs w:val="72"/>
        </w:rPr>
      </w:pPr>
      <w:r w:rsidRPr="00981EBD">
        <w:rPr>
          <w:rFonts w:cs="Calibri"/>
          <w:b/>
          <w:bCs/>
          <w:sz w:val="72"/>
          <w:szCs w:val="72"/>
        </w:rPr>
        <w:t>Misticismo en</w:t>
      </w:r>
      <w:r w:rsidR="0023031E">
        <w:rPr>
          <w:rFonts w:cs="Calibri"/>
          <w:b/>
          <w:bCs/>
          <w:sz w:val="72"/>
          <w:szCs w:val="72"/>
        </w:rPr>
        <w:t xml:space="preserve"> la</w:t>
      </w:r>
      <w:r w:rsidRPr="00981EBD">
        <w:rPr>
          <w:rFonts w:cs="Calibri"/>
          <w:b/>
          <w:bCs/>
          <w:sz w:val="72"/>
          <w:szCs w:val="72"/>
        </w:rPr>
        <w:t xml:space="preserve"> India </w:t>
      </w:r>
    </w:p>
    <w:p w:rsidR="00081795" w:rsidRPr="00981EBD" w:rsidRDefault="00981EBD" w:rsidP="00033E27">
      <w:pPr>
        <w:jc w:val="center"/>
        <w:rPr>
          <w:rFonts w:cs="Calibri"/>
          <w:b/>
          <w:bCs/>
          <w:sz w:val="52"/>
          <w:szCs w:val="52"/>
        </w:rPr>
      </w:pPr>
      <w:r w:rsidRPr="00981EBD">
        <w:rPr>
          <w:rFonts w:cs="Calibri"/>
          <w:b/>
          <w:bCs/>
          <w:sz w:val="52"/>
          <w:szCs w:val="52"/>
        </w:rPr>
        <w:t>“Yoga y Meditación”</w:t>
      </w:r>
    </w:p>
    <w:p w:rsidR="00033E27" w:rsidRPr="00981EBD" w:rsidRDefault="00033E27" w:rsidP="00033E27">
      <w:pPr>
        <w:jc w:val="center"/>
        <w:rPr>
          <w:rFonts w:cs="Calibri"/>
          <w:b/>
          <w:bCs/>
          <w:sz w:val="32"/>
          <w:szCs w:val="32"/>
        </w:rPr>
      </w:pPr>
      <w:r w:rsidRPr="00981EBD">
        <w:rPr>
          <w:rFonts w:cs="Calibri"/>
          <w:b/>
          <w:bCs/>
          <w:sz w:val="32"/>
          <w:szCs w:val="32"/>
        </w:rPr>
        <w:t>1</w:t>
      </w:r>
      <w:r w:rsidR="00981EBD" w:rsidRPr="00981EBD">
        <w:rPr>
          <w:rFonts w:cs="Calibri"/>
          <w:b/>
          <w:bCs/>
          <w:sz w:val="32"/>
          <w:szCs w:val="32"/>
        </w:rPr>
        <w:t>2</w:t>
      </w:r>
      <w:r w:rsidRPr="00981EBD">
        <w:rPr>
          <w:rFonts w:cs="Calibri"/>
          <w:b/>
          <w:bCs/>
          <w:sz w:val="32"/>
          <w:szCs w:val="32"/>
        </w:rPr>
        <w:t xml:space="preserve"> días / 1</w:t>
      </w:r>
      <w:r w:rsidR="00981EBD" w:rsidRPr="00981EBD">
        <w:rPr>
          <w:rFonts w:cs="Calibri"/>
          <w:b/>
          <w:bCs/>
          <w:sz w:val="32"/>
          <w:szCs w:val="32"/>
        </w:rPr>
        <w:t>1</w:t>
      </w:r>
      <w:r w:rsidRPr="00981EBD">
        <w:rPr>
          <w:rFonts w:cs="Calibri"/>
          <w:b/>
          <w:bCs/>
          <w:sz w:val="32"/>
          <w:szCs w:val="32"/>
        </w:rPr>
        <w:t xml:space="preserve"> noches</w:t>
      </w:r>
    </w:p>
    <w:p w:rsidR="00981EBD" w:rsidRDefault="00981EBD" w:rsidP="009E1E2D">
      <w:pPr>
        <w:jc w:val="both"/>
        <w:rPr>
          <w:rFonts w:cs="Calibri"/>
          <w:sz w:val="20"/>
          <w:szCs w:val="20"/>
        </w:rPr>
      </w:pPr>
    </w:p>
    <w:p w:rsidR="00981EBD" w:rsidRDefault="00A11E3A" w:rsidP="009E1E2D">
      <w:pPr>
        <w:jc w:val="both"/>
        <w:rPr>
          <w:rFonts w:cs="Calibri"/>
          <w:sz w:val="20"/>
          <w:szCs w:val="20"/>
        </w:rPr>
      </w:pPr>
      <w:r w:rsidRPr="00981EBD">
        <w:rPr>
          <w:rFonts w:cs="Calibri"/>
          <w:sz w:val="20"/>
          <w:szCs w:val="20"/>
        </w:rPr>
        <w:t xml:space="preserve">Llegadas: </w:t>
      </w:r>
      <w:r w:rsidR="00981EBD">
        <w:rPr>
          <w:rFonts w:cs="Calibri"/>
          <w:sz w:val="20"/>
          <w:szCs w:val="20"/>
        </w:rPr>
        <w:t xml:space="preserve">Diaria, excepto domingos </w:t>
      </w:r>
    </w:p>
    <w:p w:rsidR="00033E27" w:rsidRPr="00981EBD" w:rsidRDefault="00981EBD" w:rsidP="009E1E2D">
      <w:pPr>
        <w:jc w:val="both"/>
        <w:rPr>
          <w:rFonts w:cs="Calibri"/>
          <w:i/>
          <w:iCs/>
          <w:sz w:val="20"/>
          <w:szCs w:val="20"/>
        </w:rPr>
      </w:pPr>
      <w:r w:rsidRPr="00981EBD">
        <w:rPr>
          <w:rFonts w:cs="Calibri"/>
          <w:i/>
          <w:iCs/>
          <w:sz w:val="20"/>
          <w:szCs w:val="20"/>
        </w:rPr>
        <w:t>(</w:t>
      </w:r>
      <w:r>
        <w:rPr>
          <w:rFonts w:cs="Calibri"/>
          <w:i/>
          <w:iCs/>
          <w:sz w:val="20"/>
          <w:szCs w:val="20"/>
        </w:rPr>
        <w:t xml:space="preserve">Fechas: </w:t>
      </w:r>
      <w:r w:rsidRPr="00981EBD">
        <w:rPr>
          <w:rFonts w:cs="Calibri"/>
          <w:i/>
          <w:iCs/>
          <w:sz w:val="20"/>
          <w:szCs w:val="20"/>
        </w:rPr>
        <w:t xml:space="preserve">01 </w:t>
      </w:r>
      <w:proofErr w:type="gramStart"/>
      <w:r w:rsidR="00D16DFD">
        <w:rPr>
          <w:rFonts w:cs="Calibri"/>
          <w:i/>
          <w:iCs/>
          <w:sz w:val="20"/>
          <w:szCs w:val="20"/>
        </w:rPr>
        <w:t>Abril</w:t>
      </w:r>
      <w:proofErr w:type="gramEnd"/>
      <w:r w:rsidR="00D16DFD">
        <w:rPr>
          <w:rFonts w:cs="Calibri"/>
          <w:i/>
          <w:iCs/>
          <w:sz w:val="20"/>
          <w:szCs w:val="20"/>
        </w:rPr>
        <w:t xml:space="preserve"> al 30 </w:t>
      </w:r>
      <w:proofErr w:type="gramStart"/>
      <w:r w:rsidR="00D16DFD">
        <w:rPr>
          <w:rFonts w:cs="Calibri"/>
          <w:i/>
          <w:iCs/>
          <w:sz w:val="20"/>
          <w:szCs w:val="20"/>
        </w:rPr>
        <w:t>Septiembre</w:t>
      </w:r>
      <w:proofErr w:type="gramEnd"/>
      <w:r w:rsidR="00D16DFD">
        <w:rPr>
          <w:rFonts w:cs="Calibri"/>
          <w:i/>
          <w:iCs/>
          <w:sz w:val="20"/>
          <w:szCs w:val="20"/>
        </w:rPr>
        <w:t>,</w:t>
      </w:r>
      <w:r w:rsidRPr="00981EBD">
        <w:rPr>
          <w:rFonts w:cs="Calibri"/>
          <w:i/>
          <w:iCs/>
          <w:sz w:val="20"/>
          <w:szCs w:val="20"/>
        </w:rPr>
        <w:t xml:space="preserve"> 2026)</w:t>
      </w:r>
    </w:p>
    <w:p w:rsidR="00033E27" w:rsidRPr="00981EBD" w:rsidRDefault="00033E27" w:rsidP="009E1E2D">
      <w:pPr>
        <w:jc w:val="both"/>
        <w:rPr>
          <w:rFonts w:cs="Calibri"/>
          <w:sz w:val="20"/>
          <w:szCs w:val="20"/>
        </w:rPr>
      </w:pPr>
    </w:p>
    <w:p w:rsidR="00981EBD" w:rsidRDefault="00033E27" w:rsidP="009E1E2D">
      <w:pPr>
        <w:jc w:val="both"/>
        <w:rPr>
          <w:rFonts w:cs="Calibri"/>
          <w:b/>
          <w:bCs/>
          <w:sz w:val="20"/>
          <w:szCs w:val="20"/>
          <w:lang w:val="es-MX"/>
        </w:rPr>
      </w:pPr>
      <w:r w:rsidRPr="00981EBD">
        <w:rPr>
          <w:rFonts w:cs="Calibri"/>
          <w:b/>
          <w:bCs/>
          <w:sz w:val="20"/>
          <w:szCs w:val="20"/>
        </w:rPr>
        <w:t xml:space="preserve">Día 1. </w:t>
      </w:r>
      <w:r w:rsidRPr="00981EBD">
        <w:rPr>
          <w:rFonts w:cs="Calibri"/>
          <w:b/>
          <w:bCs/>
          <w:sz w:val="20"/>
          <w:szCs w:val="20"/>
          <w:lang w:val="es-MX"/>
        </w:rPr>
        <w:t>Delhi</w:t>
      </w:r>
      <w:r w:rsidR="00A11E3A" w:rsidRPr="00981EBD">
        <w:rPr>
          <w:rFonts w:cs="Calibri"/>
          <w:b/>
          <w:bCs/>
          <w:sz w:val="20"/>
          <w:szCs w:val="20"/>
          <w:lang w:val="es-MX"/>
        </w:rPr>
        <w:t xml:space="preserve"> </w:t>
      </w:r>
    </w:p>
    <w:p w:rsidR="00981EBD" w:rsidRPr="00981EBD" w:rsidRDefault="00981EBD" w:rsidP="009E1E2D">
      <w:pPr>
        <w:jc w:val="both"/>
        <w:rPr>
          <w:rFonts w:cs="Calibri"/>
          <w:b/>
          <w:bCs/>
          <w:sz w:val="20"/>
          <w:szCs w:val="20"/>
          <w:lang w:val="es-MX"/>
        </w:rPr>
      </w:pPr>
      <w:r w:rsidRPr="00981EBD">
        <w:rPr>
          <w:rFonts w:cs="Calibri"/>
          <w:sz w:val="20"/>
          <w:szCs w:val="20"/>
          <w:lang w:val="es-MX"/>
        </w:rPr>
        <w:t>A su llegada</w:t>
      </w:r>
      <w:r w:rsidR="0023031E">
        <w:rPr>
          <w:rFonts w:cs="Calibri"/>
          <w:sz w:val="20"/>
          <w:szCs w:val="20"/>
          <w:lang w:val="es-MX"/>
        </w:rPr>
        <w:t xml:space="preserve"> al aeropuerto internacional de Delhi</w:t>
      </w:r>
      <w:r w:rsidRPr="00981EBD">
        <w:rPr>
          <w:rFonts w:cs="Calibri"/>
          <w:sz w:val="20"/>
          <w:szCs w:val="20"/>
          <w:lang w:val="es-MX"/>
        </w:rPr>
        <w:t xml:space="preserve">, se le dará una bienvenida tradicional y traslado al hotel. Habitación disponible </w:t>
      </w:r>
      <w:r>
        <w:rPr>
          <w:rFonts w:cs="Calibri"/>
          <w:sz w:val="20"/>
          <w:szCs w:val="20"/>
          <w:lang w:val="es-MX"/>
        </w:rPr>
        <w:t>a partir de las</w:t>
      </w:r>
      <w:r w:rsidRPr="00981EBD">
        <w:rPr>
          <w:rFonts w:cs="Calibri"/>
          <w:sz w:val="20"/>
          <w:szCs w:val="20"/>
          <w:lang w:val="es-MX"/>
        </w:rPr>
        <w:t xml:space="preserve"> 14</w:t>
      </w:r>
      <w:r>
        <w:rPr>
          <w:rFonts w:cs="Calibri"/>
          <w:sz w:val="20"/>
          <w:szCs w:val="20"/>
          <w:lang w:val="es-MX"/>
        </w:rPr>
        <w:t>:</w:t>
      </w:r>
      <w:r w:rsidRPr="00981EBD">
        <w:rPr>
          <w:rFonts w:cs="Calibri"/>
          <w:sz w:val="20"/>
          <w:szCs w:val="20"/>
          <w:lang w:val="es-MX"/>
        </w:rPr>
        <w:t xml:space="preserve">00 </w:t>
      </w:r>
      <w:proofErr w:type="spellStart"/>
      <w:r w:rsidRPr="00981EBD">
        <w:rPr>
          <w:rFonts w:cs="Calibri"/>
          <w:sz w:val="20"/>
          <w:szCs w:val="20"/>
          <w:lang w:val="es-MX"/>
        </w:rPr>
        <w:t>h</w:t>
      </w:r>
      <w:r>
        <w:rPr>
          <w:rFonts w:cs="Calibri"/>
          <w:sz w:val="20"/>
          <w:szCs w:val="20"/>
          <w:lang w:val="es-MX"/>
        </w:rPr>
        <w:t>rs</w:t>
      </w:r>
      <w:proofErr w:type="spellEnd"/>
      <w:r w:rsidRPr="00981EBD">
        <w:rPr>
          <w:rFonts w:cs="Calibri"/>
          <w:sz w:val="20"/>
          <w:szCs w:val="20"/>
          <w:lang w:val="es-MX"/>
        </w:rPr>
        <w:t>. Delhi, una de las ciudades más antiguas del mundo, tiene un excelente ambiente de una ciudad vieja en la Vieja Delhi, y la moderna en Nueva Delhi. La perfecta combinación de mundos viejos y nuevos la convierten en una opción fascinante de explorar</w:t>
      </w:r>
      <w:r>
        <w:rPr>
          <w:rFonts w:cs="Calibri"/>
          <w:sz w:val="20"/>
          <w:szCs w:val="20"/>
          <w:lang w:val="es-MX"/>
        </w:rPr>
        <w:t xml:space="preserve">. </w:t>
      </w:r>
      <w:r w:rsidRPr="00981EBD">
        <w:rPr>
          <w:rFonts w:cs="Calibri"/>
          <w:b/>
          <w:bCs/>
          <w:sz w:val="20"/>
          <w:szCs w:val="20"/>
          <w:lang w:val="es-MX"/>
        </w:rPr>
        <w:t xml:space="preserve">Alojamiento. </w:t>
      </w:r>
    </w:p>
    <w:p w:rsidR="00033E27" w:rsidRPr="00981EBD" w:rsidRDefault="00033E27" w:rsidP="009E1E2D">
      <w:pPr>
        <w:jc w:val="both"/>
        <w:rPr>
          <w:rFonts w:cs="Calibri"/>
          <w:sz w:val="20"/>
          <w:szCs w:val="20"/>
        </w:rPr>
      </w:pPr>
    </w:p>
    <w:p w:rsidR="00033E27" w:rsidRPr="00981EBD" w:rsidRDefault="00033E27" w:rsidP="009E1E2D">
      <w:pPr>
        <w:jc w:val="both"/>
        <w:rPr>
          <w:rFonts w:cs="Calibri"/>
          <w:i/>
          <w:iCs/>
          <w:sz w:val="20"/>
          <w:szCs w:val="20"/>
        </w:rPr>
      </w:pPr>
      <w:r w:rsidRPr="00981EBD">
        <w:rPr>
          <w:rFonts w:cs="Calibri"/>
          <w:b/>
          <w:bCs/>
          <w:sz w:val="20"/>
          <w:szCs w:val="20"/>
        </w:rPr>
        <w:t>Día 2. Delhi</w:t>
      </w:r>
      <w:r w:rsidR="00A11E3A" w:rsidRPr="00981EBD">
        <w:rPr>
          <w:rFonts w:cs="Calibri"/>
          <w:b/>
          <w:bCs/>
          <w:sz w:val="20"/>
          <w:szCs w:val="20"/>
        </w:rPr>
        <w:t xml:space="preserve"> </w:t>
      </w:r>
    </w:p>
    <w:p w:rsidR="00981EBD" w:rsidRPr="00981EBD" w:rsidRDefault="00981EBD" w:rsidP="009E1E2D">
      <w:pPr>
        <w:jc w:val="both"/>
        <w:rPr>
          <w:rFonts w:cs="Calibri"/>
          <w:color w:val="E97132" w:themeColor="accent2"/>
          <w:sz w:val="20"/>
          <w:szCs w:val="20"/>
        </w:rPr>
      </w:pPr>
      <w:r w:rsidRPr="00981EBD">
        <w:rPr>
          <w:rFonts w:cs="Calibri"/>
          <w:sz w:val="20"/>
          <w:szCs w:val="20"/>
        </w:rPr>
        <w:t xml:space="preserve">Temprano por la mañana participar en una </w:t>
      </w:r>
      <w:r w:rsidRPr="00981EBD">
        <w:rPr>
          <w:rFonts w:cs="Calibri"/>
          <w:b/>
          <w:bCs/>
          <w:i/>
          <w:iCs/>
          <w:color w:val="E97132" w:themeColor="accent2"/>
          <w:sz w:val="20"/>
          <w:szCs w:val="20"/>
        </w:rPr>
        <w:t>sesión de una hora de yoga y meditación privado con un instructor de habla INGLES en los lindos jardines de Lodhi</w:t>
      </w:r>
      <w:r w:rsidRPr="00981EBD">
        <w:rPr>
          <w:rFonts w:cs="Calibri"/>
          <w:color w:val="E97132" w:themeColor="accent2"/>
          <w:sz w:val="20"/>
          <w:szCs w:val="20"/>
        </w:rPr>
        <w:t xml:space="preserve">. </w:t>
      </w:r>
    </w:p>
    <w:p w:rsidR="00033E27" w:rsidRPr="00981EBD" w:rsidRDefault="00981EBD" w:rsidP="009E1E2D">
      <w:pPr>
        <w:jc w:val="both"/>
        <w:rPr>
          <w:rFonts w:cs="Calibri"/>
          <w:b/>
          <w:bCs/>
          <w:sz w:val="20"/>
          <w:szCs w:val="20"/>
        </w:rPr>
      </w:pPr>
      <w:r w:rsidRPr="00981EBD">
        <w:rPr>
          <w:rFonts w:cs="Calibri"/>
          <w:b/>
          <w:bCs/>
          <w:sz w:val="20"/>
          <w:szCs w:val="20"/>
        </w:rPr>
        <w:t>Desayuno.</w:t>
      </w:r>
      <w:r w:rsidRPr="00981EBD">
        <w:rPr>
          <w:rFonts w:cs="Calibri"/>
          <w:sz w:val="20"/>
          <w:szCs w:val="20"/>
        </w:rPr>
        <w:t xml:space="preserve"> Por la mañana visita de Vieja Delhi, pasando por el Fuerte Rojo, construido por el Emperador Mogol Shah Jahan y disfruta de un paseo en un </w:t>
      </w:r>
      <w:proofErr w:type="spellStart"/>
      <w:r w:rsidRPr="00981EBD">
        <w:rPr>
          <w:rFonts w:cs="Calibri"/>
          <w:sz w:val="20"/>
          <w:szCs w:val="20"/>
        </w:rPr>
        <w:t>rickshaw</w:t>
      </w:r>
      <w:proofErr w:type="spellEnd"/>
      <w:r w:rsidRPr="00981EBD">
        <w:rPr>
          <w:rFonts w:cs="Calibri"/>
          <w:sz w:val="20"/>
          <w:szCs w:val="20"/>
        </w:rPr>
        <w:t xml:space="preserve"> (Carrito bicicleta, tirado por hombre) en Chandni </w:t>
      </w:r>
      <w:proofErr w:type="spellStart"/>
      <w:r w:rsidRPr="00981EBD">
        <w:rPr>
          <w:rFonts w:cs="Calibri"/>
          <w:sz w:val="20"/>
          <w:szCs w:val="20"/>
        </w:rPr>
        <w:t>Chowk</w:t>
      </w:r>
      <w:proofErr w:type="spellEnd"/>
      <w:r w:rsidRPr="00981EBD">
        <w:rPr>
          <w:rFonts w:cs="Calibri"/>
          <w:sz w:val="20"/>
          <w:szCs w:val="20"/>
        </w:rPr>
        <w:t xml:space="preserve">, uno de los bazares más antiguos y grandes en la India. Cruzado por calles estrechas con tiendas que luchan por el espacio, Chandni </w:t>
      </w:r>
      <w:proofErr w:type="spellStart"/>
      <w:r w:rsidRPr="00981EBD">
        <w:rPr>
          <w:rFonts w:cs="Calibri"/>
          <w:sz w:val="20"/>
          <w:szCs w:val="20"/>
        </w:rPr>
        <w:t>Chowk</w:t>
      </w:r>
      <w:proofErr w:type="spellEnd"/>
      <w:r w:rsidRPr="00981EBD">
        <w:rPr>
          <w:rFonts w:cs="Calibri"/>
          <w:sz w:val="20"/>
          <w:szCs w:val="20"/>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Pr="00981EBD">
        <w:rPr>
          <w:rFonts w:cs="Calibri"/>
          <w:sz w:val="20"/>
          <w:szCs w:val="20"/>
        </w:rPr>
        <w:t>Chowk</w:t>
      </w:r>
      <w:proofErr w:type="spellEnd"/>
      <w:r w:rsidRPr="00981EBD">
        <w:rPr>
          <w:rFonts w:cs="Calibri"/>
          <w:sz w:val="20"/>
          <w:szCs w:val="20"/>
        </w:rPr>
        <w:t xml:space="preserve">" surgió, lo que significa "lugar de luz de luna". Luego, visitamos la Mezquita Jama, la mezquita más grande de la India. Por la tarde, visita de Nueva Delhi Paseo por los edificios gubernamentales, </w:t>
      </w:r>
      <w:proofErr w:type="spellStart"/>
      <w:r w:rsidRPr="00981EBD">
        <w:rPr>
          <w:rFonts w:cs="Calibri"/>
          <w:sz w:val="20"/>
          <w:szCs w:val="20"/>
        </w:rPr>
        <w:t>Rashtrapati</w:t>
      </w:r>
      <w:proofErr w:type="spellEnd"/>
      <w:r w:rsidRPr="00981EBD">
        <w:rPr>
          <w:rFonts w:cs="Calibri"/>
          <w:sz w:val="20"/>
          <w:szCs w:val="20"/>
        </w:rPr>
        <w:t xml:space="preserve"> Bhawan (residencia del presidente de la India), el Parlamento y la Puerta de la India (Arco del Triunfo). A continuación, visitaremos el Templo Sikh- </w:t>
      </w:r>
      <w:proofErr w:type="spellStart"/>
      <w:r w:rsidRPr="00981EBD">
        <w:rPr>
          <w:rFonts w:cs="Calibri"/>
          <w:sz w:val="20"/>
          <w:szCs w:val="20"/>
        </w:rPr>
        <w:t>Gurudwara</w:t>
      </w:r>
      <w:proofErr w:type="spellEnd"/>
      <w:r w:rsidRPr="00981EBD">
        <w:rPr>
          <w:rFonts w:cs="Calibri"/>
          <w:sz w:val="20"/>
          <w:szCs w:val="20"/>
        </w:rPr>
        <w:t xml:space="preserve"> </w:t>
      </w:r>
      <w:proofErr w:type="spellStart"/>
      <w:r w:rsidRPr="00981EBD">
        <w:rPr>
          <w:rFonts w:cs="Calibri"/>
          <w:sz w:val="20"/>
          <w:szCs w:val="20"/>
        </w:rPr>
        <w:t>Bangla</w:t>
      </w:r>
      <w:proofErr w:type="spellEnd"/>
      <w:r w:rsidRPr="00981EBD">
        <w:rPr>
          <w:rFonts w:cs="Calibri"/>
          <w:sz w:val="20"/>
          <w:szCs w:val="20"/>
        </w:rPr>
        <w:t xml:space="preserve"> Sahib nos permite adentrarnos en uno de los lugares más importantes de la religión Sikh o Sij y compartir sus tradiciones y costumbres, un imprescindible en una visita a Delhi. Luego visitaremos Gandhi Smriti (también llamada Birla House), es el lugar donde Mahatma Gandhi pasó los últimos 144 días de su vida y fue asesinado el 30 de enero de 1948. (Gandhi Smriti está cerrado los lunes y si está en Delhi el lunes, visitará </w:t>
      </w:r>
      <w:proofErr w:type="spellStart"/>
      <w:r w:rsidRPr="00981EBD">
        <w:rPr>
          <w:rFonts w:cs="Calibri"/>
          <w:sz w:val="20"/>
          <w:szCs w:val="20"/>
        </w:rPr>
        <w:t>Rajghat</w:t>
      </w:r>
      <w:proofErr w:type="spellEnd"/>
      <w:r w:rsidRPr="00981EBD">
        <w:rPr>
          <w:rFonts w:cs="Calibri"/>
          <w:sz w:val="20"/>
          <w:szCs w:val="20"/>
        </w:rPr>
        <w:t xml:space="preserve"> (el crematorio de Gandhi) en lugar de Gandhi Smriti). Más tarde visita al Templo </w:t>
      </w:r>
      <w:proofErr w:type="spellStart"/>
      <w:r w:rsidRPr="00981EBD">
        <w:rPr>
          <w:rFonts w:cs="Calibri"/>
          <w:sz w:val="20"/>
          <w:szCs w:val="20"/>
        </w:rPr>
        <w:t>Akshardham</w:t>
      </w:r>
      <w:proofErr w:type="spellEnd"/>
      <w:r w:rsidRPr="00981EBD">
        <w:rPr>
          <w:rFonts w:cs="Calibri"/>
          <w:sz w:val="20"/>
          <w:szCs w:val="20"/>
        </w:rPr>
        <w:t xml:space="preserve"> (cerrado los lunes) una verdadera obra de arte construida hace muy poco gracias a las donaciones de miles de hindúes ricos. Se trata de un lugar que resume 10 mil años de cultura, con toda su grandeza, belleza, esperanza y bendiciones</w:t>
      </w:r>
      <w:r w:rsidR="00A11E3A" w:rsidRPr="00981EBD">
        <w:rPr>
          <w:rFonts w:cs="Calibri"/>
          <w:sz w:val="20"/>
          <w:szCs w:val="20"/>
        </w:rPr>
        <w:t xml:space="preserve">. </w:t>
      </w:r>
      <w:r w:rsidR="00033E27" w:rsidRPr="00981EBD">
        <w:rPr>
          <w:rFonts w:cs="Calibri"/>
          <w:b/>
          <w:bCs/>
          <w:sz w:val="20"/>
          <w:szCs w:val="20"/>
        </w:rPr>
        <w:t>Alojamiento.</w:t>
      </w:r>
    </w:p>
    <w:p w:rsidR="00033E27" w:rsidRPr="00981EBD" w:rsidRDefault="00033E27" w:rsidP="009E1E2D">
      <w:pPr>
        <w:jc w:val="both"/>
        <w:rPr>
          <w:rFonts w:cs="Calibri"/>
          <w:b/>
          <w:bCs/>
          <w:sz w:val="20"/>
          <w:szCs w:val="20"/>
        </w:rPr>
      </w:pPr>
    </w:p>
    <w:p w:rsidR="00981EBD" w:rsidRPr="00981EBD" w:rsidRDefault="00033E27" w:rsidP="00981EBD">
      <w:pPr>
        <w:jc w:val="both"/>
        <w:rPr>
          <w:rFonts w:cs="Calibri"/>
          <w:sz w:val="20"/>
          <w:szCs w:val="20"/>
        </w:rPr>
      </w:pPr>
      <w:r w:rsidRPr="00981EBD">
        <w:rPr>
          <w:rFonts w:cs="Calibri"/>
          <w:b/>
          <w:bCs/>
          <w:sz w:val="20"/>
          <w:szCs w:val="20"/>
        </w:rPr>
        <w:t>Día 3. Delhi</w:t>
      </w:r>
      <w:r w:rsidR="00981EBD">
        <w:rPr>
          <w:rFonts w:cs="Calibri"/>
          <w:b/>
          <w:bCs/>
          <w:sz w:val="20"/>
          <w:szCs w:val="20"/>
        </w:rPr>
        <w:t xml:space="preserve"> - Jaipur</w:t>
      </w:r>
    </w:p>
    <w:p w:rsidR="00981EBD" w:rsidRDefault="00981EBD" w:rsidP="009E1E2D">
      <w:pPr>
        <w:jc w:val="both"/>
        <w:rPr>
          <w:rFonts w:cs="Calibri"/>
          <w:sz w:val="20"/>
          <w:szCs w:val="20"/>
        </w:rPr>
      </w:pPr>
      <w:r w:rsidRPr="00981EBD">
        <w:rPr>
          <w:rFonts w:cs="Calibri"/>
          <w:sz w:val="20"/>
          <w:szCs w:val="20"/>
        </w:rPr>
        <w:t xml:space="preserve">Temprano por la mañana participar en una sesión de una hora de </w:t>
      </w:r>
      <w:r w:rsidRPr="00981EBD">
        <w:rPr>
          <w:rFonts w:cs="Calibri"/>
          <w:b/>
          <w:bCs/>
          <w:i/>
          <w:iCs/>
          <w:color w:val="E97132" w:themeColor="accent2"/>
          <w:sz w:val="20"/>
          <w:szCs w:val="20"/>
        </w:rPr>
        <w:t xml:space="preserve">yoga y Meditación privado con un instructor de habla INGLES en los lindos jardines de Central Park en </w:t>
      </w:r>
      <w:proofErr w:type="spellStart"/>
      <w:r w:rsidRPr="00981EBD">
        <w:rPr>
          <w:rFonts w:cs="Calibri"/>
          <w:b/>
          <w:bCs/>
          <w:i/>
          <w:iCs/>
          <w:color w:val="E97132" w:themeColor="accent2"/>
          <w:sz w:val="20"/>
          <w:szCs w:val="20"/>
        </w:rPr>
        <w:t>Connaught</w:t>
      </w:r>
      <w:proofErr w:type="spellEnd"/>
      <w:r w:rsidRPr="00981EBD">
        <w:rPr>
          <w:rFonts w:cs="Calibri"/>
          <w:b/>
          <w:bCs/>
          <w:i/>
          <w:iCs/>
          <w:color w:val="E97132" w:themeColor="accent2"/>
          <w:sz w:val="20"/>
          <w:szCs w:val="20"/>
        </w:rPr>
        <w:t xml:space="preserve"> Place</w:t>
      </w:r>
      <w:r w:rsidRPr="00981EBD">
        <w:rPr>
          <w:rFonts w:cs="Calibri"/>
          <w:color w:val="E97132" w:themeColor="accent2"/>
          <w:sz w:val="20"/>
          <w:szCs w:val="20"/>
        </w:rPr>
        <w:t xml:space="preserve">. </w:t>
      </w:r>
    </w:p>
    <w:p w:rsidR="00033E27" w:rsidRDefault="00981EBD" w:rsidP="009E1E2D">
      <w:pPr>
        <w:jc w:val="both"/>
        <w:rPr>
          <w:rFonts w:cs="Calibri"/>
          <w:b/>
          <w:bCs/>
          <w:sz w:val="20"/>
          <w:szCs w:val="20"/>
        </w:rPr>
      </w:pPr>
      <w:r w:rsidRPr="00981EBD">
        <w:rPr>
          <w:rFonts w:cs="Calibri"/>
          <w:b/>
          <w:bCs/>
          <w:sz w:val="20"/>
          <w:szCs w:val="20"/>
        </w:rPr>
        <w:t>Desayuno.</w:t>
      </w:r>
      <w:r w:rsidRPr="00981EBD">
        <w:rPr>
          <w:rFonts w:cs="Calibri"/>
          <w:sz w:val="20"/>
          <w:szCs w:val="20"/>
        </w:rPr>
        <w:t xml:space="preserve"> Mas tarde salida por carretera hacia Jaipur (Aprox. 300kms, 4-5horas), la capital de Rajasthan, también conocida como "La Ciudad Rosa" como la ciudad vieja se había convertido de color rosa de terracota en 1876 para dar la bienvenida al Príncipe Alberto. Traslado al Hotel</w:t>
      </w:r>
      <w:r w:rsidR="00033E27" w:rsidRPr="00981EBD">
        <w:rPr>
          <w:rFonts w:cs="Calibri"/>
          <w:sz w:val="20"/>
          <w:szCs w:val="20"/>
        </w:rPr>
        <w:t xml:space="preserve">. </w:t>
      </w:r>
      <w:r w:rsidR="00033E27" w:rsidRPr="00981EBD">
        <w:rPr>
          <w:rFonts w:cs="Calibri"/>
          <w:b/>
          <w:bCs/>
          <w:sz w:val="20"/>
          <w:szCs w:val="20"/>
        </w:rPr>
        <w:t>Alojamiento.</w:t>
      </w:r>
    </w:p>
    <w:p w:rsidR="00981EBD" w:rsidRDefault="00981EBD" w:rsidP="00981EBD">
      <w:pPr>
        <w:jc w:val="both"/>
        <w:rPr>
          <w:rFonts w:cs="Calibri"/>
          <w:b/>
          <w:bCs/>
          <w:sz w:val="20"/>
          <w:szCs w:val="20"/>
        </w:rPr>
      </w:pPr>
    </w:p>
    <w:p w:rsidR="00981EBD" w:rsidRPr="00981EBD" w:rsidRDefault="00033E27" w:rsidP="00981EBD">
      <w:pPr>
        <w:jc w:val="both"/>
        <w:rPr>
          <w:rFonts w:cs="Calibri"/>
          <w:sz w:val="20"/>
          <w:szCs w:val="20"/>
        </w:rPr>
      </w:pPr>
      <w:r w:rsidRPr="00981EBD">
        <w:rPr>
          <w:rFonts w:cs="Calibri"/>
          <w:b/>
          <w:bCs/>
          <w:sz w:val="20"/>
          <w:szCs w:val="20"/>
        </w:rPr>
        <w:t xml:space="preserve">Día 4. </w:t>
      </w:r>
      <w:r w:rsidR="00A11E3A" w:rsidRPr="00981EBD">
        <w:rPr>
          <w:rFonts w:cs="Calibri"/>
          <w:b/>
          <w:bCs/>
          <w:sz w:val="20"/>
          <w:szCs w:val="20"/>
        </w:rPr>
        <w:t>Jaipur</w:t>
      </w:r>
    </w:p>
    <w:p w:rsidR="00981EBD" w:rsidRPr="00981EBD" w:rsidRDefault="00981EBD" w:rsidP="009E1E2D">
      <w:pPr>
        <w:jc w:val="both"/>
        <w:rPr>
          <w:rFonts w:cs="Calibri"/>
          <w:b/>
          <w:bCs/>
          <w:i/>
          <w:iCs/>
          <w:color w:val="E97132" w:themeColor="accent2"/>
          <w:sz w:val="20"/>
          <w:szCs w:val="20"/>
        </w:rPr>
      </w:pPr>
      <w:r w:rsidRPr="00981EBD">
        <w:rPr>
          <w:rFonts w:cs="Calibri"/>
          <w:sz w:val="20"/>
          <w:szCs w:val="20"/>
        </w:rPr>
        <w:t xml:space="preserve">Temprano por la mañana una </w:t>
      </w:r>
      <w:r w:rsidRPr="00981EBD">
        <w:rPr>
          <w:rFonts w:cs="Calibri"/>
          <w:b/>
          <w:bCs/>
          <w:i/>
          <w:iCs/>
          <w:color w:val="E97132" w:themeColor="accent2"/>
          <w:sz w:val="20"/>
          <w:szCs w:val="20"/>
        </w:rPr>
        <w:t>sesión de una hora de yoga y meditación en el hotel con una pequeña introducción a filosofía de yoga, oraciones de yoga, simples, pero más efectivas posturas de yoga o asanas, breve introducción a la ciencia de la meditación, práctica de la meditación básica y concluir con oraciones de yoga</w:t>
      </w:r>
      <w:r w:rsidRPr="00981EBD">
        <w:rPr>
          <w:rFonts w:cs="Calibri"/>
          <w:sz w:val="20"/>
          <w:szCs w:val="20"/>
        </w:rPr>
        <w:t xml:space="preserve">. </w:t>
      </w:r>
      <w:r w:rsidRPr="00981EBD">
        <w:rPr>
          <w:rFonts w:cs="Calibri"/>
          <w:b/>
          <w:bCs/>
          <w:i/>
          <w:iCs/>
          <w:color w:val="E97132" w:themeColor="accent2"/>
          <w:sz w:val="20"/>
          <w:szCs w:val="20"/>
        </w:rPr>
        <w:t xml:space="preserve">(El instructor de Yoga habla inglés). </w:t>
      </w:r>
    </w:p>
    <w:p w:rsidR="00033E27" w:rsidRPr="00981EBD" w:rsidRDefault="00981EBD" w:rsidP="009E1E2D">
      <w:pPr>
        <w:jc w:val="both"/>
        <w:rPr>
          <w:rFonts w:cs="Calibri"/>
          <w:b/>
          <w:bCs/>
          <w:sz w:val="20"/>
          <w:szCs w:val="20"/>
        </w:rPr>
      </w:pPr>
      <w:r w:rsidRPr="00981EBD">
        <w:rPr>
          <w:rFonts w:cs="Calibri"/>
          <w:b/>
          <w:bCs/>
          <w:sz w:val="20"/>
          <w:szCs w:val="20"/>
        </w:rPr>
        <w:t>Desayuno.</w:t>
      </w:r>
      <w:r w:rsidRPr="00981EBD">
        <w:rPr>
          <w:rFonts w:cs="Calibri"/>
          <w:sz w:val="20"/>
          <w:szCs w:val="20"/>
        </w:rPr>
        <w:t xml:space="preserve"> Por la mañana visita al Fuerte Amber con la subida a la entrada y patio principal del Fuerte por Jeep. El Fuerte Amber, situado en la colina pintoresca y resistente, es una fascinante mezcla de arquitectura hindú y Mogol. Construido por uno de los generales más confiables de Akbar, </w:t>
      </w:r>
      <w:proofErr w:type="spellStart"/>
      <w:r w:rsidRPr="00981EBD">
        <w:rPr>
          <w:rFonts w:cs="Calibri"/>
          <w:sz w:val="20"/>
          <w:szCs w:val="20"/>
        </w:rPr>
        <w:t>Maharaja</w:t>
      </w:r>
      <w:proofErr w:type="spellEnd"/>
      <w:r w:rsidRPr="00981EBD">
        <w:rPr>
          <w:rFonts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981EBD">
        <w:rPr>
          <w:rFonts w:cs="Calibri"/>
          <w:sz w:val="20"/>
          <w:szCs w:val="20"/>
        </w:rPr>
        <w:t>Maotha</w:t>
      </w:r>
      <w:proofErr w:type="spellEnd"/>
      <w:r w:rsidRPr="00981EBD">
        <w:rPr>
          <w:rFonts w:cs="Calibri"/>
          <w:sz w:val="20"/>
          <w:szCs w:val="20"/>
        </w:rPr>
        <w:t xml:space="preserve">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Pr="00981EBD">
        <w:rPr>
          <w:rFonts w:cs="Calibri"/>
          <w:sz w:val="20"/>
          <w:szCs w:val="20"/>
        </w:rPr>
        <w:t>Jantar</w:t>
      </w:r>
      <w:proofErr w:type="spellEnd"/>
      <w:r w:rsidRPr="00981EBD">
        <w:rPr>
          <w:rFonts w:cs="Calibri"/>
          <w:sz w:val="20"/>
          <w:szCs w:val="20"/>
        </w:rPr>
        <w:t xml:space="preserve"> Mantar o el Observatorio Astronómico. Este es el mayor y mejor conservado de los cinco observatorios construidos por Jai Singh II en diferentes partes del país. Más tarde disfruta un paseo en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w:t>
      </w:r>
      <w:r w:rsidR="00A11E3A" w:rsidRPr="00981EBD">
        <w:rPr>
          <w:rFonts w:cs="Calibri"/>
          <w:sz w:val="20"/>
          <w:szCs w:val="20"/>
        </w:rPr>
        <w:t xml:space="preserve">. </w:t>
      </w:r>
      <w:r w:rsidR="00033E27" w:rsidRPr="00981EBD">
        <w:rPr>
          <w:rFonts w:cs="Calibri"/>
          <w:b/>
          <w:bCs/>
          <w:sz w:val="20"/>
          <w:szCs w:val="20"/>
        </w:rPr>
        <w:t>Alojamiento.</w:t>
      </w:r>
    </w:p>
    <w:p w:rsidR="00033E27" w:rsidRPr="00981EBD" w:rsidRDefault="00033E27" w:rsidP="009E1E2D">
      <w:pPr>
        <w:jc w:val="both"/>
        <w:rPr>
          <w:rFonts w:cs="Calibri"/>
          <w:b/>
          <w:bCs/>
          <w:sz w:val="18"/>
          <w:szCs w:val="18"/>
        </w:rPr>
      </w:pPr>
    </w:p>
    <w:p w:rsidR="00033E27" w:rsidRPr="00981EBD" w:rsidRDefault="00033E27" w:rsidP="009E1E2D">
      <w:pPr>
        <w:jc w:val="both"/>
        <w:rPr>
          <w:rFonts w:cs="Calibri"/>
          <w:b/>
          <w:bCs/>
          <w:sz w:val="20"/>
          <w:szCs w:val="20"/>
        </w:rPr>
      </w:pPr>
      <w:r w:rsidRPr="00981EBD">
        <w:rPr>
          <w:rFonts w:cs="Calibri"/>
          <w:b/>
          <w:bCs/>
          <w:sz w:val="20"/>
          <w:szCs w:val="20"/>
        </w:rPr>
        <w:t xml:space="preserve">Día 5. </w:t>
      </w:r>
      <w:r w:rsidR="00A11E3A" w:rsidRPr="00981EBD">
        <w:rPr>
          <w:rFonts w:cs="Calibri"/>
          <w:b/>
          <w:bCs/>
          <w:sz w:val="20"/>
          <w:szCs w:val="20"/>
        </w:rPr>
        <w:t>Jaipur – Agra</w:t>
      </w:r>
    </w:p>
    <w:p w:rsidR="00033E27" w:rsidRPr="00981EBD" w:rsidRDefault="00A11E3A" w:rsidP="009E1E2D">
      <w:pPr>
        <w:jc w:val="both"/>
        <w:rPr>
          <w:rFonts w:cs="Calibri"/>
          <w:b/>
          <w:bCs/>
          <w:sz w:val="20"/>
          <w:szCs w:val="20"/>
        </w:rPr>
      </w:pPr>
      <w:r w:rsidRPr="00981EBD">
        <w:rPr>
          <w:rFonts w:cs="Calibri"/>
          <w:b/>
          <w:bCs/>
          <w:sz w:val="20"/>
          <w:szCs w:val="20"/>
        </w:rPr>
        <w:t>Desayuno.</w:t>
      </w:r>
      <w:r w:rsidR="00981EBD">
        <w:rPr>
          <w:rFonts w:cs="Calibri"/>
          <w:sz w:val="20"/>
          <w:szCs w:val="20"/>
        </w:rPr>
        <w:t xml:space="preserve"> </w:t>
      </w:r>
      <w:r w:rsidR="00981EBD" w:rsidRPr="00981EBD">
        <w:rPr>
          <w:rFonts w:cs="Calibri"/>
          <w:sz w:val="20"/>
          <w:szCs w:val="20"/>
        </w:rPr>
        <w:t xml:space="preserve">Por la mañana salida por carretera hacia Agra (Aprox. 240kms, 5-6horas) en ruta parada en </w:t>
      </w:r>
      <w:proofErr w:type="spellStart"/>
      <w:r w:rsidR="00981EBD" w:rsidRPr="00981EBD">
        <w:rPr>
          <w:rFonts w:cs="Calibri"/>
          <w:sz w:val="20"/>
          <w:szCs w:val="20"/>
        </w:rPr>
        <w:t>Abhaneri</w:t>
      </w:r>
      <w:proofErr w:type="spellEnd"/>
      <w:r w:rsidR="00981EBD" w:rsidRPr="00981EBD">
        <w:rPr>
          <w:rFonts w:cs="Calibri"/>
          <w:sz w:val="20"/>
          <w:szCs w:val="20"/>
        </w:rPr>
        <w:t xml:space="preserve"> para ver el pozo escalonado Chand </w:t>
      </w:r>
      <w:proofErr w:type="spellStart"/>
      <w:r w:rsidR="00981EBD" w:rsidRPr="00981EBD">
        <w:rPr>
          <w:rFonts w:cs="Calibri"/>
          <w:sz w:val="20"/>
          <w:szCs w:val="20"/>
        </w:rPr>
        <w:t>Baori</w:t>
      </w:r>
      <w:proofErr w:type="spellEnd"/>
      <w:r w:rsidR="00981EBD" w:rsidRPr="00981EBD">
        <w:rPr>
          <w:rFonts w:cs="Calibri"/>
          <w:sz w:val="20"/>
          <w:szCs w:val="20"/>
        </w:rPr>
        <w:t>, con su diseño geométrico preciso y su laberinto de escalones y para explorar sus alrededores rurales. Continuaremos por carretera hacia Agra, una ciudad antigua como se menciona en la gran epopeya ‘</w:t>
      </w:r>
      <w:proofErr w:type="spellStart"/>
      <w:r w:rsidR="00981EBD" w:rsidRPr="00981EBD">
        <w:rPr>
          <w:rFonts w:cs="Calibri"/>
          <w:sz w:val="20"/>
          <w:szCs w:val="20"/>
        </w:rPr>
        <w:t>Mahabharata</w:t>
      </w:r>
      <w:proofErr w:type="spellEnd"/>
      <w:r w:rsidR="00981EBD" w:rsidRPr="00981EBD">
        <w:rPr>
          <w:rFonts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Al atardecer disfrute de una </w:t>
      </w:r>
      <w:r w:rsidR="00981EBD" w:rsidRPr="00981EBD">
        <w:rPr>
          <w:rFonts w:cs="Calibri"/>
          <w:b/>
          <w:bCs/>
          <w:i/>
          <w:iCs/>
          <w:color w:val="E97132" w:themeColor="accent2"/>
          <w:sz w:val="20"/>
          <w:szCs w:val="20"/>
        </w:rPr>
        <w:t xml:space="preserve">clase de yoga de una hora practicando Asana, </w:t>
      </w:r>
      <w:proofErr w:type="spellStart"/>
      <w:r w:rsidR="00981EBD" w:rsidRPr="00981EBD">
        <w:rPr>
          <w:rFonts w:cs="Calibri"/>
          <w:b/>
          <w:bCs/>
          <w:i/>
          <w:iCs/>
          <w:color w:val="E97132" w:themeColor="accent2"/>
          <w:sz w:val="20"/>
          <w:szCs w:val="20"/>
        </w:rPr>
        <w:t>Pranayama</w:t>
      </w:r>
      <w:proofErr w:type="spellEnd"/>
      <w:r w:rsidR="00981EBD" w:rsidRPr="00981EBD">
        <w:rPr>
          <w:rFonts w:cs="Calibri"/>
          <w:b/>
          <w:bCs/>
          <w:i/>
          <w:iCs/>
          <w:color w:val="E97132" w:themeColor="accent2"/>
          <w:sz w:val="20"/>
          <w:szCs w:val="20"/>
        </w:rPr>
        <w:t xml:space="preserve"> y Dhyana en un jardín de 150 metros del Taj Mahal con un instructor de yoga de habla inglés</w:t>
      </w:r>
      <w:r w:rsidRPr="00981EBD">
        <w:rPr>
          <w:rFonts w:cs="Calibri"/>
          <w:sz w:val="20"/>
          <w:szCs w:val="20"/>
        </w:rPr>
        <w:t>.</w:t>
      </w:r>
      <w:r w:rsidR="00033E27" w:rsidRPr="00981EBD">
        <w:rPr>
          <w:rFonts w:cs="Calibri"/>
          <w:sz w:val="20"/>
          <w:szCs w:val="20"/>
        </w:rPr>
        <w:t xml:space="preserve"> </w:t>
      </w:r>
      <w:r w:rsidR="00033E27" w:rsidRPr="00981EBD">
        <w:rPr>
          <w:rFonts w:cs="Calibri"/>
          <w:b/>
          <w:bCs/>
          <w:sz w:val="20"/>
          <w:szCs w:val="20"/>
        </w:rPr>
        <w:t>Alojamiento.</w:t>
      </w:r>
    </w:p>
    <w:p w:rsidR="00033E27" w:rsidRPr="00981EBD" w:rsidRDefault="00033E27" w:rsidP="009E1E2D">
      <w:pPr>
        <w:jc w:val="both"/>
        <w:rPr>
          <w:rFonts w:cs="Calibri"/>
          <w:b/>
          <w:bCs/>
          <w:sz w:val="18"/>
          <w:szCs w:val="18"/>
        </w:rPr>
      </w:pPr>
    </w:p>
    <w:p w:rsidR="00033E27" w:rsidRPr="00981EBD" w:rsidRDefault="00033E27" w:rsidP="009E1E2D">
      <w:pPr>
        <w:jc w:val="both"/>
        <w:rPr>
          <w:rFonts w:cs="Calibri"/>
          <w:b/>
          <w:bCs/>
          <w:sz w:val="20"/>
          <w:szCs w:val="20"/>
        </w:rPr>
      </w:pPr>
      <w:r w:rsidRPr="00981EBD">
        <w:rPr>
          <w:rFonts w:cs="Calibri"/>
          <w:b/>
          <w:bCs/>
          <w:sz w:val="20"/>
          <w:szCs w:val="20"/>
        </w:rPr>
        <w:t xml:space="preserve">Día 6. </w:t>
      </w:r>
      <w:r w:rsidR="00A11E3A" w:rsidRPr="00981EBD">
        <w:rPr>
          <w:rFonts w:cs="Calibri"/>
          <w:b/>
          <w:bCs/>
          <w:sz w:val="20"/>
          <w:szCs w:val="20"/>
        </w:rPr>
        <w:t xml:space="preserve">Agra </w:t>
      </w:r>
      <w:r w:rsidR="00981EBD">
        <w:rPr>
          <w:rFonts w:cs="Calibri"/>
          <w:i/>
          <w:iCs/>
          <w:sz w:val="20"/>
          <w:szCs w:val="20"/>
        </w:rPr>
        <w:t xml:space="preserve">- </w:t>
      </w:r>
      <w:r w:rsidR="00981EBD">
        <w:rPr>
          <w:rFonts w:cs="Calibri"/>
          <w:b/>
          <w:bCs/>
          <w:sz w:val="20"/>
          <w:szCs w:val="20"/>
        </w:rPr>
        <w:t>Delhi</w:t>
      </w:r>
    </w:p>
    <w:p w:rsidR="00033E27" w:rsidRPr="00981EBD" w:rsidRDefault="00981EBD" w:rsidP="009E1E2D">
      <w:pPr>
        <w:jc w:val="both"/>
        <w:rPr>
          <w:rFonts w:cs="Calibri"/>
          <w:b/>
          <w:bCs/>
          <w:sz w:val="20"/>
          <w:szCs w:val="20"/>
        </w:rPr>
      </w:pPr>
      <w:r w:rsidRPr="00981EBD">
        <w:rPr>
          <w:rFonts w:cs="Calibri"/>
          <w:sz w:val="20"/>
          <w:szCs w:val="20"/>
        </w:rPr>
        <w:t>Por la mañana al amanecer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w:t>
      </w:r>
      <w:r>
        <w:rPr>
          <w:rFonts w:cs="Calibri"/>
          <w:sz w:val="20"/>
          <w:szCs w:val="20"/>
        </w:rPr>
        <w:t>,</w:t>
      </w:r>
      <w:r w:rsidRPr="00981EBD">
        <w:rPr>
          <w:rFonts w:cs="Calibri"/>
          <w:sz w:val="20"/>
          <w:szCs w:val="20"/>
        </w:rPr>
        <w:t>000 trabajadores, los albañiles y los joyeros para la construcción y se encuentra en medio de jardines. Regreso al hotel para el desayuno. Por la tarde visita al Fuerte de Agra, una imponente fortaleza en las orillas del río Yamuna, construida por el Emperador Mogol Akbar, en 1565 DC. A continuación, salida por carretera hacia Delhi (Aprox. 210kms, 4horas). A su llegada, Traslado al hotel</w:t>
      </w:r>
      <w:r w:rsidR="00A11E3A" w:rsidRPr="00981EBD">
        <w:rPr>
          <w:rFonts w:cs="Calibri"/>
          <w:sz w:val="20"/>
          <w:szCs w:val="20"/>
        </w:rPr>
        <w:t>.</w:t>
      </w:r>
      <w:r w:rsidR="00A11E3A" w:rsidRPr="00981EBD">
        <w:rPr>
          <w:rFonts w:cs="Calibri"/>
          <w:b/>
          <w:bCs/>
          <w:sz w:val="20"/>
          <w:szCs w:val="20"/>
        </w:rPr>
        <w:t xml:space="preserve"> </w:t>
      </w:r>
      <w:r w:rsidR="00033E27" w:rsidRPr="00981EBD">
        <w:rPr>
          <w:rFonts w:cs="Calibri"/>
          <w:b/>
          <w:bCs/>
          <w:sz w:val="20"/>
          <w:szCs w:val="20"/>
        </w:rPr>
        <w:t>Alojamiento.</w:t>
      </w:r>
    </w:p>
    <w:p w:rsidR="00A11E3A" w:rsidRPr="00981EBD" w:rsidRDefault="00A11E3A" w:rsidP="009E1E2D">
      <w:pPr>
        <w:jc w:val="both"/>
        <w:rPr>
          <w:rFonts w:cs="Calibri"/>
          <w:b/>
          <w:bCs/>
          <w:sz w:val="18"/>
          <w:szCs w:val="18"/>
        </w:rPr>
      </w:pPr>
    </w:p>
    <w:p w:rsidR="00A11E3A" w:rsidRPr="00981EBD" w:rsidRDefault="00A11E3A" w:rsidP="009E1E2D">
      <w:pPr>
        <w:jc w:val="both"/>
        <w:rPr>
          <w:rFonts w:cs="Calibri"/>
          <w:i/>
          <w:iCs/>
          <w:sz w:val="18"/>
          <w:szCs w:val="18"/>
        </w:rPr>
      </w:pPr>
      <w:r w:rsidRPr="00981EBD">
        <w:rPr>
          <w:rFonts w:cs="Calibri"/>
          <w:i/>
          <w:iCs/>
          <w:sz w:val="18"/>
          <w:szCs w:val="18"/>
        </w:rPr>
        <w:t>Nota: 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B20B42" w:rsidRPr="00981EBD" w:rsidRDefault="00B20B42" w:rsidP="009E1E2D">
      <w:pPr>
        <w:jc w:val="both"/>
        <w:rPr>
          <w:rFonts w:cs="Calibri"/>
          <w:b/>
          <w:bCs/>
          <w:sz w:val="20"/>
          <w:szCs w:val="20"/>
        </w:rPr>
      </w:pPr>
    </w:p>
    <w:p w:rsidR="00B20B42" w:rsidRPr="009D648B" w:rsidRDefault="00B20B42" w:rsidP="009E1E2D">
      <w:pPr>
        <w:jc w:val="both"/>
        <w:rPr>
          <w:rFonts w:cs="Calibri"/>
          <w:i/>
          <w:iCs/>
          <w:sz w:val="20"/>
          <w:szCs w:val="20"/>
          <w:lang w:val="pt-PT"/>
        </w:rPr>
      </w:pPr>
      <w:r w:rsidRPr="009D648B">
        <w:rPr>
          <w:rFonts w:cs="Calibri"/>
          <w:b/>
          <w:bCs/>
          <w:sz w:val="20"/>
          <w:szCs w:val="20"/>
          <w:lang w:val="pt-PT"/>
        </w:rPr>
        <w:t xml:space="preserve">Dia 7. </w:t>
      </w:r>
      <w:r w:rsidR="00A11E3A" w:rsidRPr="009D648B">
        <w:rPr>
          <w:rFonts w:cs="Calibri"/>
          <w:b/>
          <w:bCs/>
          <w:sz w:val="20"/>
          <w:szCs w:val="20"/>
          <w:lang w:val="pt-PT"/>
        </w:rPr>
        <w:t>Delhi – Haridwar – Rishikesh</w:t>
      </w:r>
    </w:p>
    <w:p w:rsidR="00B20B42" w:rsidRPr="00981EBD" w:rsidRDefault="00A11E3A" w:rsidP="009E1E2D">
      <w:pPr>
        <w:jc w:val="both"/>
        <w:rPr>
          <w:rFonts w:cs="Calibri"/>
          <w:b/>
          <w:bCs/>
          <w:sz w:val="20"/>
          <w:szCs w:val="20"/>
          <w:lang w:val="es-MX"/>
        </w:rPr>
      </w:pPr>
      <w:r w:rsidRPr="009D648B">
        <w:rPr>
          <w:rFonts w:cs="Calibri"/>
          <w:b/>
          <w:bCs/>
          <w:sz w:val="20"/>
          <w:szCs w:val="20"/>
          <w:lang w:val="pt-PT"/>
        </w:rPr>
        <w:t>Desayuno.</w:t>
      </w:r>
      <w:r w:rsidR="00981EBD" w:rsidRPr="009D648B">
        <w:rPr>
          <w:rFonts w:cs="Calibri"/>
          <w:sz w:val="20"/>
          <w:szCs w:val="20"/>
          <w:lang w:val="pt-PT"/>
        </w:rPr>
        <w:t xml:space="preserve"> </w:t>
      </w:r>
      <w:r w:rsidR="00981EBD" w:rsidRPr="00981EBD">
        <w:rPr>
          <w:rFonts w:cs="Calibri"/>
          <w:sz w:val="20"/>
          <w:szCs w:val="20"/>
          <w:lang w:val="es-MX"/>
        </w:rPr>
        <w:t xml:space="preserve">Por la mañana traslado a la estación de tren para su viaje a </w:t>
      </w:r>
      <w:proofErr w:type="spellStart"/>
      <w:r w:rsidR="00981EBD" w:rsidRPr="00981EBD">
        <w:rPr>
          <w:rFonts w:cs="Calibri"/>
          <w:sz w:val="20"/>
          <w:szCs w:val="20"/>
          <w:lang w:val="es-MX"/>
        </w:rPr>
        <w:t>Haridwar</w:t>
      </w:r>
      <w:proofErr w:type="spellEnd"/>
      <w:r w:rsidR="00981EBD" w:rsidRPr="00981EBD">
        <w:rPr>
          <w:rFonts w:cs="Calibri"/>
          <w:sz w:val="20"/>
          <w:szCs w:val="20"/>
          <w:lang w:val="es-MX"/>
        </w:rPr>
        <w:t xml:space="preserve">. A su llegada, salida por carretera hacia Rishikesh (Aprox. 27kms, 45Min), en la ruta visitaremos Har-Ki-Pauri, el </w:t>
      </w:r>
      <w:proofErr w:type="spellStart"/>
      <w:r w:rsidR="00981EBD" w:rsidRPr="00981EBD">
        <w:rPr>
          <w:rFonts w:cs="Calibri"/>
          <w:sz w:val="20"/>
          <w:szCs w:val="20"/>
          <w:lang w:val="es-MX"/>
        </w:rPr>
        <w:t>ghat</w:t>
      </w:r>
      <w:proofErr w:type="spellEnd"/>
      <w:r w:rsidR="00981EBD" w:rsidRPr="00981EBD">
        <w:rPr>
          <w:rFonts w:cs="Calibri"/>
          <w:sz w:val="20"/>
          <w:szCs w:val="20"/>
          <w:lang w:val="es-MX"/>
        </w:rPr>
        <w:t xml:space="preserve"> más importante (pasos de baño), los templos y </w:t>
      </w:r>
      <w:proofErr w:type="spellStart"/>
      <w:r w:rsidR="00981EBD" w:rsidRPr="00981EBD">
        <w:rPr>
          <w:rFonts w:cs="Calibri"/>
          <w:sz w:val="20"/>
          <w:szCs w:val="20"/>
          <w:lang w:val="es-MX"/>
        </w:rPr>
        <w:t>Ashrams</w:t>
      </w:r>
      <w:proofErr w:type="spellEnd"/>
      <w:r w:rsidR="00981EBD" w:rsidRPr="00981EBD">
        <w:rPr>
          <w:rFonts w:cs="Calibri"/>
          <w:sz w:val="20"/>
          <w:szCs w:val="20"/>
          <w:lang w:val="es-MX"/>
        </w:rPr>
        <w:t xml:space="preserve"> de </w:t>
      </w:r>
      <w:proofErr w:type="spellStart"/>
      <w:r w:rsidR="00981EBD" w:rsidRPr="00981EBD">
        <w:rPr>
          <w:rFonts w:cs="Calibri"/>
          <w:sz w:val="20"/>
          <w:szCs w:val="20"/>
          <w:lang w:val="es-MX"/>
        </w:rPr>
        <w:t>Haridwar</w:t>
      </w:r>
      <w:proofErr w:type="spellEnd"/>
      <w:r w:rsidR="00981EBD" w:rsidRPr="00981EBD">
        <w:rPr>
          <w:rFonts w:cs="Calibri"/>
          <w:sz w:val="20"/>
          <w:szCs w:val="20"/>
          <w:lang w:val="es-MX"/>
        </w:rPr>
        <w:t xml:space="preserve">. </w:t>
      </w:r>
      <w:proofErr w:type="spellStart"/>
      <w:r w:rsidR="00981EBD" w:rsidRPr="00981EBD">
        <w:rPr>
          <w:rFonts w:cs="Calibri"/>
          <w:sz w:val="20"/>
          <w:szCs w:val="20"/>
          <w:lang w:val="es-MX"/>
        </w:rPr>
        <w:t>Haridwar</w:t>
      </w:r>
      <w:proofErr w:type="spellEnd"/>
      <w:r w:rsidR="00981EBD" w:rsidRPr="00981EBD">
        <w:rPr>
          <w:rFonts w:cs="Calibri"/>
          <w:sz w:val="20"/>
          <w:szCs w:val="20"/>
          <w:lang w:val="es-MX"/>
        </w:rPr>
        <w:t xml:space="preserve">, situada en la orilla derecha del sagrado Ganges, es considerado entre las siete ciudades sagradas de la India. La leyenda dice que este fue uno de los cuatro sitios en la India, donde una gota de Amrit, llevado por Garuda, el celeste se cayó. Por tanto, es uno de los cuatro lugares donde el </w:t>
      </w:r>
      <w:proofErr w:type="spellStart"/>
      <w:r w:rsidR="00981EBD" w:rsidRPr="00981EBD">
        <w:rPr>
          <w:rFonts w:cs="Calibri"/>
          <w:sz w:val="20"/>
          <w:szCs w:val="20"/>
          <w:lang w:val="es-MX"/>
        </w:rPr>
        <w:t>Kumbh</w:t>
      </w:r>
      <w:proofErr w:type="spellEnd"/>
      <w:r w:rsidR="00981EBD" w:rsidRPr="00981EBD">
        <w:rPr>
          <w:rFonts w:cs="Calibri"/>
          <w:sz w:val="20"/>
          <w:szCs w:val="20"/>
          <w:lang w:val="es-MX"/>
        </w:rPr>
        <w:t xml:space="preserve"> Mela, la congregación más grande de la humanidad en cualquier parte del mundo, se celebra una vez cada 12 años. A continuación, salida por carretera hacia Rishikesh la</w:t>
      </w:r>
      <w:r w:rsidR="00981EBD" w:rsidRPr="00981EBD">
        <w:rPr>
          <w:rFonts w:ascii="Arial" w:hAnsi="Arial" w:cs="Arial"/>
          <w:sz w:val="20"/>
          <w:szCs w:val="20"/>
          <w:lang w:val="es-MX"/>
        </w:rPr>
        <w:t> </w:t>
      </w:r>
      <w:r w:rsidR="00981EBD" w:rsidRPr="00981EBD">
        <w:rPr>
          <w:rFonts w:ascii="Aptos" w:hAnsi="Aptos" w:cs="Aptos"/>
          <w:sz w:val="20"/>
          <w:szCs w:val="20"/>
          <w:lang w:val="es-MX"/>
        </w:rPr>
        <w:t>“</w:t>
      </w:r>
      <w:r w:rsidR="00981EBD" w:rsidRPr="00981EBD">
        <w:rPr>
          <w:rFonts w:cs="Calibri"/>
          <w:sz w:val="20"/>
          <w:szCs w:val="20"/>
          <w:lang w:val="es-MX"/>
        </w:rPr>
        <w:t>capital mundial del yoga</w:t>
      </w:r>
      <w:r w:rsidR="00981EBD" w:rsidRPr="00981EBD">
        <w:rPr>
          <w:rFonts w:ascii="Aptos" w:hAnsi="Aptos" w:cs="Aptos"/>
          <w:sz w:val="20"/>
          <w:szCs w:val="20"/>
          <w:lang w:val="es-MX"/>
        </w:rPr>
        <w:t>”</w:t>
      </w:r>
      <w:r w:rsidR="00981EBD" w:rsidRPr="00981EBD">
        <w:rPr>
          <w:rFonts w:cs="Calibri"/>
          <w:sz w:val="20"/>
          <w:szCs w:val="20"/>
          <w:lang w:val="es-MX"/>
        </w:rPr>
        <w:t>. La c</w:t>
      </w:r>
      <w:r w:rsidR="00981EBD" w:rsidRPr="00981EBD">
        <w:rPr>
          <w:rFonts w:ascii="Aptos" w:hAnsi="Aptos" w:cs="Aptos"/>
          <w:sz w:val="20"/>
          <w:szCs w:val="20"/>
          <w:lang w:val="es-MX"/>
        </w:rPr>
        <w:t>é</w:t>
      </w:r>
      <w:r w:rsidR="00981EBD" w:rsidRPr="00981EBD">
        <w:rPr>
          <w:rFonts w:cs="Calibri"/>
          <w:sz w:val="20"/>
          <w:szCs w:val="20"/>
          <w:lang w:val="es-MX"/>
        </w:rPr>
        <w:t>lebre ciudad espiritual de Rishikesh se encuentra a las orillas del r</w:t>
      </w:r>
      <w:r w:rsidR="00981EBD" w:rsidRPr="00981EBD">
        <w:rPr>
          <w:rFonts w:ascii="Aptos" w:hAnsi="Aptos" w:cs="Aptos"/>
          <w:sz w:val="20"/>
          <w:szCs w:val="20"/>
          <w:lang w:val="es-MX"/>
        </w:rPr>
        <w:t>í</w:t>
      </w:r>
      <w:r w:rsidR="00981EBD" w:rsidRPr="00981EBD">
        <w:rPr>
          <w:rFonts w:cs="Calibri"/>
          <w:sz w:val="20"/>
          <w:szCs w:val="20"/>
          <w:lang w:val="es-MX"/>
        </w:rPr>
        <w:t xml:space="preserve">o Ganges, rodeado de gama </w:t>
      </w:r>
      <w:proofErr w:type="spellStart"/>
      <w:r w:rsidR="00981EBD" w:rsidRPr="00981EBD">
        <w:rPr>
          <w:rFonts w:cs="Calibri"/>
          <w:sz w:val="20"/>
          <w:szCs w:val="20"/>
          <w:lang w:val="es-MX"/>
        </w:rPr>
        <w:t>Shivalik</w:t>
      </w:r>
      <w:proofErr w:type="spellEnd"/>
      <w:r w:rsidR="00981EBD" w:rsidRPr="00981EBD">
        <w:rPr>
          <w:rFonts w:cs="Calibri"/>
          <w:sz w:val="20"/>
          <w:szCs w:val="20"/>
          <w:lang w:val="es-MX"/>
        </w:rPr>
        <w:t xml:space="preserve"> del Himalaya en tres lados. Traslado al hote</w:t>
      </w:r>
      <w:r w:rsidR="00981EBD">
        <w:rPr>
          <w:rFonts w:cs="Calibri"/>
          <w:sz w:val="20"/>
          <w:szCs w:val="20"/>
          <w:lang w:val="es-MX"/>
        </w:rPr>
        <w:t>l</w:t>
      </w:r>
      <w:r w:rsidRPr="00981EBD">
        <w:rPr>
          <w:rFonts w:cs="Calibri"/>
          <w:sz w:val="20"/>
          <w:szCs w:val="20"/>
          <w:lang w:val="es-MX"/>
        </w:rPr>
        <w:t>.</w:t>
      </w:r>
      <w:r w:rsidRPr="00981EBD">
        <w:rPr>
          <w:rFonts w:cs="Calibri"/>
          <w:b/>
          <w:bCs/>
          <w:sz w:val="20"/>
          <w:szCs w:val="20"/>
          <w:lang w:val="es-MX"/>
        </w:rPr>
        <w:t xml:space="preserve"> </w:t>
      </w:r>
      <w:r w:rsidR="00B20B42" w:rsidRPr="00981EBD">
        <w:rPr>
          <w:rFonts w:cs="Calibri"/>
          <w:b/>
          <w:bCs/>
          <w:sz w:val="20"/>
          <w:szCs w:val="20"/>
        </w:rPr>
        <w:t>Alojamiento.</w:t>
      </w:r>
    </w:p>
    <w:p w:rsidR="00B20B42" w:rsidRPr="00981EBD" w:rsidRDefault="00B20B42" w:rsidP="009E1E2D">
      <w:pPr>
        <w:jc w:val="both"/>
        <w:rPr>
          <w:rFonts w:cs="Calibri"/>
          <w:b/>
          <w:bCs/>
          <w:sz w:val="20"/>
          <w:szCs w:val="20"/>
        </w:rPr>
      </w:pPr>
    </w:p>
    <w:p w:rsidR="00B20B42" w:rsidRPr="00981EBD" w:rsidRDefault="00B20B42" w:rsidP="009E1E2D">
      <w:pPr>
        <w:jc w:val="both"/>
        <w:rPr>
          <w:rFonts w:cs="Calibri"/>
          <w:i/>
          <w:iCs/>
          <w:sz w:val="20"/>
          <w:szCs w:val="20"/>
        </w:rPr>
      </w:pPr>
      <w:r w:rsidRPr="00981EBD">
        <w:rPr>
          <w:rFonts w:cs="Calibri"/>
          <w:b/>
          <w:bCs/>
          <w:sz w:val="20"/>
          <w:szCs w:val="20"/>
        </w:rPr>
        <w:t xml:space="preserve">Día 8. </w:t>
      </w:r>
      <w:r w:rsidR="00A11E3A" w:rsidRPr="00981EBD">
        <w:rPr>
          <w:rFonts w:cs="Calibri"/>
          <w:b/>
          <w:bCs/>
          <w:sz w:val="20"/>
          <w:szCs w:val="20"/>
        </w:rPr>
        <w:t xml:space="preserve">Rishikesh </w:t>
      </w:r>
    </w:p>
    <w:p w:rsidR="00981EBD" w:rsidRPr="00981EBD" w:rsidRDefault="00981EBD" w:rsidP="00981EBD">
      <w:pPr>
        <w:pStyle w:val="NoSpacing1"/>
        <w:jc w:val="both"/>
        <w:rPr>
          <w:rFonts w:asciiTheme="minorHAnsi" w:hAnsiTheme="minorHAnsi" w:cs="Arial"/>
          <w:b/>
          <w:bCs/>
          <w:color w:val="000000"/>
          <w:sz w:val="20"/>
          <w:szCs w:val="20"/>
          <w:lang w:val="es-ES"/>
        </w:rPr>
      </w:pPr>
      <w:r w:rsidRPr="00981EBD">
        <w:rPr>
          <w:rFonts w:asciiTheme="minorHAnsi" w:hAnsiTheme="minorHAnsi" w:cs="Arial"/>
          <w:bCs/>
          <w:color w:val="000000"/>
          <w:sz w:val="20"/>
          <w:szCs w:val="20"/>
          <w:lang w:val="es-ES"/>
        </w:rPr>
        <w:t xml:space="preserve">Por la mañana participar en las actividades del </w:t>
      </w:r>
      <w:proofErr w:type="spellStart"/>
      <w:r w:rsidRPr="00981EBD">
        <w:rPr>
          <w:rFonts w:asciiTheme="minorHAnsi" w:hAnsiTheme="minorHAnsi" w:cs="Arial"/>
          <w:bCs/>
          <w:color w:val="000000"/>
          <w:sz w:val="20"/>
          <w:szCs w:val="20"/>
          <w:lang w:val="es-ES"/>
        </w:rPr>
        <w:t>Ashram</w:t>
      </w:r>
      <w:proofErr w:type="spellEnd"/>
      <w:r w:rsidRPr="00981EBD">
        <w:rPr>
          <w:rFonts w:asciiTheme="minorHAnsi" w:hAnsiTheme="minorHAnsi" w:cs="Arial"/>
          <w:bCs/>
          <w:color w:val="000000"/>
          <w:sz w:val="20"/>
          <w:szCs w:val="20"/>
          <w:lang w:val="es-ES"/>
        </w:rPr>
        <w:t xml:space="preserve"> según su horario.</w:t>
      </w:r>
      <w:r w:rsidRPr="00981EBD">
        <w:rPr>
          <w:rFonts w:asciiTheme="minorHAnsi" w:hAnsiTheme="minorHAnsi" w:cs="Arial"/>
          <w:color w:val="000000"/>
          <w:sz w:val="20"/>
          <w:szCs w:val="20"/>
          <w:lang w:val="es-ES"/>
        </w:rPr>
        <w:tab/>
      </w:r>
      <w:r w:rsidRPr="00981EBD">
        <w:rPr>
          <w:rFonts w:asciiTheme="minorHAnsi" w:hAnsiTheme="minorHAnsi" w:cs="Arial"/>
          <w:color w:val="000000"/>
          <w:sz w:val="20"/>
          <w:szCs w:val="20"/>
          <w:lang w:val="es-ES"/>
        </w:rPr>
        <w:br/>
      </w:r>
    </w:p>
    <w:p w:rsidR="00981EBD" w:rsidRPr="00981EBD" w:rsidRDefault="00981EBD" w:rsidP="00981EBD">
      <w:pPr>
        <w:rPr>
          <w:rFonts w:cs="Arial"/>
          <w:b/>
          <w:color w:val="000000"/>
          <w:sz w:val="20"/>
          <w:szCs w:val="20"/>
          <w:lang w:val="es-ES"/>
        </w:rPr>
      </w:pPr>
      <w:r w:rsidRPr="00981EBD">
        <w:rPr>
          <w:rFonts w:cs="Arial"/>
          <w:b/>
          <w:sz w:val="20"/>
          <w:szCs w:val="20"/>
          <w:lang w:val="es-ES"/>
        </w:rPr>
        <w:t>HORARIO EN EL ASHRAM:</w:t>
      </w:r>
    </w:p>
    <w:p w:rsidR="00981EBD" w:rsidRPr="00981EBD" w:rsidRDefault="00981EBD" w:rsidP="00981EBD">
      <w:pPr>
        <w:autoSpaceDE w:val="0"/>
        <w:autoSpaceDN w:val="0"/>
        <w:adjustRightInd w:val="0"/>
        <w:jc w:val="both"/>
        <w:rPr>
          <w:rFonts w:cs="Arial"/>
          <w:sz w:val="20"/>
          <w:szCs w:val="20"/>
          <w:lang w:val="es-ES"/>
        </w:rPr>
      </w:pPr>
      <w:r w:rsidRPr="00981EBD">
        <w:rPr>
          <w:rFonts w:cs="Arial"/>
          <w:sz w:val="20"/>
          <w:szCs w:val="20"/>
          <w:lang w:val="es-ES"/>
        </w:rPr>
        <w:t xml:space="preserve">Despertar </w:t>
      </w:r>
      <w:r w:rsidRPr="00981EBD">
        <w:rPr>
          <w:rFonts w:cs="Arial"/>
          <w:sz w:val="20"/>
          <w:szCs w:val="20"/>
          <w:lang w:val="es-ES"/>
        </w:rPr>
        <w:tab/>
      </w:r>
      <w:r w:rsidRPr="00981EBD">
        <w:rPr>
          <w:rFonts w:cs="Arial"/>
          <w:sz w:val="20"/>
          <w:szCs w:val="20"/>
          <w:lang w:val="es-ES"/>
        </w:rPr>
        <w:tab/>
      </w:r>
      <w:r w:rsidRPr="00981EBD">
        <w:rPr>
          <w:rFonts w:cs="Arial"/>
          <w:sz w:val="20"/>
          <w:szCs w:val="20"/>
          <w:lang w:val="es-ES"/>
        </w:rPr>
        <w:tab/>
        <w:t>5:00am</w:t>
      </w:r>
    </w:p>
    <w:p w:rsidR="00981EBD" w:rsidRPr="00981EBD" w:rsidRDefault="00981EBD" w:rsidP="00981EBD">
      <w:pPr>
        <w:autoSpaceDE w:val="0"/>
        <w:autoSpaceDN w:val="0"/>
        <w:adjustRightInd w:val="0"/>
        <w:jc w:val="both"/>
        <w:rPr>
          <w:rFonts w:cs="Arial"/>
          <w:sz w:val="20"/>
          <w:szCs w:val="20"/>
          <w:lang w:val="es-ES"/>
        </w:rPr>
      </w:pPr>
      <w:r w:rsidRPr="00981EBD">
        <w:rPr>
          <w:rFonts w:cs="Arial"/>
          <w:sz w:val="20"/>
          <w:szCs w:val="20"/>
          <w:lang w:val="es-ES"/>
        </w:rPr>
        <w:t>Meditación</w:t>
      </w:r>
      <w:r w:rsidRPr="00981EBD">
        <w:rPr>
          <w:rFonts w:cs="Arial"/>
          <w:sz w:val="20"/>
          <w:szCs w:val="20"/>
          <w:lang w:val="es-ES"/>
        </w:rPr>
        <w:tab/>
      </w:r>
      <w:r w:rsidRPr="00981EBD">
        <w:rPr>
          <w:rFonts w:cs="Arial"/>
          <w:sz w:val="20"/>
          <w:szCs w:val="20"/>
          <w:lang w:val="es-ES"/>
        </w:rPr>
        <w:tab/>
      </w:r>
      <w:r w:rsidRPr="00981EBD">
        <w:rPr>
          <w:rFonts w:cs="Arial"/>
          <w:sz w:val="20"/>
          <w:szCs w:val="20"/>
          <w:lang w:val="es-ES"/>
        </w:rPr>
        <w:tab/>
        <w:t>5:30am - 6:30am</w:t>
      </w:r>
    </w:p>
    <w:p w:rsidR="00981EBD" w:rsidRPr="00981EBD" w:rsidRDefault="00981EBD" w:rsidP="00981EBD">
      <w:pPr>
        <w:autoSpaceDE w:val="0"/>
        <w:autoSpaceDN w:val="0"/>
        <w:adjustRightInd w:val="0"/>
        <w:jc w:val="both"/>
        <w:rPr>
          <w:rFonts w:cs="Arial"/>
          <w:sz w:val="20"/>
          <w:szCs w:val="20"/>
          <w:lang w:val="es-MX"/>
        </w:rPr>
      </w:pPr>
      <w:r w:rsidRPr="00981EBD">
        <w:rPr>
          <w:rFonts w:cs="Arial"/>
          <w:sz w:val="20"/>
          <w:szCs w:val="20"/>
          <w:lang w:val="es-MX"/>
        </w:rPr>
        <w:t xml:space="preserve">Yoga </w:t>
      </w:r>
      <w:r w:rsidRPr="00981EBD">
        <w:rPr>
          <w:rFonts w:cs="Arial"/>
          <w:sz w:val="20"/>
          <w:szCs w:val="20"/>
          <w:lang w:val="es-MX"/>
        </w:rPr>
        <w:tab/>
      </w:r>
      <w:r w:rsidRPr="00981EBD">
        <w:rPr>
          <w:rFonts w:cs="Arial"/>
          <w:sz w:val="20"/>
          <w:szCs w:val="20"/>
          <w:lang w:val="es-MX"/>
        </w:rPr>
        <w:tab/>
      </w:r>
      <w:r w:rsidRPr="00981EBD">
        <w:rPr>
          <w:rFonts w:cs="Arial"/>
          <w:sz w:val="20"/>
          <w:szCs w:val="20"/>
          <w:lang w:val="es-MX"/>
        </w:rPr>
        <w:tab/>
      </w:r>
      <w:r w:rsidRPr="00981EBD">
        <w:rPr>
          <w:rFonts w:cs="Arial"/>
          <w:sz w:val="20"/>
          <w:szCs w:val="20"/>
          <w:lang w:val="es-MX"/>
        </w:rPr>
        <w:tab/>
        <w:t>6:45am - 8:00am</w:t>
      </w:r>
    </w:p>
    <w:p w:rsidR="00981EBD" w:rsidRPr="00981EBD" w:rsidRDefault="00981EBD" w:rsidP="00981EBD">
      <w:pPr>
        <w:autoSpaceDE w:val="0"/>
        <w:autoSpaceDN w:val="0"/>
        <w:adjustRightInd w:val="0"/>
        <w:jc w:val="both"/>
        <w:rPr>
          <w:rFonts w:cs="Arial"/>
          <w:sz w:val="20"/>
          <w:szCs w:val="20"/>
          <w:lang w:val="pt-BR"/>
        </w:rPr>
      </w:pPr>
      <w:r w:rsidRPr="00981EBD">
        <w:rPr>
          <w:rFonts w:cs="Arial"/>
          <w:sz w:val="20"/>
          <w:szCs w:val="20"/>
          <w:lang w:val="pt-BR"/>
        </w:rPr>
        <w:t xml:space="preserve">Desayuno </w:t>
      </w:r>
      <w:r w:rsidRPr="00981EBD">
        <w:rPr>
          <w:rFonts w:cs="Arial"/>
          <w:sz w:val="20"/>
          <w:szCs w:val="20"/>
          <w:lang w:val="pt-BR"/>
        </w:rPr>
        <w:tab/>
      </w:r>
      <w:r w:rsidRPr="00981EBD">
        <w:rPr>
          <w:rFonts w:cs="Arial"/>
          <w:sz w:val="20"/>
          <w:szCs w:val="20"/>
          <w:lang w:val="pt-BR"/>
        </w:rPr>
        <w:tab/>
      </w:r>
      <w:r w:rsidRPr="00981EBD">
        <w:rPr>
          <w:rFonts w:cs="Arial"/>
          <w:sz w:val="20"/>
          <w:szCs w:val="20"/>
          <w:lang w:val="pt-BR"/>
        </w:rPr>
        <w:tab/>
        <w:t>8:15am</w:t>
      </w:r>
    </w:p>
    <w:p w:rsidR="00981EBD" w:rsidRPr="009D648B" w:rsidRDefault="00981EBD" w:rsidP="00981EBD">
      <w:pPr>
        <w:autoSpaceDE w:val="0"/>
        <w:autoSpaceDN w:val="0"/>
        <w:adjustRightInd w:val="0"/>
        <w:jc w:val="both"/>
        <w:rPr>
          <w:rFonts w:cs="Arial"/>
          <w:sz w:val="20"/>
          <w:szCs w:val="20"/>
          <w:lang w:val="pt-PT"/>
        </w:rPr>
      </w:pPr>
      <w:r w:rsidRPr="009D648B">
        <w:rPr>
          <w:rFonts w:cs="Arial"/>
          <w:sz w:val="20"/>
          <w:szCs w:val="20"/>
          <w:lang w:val="pt-PT"/>
        </w:rPr>
        <w:t xml:space="preserve">Biblioteca de </w:t>
      </w:r>
      <w:r w:rsidRPr="009D648B">
        <w:rPr>
          <w:rFonts w:cs="Arial"/>
          <w:sz w:val="20"/>
          <w:szCs w:val="20"/>
          <w:lang w:val="pt-PT"/>
        </w:rPr>
        <w:tab/>
      </w:r>
      <w:r w:rsidRPr="009D648B">
        <w:rPr>
          <w:rFonts w:cs="Arial"/>
          <w:sz w:val="20"/>
          <w:szCs w:val="20"/>
          <w:lang w:val="pt-PT"/>
        </w:rPr>
        <w:tab/>
      </w:r>
      <w:r w:rsidRPr="009D648B">
        <w:rPr>
          <w:rFonts w:cs="Arial"/>
          <w:sz w:val="20"/>
          <w:szCs w:val="20"/>
          <w:lang w:val="pt-PT"/>
        </w:rPr>
        <w:tab/>
        <w:t>9:00am - 12:00pm</w:t>
      </w:r>
    </w:p>
    <w:p w:rsidR="0023031E" w:rsidRDefault="00981EBD" w:rsidP="0023031E">
      <w:pPr>
        <w:autoSpaceDE w:val="0"/>
        <w:autoSpaceDN w:val="0"/>
        <w:adjustRightInd w:val="0"/>
        <w:jc w:val="both"/>
        <w:rPr>
          <w:rFonts w:cs="Arial"/>
          <w:sz w:val="20"/>
          <w:szCs w:val="20"/>
          <w:lang w:val="es-ES"/>
        </w:rPr>
      </w:pPr>
      <w:r w:rsidRPr="00981EBD">
        <w:rPr>
          <w:rFonts w:cs="Arial"/>
          <w:sz w:val="20"/>
          <w:szCs w:val="20"/>
          <w:lang w:val="es-ES"/>
        </w:rPr>
        <w:t xml:space="preserve">Almuerzo </w:t>
      </w:r>
      <w:r w:rsidRPr="00981EBD">
        <w:rPr>
          <w:rFonts w:cs="Arial"/>
          <w:sz w:val="20"/>
          <w:szCs w:val="20"/>
          <w:lang w:val="es-ES"/>
        </w:rPr>
        <w:tab/>
      </w:r>
      <w:r w:rsidRPr="00981EBD">
        <w:rPr>
          <w:rFonts w:cs="Arial"/>
          <w:sz w:val="20"/>
          <w:szCs w:val="20"/>
          <w:lang w:val="es-ES"/>
        </w:rPr>
        <w:tab/>
      </w:r>
      <w:r w:rsidRPr="00981EBD">
        <w:rPr>
          <w:rFonts w:cs="Arial"/>
          <w:sz w:val="20"/>
          <w:szCs w:val="20"/>
          <w:lang w:val="es-ES"/>
        </w:rPr>
        <w:tab/>
        <w:t>12:00 mediodía</w:t>
      </w:r>
    </w:p>
    <w:p w:rsidR="0023031E" w:rsidRPr="0023031E" w:rsidRDefault="0023031E" w:rsidP="0023031E">
      <w:pPr>
        <w:autoSpaceDE w:val="0"/>
        <w:autoSpaceDN w:val="0"/>
        <w:adjustRightInd w:val="0"/>
        <w:jc w:val="both"/>
        <w:rPr>
          <w:rFonts w:cs="Arial"/>
          <w:sz w:val="10"/>
          <w:szCs w:val="10"/>
          <w:lang w:val="es-ES"/>
        </w:rPr>
      </w:pPr>
    </w:p>
    <w:p w:rsidR="00981EBD" w:rsidRPr="0023031E" w:rsidRDefault="00981EBD" w:rsidP="0023031E">
      <w:pPr>
        <w:autoSpaceDE w:val="0"/>
        <w:autoSpaceDN w:val="0"/>
        <w:adjustRightInd w:val="0"/>
        <w:jc w:val="both"/>
        <w:rPr>
          <w:rFonts w:cs="Arial"/>
          <w:sz w:val="20"/>
          <w:szCs w:val="20"/>
          <w:lang w:val="es-ES"/>
        </w:rPr>
      </w:pPr>
      <w:r w:rsidRPr="00981EBD">
        <w:rPr>
          <w:rFonts w:cs="Arial"/>
          <w:bCs/>
          <w:i/>
          <w:iCs/>
          <w:sz w:val="20"/>
          <w:szCs w:val="20"/>
          <w:lang w:val="es-ES"/>
        </w:rPr>
        <w:t xml:space="preserve">NOTA: El programa se puede cambiar según la temporada aproximadamente 10-15 minutos. El domingo estará libre ya que la mayoría del </w:t>
      </w:r>
      <w:proofErr w:type="spellStart"/>
      <w:r w:rsidRPr="00981EBD">
        <w:rPr>
          <w:rFonts w:cs="Arial"/>
          <w:bCs/>
          <w:i/>
          <w:iCs/>
          <w:sz w:val="20"/>
          <w:szCs w:val="20"/>
          <w:lang w:val="es-ES"/>
        </w:rPr>
        <w:t>Ashram</w:t>
      </w:r>
      <w:proofErr w:type="spellEnd"/>
      <w:r w:rsidRPr="00981EBD">
        <w:rPr>
          <w:rFonts w:cs="Arial"/>
          <w:bCs/>
          <w:i/>
          <w:iCs/>
          <w:sz w:val="20"/>
          <w:szCs w:val="20"/>
          <w:lang w:val="es-ES"/>
        </w:rPr>
        <w:t xml:space="preserve"> tiene su día libre el domingo.</w:t>
      </w:r>
      <w:r w:rsidRPr="00981EBD">
        <w:rPr>
          <w:rFonts w:cs="Arial"/>
          <w:bCs/>
          <w:i/>
          <w:iCs/>
          <w:sz w:val="20"/>
          <w:szCs w:val="20"/>
          <w:lang w:val="es-ES"/>
        </w:rPr>
        <w:tab/>
      </w:r>
      <w:r w:rsidRPr="00981EBD">
        <w:rPr>
          <w:rFonts w:cs="Arial"/>
          <w:bCs/>
          <w:i/>
          <w:iCs/>
          <w:sz w:val="20"/>
          <w:szCs w:val="20"/>
          <w:lang w:val="es-ES"/>
        </w:rPr>
        <w:br/>
      </w:r>
    </w:p>
    <w:p w:rsidR="00B20B42" w:rsidRPr="00981EBD" w:rsidRDefault="00981EBD" w:rsidP="00981EBD">
      <w:pPr>
        <w:jc w:val="both"/>
        <w:rPr>
          <w:rFonts w:cs="Calibri"/>
          <w:b/>
          <w:bCs/>
          <w:sz w:val="20"/>
          <w:szCs w:val="20"/>
        </w:rPr>
      </w:pPr>
      <w:r w:rsidRPr="00981EBD">
        <w:rPr>
          <w:rFonts w:ascii="Aptos" w:hAnsi="Aptos" w:cs="Arial"/>
          <w:bCs/>
          <w:color w:val="000000"/>
          <w:sz w:val="20"/>
          <w:szCs w:val="20"/>
          <w:lang w:val="es-ES"/>
        </w:rPr>
        <w:t xml:space="preserve">Por la tarde visita de </w:t>
      </w:r>
      <w:proofErr w:type="spellStart"/>
      <w:r w:rsidRPr="00981EBD">
        <w:rPr>
          <w:rFonts w:ascii="Aptos" w:hAnsi="Aptos" w:cs="Arial"/>
          <w:bCs/>
          <w:color w:val="000000"/>
          <w:sz w:val="20"/>
          <w:szCs w:val="20"/>
          <w:lang w:val="es-ES"/>
        </w:rPr>
        <w:t>Ashram</w:t>
      </w:r>
      <w:proofErr w:type="spellEnd"/>
      <w:r w:rsidRPr="00981EBD">
        <w:rPr>
          <w:rFonts w:ascii="Aptos" w:hAnsi="Aptos" w:cs="Arial"/>
          <w:bCs/>
          <w:color w:val="000000"/>
          <w:sz w:val="20"/>
          <w:szCs w:val="20"/>
          <w:lang w:val="es-ES"/>
        </w:rPr>
        <w:t xml:space="preserve"> de los Beatles, la banda de rock inglesa más popular durante los años sesenta. Llegaron a Rishikesh en 1968 para aprender meditación trascendental con </w:t>
      </w:r>
      <w:proofErr w:type="spellStart"/>
      <w:r w:rsidRPr="00981EBD">
        <w:rPr>
          <w:rFonts w:ascii="Aptos" w:hAnsi="Aptos" w:cs="Arial"/>
          <w:bCs/>
          <w:color w:val="000000"/>
          <w:sz w:val="20"/>
          <w:szCs w:val="20"/>
          <w:lang w:val="es-ES"/>
        </w:rPr>
        <w:t>Maharishi</w:t>
      </w:r>
      <w:proofErr w:type="spellEnd"/>
      <w:r w:rsidRPr="00981EBD">
        <w:rPr>
          <w:rFonts w:ascii="Aptos" w:hAnsi="Aptos" w:cs="Arial"/>
          <w:bCs/>
          <w:color w:val="000000"/>
          <w:sz w:val="20"/>
          <w:szCs w:val="20"/>
          <w:lang w:val="es-ES"/>
        </w:rPr>
        <w:t xml:space="preserve"> Mahesh Yogi en su </w:t>
      </w:r>
      <w:proofErr w:type="spellStart"/>
      <w:r w:rsidRPr="00981EBD">
        <w:rPr>
          <w:rFonts w:ascii="Aptos" w:hAnsi="Aptos" w:cs="Arial"/>
          <w:bCs/>
          <w:color w:val="000000"/>
          <w:sz w:val="20"/>
          <w:szCs w:val="20"/>
          <w:lang w:val="es-ES"/>
        </w:rPr>
        <w:t>Ashram</w:t>
      </w:r>
      <w:proofErr w:type="spellEnd"/>
      <w:r w:rsidRPr="00981EBD">
        <w:rPr>
          <w:rFonts w:ascii="Aptos" w:hAnsi="Aptos" w:cs="Arial"/>
          <w:bCs/>
          <w:color w:val="000000"/>
          <w:sz w:val="20"/>
          <w:szCs w:val="20"/>
          <w:lang w:val="es-ES"/>
        </w:rPr>
        <w:t xml:space="preserve"> y crearon muchas canciones durante su estadía en India. Ahora que </w:t>
      </w:r>
      <w:proofErr w:type="spellStart"/>
      <w:r w:rsidRPr="00981EBD">
        <w:rPr>
          <w:rFonts w:ascii="Aptos" w:hAnsi="Aptos" w:cs="Arial"/>
          <w:bCs/>
          <w:color w:val="000000"/>
          <w:sz w:val="20"/>
          <w:szCs w:val="20"/>
          <w:lang w:val="es-ES"/>
        </w:rPr>
        <w:t>Ashram</w:t>
      </w:r>
      <w:proofErr w:type="spellEnd"/>
      <w:r w:rsidRPr="00981EBD">
        <w:rPr>
          <w:rFonts w:ascii="Aptos" w:hAnsi="Aptos" w:cs="Arial"/>
          <w:bCs/>
          <w:color w:val="000000"/>
          <w:sz w:val="20"/>
          <w:szCs w:val="20"/>
          <w:lang w:val="es-ES"/>
        </w:rPr>
        <w:t xml:space="preserve"> está cerrado, pero se puede visitar. Luego visitaremos los lugares populares como Laxman Jhula, </w:t>
      </w:r>
      <w:proofErr w:type="spellStart"/>
      <w:r w:rsidRPr="00981EBD">
        <w:rPr>
          <w:rFonts w:ascii="Aptos" w:hAnsi="Aptos" w:cs="Arial"/>
          <w:bCs/>
          <w:color w:val="000000"/>
          <w:sz w:val="20"/>
          <w:szCs w:val="20"/>
          <w:lang w:val="es-ES"/>
        </w:rPr>
        <w:t>Ram</w:t>
      </w:r>
      <w:proofErr w:type="spellEnd"/>
      <w:r w:rsidRPr="00981EBD">
        <w:rPr>
          <w:rFonts w:ascii="Aptos" w:hAnsi="Aptos" w:cs="Arial"/>
          <w:bCs/>
          <w:color w:val="000000"/>
          <w:sz w:val="20"/>
          <w:szCs w:val="20"/>
          <w:lang w:val="es-ES"/>
        </w:rPr>
        <w:t xml:space="preserve"> Jhula, </w:t>
      </w:r>
      <w:proofErr w:type="spellStart"/>
      <w:r w:rsidRPr="00981EBD">
        <w:rPr>
          <w:rFonts w:ascii="Aptos" w:hAnsi="Aptos" w:cs="Arial"/>
          <w:bCs/>
          <w:color w:val="000000"/>
          <w:sz w:val="20"/>
          <w:szCs w:val="20"/>
          <w:lang w:val="es-ES"/>
        </w:rPr>
        <w:t>Triveni</w:t>
      </w:r>
      <w:proofErr w:type="spellEnd"/>
      <w:r w:rsidRPr="00981EBD">
        <w:rPr>
          <w:rFonts w:ascii="Aptos" w:hAnsi="Aptos" w:cs="Arial"/>
          <w:bCs/>
          <w:color w:val="000000"/>
          <w:sz w:val="20"/>
          <w:szCs w:val="20"/>
          <w:lang w:val="es-ES"/>
        </w:rPr>
        <w:t xml:space="preserve"> </w:t>
      </w:r>
      <w:proofErr w:type="spellStart"/>
      <w:r w:rsidRPr="00981EBD">
        <w:rPr>
          <w:rFonts w:ascii="Aptos" w:hAnsi="Aptos" w:cs="Arial"/>
          <w:bCs/>
          <w:color w:val="000000"/>
          <w:sz w:val="20"/>
          <w:szCs w:val="20"/>
          <w:lang w:val="es-ES"/>
        </w:rPr>
        <w:t>Ghat</w:t>
      </w:r>
      <w:proofErr w:type="spellEnd"/>
      <w:r w:rsidRPr="00981EBD">
        <w:rPr>
          <w:rFonts w:ascii="Aptos" w:hAnsi="Aptos" w:cs="Arial"/>
          <w:bCs/>
          <w:color w:val="000000"/>
          <w:sz w:val="20"/>
          <w:szCs w:val="20"/>
          <w:lang w:val="es-ES"/>
        </w:rPr>
        <w:t xml:space="preserve">, Geeta Bhavan, </w:t>
      </w:r>
      <w:proofErr w:type="spellStart"/>
      <w:r w:rsidRPr="00981EBD">
        <w:rPr>
          <w:rFonts w:ascii="Aptos" w:hAnsi="Aptos" w:cs="Arial"/>
          <w:bCs/>
          <w:color w:val="000000"/>
          <w:sz w:val="20"/>
          <w:szCs w:val="20"/>
          <w:lang w:val="es-ES"/>
        </w:rPr>
        <w:t>Nilkantha</w:t>
      </w:r>
      <w:proofErr w:type="spellEnd"/>
      <w:r w:rsidRPr="00981EBD">
        <w:rPr>
          <w:rFonts w:ascii="Aptos" w:hAnsi="Aptos" w:cs="Arial"/>
          <w:bCs/>
          <w:color w:val="000000"/>
          <w:sz w:val="20"/>
          <w:szCs w:val="20"/>
          <w:lang w:val="es-ES"/>
        </w:rPr>
        <w:t xml:space="preserve"> Mahadev, Bharat Mandir, </w:t>
      </w:r>
      <w:proofErr w:type="spellStart"/>
      <w:r w:rsidRPr="00981EBD">
        <w:rPr>
          <w:rFonts w:ascii="Aptos" w:hAnsi="Aptos" w:cs="Arial"/>
          <w:bCs/>
          <w:color w:val="000000"/>
          <w:sz w:val="20"/>
          <w:szCs w:val="20"/>
          <w:lang w:val="es-ES"/>
        </w:rPr>
        <w:t>Vashishtha</w:t>
      </w:r>
      <w:proofErr w:type="spellEnd"/>
      <w:r w:rsidRPr="00981EBD">
        <w:rPr>
          <w:rFonts w:ascii="Aptos" w:hAnsi="Aptos" w:cs="Arial"/>
          <w:bCs/>
          <w:color w:val="000000"/>
          <w:sz w:val="20"/>
          <w:szCs w:val="20"/>
          <w:lang w:val="es-ES"/>
        </w:rPr>
        <w:t xml:space="preserve"> Bhawan. A continuación, ser testigo de la ceremonia 'Aarti' (la oración) al atardecer en los </w:t>
      </w:r>
      <w:proofErr w:type="spellStart"/>
      <w:r w:rsidRPr="00981EBD">
        <w:rPr>
          <w:rFonts w:ascii="Aptos" w:hAnsi="Aptos" w:cs="Arial"/>
          <w:bCs/>
          <w:color w:val="000000"/>
          <w:sz w:val="20"/>
          <w:szCs w:val="20"/>
          <w:lang w:val="es-ES"/>
        </w:rPr>
        <w:t>ghats</w:t>
      </w:r>
      <w:proofErr w:type="spellEnd"/>
      <w:r w:rsidRPr="00981EBD">
        <w:rPr>
          <w:rFonts w:ascii="Aptos" w:hAnsi="Aptos" w:cs="Arial"/>
          <w:bCs/>
          <w:color w:val="000000"/>
          <w:sz w:val="20"/>
          <w:szCs w:val="20"/>
          <w:lang w:val="es-ES"/>
        </w:rPr>
        <w:t xml:space="preserve"> de Río Ganges.</w:t>
      </w:r>
      <w:r w:rsidRPr="00981EBD">
        <w:rPr>
          <w:rFonts w:ascii="Aptos" w:hAnsi="Aptos"/>
          <w:bCs/>
          <w:lang w:val="es-ES"/>
        </w:rPr>
        <w:t xml:space="preserve"> </w:t>
      </w:r>
      <w:r w:rsidRPr="00981EBD">
        <w:rPr>
          <w:rFonts w:ascii="Aptos" w:hAnsi="Aptos" w:cs="Arial"/>
          <w:bCs/>
          <w:color w:val="333333"/>
          <w:sz w:val="20"/>
          <w:szCs w:val="20"/>
          <w:lang w:val="es-ES" w:eastAsia="es-AR"/>
        </w:rPr>
        <w:t xml:space="preserve">Regreso al </w:t>
      </w:r>
      <w:proofErr w:type="spellStart"/>
      <w:r w:rsidRPr="00981EBD">
        <w:rPr>
          <w:rFonts w:ascii="Aptos" w:hAnsi="Aptos" w:cs="Arial"/>
          <w:bCs/>
          <w:color w:val="333333"/>
          <w:sz w:val="20"/>
          <w:szCs w:val="20"/>
          <w:lang w:val="es-ES" w:eastAsia="es-AR"/>
        </w:rPr>
        <w:t>Ashram</w:t>
      </w:r>
      <w:proofErr w:type="spellEnd"/>
      <w:r w:rsidR="00A11E3A" w:rsidRPr="00981EBD">
        <w:rPr>
          <w:rFonts w:cs="Calibri"/>
          <w:sz w:val="20"/>
          <w:szCs w:val="20"/>
        </w:rPr>
        <w:t xml:space="preserve">. </w:t>
      </w:r>
      <w:r w:rsidR="00B20B42" w:rsidRPr="00981EBD">
        <w:rPr>
          <w:rFonts w:cs="Calibri"/>
          <w:b/>
          <w:bCs/>
          <w:sz w:val="20"/>
          <w:szCs w:val="20"/>
        </w:rPr>
        <w:t>Alojamiento.</w:t>
      </w:r>
    </w:p>
    <w:p w:rsidR="00B20B42" w:rsidRDefault="00B20B42" w:rsidP="009E1E2D">
      <w:pPr>
        <w:jc w:val="both"/>
        <w:rPr>
          <w:rFonts w:cs="Calibri"/>
          <w:b/>
          <w:bCs/>
          <w:sz w:val="20"/>
          <w:szCs w:val="20"/>
        </w:rPr>
      </w:pPr>
    </w:p>
    <w:p w:rsidR="00981EBD" w:rsidRPr="00981EBD" w:rsidRDefault="00981EBD" w:rsidP="00981EBD">
      <w:pPr>
        <w:jc w:val="both"/>
        <w:rPr>
          <w:rFonts w:cs="Calibri"/>
          <w:i/>
          <w:iCs/>
          <w:sz w:val="18"/>
          <w:szCs w:val="18"/>
        </w:rPr>
      </w:pPr>
      <w:r w:rsidRPr="00981EBD">
        <w:rPr>
          <w:rFonts w:cs="Calibri"/>
          <w:i/>
          <w:iCs/>
          <w:sz w:val="18"/>
          <w:szCs w:val="18"/>
        </w:rPr>
        <w:t xml:space="preserve">LA FORMA DE VIDA DEL ASHRAM </w:t>
      </w:r>
    </w:p>
    <w:p w:rsidR="00981EBD" w:rsidRPr="00981EBD" w:rsidRDefault="00981EBD" w:rsidP="00981EBD">
      <w:pPr>
        <w:jc w:val="both"/>
        <w:rPr>
          <w:rFonts w:cs="Calibri"/>
          <w:sz w:val="18"/>
          <w:szCs w:val="18"/>
        </w:rPr>
      </w:pPr>
      <w:r w:rsidRPr="00981EBD">
        <w:rPr>
          <w:rFonts w:cs="Calibri"/>
          <w:sz w:val="18"/>
          <w:szCs w:val="18"/>
        </w:rPr>
        <w:t xml:space="preserve">La vida encuentra un nuevo significado en los </w:t>
      </w:r>
      <w:proofErr w:type="spellStart"/>
      <w:r w:rsidRPr="00981EBD">
        <w:rPr>
          <w:rFonts w:cs="Calibri"/>
          <w:sz w:val="18"/>
          <w:szCs w:val="18"/>
        </w:rPr>
        <w:t>Ashrams</w:t>
      </w:r>
      <w:proofErr w:type="spellEnd"/>
      <w:r w:rsidRPr="00981EBD">
        <w:rPr>
          <w:rFonts w:cs="Calibri"/>
          <w:sz w:val="18"/>
          <w:szCs w:val="18"/>
        </w:rPr>
        <w:t xml:space="preserve"> de la India. Lejos de todas las formas de materialismo, muchos se comprometen a buscar un significado más profundo. El estilo de vida altruista gravita hacia aquellos que buscan. Los </w:t>
      </w:r>
      <w:proofErr w:type="spellStart"/>
      <w:r w:rsidRPr="00981EBD">
        <w:rPr>
          <w:rFonts w:cs="Calibri"/>
          <w:sz w:val="18"/>
          <w:szCs w:val="18"/>
        </w:rPr>
        <w:t>sadhanas</w:t>
      </w:r>
      <w:proofErr w:type="spellEnd"/>
      <w:r w:rsidRPr="00981EBD">
        <w:rPr>
          <w:rFonts w:cs="Calibri"/>
          <w:sz w:val="18"/>
          <w:szCs w:val="18"/>
        </w:rPr>
        <w:t xml:space="preserve"> o la disciplina espiritual no obligan a los voluntarios a comprometerse con la meditación o los rituales de ningún tipo. En su lugar, los alienta a encontrar su propio ritmo espiritual que se extrae de las energías de intenciones similares de las personas que los rodean. El objetivo es simple: dejar al mundo exterior y abrirse a la fuerza divina para que pueda transformarle en la mejor versión que pueda ser. </w:t>
      </w:r>
      <w:r w:rsidRPr="00981EBD">
        <w:rPr>
          <w:rFonts w:cs="Calibri"/>
          <w:sz w:val="18"/>
          <w:szCs w:val="18"/>
        </w:rPr>
        <w:tab/>
      </w:r>
    </w:p>
    <w:p w:rsidR="00981EBD" w:rsidRPr="00981EBD" w:rsidRDefault="00981EBD" w:rsidP="00981EBD">
      <w:pPr>
        <w:jc w:val="both"/>
        <w:rPr>
          <w:rFonts w:cs="Calibri"/>
          <w:i/>
          <w:iCs/>
          <w:color w:val="EE0000"/>
          <w:sz w:val="18"/>
          <w:szCs w:val="18"/>
        </w:rPr>
      </w:pPr>
      <w:r w:rsidRPr="00981EBD">
        <w:rPr>
          <w:rFonts w:cs="Calibri"/>
          <w:i/>
          <w:iCs/>
          <w:color w:val="EE0000"/>
          <w:sz w:val="18"/>
          <w:szCs w:val="18"/>
        </w:rPr>
        <w:t>IMPORTANTE NOTA SOBRE ALOJAMIIENTO EN ASHRAM EN RISHIKESH:</w:t>
      </w:r>
      <w:r w:rsidRPr="00981EBD">
        <w:rPr>
          <w:rFonts w:cs="Calibri"/>
          <w:i/>
          <w:iCs/>
          <w:color w:val="EE0000"/>
          <w:sz w:val="18"/>
          <w:szCs w:val="18"/>
        </w:rPr>
        <w:tab/>
      </w:r>
    </w:p>
    <w:p w:rsidR="00981EBD" w:rsidRPr="00981EBD" w:rsidRDefault="00981EBD" w:rsidP="00981EBD">
      <w:pPr>
        <w:jc w:val="both"/>
        <w:rPr>
          <w:rFonts w:cs="Calibri"/>
          <w:sz w:val="18"/>
          <w:szCs w:val="18"/>
        </w:rPr>
      </w:pPr>
      <w:r w:rsidRPr="00981EBD">
        <w:rPr>
          <w:rFonts w:cs="Calibri"/>
          <w:sz w:val="18"/>
          <w:szCs w:val="18"/>
        </w:rPr>
        <w:t>Alojamiento básico</w:t>
      </w:r>
      <w:r w:rsidRPr="00981EBD">
        <w:rPr>
          <w:rFonts w:cs="Calibri"/>
          <w:sz w:val="18"/>
          <w:szCs w:val="18"/>
        </w:rPr>
        <w:tab/>
      </w:r>
    </w:p>
    <w:p w:rsidR="00981EBD" w:rsidRPr="00981EBD" w:rsidRDefault="00981EBD" w:rsidP="00981EBD">
      <w:pPr>
        <w:jc w:val="both"/>
        <w:rPr>
          <w:rFonts w:cs="Calibri"/>
          <w:sz w:val="18"/>
          <w:szCs w:val="18"/>
        </w:rPr>
      </w:pPr>
      <w:r w:rsidRPr="00981EBD">
        <w:rPr>
          <w:rFonts w:cs="Calibri"/>
          <w:sz w:val="18"/>
          <w:szCs w:val="18"/>
        </w:rPr>
        <w:t>Incluye las comidas vegetarianas</w:t>
      </w:r>
      <w:r w:rsidRPr="00981EBD">
        <w:rPr>
          <w:rFonts w:cs="Calibri"/>
          <w:sz w:val="18"/>
          <w:szCs w:val="18"/>
        </w:rPr>
        <w:tab/>
      </w:r>
    </w:p>
    <w:p w:rsidR="00981EBD" w:rsidRPr="00981EBD" w:rsidRDefault="00981EBD" w:rsidP="00981EBD">
      <w:pPr>
        <w:jc w:val="both"/>
        <w:rPr>
          <w:rFonts w:cs="Calibri"/>
          <w:sz w:val="18"/>
          <w:szCs w:val="18"/>
        </w:rPr>
      </w:pPr>
      <w:r w:rsidRPr="00981EBD">
        <w:rPr>
          <w:rFonts w:cs="Calibri"/>
          <w:sz w:val="18"/>
          <w:szCs w:val="18"/>
        </w:rPr>
        <w:t xml:space="preserve">Fumar, tabaco, sexo, alcohol y drogas están estrictamente prohibidos en los locales del </w:t>
      </w:r>
      <w:proofErr w:type="spellStart"/>
      <w:r w:rsidRPr="00981EBD">
        <w:rPr>
          <w:rFonts w:cs="Calibri"/>
          <w:sz w:val="18"/>
          <w:szCs w:val="18"/>
        </w:rPr>
        <w:t>Ashram</w:t>
      </w:r>
      <w:proofErr w:type="spellEnd"/>
      <w:r w:rsidRPr="00981EBD">
        <w:rPr>
          <w:rFonts w:cs="Calibri"/>
          <w:sz w:val="18"/>
          <w:szCs w:val="18"/>
        </w:rPr>
        <w:t>. Las personas bajo la</w:t>
      </w:r>
      <w:r w:rsidRPr="00981EBD">
        <w:rPr>
          <w:rFonts w:cs="Calibri"/>
          <w:sz w:val="18"/>
          <w:szCs w:val="18"/>
        </w:rPr>
        <w:tab/>
        <w:t>influencia</w:t>
      </w:r>
      <w:r>
        <w:rPr>
          <w:rFonts w:cs="Calibri"/>
          <w:sz w:val="18"/>
          <w:szCs w:val="18"/>
        </w:rPr>
        <w:t xml:space="preserve"> </w:t>
      </w:r>
      <w:r w:rsidRPr="00981EBD">
        <w:rPr>
          <w:rFonts w:cs="Calibri"/>
          <w:sz w:val="18"/>
          <w:szCs w:val="18"/>
        </w:rPr>
        <w:t>de</w:t>
      </w:r>
      <w:r>
        <w:rPr>
          <w:rFonts w:cs="Calibri"/>
          <w:sz w:val="18"/>
          <w:szCs w:val="18"/>
        </w:rPr>
        <w:t xml:space="preserve"> </w:t>
      </w:r>
      <w:r w:rsidRPr="00981EBD">
        <w:rPr>
          <w:rFonts w:cs="Calibri"/>
          <w:sz w:val="18"/>
          <w:szCs w:val="18"/>
        </w:rPr>
        <w:t>alcohol y drogas también están estrictamente prohibidas en el campus.</w:t>
      </w:r>
      <w:r w:rsidRPr="00981EBD">
        <w:rPr>
          <w:rFonts w:cs="Calibri"/>
          <w:sz w:val="18"/>
          <w:szCs w:val="18"/>
        </w:rPr>
        <w:tab/>
      </w:r>
    </w:p>
    <w:p w:rsidR="00981EBD" w:rsidRPr="00981EBD" w:rsidRDefault="00981EBD" w:rsidP="00981EBD">
      <w:pPr>
        <w:jc w:val="both"/>
        <w:rPr>
          <w:rFonts w:cs="Calibri"/>
          <w:sz w:val="18"/>
          <w:szCs w:val="18"/>
        </w:rPr>
      </w:pPr>
      <w:r w:rsidRPr="00981EBD">
        <w:rPr>
          <w:rFonts w:cs="Calibri"/>
          <w:sz w:val="18"/>
          <w:szCs w:val="18"/>
        </w:rPr>
        <w:t>Tiene que traer sus objetos personales: toallas, jabón, papel higiénico, champo etc.</w:t>
      </w:r>
      <w:r w:rsidRPr="00981EBD">
        <w:rPr>
          <w:rFonts w:cs="Calibri"/>
          <w:sz w:val="18"/>
          <w:szCs w:val="18"/>
        </w:rPr>
        <w:tab/>
      </w:r>
    </w:p>
    <w:p w:rsidR="00981EBD" w:rsidRPr="0023031E" w:rsidRDefault="00981EBD" w:rsidP="009E1E2D">
      <w:pPr>
        <w:jc w:val="both"/>
        <w:rPr>
          <w:rFonts w:cs="Calibri"/>
          <w:b/>
          <w:bCs/>
          <w:sz w:val="10"/>
          <w:szCs w:val="10"/>
        </w:rPr>
      </w:pPr>
    </w:p>
    <w:p w:rsidR="00B20B42" w:rsidRPr="00981EBD" w:rsidRDefault="00B20B42" w:rsidP="009E1E2D">
      <w:pPr>
        <w:jc w:val="both"/>
        <w:rPr>
          <w:rFonts w:cs="Calibri"/>
          <w:i/>
          <w:iCs/>
          <w:sz w:val="20"/>
          <w:szCs w:val="20"/>
        </w:rPr>
      </w:pPr>
      <w:r w:rsidRPr="00981EBD">
        <w:rPr>
          <w:rFonts w:cs="Calibri"/>
          <w:b/>
          <w:bCs/>
          <w:sz w:val="20"/>
          <w:szCs w:val="20"/>
        </w:rPr>
        <w:t xml:space="preserve">Día 9. </w:t>
      </w:r>
      <w:r w:rsidR="00A11E3A" w:rsidRPr="00981EBD">
        <w:rPr>
          <w:rFonts w:cs="Calibri"/>
          <w:b/>
          <w:bCs/>
          <w:sz w:val="20"/>
          <w:szCs w:val="20"/>
        </w:rPr>
        <w:t xml:space="preserve">Rishikesh </w:t>
      </w:r>
    </w:p>
    <w:p w:rsidR="00981EBD" w:rsidRPr="00981EBD" w:rsidRDefault="00981EBD" w:rsidP="00981EBD">
      <w:pPr>
        <w:jc w:val="both"/>
        <w:rPr>
          <w:rFonts w:cs="Calibri"/>
          <w:sz w:val="20"/>
          <w:szCs w:val="20"/>
        </w:rPr>
      </w:pPr>
      <w:r w:rsidRPr="00981EBD">
        <w:rPr>
          <w:rFonts w:cs="Calibri"/>
          <w:sz w:val="20"/>
          <w:szCs w:val="20"/>
        </w:rPr>
        <w:t xml:space="preserve">Día completo participando en las actividades del </w:t>
      </w:r>
      <w:proofErr w:type="spellStart"/>
      <w:r w:rsidRPr="00981EBD">
        <w:rPr>
          <w:rFonts w:cs="Calibri"/>
          <w:sz w:val="20"/>
          <w:szCs w:val="20"/>
        </w:rPr>
        <w:t>Ashram</w:t>
      </w:r>
      <w:proofErr w:type="spellEnd"/>
      <w:r w:rsidRPr="00981EBD">
        <w:rPr>
          <w:rFonts w:cs="Calibri"/>
          <w:sz w:val="20"/>
          <w:szCs w:val="20"/>
        </w:rPr>
        <w:t xml:space="preserve"> según su horario. </w:t>
      </w:r>
      <w:r w:rsidRPr="00981EBD">
        <w:rPr>
          <w:rFonts w:cs="Calibri"/>
          <w:b/>
          <w:bCs/>
          <w:sz w:val="20"/>
          <w:szCs w:val="20"/>
        </w:rPr>
        <w:t xml:space="preserve">Alojamiento en el </w:t>
      </w:r>
      <w:proofErr w:type="spellStart"/>
      <w:r w:rsidRPr="00981EBD">
        <w:rPr>
          <w:rFonts w:cs="Calibri"/>
          <w:b/>
          <w:bCs/>
          <w:sz w:val="20"/>
          <w:szCs w:val="20"/>
        </w:rPr>
        <w:t>Ashram</w:t>
      </w:r>
      <w:proofErr w:type="spellEnd"/>
      <w:r w:rsidRPr="00981EBD">
        <w:rPr>
          <w:rFonts w:cs="Calibri"/>
          <w:sz w:val="20"/>
          <w:szCs w:val="20"/>
        </w:rPr>
        <w:t>.</w:t>
      </w:r>
      <w:r w:rsidRPr="00981EBD">
        <w:rPr>
          <w:rFonts w:cs="Calibri"/>
          <w:sz w:val="20"/>
          <w:szCs w:val="20"/>
        </w:rPr>
        <w:tab/>
      </w:r>
    </w:p>
    <w:p w:rsidR="00981EBD" w:rsidRPr="0023031E" w:rsidRDefault="00981EBD" w:rsidP="00981EBD">
      <w:pPr>
        <w:jc w:val="both"/>
        <w:rPr>
          <w:rFonts w:cs="Calibri"/>
          <w:sz w:val="10"/>
          <w:szCs w:val="10"/>
        </w:rPr>
      </w:pPr>
    </w:p>
    <w:p w:rsidR="00981EBD" w:rsidRPr="00981EBD" w:rsidRDefault="00981EBD" w:rsidP="00981EBD">
      <w:pPr>
        <w:jc w:val="both"/>
        <w:rPr>
          <w:rFonts w:cs="Calibri"/>
          <w:sz w:val="20"/>
          <w:szCs w:val="20"/>
        </w:rPr>
      </w:pPr>
      <w:r w:rsidRPr="00981EBD">
        <w:rPr>
          <w:rFonts w:cs="Calibri"/>
          <w:sz w:val="20"/>
          <w:szCs w:val="20"/>
        </w:rPr>
        <w:t>HORARIO EN EL ASHRAM:</w:t>
      </w:r>
      <w:r w:rsidRPr="00981EBD">
        <w:rPr>
          <w:rFonts w:cs="Calibri"/>
          <w:sz w:val="20"/>
          <w:szCs w:val="20"/>
        </w:rPr>
        <w:tab/>
      </w:r>
    </w:p>
    <w:p w:rsidR="00981EBD" w:rsidRPr="00981EBD" w:rsidRDefault="00981EBD" w:rsidP="00981EBD">
      <w:pPr>
        <w:jc w:val="both"/>
        <w:rPr>
          <w:rFonts w:cs="Calibri"/>
          <w:sz w:val="20"/>
          <w:szCs w:val="20"/>
        </w:rPr>
      </w:pPr>
      <w:r w:rsidRPr="00981EBD">
        <w:rPr>
          <w:rFonts w:cs="Calibri"/>
          <w:sz w:val="20"/>
          <w:szCs w:val="20"/>
        </w:rPr>
        <w:t xml:space="preserve">Despertar </w:t>
      </w:r>
      <w:r w:rsidRPr="00981EBD">
        <w:rPr>
          <w:rFonts w:cs="Calibri"/>
          <w:sz w:val="20"/>
          <w:szCs w:val="20"/>
        </w:rPr>
        <w:tab/>
      </w:r>
      <w:r w:rsidRPr="00981EBD">
        <w:rPr>
          <w:rFonts w:cs="Calibri"/>
          <w:sz w:val="20"/>
          <w:szCs w:val="20"/>
        </w:rPr>
        <w:tab/>
      </w:r>
      <w:r w:rsidRPr="00981EBD">
        <w:rPr>
          <w:rFonts w:cs="Calibri"/>
          <w:sz w:val="20"/>
          <w:szCs w:val="20"/>
        </w:rPr>
        <w:tab/>
        <w:t>5:00am</w:t>
      </w:r>
    </w:p>
    <w:p w:rsidR="00981EBD" w:rsidRPr="00981EBD" w:rsidRDefault="00981EBD" w:rsidP="00981EBD">
      <w:pPr>
        <w:jc w:val="both"/>
        <w:rPr>
          <w:rFonts w:cs="Calibri"/>
          <w:sz w:val="20"/>
          <w:szCs w:val="20"/>
        </w:rPr>
      </w:pPr>
      <w:r w:rsidRPr="00981EBD">
        <w:rPr>
          <w:rFonts w:cs="Calibri"/>
          <w:sz w:val="20"/>
          <w:szCs w:val="20"/>
        </w:rPr>
        <w:t>Meditación</w:t>
      </w:r>
      <w:r w:rsidRPr="00981EBD">
        <w:rPr>
          <w:rFonts w:cs="Calibri"/>
          <w:sz w:val="20"/>
          <w:szCs w:val="20"/>
        </w:rPr>
        <w:tab/>
      </w:r>
      <w:r w:rsidRPr="00981EBD">
        <w:rPr>
          <w:rFonts w:cs="Calibri"/>
          <w:sz w:val="20"/>
          <w:szCs w:val="20"/>
        </w:rPr>
        <w:tab/>
      </w:r>
      <w:r w:rsidRPr="00981EBD">
        <w:rPr>
          <w:rFonts w:cs="Calibri"/>
          <w:sz w:val="20"/>
          <w:szCs w:val="20"/>
        </w:rPr>
        <w:tab/>
        <w:t>5:30</w:t>
      </w:r>
      <w:r>
        <w:rPr>
          <w:rFonts w:cs="Calibri"/>
          <w:sz w:val="20"/>
          <w:szCs w:val="20"/>
        </w:rPr>
        <w:t>am -</w:t>
      </w:r>
      <w:r w:rsidRPr="00981EBD">
        <w:rPr>
          <w:rFonts w:cs="Calibri"/>
          <w:sz w:val="20"/>
          <w:szCs w:val="20"/>
        </w:rPr>
        <w:t xml:space="preserve"> 6:30am</w:t>
      </w:r>
      <w:r w:rsidRPr="00981EBD">
        <w:rPr>
          <w:rFonts w:cs="Calibri"/>
          <w:sz w:val="20"/>
          <w:szCs w:val="20"/>
        </w:rPr>
        <w:tab/>
      </w:r>
    </w:p>
    <w:p w:rsidR="00981EBD" w:rsidRPr="009D648B" w:rsidRDefault="00981EBD" w:rsidP="00981EBD">
      <w:pPr>
        <w:jc w:val="both"/>
        <w:rPr>
          <w:rFonts w:cs="Calibri"/>
          <w:sz w:val="20"/>
          <w:szCs w:val="20"/>
          <w:lang w:val="pt-PT"/>
        </w:rPr>
      </w:pPr>
      <w:r w:rsidRPr="009D648B">
        <w:rPr>
          <w:rFonts w:cs="Calibri"/>
          <w:sz w:val="20"/>
          <w:szCs w:val="20"/>
          <w:lang w:val="pt-PT"/>
        </w:rPr>
        <w:t xml:space="preserve">Yoga </w:t>
      </w:r>
      <w:r w:rsidRPr="009D648B">
        <w:rPr>
          <w:rFonts w:cs="Calibri"/>
          <w:sz w:val="20"/>
          <w:szCs w:val="20"/>
          <w:lang w:val="pt-PT"/>
        </w:rPr>
        <w:tab/>
      </w:r>
      <w:r w:rsidRPr="009D648B">
        <w:rPr>
          <w:rFonts w:cs="Calibri"/>
          <w:sz w:val="20"/>
          <w:szCs w:val="20"/>
          <w:lang w:val="pt-PT"/>
        </w:rPr>
        <w:tab/>
      </w:r>
      <w:r w:rsidRPr="009D648B">
        <w:rPr>
          <w:rFonts w:cs="Calibri"/>
          <w:sz w:val="20"/>
          <w:szCs w:val="20"/>
          <w:lang w:val="pt-PT"/>
        </w:rPr>
        <w:tab/>
      </w:r>
      <w:r w:rsidRPr="009D648B">
        <w:rPr>
          <w:rFonts w:cs="Calibri"/>
          <w:sz w:val="20"/>
          <w:szCs w:val="20"/>
          <w:lang w:val="pt-PT"/>
        </w:rPr>
        <w:tab/>
        <w:t>6:45am - 8:00am</w:t>
      </w:r>
      <w:r w:rsidRPr="009D648B">
        <w:rPr>
          <w:rFonts w:cs="Calibri"/>
          <w:sz w:val="20"/>
          <w:szCs w:val="20"/>
          <w:lang w:val="pt-PT"/>
        </w:rPr>
        <w:tab/>
      </w:r>
    </w:p>
    <w:p w:rsidR="00981EBD" w:rsidRPr="00981EBD" w:rsidRDefault="00981EBD" w:rsidP="00981EBD">
      <w:pPr>
        <w:jc w:val="both"/>
        <w:rPr>
          <w:rFonts w:cs="Calibri"/>
          <w:sz w:val="20"/>
          <w:szCs w:val="20"/>
          <w:lang w:val="pt-PT"/>
        </w:rPr>
      </w:pPr>
      <w:r w:rsidRPr="00981EBD">
        <w:rPr>
          <w:rFonts w:cs="Calibri"/>
          <w:sz w:val="20"/>
          <w:szCs w:val="20"/>
          <w:lang w:val="pt-PT"/>
        </w:rPr>
        <w:t xml:space="preserve">Desayuno </w:t>
      </w:r>
      <w:r w:rsidRPr="00981EBD">
        <w:rPr>
          <w:rFonts w:cs="Calibri"/>
          <w:sz w:val="20"/>
          <w:szCs w:val="20"/>
          <w:lang w:val="pt-PT"/>
        </w:rPr>
        <w:tab/>
      </w:r>
      <w:r w:rsidRPr="00981EBD">
        <w:rPr>
          <w:rFonts w:cs="Calibri"/>
          <w:sz w:val="20"/>
          <w:szCs w:val="20"/>
          <w:lang w:val="pt-PT"/>
        </w:rPr>
        <w:tab/>
      </w:r>
      <w:r w:rsidRPr="00981EBD">
        <w:rPr>
          <w:rFonts w:cs="Calibri"/>
          <w:sz w:val="20"/>
          <w:szCs w:val="20"/>
          <w:lang w:val="pt-PT"/>
        </w:rPr>
        <w:tab/>
        <w:t>8:15am</w:t>
      </w:r>
    </w:p>
    <w:p w:rsidR="00981EBD" w:rsidRPr="00981EBD" w:rsidRDefault="00981EBD" w:rsidP="00981EBD">
      <w:pPr>
        <w:jc w:val="both"/>
        <w:rPr>
          <w:rFonts w:cs="Calibri"/>
          <w:sz w:val="20"/>
          <w:szCs w:val="20"/>
          <w:lang w:val="pt-PT"/>
        </w:rPr>
      </w:pPr>
      <w:r w:rsidRPr="00981EBD">
        <w:rPr>
          <w:rFonts w:cs="Calibri"/>
          <w:sz w:val="20"/>
          <w:szCs w:val="20"/>
          <w:lang w:val="pt-PT"/>
        </w:rPr>
        <w:t xml:space="preserve">Biblioteca de </w:t>
      </w:r>
      <w:r w:rsidRPr="00981EBD">
        <w:rPr>
          <w:rFonts w:cs="Calibri"/>
          <w:sz w:val="20"/>
          <w:szCs w:val="20"/>
          <w:lang w:val="pt-PT"/>
        </w:rPr>
        <w:tab/>
      </w:r>
      <w:r w:rsidRPr="00981EBD">
        <w:rPr>
          <w:rFonts w:cs="Calibri"/>
          <w:sz w:val="20"/>
          <w:szCs w:val="20"/>
          <w:lang w:val="pt-PT"/>
        </w:rPr>
        <w:tab/>
      </w:r>
      <w:r w:rsidRPr="00981EBD">
        <w:rPr>
          <w:rFonts w:cs="Calibri"/>
          <w:sz w:val="20"/>
          <w:szCs w:val="20"/>
          <w:lang w:val="pt-PT"/>
        </w:rPr>
        <w:tab/>
        <w:t>9:00</w:t>
      </w:r>
      <w:r>
        <w:rPr>
          <w:rFonts w:cs="Calibri"/>
          <w:sz w:val="20"/>
          <w:szCs w:val="20"/>
          <w:lang w:val="pt-PT"/>
        </w:rPr>
        <w:t>am -</w:t>
      </w:r>
      <w:r w:rsidRPr="00981EBD">
        <w:rPr>
          <w:rFonts w:cs="Calibri"/>
          <w:sz w:val="20"/>
          <w:szCs w:val="20"/>
          <w:lang w:val="pt-PT"/>
        </w:rPr>
        <w:t xml:space="preserve"> 12:00pm</w:t>
      </w:r>
      <w:r w:rsidRPr="00981EBD">
        <w:rPr>
          <w:rFonts w:cs="Calibri"/>
          <w:sz w:val="20"/>
          <w:szCs w:val="20"/>
          <w:lang w:val="pt-PT"/>
        </w:rPr>
        <w:tab/>
      </w:r>
    </w:p>
    <w:p w:rsidR="00981EBD" w:rsidRPr="00981EBD" w:rsidRDefault="00981EBD" w:rsidP="00981EBD">
      <w:pPr>
        <w:jc w:val="both"/>
        <w:rPr>
          <w:rFonts w:cs="Calibri"/>
          <w:sz w:val="20"/>
          <w:szCs w:val="20"/>
        </w:rPr>
      </w:pPr>
      <w:r w:rsidRPr="00981EBD">
        <w:rPr>
          <w:rFonts w:cs="Calibri"/>
          <w:sz w:val="20"/>
          <w:szCs w:val="20"/>
        </w:rPr>
        <w:t xml:space="preserve">Almuerzo </w:t>
      </w:r>
      <w:r w:rsidRPr="00981EBD">
        <w:rPr>
          <w:rFonts w:cs="Calibri"/>
          <w:sz w:val="20"/>
          <w:szCs w:val="20"/>
        </w:rPr>
        <w:tab/>
      </w:r>
      <w:r w:rsidRPr="00981EBD">
        <w:rPr>
          <w:rFonts w:cs="Calibri"/>
          <w:sz w:val="20"/>
          <w:szCs w:val="20"/>
        </w:rPr>
        <w:tab/>
      </w:r>
      <w:r w:rsidRPr="00981EBD">
        <w:rPr>
          <w:rFonts w:cs="Calibri"/>
          <w:sz w:val="20"/>
          <w:szCs w:val="20"/>
        </w:rPr>
        <w:tab/>
        <w:t>12:00 mediodía</w:t>
      </w:r>
      <w:r w:rsidRPr="00981EBD">
        <w:rPr>
          <w:rFonts w:cs="Calibri"/>
          <w:sz w:val="20"/>
          <w:szCs w:val="20"/>
        </w:rPr>
        <w:tab/>
      </w:r>
    </w:p>
    <w:p w:rsidR="00981EBD" w:rsidRPr="00981EBD" w:rsidRDefault="00981EBD" w:rsidP="00981EBD">
      <w:pPr>
        <w:jc w:val="both"/>
        <w:rPr>
          <w:rFonts w:cs="Calibri"/>
          <w:sz w:val="20"/>
          <w:szCs w:val="20"/>
        </w:rPr>
      </w:pPr>
      <w:r w:rsidRPr="00981EBD">
        <w:rPr>
          <w:rFonts w:cs="Calibri"/>
          <w:sz w:val="20"/>
          <w:szCs w:val="20"/>
        </w:rPr>
        <w:t xml:space="preserve">Conferencia </w:t>
      </w:r>
      <w:r w:rsidRPr="00981EBD">
        <w:rPr>
          <w:rFonts w:cs="Calibri"/>
          <w:sz w:val="20"/>
          <w:szCs w:val="20"/>
        </w:rPr>
        <w:tab/>
      </w:r>
      <w:r w:rsidRPr="00981EBD">
        <w:rPr>
          <w:rFonts w:cs="Calibri"/>
          <w:sz w:val="20"/>
          <w:szCs w:val="20"/>
        </w:rPr>
        <w:tab/>
      </w:r>
      <w:r w:rsidRPr="00981EBD">
        <w:rPr>
          <w:rFonts w:cs="Calibri"/>
          <w:sz w:val="20"/>
          <w:szCs w:val="20"/>
        </w:rPr>
        <w:tab/>
        <w:t>3:15</w:t>
      </w:r>
      <w:r>
        <w:rPr>
          <w:rFonts w:cs="Calibri"/>
          <w:sz w:val="20"/>
          <w:szCs w:val="20"/>
        </w:rPr>
        <w:t>pm</w:t>
      </w:r>
      <w:r w:rsidRPr="00981EBD">
        <w:rPr>
          <w:rFonts w:cs="Calibri"/>
          <w:sz w:val="20"/>
          <w:szCs w:val="20"/>
        </w:rPr>
        <w:t xml:space="preserve"> </w:t>
      </w:r>
      <w:r>
        <w:rPr>
          <w:rFonts w:cs="Calibri"/>
          <w:sz w:val="20"/>
          <w:szCs w:val="20"/>
        </w:rPr>
        <w:t>-</w:t>
      </w:r>
      <w:r w:rsidRPr="00981EBD">
        <w:rPr>
          <w:rFonts w:cs="Calibri"/>
          <w:sz w:val="20"/>
          <w:szCs w:val="20"/>
        </w:rPr>
        <w:t xml:space="preserve"> 04:00pm</w:t>
      </w:r>
      <w:r w:rsidRPr="00981EBD">
        <w:rPr>
          <w:rFonts w:cs="Calibri"/>
          <w:sz w:val="20"/>
          <w:szCs w:val="20"/>
        </w:rPr>
        <w:tab/>
      </w:r>
    </w:p>
    <w:p w:rsidR="00981EBD" w:rsidRPr="00981EBD" w:rsidRDefault="00981EBD" w:rsidP="00981EBD">
      <w:pPr>
        <w:jc w:val="both"/>
        <w:rPr>
          <w:rFonts w:cs="Calibri"/>
          <w:sz w:val="20"/>
          <w:szCs w:val="20"/>
        </w:rPr>
      </w:pPr>
      <w:r w:rsidRPr="00981EBD">
        <w:rPr>
          <w:rFonts w:cs="Calibri"/>
          <w:sz w:val="20"/>
          <w:szCs w:val="20"/>
        </w:rPr>
        <w:t>(Preguntas, respuestas sobre yoga, meditación y filosofía)</w:t>
      </w:r>
      <w:r w:rsidRPr="00981EBD">
        <w:rPr>
          <w:rFonts w:cs="Calibri"/>
          <w:sz w:val="20"/>
          <w:szCs w:val="20"/>
        </w:rPr>
        <w:tab/>
      </w:r>
    </w:p>
    <w:p w:rsidR="00981EBD" w:rsidRPr="00981EBD" w:rsidRDefault="00981EBD" w:rsidP="00981EBD">
      <w:pPr>
        <w:jc w:val="both"/>
        <w:rPr>
          <w:rFonts w:cs="Calibri"/>
          <w:sz w:val="20"/>
          <w:szCs w:val="20"/>
        </w:rPr>
      </w:pPr>
      <w:r w:rsidRPr="00981EBD">
        <w:rPr>
          <w:rFonts w:cs="Calibri"/>
          <w:sz w:val="20"/>
          <w:szCs w:val="20"/>
        </w:rPr>
        <w:t xml:space="preserve">Té de la tarde </w:t>
      </w:r>
      <w:r w:rsidRPr="00981EBD">
        <w:rPr>
          <w:rFonts w:cs="Calibri"/>
          <w:sz w:val="20"/>
          <w:szCs w:val="20"/>
        </w:rPr>
        <w:tab/>
      </w:r>
      <w:r w:rsidRPr="00981EBD">
        <w:rPr>
          <w:rFonts w:cs="Calibri"/>
          <w:sz w:val="20"/>
          <w:szCs w:val="20"/>
        </w:rPr>
        <w:tab/>
      </w:r>
      <w:r w:rsidRPr="00981EBD">
        <w:rPr>
          <w:rFonts w:cs="Calibri"/>
          <w:sz w:val="20"/>
          <w:szCs w:val="20"/>
        </w:rPr>
        <w:tab/>
        <w:t>4:00pm</w:t>
      </w:r>
    </w:p>
    <w:p w:rsidR="00981EBD" w:rsidRPr="00981EBD" w:rsidRDefault="00981EBD" w:rsidP="00981EBD">
      <w:pPr>
        <w:jc w:val="both"/>
        <w:rPr>
          <w:rFonts w:cs="Calibri"/>
          <w:sz w:val="20"/>
          <w:szCs w:val="20"/>
        </w:rPr>
      </w:pPr>
      <w:r w:rsidRPr="00981EBD">
        <w:rPr>
          <w:rFonts w:cs="Calibri"/>
          <w:sz w:val="20"/>
          <w:szCs w:val="20"/>
        </w:rPr>
        <w:t>Yoga vespertino</w:t>
      </w:r>
      <w:r w:rsidRPr="00981EBD">
        <w:rPr>
          <w:rFonts w:cs="Calibri"/>
          <w:sz w:val="20"/>
          <w:szCs w:val="20"/>
        </w:rPr>
        <w:tab/>
      </w:r>
      <w:r w:rsidRPr="00981EBD">
        <w:rPr>
          <w:rFonts w:cs="Calibri"/>
          <w:sz w:val="20"/>
          <w:szCs w:val="20"/>
        </w:rPr>
        <w:tab/>
      </w:r>
      <w:r>
        <w:rPr>
          <w:rFonts w:cs="Calibri"/>
          <w:sz w:val="20"/>
          <w:szCs w:val="20"/>
        </w:rPr>
        <w:tab/>
      </w:r>
      <w:r w:rsidRPr="00981EBD">
        <w:rPr>
          <w:rFonts w:cs="Calibri"/>
          <w:sz w:val="20"/>
          <w:szCs w:val="20"/>
        </w:rPr>
        <w:t>4:30</w:t>
      </w:r>
      <w:r>
        <w:rPr>
          <w:rFonts w:cs="Calibri"/>
          <w:sz w:val="20"/>
          <w:szCs w:val="20"/>
        </w:rPr>
        <w:t>pm</w:t>
      </w:r>
      <w:r w:rsidRPr="00981EBD">
        <w:rPr>
          <w:rFonts w:cs="Calibri"/>
          <w:sz w:val="20"/>
          <w:szCs w:val="20"/>
        </w:rPr>
        <w:t xml:space="preserve"> </w:t>
      </w:r>
      <w:r>
        <w:rPr>
          <w:rFonts w:cs="Calibri"/>
          <w:sz w:val="20"/>
          <w:szCs w:val="20"/>
        </w:rPr>
        <w:t>-</w:t>
      </w:r>
      <w:r w:rsidRPr="00981EBD">
        <w:rPr>
          <w:rFonts w:cs="Calibri"/>
          <w:sz w:val="20"/>
          <w:szCs w:val="20"/>
        </w:rPr>
        <w:t xml:space="preserve"> 5:45pm</w:t>
      </w:r>
      <w:r w:rsidRPr="00981EBD">
        <w:rPr>
          <w:rFonts w:cs="Calibri"/>
          <w:sz w:val="20"/>
          <w:szCs w:val="20"/>
        </w:rPr>
        <w:tab/>
      </w:r>
    </w:p>
    <w:p w:rsidR="00981EBD" w:rsidRPr="00981EBD" w:rsidRDefault="00981EBD" w:rsidP="00981EBD">
      <w:pPr>
        <w:jc w:val="both"/>
        <w:rPr>
          <w:rFonts w:cs="Calibri"/>
          <w:sz w:val="20"/>
          <w:szCs w:val="20"/>
        </w:rPr>
      </w:pPr>
      <w:r w:rsidRPr="00981EBD">
        <w:rPr>
          <w:rFonts w:cs="Calibri"/>
          <w:sz w:val="20"/>
          <w:szCs w:val="20"/>
        </w:rPr>
        <w:t xml:space="preserve">Meditación vespertina de </w:t>
      </w:r>
      <w:r w:rsidRPr="00981EBD">
        <w:rPr>
          <w:rFonts w:cs="Calibri"/>
          <w:sz w:val="20"/>
          <w:szCs w:val="20"/>
        </w:rPr>
        <w:tab/>
        <w:t>6:00</w:t>
      </w:r>
      <w:r>
        <w:rPr>
          <w:rFonts w:cs="Calibri"/>
          <w:sz w:val="20"/>
          <w:szCs w:val="20"/>
        </w:rPr>
        <w:t>pm -</w:t>
      </w:r>
      <w:r w:rsidRPr="00981EBD">
        <w:rPr>
          <w:rFonts w:cs="Calibri"/>
          <w:sz w:val="20"/>
          <w:szCs w:val="20"/>
        </w:rPr>
        <w:t xml:space="preserve"> 7:00pm</w:t>
      </w:r>
      <w:r w:rsidRPr="00981EBD">
        <w:rPr>
          <w:rFonts w:cs="Calibri"/>
          <w:sz w:val="20"/>
          <w:szCs w:val="20"/>
        </w:rPr>
        <w:tab/>
      </w:r>
    </w:p>
    <w:p w:rsidR="00B20B42" w:rsidRPr="00981EBD" w:rsidRDefault="00981EBD" w:rsidP="00981EBD">
      <w:pPr>
        <w:jc w:val="both"/>
        <w:rPr>
          <w:rFonts w:cs="Calibri"/>
          <w:sz w:val="20"/>
          <w:szCs w:val="20"/>
        </w:rPr>
      </w:pPr>
      <w:r w:rsidRPr="00981EBD">
        <w:rPr>
          <w:rFonts w:cs="Calibri"/>
          <w:sz w:val="20"/>
          <w:szCs w:val="20"/>
        </w:rPr>
        <w:t xml:space="preserve">Cena </w:t>
      </w:r>
      <w:r w:rsidRPr="00981EBD">
        <w:rPr>
          <w:rFonts w:cs="Calibri"/>
          <w:sz w:val="20"/>
          <w:szCs w:val="20"/>
        </w:rPr>
        <w:tab/>
      </w:r>
      <w:r w:rsidRPr="00981EBD">
        <w:rPr>
          <w:rFonts w:cs="Calibri"/>
          <w:sz w:val="20"/>
          <w:szCs w:val="20"/>
        </w:rPr>
        <w:tab/>
      </w:r>
      <w:r w:rsidRPr="00981EBD">
        <w:rPr>
          <w:rFonts w:cs="Calibri"/>
          <w:sz w:val="20"/>
          <w:szCs w:val="20"/>
        </w:rPr>
        <w:tab/>
      </w:r>
      <w:r w:rsidRPr="00981EBD">
        <w:rPr>
          <w:rFonts w:cs="Calibri"/>
          <w:sz w:val="20"/>
          <w:szCs w:val="20"/>
        </w:rPr>
        <w:tab/>
        <w:t xml:space="preserve">7:30pm  </w:t>
      </w:r>
    </w:p>
    <w:p w:rsidR="00B20B42" w:rsidRPr="0023031E" w:rsidRDefault="00B20B42" w:rsidP="009E1E2D">
      <w:pPr>
        <w:jc w:val="both"/>
        <w:rPr>
          <w:rFonts w:cs="Calibri"/>
          <w:b/>
          <w:bCs/>
          <w:sz w:val="10"/>
          <w:szCs w:val="10"/>
        </w:rPr>
      </w:pPr>
    </w:p>
    <w:p w:rsidR="00B20B42" w:rsidRPr="00981EBD" w:rsidRDefault="00B20B42" w:rsidP="009E1E2D">
      <w:pPr>
        <w:jc w:val="both"/>
        <w:rPr>
          <w:rFonts w:cs="Calibri"/>
          <w:b/>
          <w:bCs/>
          <w:sz w:val="20"/>
          <w:szCs w:val="20"/>
        </w:rPr>
      </w:pPr>
      <w:r w:rsidRPr="00981EBD">
        <w:rPr>
          <w:rFonts w:cs="Calibri"/>
          <w:b/>
          <w:bCs/>
          <w:sz w:val="20"/>
          <w:szCs w:val="20"/>
        </w:rPr>
        <w:t>Día 10</w:t>
      </w:r>
      <w:r w:rsidR="00A11E3A" w:rsidRPr="00981EBD">
        <w:rPr>
          <w:rFonts w:cs="Calibri"/>
          <w:b/>
          <w:bCs/>
          <w:sz w:val="20"/>
          <w:szCs w:val="20"/>
        </w:rPr>
        <w:t xml:space="preserve">. Rishikesh – </w:t>
      </w:r>
      <w:proofErr w:type="spellStart"/>
      <w:r w:rsidR="00981EBD">
        <w:rPr>
          <w:rFonts w:cs="Calibri"/>
          <w:b/>
          <w:bCs/>
          <w:sz w:val="20"/>
          <w:szCs w:val="20"/>
        </w:rPr>
        <w:t>Dehradun</w:t>
      </w:r>
      <w:proofErr w:type="spellEnd"/>
      <w:r w:rsidR="00981EBD">
        <w:rPr>
          <w:rFonts w:cs="Calibri"/>
          <w:b/>
          <w:bCs/>
          <w:sz w:val="20"/>
          <w:szCs w:val="20"/>
        </w:rPr>
        <w:t xml:space="preserve"> - Varanasi</w:t>
      </w:r>
    </w:p>
    <w:p w:rsidR="00B20B42" w:rsidRPr="00981EBD" w:rsidRDefault="00A11E3A" w:rsidP="009E1E2D">
      <w:pPr>
        <w:jc w:val="both"/>
        <w:rPr>
          <w:rFonts w:cs="Calibri"/>
          <w:b/>
          <w:bCs/>
          <w:sz w:val="20"/>
          <w:szCs w:val="20"/>
        </w:rPr>
      </w:pPr>
      <w:r w:rsidRPr="00981EBD">
        <w:rPr>
          <w:rFonts w:cs="Calibri"/>
          <w:b/>
          <w:bCs/>
          <w:sz w:val="20"/>
          <w:szCs w:val="20"/>
        </w:rPr>
        <w:t xml:space="preserve">Desayuno. </w:t>
      </w:r>
      <w:r w:rsidR="00981EBD" w:rsidRPr="00981EBD">
        <w:rPr>
          <w:rFonts w:cs="Calibri"/>
          <w:sz w:val="20"/>
          <w:szCs w:val="20"/>
        </w:rPr>
        <w:t xml:space="preserve">Por la mañana traslado al aeropuerto de </w:t>
      </w:r>
      <w:proofErr w:type="spellStart"/>
      <w:r w:rsidR="00981EBD" w:rsidRPr="00981EBD">
        <w:rPr>
          <w:rFonts w:cs="Calibri"/>
          <w:sz w:val="20"/>
          <w:szCs w:val="20"/>
        </w:rPr>
        <w:t>Dehradun</w:t>
      </w:r>
      <w:proofErr w:type="spellEnd"/>
      <w:r w:rsidR="00981EBD" w:rsidRPr="00981EBD">
        <w:rPr>
          <w:rFonts w:cs="Calibri"/>
          <w:sz w:val="20"/>
          <w:szCs w:val="20"/>
        </w:rPr>
        <w:t xml:space="preserve"> para su vuelo a Varanasi</w:t>
      </w:r>
      <w:r w:rsidR="00981EBD">
        <w:rPr>
          <w:rFonts w:cs="Calibri"/>
          <w:sz w:val="20"/>
          <w:szCs w:val="20"/>
        </w:rPr>
        <w:t xml:space="preserve"> </w:t>
      </w:r>
      <w:r w:rsidR="00981EBD" w:rsidRPr="00981EBD">
        <w:rPr>
          <w:rFonts w:cs="Calibri"/>
          <w:i/>
          <w:iCs/>
          <w:sz w:val="20"/>
          <w:szCs w:val="20"/>
        </w:rPr>
        <w:t>(Vuelo no incluido)</w:t>
      </w:r>
      <w:r w:rsidR="00981EBD" w:rsidRPr="00981EBD">
        <w:rPr>
          <w:rFonts w:cs="Calibri"/>
          <w:sz w:val="20"/>
          <w:szCs w:val="20"/>
        </w:rPr>
        <w:t xml:space="preserve">. A su llegada, Traslado a su hotel. Considerado como uno de los más antiguos en el mundo, hay pocos lugares en la India con tanto color, carisma o espíritu como los </w:t>
      </w:r>
      <w:proofErr w:type="spellStart"/>
      <w:r w:rsidR="00981EBD" w:rsidRPr="00981EBD">
        <w:rPr>
          <w:rFonts w:cs="Calibri"/>
          <w:sz w:val="20"/>
          <w:szCs w:val="20"/>
        </w:rPr>
        <w:t>ghats</w:t>
      </w:r>
      <w:proofErr w:type="spellEnd"/>
      <w:r w:rsidR="00981EBD" w:rsidRPr="00981EBD">
        <w:rPr>
          <w:rFonts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Por la tarde nos dirigimos a la parte vieja de Varanasi donde ubican los </w:t>
      </w:r>
      <w:proofErr w:type="spellStart"/>
      <w:r w:rsidR="00981EBD" w:rsidRPr="00981EBD">
        <w:rPr>
          <w:rFonts w:cs="Calibri"/>
          <w:sz w:val="20"/>
          <w:szCs w:val="20"/>
        </w:rPr>
        <w:t>ghats</w:t>
      </w:r>
      <w:proofErr w:type="spellEnd"/>
      <w:r w:rsidR="00981EBD" w:rsidRPr="00981EBD">
        <w:rPr>
          <w:rFonts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00981EBD" w:rsidRPr="00981EBD">
        <w:rPr>
          <w:rFonts w:cs="Calibri"/>
          <w:sz w:val="20"/>
          <w:szCs w:val="20"/>
        </w:rPr>
        <w:t>ghats</w:t>
      </w:r>
      <w:proofErr w:type="spellEnd"/>
      <w:r w:rsidR="00981EBD" w:rsidRPr="00981EBD">
        <w:rPr>
          <w:rFonts w:cs="Calibri"/>
          <w:sz w:val="20"/>
          <w:szCs w:val="20"/>
        </w:rPr>
        <w:t xml:space="preserve">' (escalones de piedra) de río Ganges donde los sacerdotes realizan el Aarti en </w:t>
      </w:r>
      <w:proofErr w:type="spellStart"/>
      <w:r w:rsidR="00981EBD" w:rsidRPr="00981EBD">
        <w:rPr>
          <w:rFonts w:cs="Calibri"/>
          <w:sz w:val="20"/>
          <w:szCs w:val="20"/>
        </w:rPr>
        <w:t>Dashashwamedh</w:t>
      </w:r>
      <w:proofErr w:type="spellEnd"/>
      <w:r w:rsidR="00981EBD" w:rsidRPr="00981EBD">
        <w:rPr>
          <w:rFonts w:cs="Calibri"/>
          <w:sz w:val="20"/>
          <w:szCs w:val="20"/>
        </w:rPr>
        <w:t xml:space="preserve"> </w:t>
      </w:r>
      <w:proofErr w:type="spellStart"/>
      <w:r w:rsidR="00981EBD" w:rsidRPr="00981EBD">
        <w:rPr>
          <w:rFonts w:cs="Calibri"/>
          <w:sz w:val="20"/>
          <w:szCs w:val="20"/>
        </w:rPr>
        <w:t>Ghat</w:t>
      </w:r>
      <w:proofErr w:type="spellEnd"/>
      <w:r w:rsidR="00981EBD" w:rsidRPr="00981EBD">
        <w:rPr>
          <w:rFonts w:cs="Calibri"/>
          <w:sz w:val="20"/>
          <w:szCs w:val="20"/>
        </w:rPr>
        <w:t xml:space="preserve">. Todo el </w:t>
      </w:r>
      <w:proofErr w:type="spellStart"/>
      <w:r w:rsidR="00981EBD" w:rsidRPr="00981EBD">
        <w:rPr>
          <w:rFonts w:cs="Calibri"/>
          <w:sz w:val="20"/>
          <w:szCs w:val="20"/>
        </w:rPr>
        <w:t>Ghat</w:t>
      </w:r>
      <w:proofErr w:type="spellEnd"/>
      <w:r w:rsidR="00981EBD" w:rsidRPr="00981EBD">
        <w:rPr>
          <w:rFonts w:cs="Calibri"/>
          <w:sz w:val="20"/>
          <w:szCs w:val="20"/>
        </w:rPr>
        <w:t xml:space="preserve"> se ilumina con una luz divina que se puede sentir con fuerza. El magnífico ritual involucra enormes lámparas de bronce iluminadas con aceite y los sacerdotes cantan los santos mantras que reverberan en todo el lugar</w:t>
      </w:r>
      <w:r w:rsidRPr="00981EBD">
        <w:rPr>
          <w:rFonts w:cs="Calibri"/>
          <w:b/>
          <w:bCs/>
          <w:sz w:val="20"/>
          <w:szCs w:val="20"/>
        </w:rPr>
        <w:t xml:space="preserve">. </w:t>
      </w:r>
      <w:r w:rsidR="00B20B42" w:rsidRPr="00981EBD">
        <w:rPr>
          <w:rFonts w:cs="Calibri"/>
          <w:b/>
          <w:bCs/>
          <w:sz w:val="20"/>
          <w:szCs w:val="20"/>
        </w:rPr>
        <w:t>Alojamiento.</w:t>
      </w:r>
    </w:p>
    <w:p w:rsidR="00B20B42" w:rsidRPr="0023031E" w:rsidRDefault="00B20B42" w:rsidP="009E1E2D">
      <w:pPr>
        <w:jc w:val="both"/>
        <w:rPr>
          <w:rFonts w:cs="Calibri"/>
          <w:i/>
          <w:iCs/>
          <w:sz w:val="18"/>
          <w:szCs w:val="18"/>
        </w:rPr>
      </w:pPr>
    </w:p>
    <w:p w:rsidR="00981EBD" w:rsidRPr="00981EBD" w:rsidRDefault="00B20B42" w:rsidP="00981EBD">
      <w:pPr>
        <w:jc w:val="both"/>
        <w:rPr>
          <w:rFonts w:cs="Calibri"/>
          <w:b/>
          <w:bCs/>
          <w:sz w:val="20"/>
          <w:szCs w:val="20"/>
        </w:rPr>
      </w:pPr>
      <w:r w:rsidRPr="00981EBD">
        <w:rPr>
          <w:rFonts w:cs="Calibri"/>
          <w:b/>
          <w:bCs/>
          <w:sz w:val="20"/>
          <w:szCs w:val="20"/>
        </w:rPr>
        <w:t xml:space="preserve">Día 11. </w:t>
      </w:r>
      <w:r w:rsidR="00981EBD">
        <w:rPr>
          <w:rFonts w:cs="Calibri"/>
          <w:b/>
          <w:bCs/>
          <w:sz w:val="20"/>
          <w:szCs w:val="20"/>
        </w:rPr>
        <w:t>Varanasi</w:t>
      </w:r>
    </w:p>
    <w:p w:rsidR="00B20B42" w:rsidRPr="00981EBD" w:rsidRDefault="00981EBD" w:rsidP="009E1E2D">
      <w:pPr>
        <w:jc w:val="both"/>
        <w:rPr>
          <w:rFonts w:cs="Calibri"/>
          <w:b/>
          <w:bCs/>
          <w:sz w:val="20"/>
          <w:szCs w:val="20"/>
        </w:rPr>
      </w:pPr>
      <w:r>
        <w:rPr>
          <w:rFonts w:cs="Calibri"/>
          <w:b/>
          <w:bCs/>
          <w:sz w:val="20"/>
          <w:szCs w:val="20"/>
        </w:rPr>
        <w:t xml:space="preserve">Desayuno. </w:t>
      </w:r>
      <w:r w:rsidRPr="00981EBD">
        <w:rPr>
          <w:rFonts w:cs="Calibri"/>
          <w:sz w:val="20"/>
          <w:szCs w:val="20"/>
        </w:rPr>
        <w:t xml:space="preserve">Temprano por la mañana disfrute de una </w:t>
      </w:r>
      <w:r w:rsidRPr="00981EBD">
        <w:rPr>
          <w:rFonts w:cs="Calibri"/>
          <w:b/>
          <w:bCs/>
          <w:i/>
          <w:iCs/>
          <w:color w:val="E97132" w:themeColor="accent2"/>
          <w:sz w:val="20"/>
          <w:szCs w:val="20"/>
        </w:rPr>
        <w:t xml:space="preserve">sesión de yoga cerca de Ganga </w:t>
      </w:r>
      <w:proofErr w:type="spellStart"/>
      <w:r w:rsidRPr="00981EBD">
        <w:rPr>
          <w:rFonts w:cs="Calibri"/>
          <w:b/>
          <w:bCs/>
          <w:i/>
          <w:iCs/>
          <w:color w:val="E97132" w:themeColor="accent2"/>
          <w:sz w:val="20"/>
          <w:szCs w:val="20"/>
        </w:rPr>
        <w:t>Ghat</w:t>
      </w:r>
      <w:proofErr w:type="spellEnd"/>
      <w:r w:rsidRPr="00981EBD">
        <w:rPr>
          <w:rFonts w:cs="Calibri"/>
          <w:b/>
          <w:bCs/>
          <w:i/>
          <w:iCs/>
          <w:color w:val="E97132" w:themeColor="accent2"/>
          <w:sz w:val="20"/>
          <w:szCs w:val="20"/>
        </w:rPr>
        <w:t xml:space="preserve"> con un profesor de yoga de habla inglesa. </w:t>
      </w:r>
      <w:r>
        <w:rPr>
          <w:rFonts w:cs="Calibri"/>
          <w:sz w:val="20"/>
          <w:szCs w:val="20"/>
        </w:rPr>
        <w:t>D</w:t>
      </w:r>
      <w:r w:rsidRPr="00981EBD">
        <w:rPr>
          <w:rFonts w:cs="Calibri"/>
          <w:sz w:val="20"/>
          <w:szCs w:val="20"/>
        </w:rPr>
        <w:t xml:space="preserve">espués experimentaremos un paseo en barco por el río Ganges para ver los rituales hindúes en los </w:t>
      </w:r>
      <w:proofErr w:type="spellStart"/>
      <w:r w:rsidRPr="00981EBD">
        <w:rPr>
          <w:rFonts w:cs="Calibri"/>
          <w:sz w:val="20"/>
          <w:szCs w:val="20"/>
        </w:rPr>
        <w:t>Ghats</w:t>
      </w:r>
      <w:proofErr w:type="spellEnd"/>
      <w:r w:rsidRPr="00981EBD">
        <w:rPr>
          <w:rFonts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981EBD">
        <w:rPr>
          <w:rFonts w:cs="Calibri"/>
          <w:sz w:val="20"/>
          <w:szCs w:val="20"/>
        </w:rPr>
        <w:t>ghats</w:t>
      </w:r>
      <w:proofErr w:type="spellEnd"/>
      <w:r w:rsidRPr="00981EBD">
        <w:rPr>
          <w:rFonts w:cs="Calibri"/>
          <w:sz w:val="20"/>
          <w:szCs w:val="20"/>
        </w:rPr>
        <w:t xml:space="preserve">, ocupa su propio lugar especial en la geografía religiosa de la ciudad. Más tarde, pase por Manikarnika </w:t>
      </w:r>
      <w:proofErr w:type="spellStart"/>
      <w:r w:rsidRPr="00981EBD">
        <w:rPr>
          <w:rFonts w:cs="Calibri"/>
          <w:sz w:val="20"/>
          <w:szCs w:val="20"/>
        </w:rPr>
        <w:t>Ghat</w:t>
      </w:r>
      <w:proofErr w:type="spellEnd"/>
      <w:r w:rsidRPr="00981EBD">
        <w:rPr>
          <w:rFonts w:cs="Calibri"/>
          <w:sz w:val="20"/>
          <w:szCs w:val="20"/>
        </w:rPr>
        <w:t xml:space="preserve">, el lugar para hacer cremaciones hasta el Corredor Kashi Vishwanath, seguido de un paseo por la ciudad vieja, sus callejuelas estrechas, sus bazares y experimente la vida de las calles vibrante de la ciudad sagrada de Varanasi. Regreso al hotel para el desayuno. Luego visita al </w:t>
      </w:r>
      <w:proofErr w:type="spellStart"/>
      <w:r w:rsidRPr="00981EBD">
        <w:rPr>
          <w:rFonts w:cs="Calibri"/>
          <w:sz w:val="20"/>
          <w:szCs w:val="20"/>
        </w:rPr>
        <w:t>Sarnath</w:t>
      </w:r>
      <w:proofErr w:type="spellEnd"/>
      <w:r w:rsidRPr="00981EBD">
        <w:rPr>
          <w:rFonts w:cs="Calibri"/>
          <w:sz w:val="20"/>
          <w:szCs w:val="20"/>
        </w:rPr>
        <w:t xml:space="preserve"> (Disfrute de una sesión de meditación cerca de la </w:t>
      </w:r>
      <w:proofErr w:type="spellStart"/>
      <w:r w:rsidRPr="00981EBD">
        <w:rPr>
          <w:rFonts w:cs="Calibri"/>
          <w:sz w:val="20"/>
          <w:szCs w:val="20"/>
        </w:rPr>
        <w:t>estupa</w:t>
      </w:r>
      <w:proofErr w:type="spellEnd"/>
      <w:r w:rsidRPr="00981EBD">
        <w:rPr>
          <w:rFonts w:cs="Calibri"/>
          <w:sz w:val="20"/>
          <w:szCs w:val="20"/>
        </w:rPr>
        <w:t xml:space="preserve"> </w:t>
      </w:r>
      <w:proofErr w:type="spellStart"/>
      <w:r w:rsidRPr="00981EBD">
        <w:rPr>
          <w:rFonts w:cs="Calibri"/>
          <w:sz w:val="20"/>
          <w:szCs w:val="20"/>
        </w:rPr>
        <w:t>Dhamekh</w:t>
      </w:r>
      <w:proofErr w:type="spellEnd"/>
      <w:r w:rsidRPr="00981EBD">
        <w:rPr>
          <w:rFonts w:cs="Calibri"/>
          <w:sz w:val="20"/>
          <w:szCs w:val="20"/>
        </w:rPr>
        <w:t xml:space="preserve"> con monje budista/ (Monje sujeto a disponibilidad o la sesión se hará por profesor de meditación), el lugar donde Buda pronunció su primer sermón y también visitaremos su excelente museo (cerrado los viernes).</w:t>
      </w:r>
      <w:r w:rsidRPr="00981EBD">
        <w:rPr>
          <w:rFonts w:cs="Calibri"/>
          <w:b/>
          <w:bCs/>
          <w:sz w:val="20"/>
          <w:szCs w:val="20"/>
        </w:rPr>
        <w:t xml:space="preserve"> </w:t>
      </w:r>
      <w:r w:rsidR="00B20B42" w:rsidRPr="00981EBD">
        <w:rPr>
          <w:rFonts w:cs="Calibri"/>
          <w:b/>
          <w:bCs/>
          <w:sz w:val="20"/>
          <w:szCs w:val="20"/>
        </w:rPr>
        <w:t>Alojamiento.</w:t>
      </w:r>
    </w:p>
    <w:p w:rsidR="00D04D38" w:rsidRPr="0023031E" w:rsidRDefault="00A07C36" w:rsidP="009E1E2D">
      <w:pPr>
        <w:jc w:val="both"/>
        <w:rPr>
          <w:rFonts w:cs="Calibri"/>
          <w:b/>
          <w:bCs/>
          <w:sz w:val="18"/>
          <w:szCs w:val="18"/>
        </w:rPr>
      </w:pPr>
      <w:r w:rsidRPr="00981EBD">
        <w:rPr>
          <w:rFonts w:cs="Calibri"/>
          <w:b/>
          <w:bCs/>
          <w:sz w:val="20"/>
          <w:szCs w:val="20"/>
        </w:rPr>
        <w:tab/>
      </w:r>
    </w:p>
    <w:p w:rsidR="00D04D38" w:rsidRPr="00981EBD" w:rsidRDefault="00D04D38" w:rsidP="009E1E2D">
      <w:pPr>
        <w:jc w:val="both"/>
        <w:rPr>
          <w:rFonts w:cs="Calibri"/>
          <w:b/>
          <w:bCs/>
          <w:sz w:val="20"/>
          <w:szCs w:val="20"/>
        </w:rPr>
      </w:pPr>
      <w:r w:rsidRPr="00981EBD">
        <w:rPr>
          <w:rFonts w:cs="Calibri"/>
          <w:b/>
          <w:bCs/>
          <w:sz w:val="20"/>
          <w:szCs w:val="20"/>
        </w:rPr>
        <w:t>Día 1</w:t>
      </w:r>
      <w:r w:rsidR="00981EBD">
        <w:rPr>
          <w:rFonts w:cs="Calibri"/>
          <w:b/>
          <w:bCs/>
          <w:sz w:val="20"/>
          <w:szCs w:val="20"/>
        </w:rPr>
        <w:t>2</w:t>
      </w:r>
      <w:r w:rsidRPr="00981EBD">
        <w:rPr>
          <w:rFonts w:cs="Calibri"/>
          <w:b/>
          <w:bCs/>
          <w:sz w:val="20"/>
          <w:szCs w:val="20"/>
        </w:rPr>
        <w:t>.</w:t>
      </w:r>
      <w:r w:rsidR="00981EBD">
        <w:rPr>
          <w:rFonts w:cs="Calibri"/>
          <w:b/>
          <w:bCs/>
          <w:sz w:val="20"/>
          <w:szCs w:val="20"/>
        </w:rPr>
        <w:t xml:space="preserve"> Varanasi -</w:t>
      </w:r>
      <w:r w:rsidRPr="00981EBD">
        <w:rPr>
          <w:rFonts w:cs="Calibri"/>
          <w:b/>
          <w:bCs/>
          <w:sz w:val="20"/>
          <w:szCs w:val="20"/>
        </w:rPr>
        <w:t xml:space="preserve"> Delhi</w:t>
      </w:r>
    </w:p>
    <w:p w:rsidR="00D04D38" w:rsidRPr="00981EBD" w:rsidRDefault="00D04D38" w:rsidP="009E1E2D">
      <w:pPr>
        <w:jc w:val="both"/>
        <w:rPr>
          <w:rFonts w:cs="Calibri"/>
          <w:sz w:val="20"/>
          <w:szCs w:val="20"/>
        </w:rPr>
      </w:pPr>
      <w:r w:rsidRPr="00981EBD">
        <w:rPr>
          <w:rFonts w:cs="Calibri"/>
          <w:b/>
          <w:bCs/>
          <w:sz w:val="20"/>
          <w:szCs w:val="20"/>
        </w:rPr>
        <w:t>Desayuno.</w:t>
      </w:r>
      <w:r w:rsidRPr="00981EBD">
        <w:rPr>
          <w:rFonts w:cs="Calibri"/>
          <w:sz w:val="20"/>
          <w:szCs w:val="20"/>
        </w:rPr>
        <w:t xml:space="preserve"> </w:t>
      </w:r>
      <w:r w:rsidR="00981EBD">
        <w:rPr>
          <w:rFonts w:cs="Calibri"/>
          <w:sz w:val="20"/>
          <w:szCs w:val="20"/>
        </w:rPr>
        <w:t xml:space="preserve">Por la mañana salida por carretera hacia Varanasi. A su llegada traslado al aeropuerto para su vuelo hacia Delhi </w:t>
      </w:r>
      <w:r w:rsidR="00981EBD" w:rsidRPr="00981EBD">
        <w:rPr>
          <w:rFonts w:cs="Calibri"/>
          <w:i/>
          <w:iCs/>
          <w:sz w:val="20"/>
          <w:szCs w:val="20"/>
        </w:rPr>
        <w:t>(Vuelo no incluido)</w:t>
      </w:r>
      <w:r w:rsidR="00981EBD">
        <w:rPr>
          <w:rFonts w:cs="Calibri"/>
          <w:sz w:val="20"/>
          <w:szCs w:val="20"/>
        </w:rPr>
        <w:t xml:space="preserve">. A su llegada permanece en tránsito para </w:t>
      </w:r>
      <w:r w:rsidRPr="00981EBD">
        <w:rPr>
          <w:rFonts w:cs="Calibri"/>
          <w:sz w:val="20"/>
          <w:szCs w:val="20"/>
        </w:rPr>
        <w:t xml:space="preserve">su vuelo </w:t>
      </w:r>
      <w:r w:rsidR="00981EBD">
        <w:rPr>
          <w:rFonts w:cs="Calibri"/>
          <w:sz w:val="20"/>
          <w:szCs w:val="20"/>
        </w:rPr>
        <w:t xml:space="preserve">internacional </w:t>
      </w:r>
      <w:r w:rsidRPr="00981EBD">
        <w:rPr>
          <w:rFonts w:cs="Calibri"/>
          <w:sz w:val="20"/>
          <w:szCs w:val="20"/>
        </w:rPr>
        <w:t>de regreso (</w:t>
      </w:r>
      <w:r w:rsidR="00981EBD">
        <w:rPr>
          <w:rFonts w:cs="Calibri"/>
          <w:sz w:val="20"/>
          <w:szCs w:val="20"/>
        </w:rPr>
        <w:t>D</w:t>
      </w:r>
      <w:r w:rsidRPr="00981EBD">
        <w:rPr>
          <w:rFonts w:cs="Calibri"/>
          <w:sz w:val="20"/>
          <w:szCs w:val="20"/>
        </w:rPr>
        <w:t>ebe presentarse en el aeropuerto 3</w:t>
      </w:r>
      <w:r w:rsidR="004F3F67" w:rsidRPr="00981EBD">
        <w:rPr>
          <w:rFonts w:cs="Calibri"/>
          <w:sz w:val="20"/>
          <w:szCs w:val="20"/>
        </w:rPr>
        <w:t xml:space="preserve"> </w:t>
      </w:r>
      <w:r w:rsidRPr="00981EBD">
        <w:rPr>
          <w:rFonts w:cs="Calibri"/>
          <w:sz w:val="20"/>
          <w:szCs w:val="20"/>
        </w:rPr>
        <w:t>horas antes de la hora de salida del vuelo).</w:t>
      </w:r>
    </w:p>
    <w:p w:rsidR="00D04D38" w:rsidRPr="0023031E" w:rsidRDefault="00D04D38" w:rsidP="009E1E2D">
      <w:pPr>
        <w:jc w:val="both"/>
        <w:rPr>
          <w:rFonts w:cs="Calibri"/>
          <w:sz w:val="16"/>
          <w:szCs w:val="16"/>
        </w:rPr>
      </w:pPr>
    </w:p>
    <w:p w:rsidR="00D04D38" w:rsidRPr="00981EBD" w:rsidRDefault="00D04D38" w:rsidP="00981EBD">
      <w:pPr>
        <w:jc w:val="center"/>
        <w:rPr>
          <w:rFonts w:cs="Calibri"/>
          <w:b/>
          <w:bCs/>
          <w:sz w:val="20"/>
          <w:szCs w:val="20"/>
        </w:rPr>
      </w:pPr>
      <w:r w:rsidRPr="00981EBD">
        <w:rPr>
          <w:rFonts w:cs="Calibri"/>
          <w:b/>
          <w:bCs/>
          <w:sz w:val="20"/>
          <w:szCs w:val="20"/>
        </w:rPr>
        <w:t>FIN DE NUESTROS SERVICIOS</w:t>
      </w:r>
    </w:p>
    <w:p w:rsidR="00D04D38" w:rsidRPr="0023031E" w:rsidRDefault="00D04D38" w:rsidP="009E1E2D">
      <w:pPr>
        <w:jc w:val="both"/>
        <w:rPr>
          <w:rFonts w:cs="Calibri"/>
          <w:sz w:val="16"/>
          <w:szCs w:val="16"/>
        </w:rPr>
      </w:pPr>
    </w:p>
    <w:p w:rsidR="00D04D38" w:rsidRPr="00981EBD" w:rsidRDefault="00D04D38" w:rsidP="009E1E2D">
      <w:pPr>
        <w:jc w:val="both"/>
        <w:rPr>
          <w:rFonts w:cs="Calibri"/>
          <w:sz w:val="20"/>
          <w:szCs w:val="20"/>
        </w:rPr>
      </w:pPr>
      <w:r w:rsidRPr="00981EBD">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4F3F67" w:rsidRPr="00981EBD" w:rsidRDefault="004F3F67" w:rsidP="004F3F67">
      <w:pPr>
        <w:rPr>
          <w:rFonts w:cs="Calibri"/>
          <w:sz w:val="20"/>
          <w:szCs w:val="20"/>
        </w:rPr>
      </w:pP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Alojamiento de 0</w:t>
      </w:r>
      <w:r>
        <w:rPr>
          <w:rFonts w:cs="Calibri"/>
          <w:sz w:val="20"/>
          <w:szCs w:val="20"/>
        </w:rPr>
        <w:t>8</w:t>
      </w:r>
      <w:r w:rsidRPr="00981EBD">
        <w:rPr>
          <w:rFonts w:cs="Calibri"/>
          <w:sz w:val="20"/>
          <w:szCs w:val="20"/>
        </w:rPr>
        <w:t xml:space="preserve"> </w:t>
      </w:r>
      <w:r>
        <w:rPr>
          <w:rFonts w:cs="Calibri"/>
          <w:sz w:val="20"/>
          <w:szCs w:val="20"/>
        </w:rPr>
        <w:t>n</w:t>
      </w:r>
      <w:r w:rsidRPr="00981EBD">
        <w:rPr>
          <w:rFonts w:cs="Calibri"/>
          <w:sz w:val="20"/>
          <w:szCs w:val="20"/>
        </w:rPr>
        <w:t xml:space="preserve">oches en los hoteles mencionados o similares, </w:t>
      </w:r>
      <w:r>
        <w:rPr>
          <w:rFonts w:cs="Calibri"/>
          <w:sz w:val="20"/>
          <w:szCs w:val="20"/>
        </w:rPr>
        <w:t>con desayunos e</w:t>
      </w:r>
      <w:r w:rsidRPr="00981EBD">
        <w:rPr>
          <w:rFonts w:cs="Calibri"/>
          <w:sz w:val="20"/>
          <w:szCs w:val="20"/>
        </w:rPr>
        <w:t xml:space="preserve"> impuestos</w:t>
      </w:r>
      <w:r>
        <w:rPr>
          <w:rFonts w:cs="Calibri"/>
          <w:sz w:val="20"/>
          <w:szCs w:val="20"/>
        </w:rPr>
        <w:t xml:space="preserve"> incluidos</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Alojamiento de 03 Noches en Yog </w:t>
      </w:r>
      <w:proofErr w:type="spellStart"/>
      <w:r w:rsidRPr="00981EBD">
        <w:rPr>
          <w:rFonts w:cs="Calibri"/>
          <w:sz w:val="20"/>
          <w:szCs w:val="20"/>
        </w:rPr>
        <w:t>Niketan</w:t>
      </w:r>
      <w:proofErr w:type="spellEnd"/>
      <w:r w:rsidRPr="00981EBD">
        <w:rPr>
          <w:rFonts w:cs="Calibri"/>
          <w:sz w:val="20"/>
          <w:szCs w:val="20"/>
        </w:rPr>
        <w:t xml:space="preserve"> Ashram, RISHIKESH en habitación básic</w:t>
      </w:r>
      <w:r w:rsidR="0023031E">
        <w:rPr>
          <w:rFonts w:cs="Calibri"/>
          <w:sz w:val="20"/>
          <w:szCs w:val="20"/>
        </w:rPr>
        <w:t>a</w:t>
      </w:r>
      <w:r>
        <w:rPr>
          <w:rFonts w:cs="Calibri"/>
          <w:sz w:val="20"/>
          <w:szCs w:val="20"/>
        </w:rPr>
        <w:t xml:space="preserve"> con p</w:t>
      </w:r>
      <w:r w:rsidRPr="00981EBD">
        <w:rPr>
          <w:rFonts w:cs="Calibri"/>
          <w:sz w:val="20"/>
          <w:szCs w:val="20"/>
        </w:rPr>
        <w:t>ensión completa</w:t>
      </w:r>
      <w:r>
        <w:rPr>
          <w:rFonts w:cs="Calibri"/>
          <w:sz w:val="20"/>
          <w:szCs w:val="20"/>
        </w:rPr>
        <w:t xml:space="preserve"> incluida (</w:t>
      </w:r>
      <w:r w:rsidRPr="00981EBD">
        <w:rPr>
          <w:rFonts w:cs="Calibri"/>
          <w:sz w:val="20"/>
          <w:szCs w:val="20"/>
        </w:rPr>
        <w:t xml:space="preserve">comida básica y vegetariana)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Traslado del/al aeropuerto/hotel/aeropuerto por coche privado aire-acondicionado con asistencia en ingl</w:t>
      </w:r>
      <w:r>
        <w:rPr>
          <w:rFonts w:cs="Calibri"/>
          <w:sz w:val="20"/>
          <w:szCs w:val="20"/>
        </w:rPr>
        <w:t>és</w:t>
      </w:r>
      <w:r w:rsidRPr="00981EBD">
        <w:rPr>
          <w:rFonts w:cs="Calibri"/>
          <w:sz w:val="20"/>
          <w:szCs w:val="20"/>
        </w:rPr>
        <w:t xml:space="preserve"> (Asistencia en español en Delhi)</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Manejo de equipaje de una maleta por persona en aeropuertos y estación de tren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Visitas guiadas y excursiones según el itinerario por coche privado aire-acondicionado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Guías locales de habla español en Delhi, Jaipur y Agra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Guías locales de habla inglés en </w:t>
      </w:r>
      <w:proofErr w:type="spellStart"/>
      <w:r w:rsidRPr="00981EBD">
        <w:rPr>
          <w:rFonts w:cs="Calibri"/>
          <w:sz w:val="20"/>
          <w:szCs w:val="20"/>
        </w:rPr>
        <w:t>Haridwar</w:t>
      </w:r>
      <w:proofErr w:type="spellEnd"/>
      <w:r w:rsidRPr="00981EBD">
        <w:rPr>
          <w:rFonts w:cs="Calibri"/>
          <w:sz w:val="20"/>
          <w:szCs w:val="20"/>
        </w:rPr>
        <w:t xml:space="preserve"> y Rishikesh</w:t>
      </w:r>
    </w:p>
    <w:p w:rsid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Guía Local de habla español en Varanasi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Boleto del tren Delhi/</w:t>
      </w:r>
      <w:proofErr w:type="spellStart"/>
      <w:r w:rsidRPr="00981EBD">
        <w:rPr>
          <w:rFonts w:cs="Calibri"/>
          <w:sz w:val="20"/>
          <w:szCs w:val="20"/>
        </w:rPr>
        <w:t>Haridwar</w:t>
      </w:r>
      <w:proofErr w:type="spellEnd"/>
      <w:r w:rsidRPr="00981EBD">
        <w:rPr>
          <w:rFonts w:cs="Calibri"/>
          <w:sz w:val="20"/>
          <w:szCs w:val="20"/>
        </w:rPr>
        <w:t xml:space="preserve"> en clase Ejecutiva (Sujeto a disponibilidad)</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01 </w:t>
      </w:r>
      <w:proofErr w:type="gramStart"/>
      <w:r w:rsidRPr="00981EBD">
        <w:rPr>
          <w:rFonts w:cs="Calibri"/>
          <w:sz w:val="20"/>
          <w:szCs w:val="20"/>
        </w:rPr>
        <w:t>Yoga</w:t>
      </w:r>
      <w:proofErr w:type="gramEnd"/>
      <w:r w:rsidRPr="00981EBD">
        <w:rPr>
          <w:rFonts w:cs="Calibri"/>
          <w:sz w:val="20"/>
          <w:szCs w:val="20"/>
        </w:rPr>
        <w:t xml:space="preserve"> Mat de tamaño estándar de cortesía   </w:t>
      </w:r>
    </w:p>
    <w:p w:rsidR="00981EBD" w:rsidRP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Sesiones de yoga y meditación como indicado en el itinerario.  </w:t>
      </w:r>
    </w:p>
    <w:p w:rsidR="00981EBD" w:rsidRDefault="00981EBD" w:rsidP="00981EBD">
      <w:pPr>
        <w:pStyle w:val="Prrafodelista"/>
        <w:numPr>
          <w:ilvl w:val="0"/>
          <w:numId w:val="11"/>
        </w:numPr>
        <w:spacing w:line="259" w:lineRule="auto"/>
        <w:jc w:val="both"/>
        <w:rPr>
          <w:rFonts w:cs="Calibri"/>
          <w:sz w:val="20"/>
          <w:szCs w:val="20"/>
        </w:rPr>
      </w:pPr>
      <w:r w:rsidRPr="00981EBD">
        <w:rPr>
          <w:rFonts w:cs="Calibri"/>
          <w:sz w:val="20"/>
          <w:szCs w:val="20"/>
        </w:rPr>
        <w:t>Entradas a los monumentos mencionados</w:t>
      </w:r>
      <w:r>
        <w:rPr>
          <w:rFonts w:cs="Calibri"/>
          <w:sz w:val="20"/>
          <w:szCs w:val="20"/>
        </w:rPr>
        <w:t xml:space="preserve"> </w:t>
      </w:r>
    </w:p>
    <w:p w:rsidR="00981EBD" w:rsidRDefault="00981EBD" w:rsidP="00981EBD">
      <w:pPr>
        <w:pStyle w:val="Prrafodelista"/>
        <w:numPr>
          <w:ilvl w:val="0"/>
          <w:numId w:val="11"/>
        </w:numPr>
        <w:spacing w:line="259" w:lineRule="auto"/>
        <w:jc w:val="both"/>
        <w:rPr>
          <w:rFonts w:cs="Calibri"/>
          <w:sz w:val="20"/>
          <w:szCs w:val="20"/>
        </w:rPr>
      </w:pPr>
      <w:r>
        <w:rPr>
          <w:rFonts w:cs="Calibri"/>
          <w:sz w:val="20"/>
          <w:szCs w:val="20"/>
        </w:rPr>
        <w:t xml:space="preserve">Servicio de asistencia 24/7 </w:t>
      </w:r>
    </w:p>
    <w:p w:rsidR="004F3F67" w:rsidRPr="00981EBD" w:rsidRDefault="004F3F67" w:rsidP="00981EBD">
      <w:pPr>
        <w:pStyle w:val="Prrafodelista"/>
        <w:numPr>
          <w:ilvl w:val="0"/>
          <w:numId w:val="11"/>
        </w:numPr>
        <w:spacing w:line="259" w:lineRule="auto"/>
        <w:jc w:val="both"/>
        <w:rPr>
          <w:rFonts w:cs="Calibri"/>
          <w:sz w:val="20"/>
          <w:szCs w:val="20"/>
        </w:rPr>
      </w:pPr>
      <w:r w:rsidRPr="00981EBD">
        <w:rPr>
          <w:rFonts w:cs="Calibri"/>
          <w:sz w:val="20"/>
          <w:szCs w:val="20"/>
        </w:rPr>
        <w:t xml:space="preserve">Seguro </w:t>
      </w:r>
      <w:r w:rsidR="00981EBD">
        <w:rPr>
          <w:rFonts w:cs="Calibri"/>
          <w:sz w:val="20"/>
          <w:szCs w:val="20"/>
        </w:rPr>
        <w:t xml:space="preserve">básico </w:t>
      </w:r>
      <w:r w:rsidRPr="00981EBD">
        <w:rPr>
          <w:rFonts w:cs="Calibri"/>
          <w:sz w:val="20"/>
          <w:szCs w:val="20"/>
        </w:rPr>
        <w:t>de asistencia en viaje</w:t>
      </w:r>
    </w:p>
    <w:p w:rsidR="004F3F67" w:rsidRPr="0023031E" w:rsidRDefault="004F3F67" w:rsidP="0023031E">
      <w:pPr>
        <w:spacing w:line="259" w:lineRule="auto"/>
        <w:rPr>
          <w:rFonts w:cs="Calibri"/>
          <w:sz w:val="14"/>
          <w:szCs w:val="14"/>
        </w:rPr>
      </w:pPr>
    </w:p>
    <w:p w:rsidR="004F3F67" w:rsidRPr="00981EBD" w:rsidRDefault="00981EBD" w:rsidP="00981EBD">
      <w:pPr>
        <w:rPr>
          <w:rFonts w:cs="Calibri"/>
          <w:b/>
          <w:sz w:val="20"/>
          <w:szCs w:val="20"/>
        </w:rPr>
      </w:pPr>
      <w:r w:rsidRPr="00981EBD">
        <w:rPr>
          <w:rFonts w:cs="Calibri"/>
          <w:b/>
          <w:sz w:val="20"/>
          <w:szCs w:val="20"/>
        </w:rPr>
        <w:t>NO INCLUYE</w:t>
      </w:r>
    </w:p>
    <w:p w:rsidR="004F3F67" w:rsidRPr="00981EBD" w:rsidRDefault="004F3F67" w:rsidP="004F3F67">
      <w:pPr>
        <w:pStyle w:val="Prrafodelista"/>
        <w:numPr>
          <w:ilvl w:val="0"/>
          <w:numId w:val="10"/>
        </w:numPr>
        <w:spacing w:line="259" w:lineRule="auto"/>
        <w:rPr>
          <w:rFonts w:cs="Calibri"/>
          <w:sz w:val="20"/>
          <w:szCs w:val="20"/>
        </w:rPr>
      </w:pPr>
      <w:r w:rsidRPr="00981EBD">
        <w:rPr>
          <w:rFonts w:cs="Calibri"/>
          <w:sz w:val="20"/>
          <w:szCs w:val="20"/>
        </w:rPr>
        <w:t>Vuelos internacionales y domésticos</w:t>
      </w:r>
    </w:p>
    <w:p w:rsidR="006E78FF" w:rsidRPr="00981EBD" w:rsidRDefault="006E78FF" w:rsidP="004F3F67">
      <w:pPr>
        <w:pStyle w:val="Prrafodelista"/>
        <w:numPr>
          <w:ilvl w:val="0"/>
          <w:numId w:val="10"/>
        </w:numPr>
        <w:spacing w:line="259" w:lineRule="auto"/>
        <w:rPr>
          <w:rFonts w:cs="Calibri"/>
          <w:sz w:val="20"/>
          <w:szCs w:val="20"/>
        </w:rPr>
      </w:pPr>
      <w:r w:rsidRPr="00981EBD">
        <w:rPr>
          <w:rFonts w:cs="Calibri"/>
          <w:sz w:val="20"/>
          <w:szCs w:val="20"/>
        </w:rPr>
        <w:t>Visa para India</w:t>
      </w:r>
    </w:p>
    <w:p w:rsidR="004F3F67" w:rsidRPr="00981EBD" w:rsidRDefault="004F3F67" w:rsidP="004F3F67">
      <w:pPr>
        <w:pStyle w:val="Prrafodelista"/>
        <w:numPr>
          <w:ilvl w:val="0"/>
          <w:numId w:val="10"/>
        </w:numPr>
        <w:spacing w:line="259" w:lineRule="auto"/>
        <w:rPr>
          <w:rFonts w:cs="Calibri"/>
          <w:sz w:val="20"/>
          <w:szCs w:val="20"/>
        </w:rPr>
      </w:pPr>
      <w:r w:rsidRPr="00981EBD">
        <w:rPr>
          <w:rFonts w:cs="Calibri"/>
          <w:sz w:val="20"/>
          <w:szCs w:val="20"/>
        </w:rPr>
        <w:t>Transporte</w:t>
      </w:r>
      <w:r w:rsidR="006E78FF" w:rsidRPr="00981EBD">
        <w:rPr>
          <w:rFonts w:cs="Calibri"/>
          <w:sz w:val="20"/>
          <w:szCs w:val="20"/>
        </w:rPr>
        <w:t xml:space="preserve"> </w:t>
      </w:r>
      <w:r w:rsidRPr="00981EBD">
        <w:rPr>
          <w:rFonts w:cs="Calibri"/>
          <w:sz w:val="20"/>
          <w:szCs w:val="20"/>
        </w:rPr>
        <w:t>y excursiones no mencionadas en el itinerario</w:t>
      </w:r>
    </w:p>
    <w:p w:rsidR="004F3F67" w:rsidRPr="00981EBD" w:rsidRDefault="004F3F67" w:rsidP="004F3F67">
      <w:pPr>
        <w:pStyle w:val="Prrafodelista"/>
        <w:numPr>
          <w:ilvl w:val="0"/>
          <w:numId w:val="10"/>
        </w:numPr>
        <w:spacing w:line="259" w:lineRule="auto"/>
        <w:rPr>
          <w:rFonts w:cs="Calibri"/>
          <w:sz w:val="20"/>
          <w:szCs w:val="20"/>
        </w:rPr>
      </w:pPr>
      <w:r w:rsidRPr="00981EBD">
        <w:rPr>
          <w:rFonts w:cs="Calibri"/>
          <w:sz w:val="20"/>
          <w:szCs w:val="20"/>
        </w:rPr>
        <w:t xml:space="preserve">Bebidas en las comidas mencionadas  </w:t>
      </w:r>
    </w:p>
    <w:p w:rsidR="004F3F67" w:rsidRPr="00981EBD" w:rsidRDefault="004F3F67" w:rsidP="004F3F67">
      <w:pPr>
        <w:pStyle w:val="Prrafodelista"/>
        <w:numPr>
          <w:ilvl w:val="0"/>
          <w:numId w:val="10"/>
        </w:numPr>
        <w:spacing w:line="259" w:lineRule="auto"/>
        <w:rPr>
          <w:rFonts w:cs="Calibri"/>
          <w:sz w:val="20"/>
          <w:szCs w:val="20"/>
        </w:rPr>
      </w:pPr>
      <w:r w:rsidRPr="00981EBD">
        <w:rPr>
          <w:rFonts w:cs="Calibri"/>
          <w:sz w:val="20"/>
          <w:szCs w:val="20"/>
        </w:rPr>
        <w:t>Ningún servicio no especificado</w:t>
      </w:r>
    </w:p>
    <w:p w:rsidR="004F3F67" w:rsidRPr="00981EBD" w:rsidRDefault="004F3F67" w:rsidP="004F3F67">
      <w:pPr>
        <w:pStyle w:val="Prrafodelista"/>
        <w:numPr>
          <w:ilvl w:val="0"/>
          <w:numId w:val="10"/>
        </w:numPr>
        <w:spacing w:line="259" w:lineRule="auto"/>
        <w:rPr>
          <w:rFonts w:cs="Calibri"/>
          <w:sz w:val="20"/>
          <w:szCs w:val="20"/>
        </w:rPr>
      </w:pPr>
      <w:r w:rsidRPr="00981EBD">
        <w:rPr>
          <w:rFonts w:cs="Calibri"/>
          <w:sz w:val="20"/>
          <w:szCs w:val="20"/>
        </w:rPr>
        <w:t>Gastos personales</w:t>
      </w:r>
    </w:p>
    <w:p w:rsidR="006E78FF" w:rsidRPr="00981EBD" w:rsidRDefault="004F3F67" w:rsidP="006E78FF">
      <w:pPr>
        <w:pStyle w:val="Prrafodelista"/>
        <w:numPr>
          <w:ilvl w:val="0"/>
          <w:numId w:val="10"/>
        </w:numPr>
        <w:spacing w:line="259" w:lineRule="auto"/>
        <w:rPr>
          <w:rFonts w:cs="Calibri"/>
          <w:sz w:val="20"/>
          <w:szCs w:val="20"/>
        </w:rPr>
      </w:pPr>
      <w:r w:rsidRPr="00981EBD">
        <w:rPr>
          <w:rFonts w:cs="Calibri"/>
          <w:sz w:val="20"/>
          <w:szCs w:val="20"/>
        </w:rPr>
        <w:t>Propinas</w:t>
      </w:r>
    </w:p>
    <w:tbl>
      <w:tblPr>
        <w:tblW w:w="8409" w:type="dxa"/>
        <w:jc w:val="center"/>
        <w:tblCellMar>
          <w:left w:w="70" w:type="dxa"/>
          <w:right w:w="70" w:type="dxa"/>
        </w:tblCellMar>
        <w:tblLook w:val="04A0" w:firstRow="1" w:lastRow="0" w:firstColumn="1" w:lastColumn="0" w:noHBand="0" w:noVBand="1"/>
      </w:tblPr>
      <w:tblGrid>
        <w:gridCol w:w="5944"/>
        <w:gridCol w:w="1276"/>
        <w:gridCol w:w="1189"/>
      </w:tblGrid>
      <w:tr w:rsidR="0023031E" w:rsidRPr="0023031E" w:rsidTr="0023031E">
        <w:trPr>
          <w:trHeight w:val="288"/>
          <w:jc w:val="center"/>
        </w:trPr>
        <w:tc>
          <w:tcPr>
            <w:tcW w:w="8409" w:type="dxa"/>
            <w:gridSpan w:val="3"/>
            <w:tcBorders>
              <w:top w:val="single" w:sz="12" w:space="0" w:color="auto"/>
              <w:left w:val="single" w:sz="12" w:space="0" w:color="auto"/>
              <w:bottom w:val="nil"/>
              <w:right w:val="single" w:sz="12"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 xml:space="preserve">TARIFAS EN USD POR PERSONA </w:t>
            </w:r>
          </w:p>
        </w:tc>
      </w:tr>
      <w:tr w:rsidR="0023031E" w:rsidRPr="0023031E" w:rsidTr="0023031E">
        <w:trPr>
          <w:trHeight w:val="276"/>
          <w:jc w:val="center"/>
        </w:trPr>
        <w:tc>
          <w:tcPr>
            <w:tcW w:w="5944" w:type="dxa"/>
            <w:tcBorders>
              <w:top w:val="single" w:sz="4" w:space="0" w:color="auto"/>
              <w:left w:val="single" w:sz="12" w:space="0" w:color="auto"/>
              <w:bottom w:val="single" w:sz="4" w:space="0" w:color="auto"/>
              <w:right w:val="single" w:sz="4" w:space="0" w:color="000000"/>
            </w:tcBorders>
            <w:shd w:val="clear" w:color="000000" w:fill="FFFFFF"/>
            <w:noWrap/>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 xml:space="preserve">SERVICIOS TERRESTRES EXCLUSIVAMENTE </w:t>
            </w:r>
          </w:p>
        </w:tc>
        <w:tc>
          <w:tcPr>
            <w:tcW w:w="2465" w:type="dxa"/>
            <w:gridSpan w:val="2"/>
            <w:tcBorders>
              <w:top w:val="nil"/>
              <w:left w:val="nil"/>
              <w:bottom w:val="nil"/>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 xml:space="preserve">MÍNIMO 2 PASAJEROS </w:t>
            </w:r>
          </w:p>
        </w:tc>
      </w:tr>
      <w:tr w:rsidR="0023031E" w:rsidRPr="0023031E" w:rsidTr="0023031E">
        <w:trPr>
          <w:trHeight w:val="276"/>
          <w:jc w:val="center"/>
        </w:trPr>
        <w:tc>
          <w:tcPr>
            <w:tcW w:w="8409" w:type="dxa"/>
            <w:gridSpan w:val="3"/>
            <w:tcBorders>
              <w:top w:val="nil"/>
              <w:left w:val="single" w:sz="12" w:space="0" w:color="auto"/>
              <w:bottom w:val="nil"/>
              <w:right w:val="single" w:sz="12" w:space="0" w:color="auto"/>
            </w:tcBorders>
            <w:shd w:val="clear" w:color="000000" w:fill="000000"/>
            <w:noWrap/>
            <w:vAlign w:val="center"/>
            <w:hideMark/>
          </w:tcPr>
          <w:p w:rsidR="0023031E" w:rsidRPr="0023031E" w:rsidRDefault="009D648B" w:rsidP="0023031E">
            <w:pPr>
              <w:rPr>
                <w:rFonts w:ascii="Aptos" w:eastAsia="Times New Roman" w:hAnsi="Aptos" w:cs="Times New Roman"/>
                <w:b/>
                <w:bCs/>
                <w:color w:val="FFFFFF"/>
                <w:sz w:val="20"/>
                <w:szCs w:val="20"/>
                <w:lang w:val="es-MX" w:eastAsia="es-MX"/>
              </w:rPr>
            </w:pPr>
            <w:r>
              <w:rPr>
                <w:rFonts w:ascii="Aptos" w:eastAsia="Times New Roman" w:hAnsi="Aptos" w:cs="Times New Roman"/>
                <w:b/>
                <w:bCs/>
                <w:color w:val="FFFFFF"/>
                <w:sz w:val="20"/>
                <w:szCs w:val="20"/>
                <w:lang w:val="es-MX" w:eastAsia="es-MX"/>
              </w:rPr>
              <w:t xml:space="preserve">01 </w:t>
            </w:r>
            <w:proofErr w:type="gramStart"/>
            <w:r>
              <w:rPr>
                <w:rFonts w:ascii="Aptos" w:eastAsia="Times New Roman" w:hAnsi="Aptos" w:cs="Times New Roman"/>
                <w:b/>
                <w:bCs/>
                <w:color w:val="FFFFFF"/>
                <w:sz w:val="20"/>
                <w:szCs w:val="20"/>
                <w:lang w:val="es-MX" w:eastAsia="es-MX"/>
              </w:rPr>
              <w:t>Abril</w:t>
            </w:r>
            <w:proofErr w:type="gramEnd"/>
            <w:r>
              <w:rPr>
                <w:rFonts w:ascii="Aptos" w:eastAsia="Times New Roman" w:hAnsi="Aptos" w:cs="Times New Roman"/>
                <w:b/>
                <w:bCs/>
                <w:color w:val="FFFFFF"/>
                <w:sz w:val="20"/>
                <w:szCs w:val="20"/>
                <w:lang w:val="es-MX" w:eastAsia="es-MX"/>
              </w:rPr>
              <w:t xml:space="preserve"> –</w:t>
            </w:r>
            <w:r w:rsidR="0023031E" w:rsidRPr="0023031E">
              <w:rPr>
                <w:rFonts w:ascii="Aptos" w:eastAsia="Times New Roman" w:hAnsi="Aptos" w:cs="Times New Roman"/>
                <w:b/>
                <w:bCs/>
                <w:color w:val="FFFFFF"/>
                <w:sz w:val="20"/>
                <w:szCs w:val="20"/>
                <w:lang w:val="es-MX" w:eastAsia="es-MX"/>
              </w:rPr>
              <w:t xml:space="preserve"> </w:t>
            </w:r>
            <w:r>
              <w:rPr>
                <w:rFonts w:ascii="Aptos" w:eastAsia="Times New Roman" w:hAnsi="Aptos" w:cs="Times New Roman"/>
                <w:b/>
                <w:bCs/>
                <w:color w:val="FFFFFF"/>
                <w:sz w:val="20"/>
                <w:szCs w:val="20"/>
                <w:lang w:val="es-MX" w:eastAsia="es-MX"/>
              </w:rPr>
              <w:t xml:space="preserve">30 </w:t>
            </w:r>
            <w:proofErr w:type="gramStart"/>
            <w:r>
              <w:rPr>
                <w:rFonts w:ascii="Aptos" w:eastAsia="Times New Roman" w:hAnsi="Aptos" w:cs="Times New Roman"/>
                <w:b/>
                <w:bCs/>
                <w:color w:val="FFFFFF"/>
                <w:sz w:val="20"/>
                <w:szCs w:val="20"/>
                <w:lang w:val="es-MX" w:eastAsia="es-MX"/>
              </w:rPr>
              <w:t>Septiembre</w:t>
            </w:r>
            <w:proofErr w:type="gramEnd"/>
            <w:r>
              <w:rPr>
                <w:rFonts w:ascii="Aptos" w:eastAsia="Times New Roman" w:hAnsi="Aptos" w:cs="Times New Roman"/>
                <w:b/>
                <w:bCs/>
                <w:color w:val="FFFFFF"/>
                <w:sz w:val="20"/>
                <w:szCs w:val="20"/>
                <w:lang w:val="es-MX" w:eastAsia="es-MX"/>
              </w:rPr>
              <w:t>,</w:t>
            </w:r>
            <w:r w:rsidR="0023031E" w:rsidRPr="0023031E">
              <w:rPr>
                <w:rFonts w:ascii="Aptos" w:eastAsia="Times New Roman" w:hAnsi="Aptos" w:cs="Times New Roman"/>
                <w:b/>
                <w:bCs/>
                <w:color w:val="FFFFFF"/>
                <w:sz w:val="20"/>
                <w:szCs w:val="20"/>
                <w:lang w:val="es-MX" w:eastAsia="es-MX"/>
              </w:rPr>
              <w:t xml:space="preserve"> 2026</w:t>
            </w:r>
          </w:p>
        </w:tc>
      </w:tr>
      <w:tr w:rsidR="0023031E" w:rsidRPr="0023031E" w:rsidTr="0023031E">
        <w:trPr>
          <w:trHeight w:val="288"/>
          <w:jc w:val="center"/>
        </w:trPr>
        <w:tc>
          <w:tcPr>
            <w:tcW w:w="5944" w:type="dxa"/>
            <w:tcBorders>
              <w:top w:val="single" w:sz="4" w:space="0" w:color="auto"/>
              <w:left w:val="single" w:sz="12" w:space="0" w:color="auto"/>
              <w:bottom w:val="nil"/>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 xml:space="preserve">CATEGORÍA </w:t>
            </w:r>
          </w:p>
        </w:tc>
        <w:tc>
          <w:tcPr>
            <w:tcW w:w="1276" w:type="dxa"/>
            <w:tcBorders>
              <w:top w:val="single" w:sz="4" w:space="0" w:color="auto"/>
              <w:left w:val="nil"/>
              <w:bottom w:val="nil"/>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DOBLE</w:t>
            </w:r>
          </w:p>
        </w:tc>
        <w:tc>
          <w:tcPr>
            <w:tcW w:w="1189" w:type="dxa"/>
            <w:tcBorders>
              <w:top w:val="single" w:sz="4" w:space="0" w:color="auto"/>
              <w:left w:val="nil"/>
              <w:bottom w:val="nil"/>
              <w:right w:val="single" w:sz="12"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SENCILLA</w:t>
            </w:r>
          </w:p>
        </w:tc>
      </w:tr>
      <w:tr w:rsidR="0023031E" w:rsidRPr="0023031E" w:rsidTr="0023031E">
        <w:trPr>
          <w:trHeight w:val="276"/>
          <w:jc w:val="center"/>
        </w:trPr>
        <w:tc>
          <w:tcPr>
            <w:tcW w:w="5944" w:type="dxa"/>
            <w:tcBorders>
              <w:top w:val="single" w:sz="8" w:space="0" w:color="auto"/>
              <w:left w:val="single" w:sz="12" w:space="0" w:color="auto"/>
              <w:bottom w:val="single" w:sz="4" w:space="0" w:color="auto"/>
              <w:right w:val="single" w:sz="4" w:space="0" w:color="auto"/>
            </w:tcBorders>
            <w:shd w:val="clear" w:color="000000" w:fill="FFFFFF"/>
            <w:noWrap/>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TURISTA</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26</w:t>
            </w:r>
            <w:r w:rsidR="009D648B">
              <w:rPr>
                <w:rFonts w:ascii="Aptos" w:eastAsia="Times New Roman" w:hAnsi="Aptos" w:cs="Times New Roman"/>
                <w:b/>
                <w:bCs/>
                <w:color w:val="000000"/>
                <w:sz w:val="20"/>
                <w:szCs w:val="20"/>
                <w:lang w:val="es-MX" w:eastAsia="es-MX"/>
              </w:rPr>
              <w:t>03</w:t>
            </w:r>
          </w:p>
        </w:tc>
        <w:tc>
          <w:tcPr>
            <w:tcW w:w="1189" w:type="dxa"/>
            <w:tcBorders>
              <w:top w:val="single" w:sz="8" w:space="0" w:color="auto"/>
              <w:left w:val="nil"/>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3</w:t>
            </w:r>
            <w:r w:rsidR="009D648B">
              <w:rPr>
                <w:rFonts w:ascii="Aptos" w:eastAsia="Times New Roman" w:hAnsi="Aptos" w:cs="Times New Roman"/>
                <w:b/>
                <w:bCs/>
                <w:color w:val="000000"/>
                <w:sz w:val="20"/>
                <w:szCs w:val="20"/>
                <w:lang w:val="es-MX" w:eastAsia="es-MX"/>
              </w:rPr>
              <w:t>226</w:t>
            </w:r>
          </w:p>
        </w:tc>
      </w:tr>
      <w:tr w:rsidR="0023031E" w:rsidRPr="0023031E" w:rsidTr="0023031E">
        <w:trPr>
          <w:trHeight w:val="276"/>
          <w:jc w:val="center"/>
        </w:trPr>
        <w:tc>
          <w:tcPr>
            <w:tcW w:w="5944"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Media Pensión (8 cenas)</w:t>
            </w:r>
          </w:p>
        </w:tc>
        <w:tc>
          <w:tcPr>
            <w:tcW w:w="2465" w:type="dxa"/>
            <w:gridSpan w:val="2"/>
            <w:tcBorders>
              <w:top w:val="single" w:sz="4" w:space="0" w:color="auto"/>
              <w:left w:val="nil"/>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158</w:t>
            </w:r>
          </w:p>
        </w:tc>
      </w:tr>
      <w:tr w:rsidR="0023031E" w:rsidRPr="0023031E" w:rsidTr="0023031E">
        <w:trPr>
          <w:trHeight w:val="276"/>
          <w:jc w:val="center"/>
        </w:trPr>
        <w:tc>
          <w:tcPr>
            <w:tcW w:w="5944"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Cambio Hotel Divine Resort Rishikesh con desayunos</w:t>
            </w:r>
          </w:p>
        </w:tc>
        <w:tc>
          <w:tcPr>
            <w:tcW w:w="1276" w:type="dxa"/>
            <w:tcBorders>
              <w:top w:val="nil"/>
              <w:left w:val="nil"/>
              <w:bottom w:val="single" w:sz="4" w:space="0" w:color="auto"/>
              <w:right w:val="single" w:sz="4"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3</w:t>
            </w:r>
            <w:r w:rsidR="009D648B">
              <w:rPr>
                <w:rFonts w:ascii="Aptos" w:eastAsia="Times New Roman" w:hAnsi="Aptos" w:cs="Times New Roman"/>
                <w:i/>
                <w:iCs/>
                <w:color w:val="FF0000"/>
                <w:sz w:val="20"/>
                <w:szCs w:val="20"/>
                <w:lang w:val="es-MX" w:eastAsia="es-MX"/>
              </w:rPr>
              <w:t>36</w:t>
            </w:r>
          </w:p>
        </w:tc>
        <w:tc>
          <w:tcPr>
            <w:tcW w:w="1189" w:type="dxa"/>
            <w:tcBorders>
              <w:top w:val="nil"/>
              <w:left w:val="nil"/>
              <w:bottom w:val="single" w:sz="4" w:space="0" w:color="auto"/>
              <w:right w:val="single" w:sz="12" w:space="0" w:color="auto"/>
            </w:tcBorders>
            <w:shd w:val="clear" w:color="000000" w:fill="FFFFFF"/>
            <w:noWrap/>
            <w:vAlign w:val="center"/>
            <w:hideMark/>
          </w:tcPr>
          <w:p w:rsidR="0023031E" w:rsidRPr="0023031E" w:rsidRDefault="009D648B" w:rsidP="0023031E">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581</w:t>
            </w:r>
          </w:p>
        </w:tc>
      </w:tr>
      <w:tr w:rsidR="0023031E" w:rsidRPr="0023031E" w:rsidTr="0023031E">
        <w:trPr>
          <w:trHeight w:val="348"/>
          <w:jc w:val="center"/>
        </w:trPr>
        <w:tc>
          <w:tcPr>
            <w:tcW w:w="5944" w:type="dxa"/>
            <w:tcBorders>
              <w:top w:val="single" w:sz="4" w:space="0" w:color="auto"/>
              <w:left w:val="single" w:sz="12" w:space="0" w:color="auto"/>
              <w:bottom w:val="single" w:sz="12" w:space="0" w:color="000000"/>
              <w:right w:val="single" w:sz="4" w:space="0" w:color="auto"/>
            </w:tcBorders>
            <w:shd w:val="clear" w:color="000000" w:fill="FFFFFF"/>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3 cenas en Hotel Divine Resort Rishikesh</w:t>
            </w:r>
          </w:p>
        </w:tc>
        <w:tc>
          <w:tcPr>
            <w:tcW w:w="2465" w:type="dxa"/>
            <w:gridSpan w:val="2"/>
            <w:tcBorders>
              <w:top w:val="single" w:sz="4" w:space="0" w:color="auto"/>
              <w:left w:val="nil"/>
              <w:bottom w:val="single" w:sz="8"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96</w:t>
            </w:r>
          </w:p>
        </w:tc>
      </w:tr>
      <w:tr w:rsidR="0023031E" w:rsidRPr="0023031E" w:rsidTr="0023031E">
        <w:trPr>
          <w:trHeight w:val="276"/>
          <w:jc w:val="center"/>
        </w:trPr>
        <w:tc>
          <w:tcPr>
            <w:tcW w:w="5944" w:type="dxa"/>
            <w:tcBorders>
              <w:top w:val="single" w:sz="12" w:space="0" w:color="000000"/>
              <w:left w:val="single" w:sz="12" w:space="0" w:color="auto"/>
              <w:bottom w:val="single" w:sz="4" w:space="0" w:color="auto"/>
              <w:right w:val="nil"/>
            </w:tcBorders>
            <w:shd w:val="clear" w:color="000000" w:fill="FFFFFF"/>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PRIMERA</w:t>
            </w:r>
          </w:p>
        </w:tc>
        <w:tc>
          <w:tcPr>
            <w:tcW w:w="1276" w:type="dxa"/>
            <w:tcBorders>
              <w:top w:val="single" w:sz="12" w:space="0" w:color="000000"/>
              <w:left w:val="single" w:sz="4" w:space="0" w:color="auto"/>
              <w:bottom w:val="single" w:sz="4" w:space="0" w:color="auto"/>
              <w:right w:val="single" w:sz="4"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2</w:t>
            </w:r>
            <w:r w:rsidR="009D648B">
              <w:rPr>
                <w:rFonts w:ascii="Aptos" w:eastAsia="Times New Roman" w:hAnsi="Aptos" w:cs="Times New Roman"/>
                <w:b/>
                <w:bCs/>
                <w:color w:val="000000"/>
                <w:sz w:val="20"/>
                <w:szCs w:val="20"/>
                <w:lang w:val="es-MX" w:eastAsia="es-MX"/>
              </w:rPr>
              <w:t>740</w:t>
            </w:r>
          </w:p>
        </w:tc>
        <w:tc>
          <w:tcPr>
            <w:tcW w:w="1189" w:type="dxa"/>
            <w:tcBorders>
              <w:top w:val="single" w:sz="12" w:space="0" w:color="000000"/>
              <w:left w:val="nil"/>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3</w:t>
            </w:r>
            <w:r w:rsidR="009D648B">
              <w:rPr>
                <w:rFonts w:ascii="Aptos" w:eastAsia="Times New Roman" w:hAnsi="Aptos" w:cs="Times New Roman"/>
                <w:b/>
                <w:bCs/>
                <w:color w:val="000000"/>
                <w:sz w:val="20"/>
                <w:szCs w:val="20"/>
                <w:lang w:val="es-MX" w:eastAsia="es-MX"/>
              </w:rPr>
              <w:t>521</w:t>
            </w:r>
          </w:p>
        </w:tc>
      </w:tr>
      <w:tr w:rsidR="0023031E" w:rsidRPr="0023031E" w:rsidTr="0023031E">
        <w:trPr>
          <w:trHeight w:val="276"/>
          <w:jc w:val="center"/>
        </w:trPr>
        <w:tc>
          <w:tcPr>
            <w:tcW w:w="5944" w:type="dxa"/>
            <w:tcBorders>
              <w:top w:val="single" w:sz="4" w:space="0" w:color="auto"/>
              <w:left w:val="single" w:sz="12" w:space="0" w:color="auto"/>
              <w:bottom w:val="single" w:sz="4" w:space="0" w:color="auto"/>
              <w:right w:val="nil"/>
            </w:tcBorders>
            <w:shd w:val="clear" w:color="000000" w:fill="FFFFFF"/>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Media Pensión (8 cenas)</w:t>
            </w:r>
          </w:p>
        </w:tc>
        <w:tc>
          <w:tcPr>
            <w:tcW w:w="2465" w:type="dxa"/>
            <w:gridSpan w:val="2"/>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212</w:t>
            </w:r>
          </w:p>
        </w:tc>
      </w:tr>
      <w:tr w:rsidR="0023031E" w:rsidRPr="0023031E" w:rsidTr="0023031E">
        <w:trPr>
          <w:trHeight w:val="288"/>
          <w:jc w:val="center"/>
        </w:trPr>
        <w:tc>
          <w:tcPr>
            <w:tcW w:w="5944" w:type="dxa"/>
            <w:tcBorders>
              <w:top w:val="single" w:sz="4" w:space="0" w:color="auto"/>
              <w:left w:val="single" w:sz="12" w:space="0" w:color="auto"/>
              <w:bottom w:val="single" w:sz="4" w:space="0" w:color="auto"/>
              <w:right w:val="nil"/>
            </w:tcBorders>
            <w:shd w:val="clear" w:color="000000" w:fill="FFFFFF"/>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Cambio Hotel Lemon Tree Premier Rishikesh con desayunos</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5</w:t>
            </w:r>
            <w:r w:rsidR="009D648B">
              <w:rPr>
                <w:rFonts w:ascii="Aptos" w:eastAsia="Times New Roman" w:hAnsi="Aptos" w:cs="Times New Roman"/>
                <w:i/>
                <w:iCs/>
                <w:color w:val="FF0000"/>
                <w:sz w:val="20"/>
                <w:szCs w:val="20"/>
                <w:lang w:val="es-MX" w:eastAsia="es-MX"/>
              </w:rPr>
              <w:t>68</w:t>
            </w:r>
          </w:p>
        </w:tc>
        <w:tc>
          <w:tcPr>
            <w:tcW w:w="1189" w:type="dxa"/>
            <w:tcBorders>
              <w:top w:val="nil"/>
              <w:left w:val="nil"/>
              <w:bottom w:val="single" w:sz="4" w:space="0" w:color="auto"/>
              <w:right w:val="single" w:sz="12" w:space="0" w:color="auto"/>
            </w:tcBorders>
            <w:shd w:val="clear" w:color="000000" w:fill="FFFFFF"/>
            <w:noWrap/>
            <w:vAlign w:val="center"/>
            <w:hideMark/>
          </w:tcPr>
          <w:p w:rsidR="0023031E" w:rsidRPr="0023031E" w:rsidRDefault="009D648B" w:rsidP="0023031E">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983</w:t>
            </w:r>
          </w:p>
        </w:tc>
      </w:tr>
      <w:tr w:rsidR="0023031E" w:rsidRPr="0023031E" w:rsidTr="0023031E">
        <w:trPr>
          <w:trHeight w:val="288"/>
          <w:jc w:val="center"/>
        </w:trPr>
        <w:tc>
          <w:tcPr>
            <w:tcW w:w="5944" w:type="dxa"/>
            <w:tcBorders>
              <w:top w:val="single" w:sz="4" w:space="0" w:color="auto"/>
              <w:left w:val="single" w:sz="12" w:space="0" w:color="auto"/>
              <w:bottom w:val="single" w:sz="12" w:space="0" w:color="000000"/>
              <w:right w:val="nil"/>
            </w:tcBorders>
            <w:shd w:val="clear" w:color="000000" w:fill="FFFFFF"/>
            <w:vAlign w:val="center"/>
            <w:hideMark/>
          </w:tcPr>
          <w:p w:rsidR="0023031E" w:rsidRPr="0023031E" w:rsidRDefault="0023031E" w:rsidP="0023031E">
            <w:pPr>
              <w:rPr>
                <w:rFonts w:ascii="Aptos" w:eastAsia="Times New Roman" w:hAnsi="Aptos" w:cs="Times New Roman"/>
                <w:i/>
                <w:iCs/>
                <w:color w:val="FF0000"/>
                <w:sz w:val="20"/>
                <w:szCs w:val="20"/>
                <w:lang w:val="es-MX" w:eastAsia="es-MX"/>
              </w:rPr>
            </w:pPr>
            <w:proofErr w:type="spellStart"/>
            <w:r w:rsidRPr="0023031E">
              <w:rPr>
                <w:rFonts w:ascii="Aptos" w:eastAsia="Times New Roman" w:hAnsi="Aptos" w:cs="Times New Roman"/>
                <w:i/>
                <w:iCs/>
                <w:color w:val="FF0000"/>
                <w:sz w:val="20"/>
                <w:szCs w:val="20"/>
                <w:lang w:val="es-MX" w:eastAsia="es-MX"/>
              </w:rPr>
              <w:t>Supl</w:t>
            </w:r>
            <w:proofErr w:type="spellEnd"/>
            <w:r w:rsidRPr="0023031E">
              <w:rPr>
                <w:rFonts w:ascii="Aptos" w:eastAsia="Times New Roman" w:hAnsi="Aptos" w:cs="Times New Roman"/>
                <w:i/>
                <w:iCs/>
                <w:color w:val="FF0000"/>
                <w:sz w:val="20"/>
                <w:szCs w:val="20"/>
                <w:lang w:val="es-MX" w:eastAsia="es-MX"/>
              </w:rPr>
              <w:t>. 3 cenas en Hotel Lemon Tree Premier Rishikesh</w:t>
            </w:r>
          </w:p>
        </w:tc>
        <w:tc>
          <w:tcPr>
            <w:tcW w:w="2465" w:type="dxa"/>
            <w:gridSpan w:val="2"/>
            <w:tcBorders>
              <w:top w:val="single" w:sz="4" w:space="0" w:color="auto"/>
              <w:left w:val="single" w:sz="4" w:space="0" w:color="auto"/>
              <w:bottom w:val="single" w:sz="12" w:space="0" w:color="000000"/>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i/>
                <w:iCs/>
                <w:color w:val="FF0000"/>
                <w:sz w:val="20"/>
                <w:szCs w:val="20"/>
                <w:lang w:val="es-MX" w:eastAsia="es-MX"/>
              </w:rPr>
            </w:pPr>
            <w:r w:rsidRPr="0023031E">
              <w:rPr>
                <w:rFonts w:ascii="Aptos" w:eastAsia="Times New Roman" w:hAnsi="Aptos" w:cs="Times New Roman"/>
                <w:i/>
                <w:iCs/>
                <w:color w:val="FF0000"/>
                <w:sz w:val="20"/>
                <w:szCs w:val="20"/>
                <w:lang w:val="es-MX" w:eastAsia="es-MX"/>
              </w:rPr>
              <w:t>1</w:t>
            </w:r>
            <w:r w:rsidR="009D648B">
              <w:rPr>
                <w:rFonts w:ascii="Aptos" w:eastAsia="Times New Roman" w:hAnsi="Aptos" w:cs="Times New Roman"/>
                <w:i/>
                <w:iCs/>
                <w:color w:val="FF0000"/>
                <w:sz w:val="20"/>
                <w:szCs w:val="20"/>
                <w:lang w:val="es-MX" w:eastAsia="es-MX"/>
              </w:rPr>
              <w:t>16</w:t>
            </w:r>
          </w:p>
        </w:tc>
      </w:tr>
      <w:tr w:rsidR="0023031E" w:rsidRPr="0023031E" w:rsidTr="0023031E">
        <w:trPr>
          <w:trHeight w:val="276"/>
          <w:jc w:val="center"/>
        </w:trPr>
        <w:tc>
          <w:tcPr>
            <w:tcW w:w="5944" w:type="dxa"/>
            <w:tcBorders>
              <w:top w:val="single" w:sz="12" w:space="0" w:color="000000"/>
              <w:left w:val="single" w:sz="12" w:space="0" w:color="auto"/>
              <w:bottom w:val="single" w:sz="4" w:space="0" w:color="auto"/>
              <w:right w:val="nil"/>
            </w:tcBorders>
            <w:shd w:val="clear" w:color="000000" w:fill="FFFFFF"/>
            <w:vAlign w:val="center"/>
            <w:hideMark/>
          </w:tcPr>
          <w:p w:rsidR="0023031E" w:rsidRPr="0023031E" w:rsidRDefault="0023031E" w:rsidP="0023031E">
            <w:pPr>
              <w:rPr>
                <w:rFonts w:ascii="Aptos" w:eastAsia="Times New Roman" w:hAnsi="Aptos" w:cs="Times New Roman"/>
                <w:b/>
                <w:bCs/>
                <w:i/>
                <w:iCs/>
                <w:color w:val="FF0000"/>
                <w:sz w:val="20"/>
                <w:szCs w:val="20"/>
                <w:lang w:val="es-MX" w:eastAsia="es-MX"/>
              </w:rPr>
            </w:pPr>
            <w:r w:rsidRPr="0023031E">
              <w:rPr>
                <w:rFonts w:ascii="Aptos" w:eastAsia="Times New Roman" w:hAnsi="Aptos" w:cs="Times New Roman"/>
                <w:b/>
                <w:bCs/>
                <w:i/>
                <w:iCs/>
                <w:color w:val="FF0000"/>
                <w:sz w:val="20"/>
                <w:szCs w:val="20"/>
                <w:lang w:val="es-MX" w:eastAsia="es-MX"/>
              </w:rPr>
              <w:t xml:space="preserve">Suplemento Guía acompañante en español Día 7-10 </w:t>
            </w:r>
          </w:p>
        </w:tc>
        <w:tc>
          <w:tcPr>
            <w:tcW w:w="1276" w:type="dxa"/>
            <w:tcBorders>
              <w:top w:val="single" w:sz="12" w:space="0" w:color="000000"/>
              <w:left w:val="single" w:sz="4" w:space="0" w:color="auto"/>
              <w:bottom w:val="single" w:sz="4" w:space="0" w:color="auto"/>
              <w:right w:val="single" w:sz="4"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i/>
                <w:iCs/>
                <w:color w:val="FF0000"/>
                <w:sz w:val="20"/>
                <w:szCs w:val="20"/>
                <w:lang w:val="es-MX" w:eastAsia="es-MX"/>
              </w:rPr>
            </w:pPr>
            <w:r w:rsidRPr="0023031E">
              <w:rPr>
                <w:rFonts w:ascii="Aptos" w:eastAsia="Times New Roman" w:hAnsi="Aptos" w:cs="Times New Roman"/>
                <w:b/>
                <w:bCs/>
                <w:i/>
                <w:iCs/>
                <w:color w:val="FF0000"/>
                <w:sz w:val="20"/>
                <w:szCs w:val="20"/>
                <w:lang w:val="es-MX" w:eastAsia="es-MX"/>
              </w:rPr>
              <w:t>2</w:t>
            </w:r>
            <w:r w:rsidR="009D648B">
              <w:rPr>
                <w:rFonts w:ascii="Aptos" w:eastAsia="Times New Roman" w:hAnsi="Aptos" w:cs="Times New Roman"/>
                <w:b/>
                <w:bCs/>
                <w:i/>
                <w:iCs/>
                <w:color w:val="FF0000"/>
                <w:sz w:val="20"/>
                <w:szCs w:val="20"/>
                <w:lang w:val="es-MX" w:eastAsia="es-MX"/>
              </w:rPr>
              <w:t>19</w:t>
            </w:r>
          </w:p>
        </w:tc>
        <w:tc>
          <w:tcPr>
            <w:tcW w:w="1189" w:type="dxa"/>
            <w:tcBorders>
              <w:top w:val="single" w:sz="12" w:space="0" w:color="000000"/>
              <w:left w:val="nil"/>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i/>
                <w:iCs/>
                <w:color w:val="FF0000"/>
                <w:sz w:val="20"/>
                <w:szCs w:val="20"/>
                <w:lang w:val="es-MX" w:eastAsia="es-MX"/>
              </w:rPr>
            </w:pPr>
            <w:r w:rsidRPr="0023031E">
              <w:rPr>
                <w:rFonts w:ascii="Aptos" w:eastAsia="Times New Roman" w:hAnsi="Aptos" w:cs="Times New Roman"/>
                <w:b/>
                <w:bCs/>
                <w:i/>
                <w:iCs/>
                <w:color w:val="FF0000"/>
                <w:sz w:val="20"/>
                <w:szCs w:val="20"/>
                <w:lang w:val="es-MX" w:eastAsia="es-MX"/>
              </w:rPr>
              <w:t>4</w:t>
            </w:r>
            <w:r w:rsidR="009D648B">
              <w:rPr>
                <w:rFonts w:ascii="Aptos" w:eastAsia="Times New Roman" w:hAnsi="Aptos" w:cs="Times New Roman"/>
                <w:b/>
                <w:bCs/>
                <w:i/>
                <w:iCs/>
                <w:color w:val="FF0000"/>
                <w:sz w:val="20"/>
                <w:szCs w:val="20"/>
                <w:lang w:val="es-MX" w:eastAsia="es-MX"/>
              </w:rPr>
              <w:t>38</w:t>
            </w:r>
          </w:p>
        </w:tc>
      </w:tr>
      <w:tr w:rsidR="0023031E" w:rsidRPr="0023031E" w:rsidTr="0023031E">
        <w:trPr>
          <w:trHeight w:val="288"/>
          <w:jc w:val="center"/>
        </w:trPr>
        <w:tc>
          <w:tcPr>
            <w:tcW w:w="5944" w:type="dxa"/>
            <w:tcBorders>
              <w:top w:val="single" w:sz="4" w:space="0" w:color="auto"/>
              <w:left w:val="single" w:sz="12" w:space="0" w:color="auto"/>
              <w:bottom w:val="single" w:sz="12" w:space="0" w:color="000000"/>
              <w:right w:val="nil"/>
            </w:tcBorders>
            <w:shd w:val="clear" w:color="000000" w:fill="FFFFFF"/>
            <w:vAlign w:val="center"/>
            <w:hideMark/>
          </w:tcPr>
          <w:p w:rsidR="0023031E" w:rsidRPr="0023031E" w:rsidRDefault="0023031E" w:rsidP="0023031E">
            <w:pPr>
              <w:rPr>
                <w:rFonts w:ascii="Aptos" w:eastAsia="Times New Roman" w:hAnsi="Aptos" w:cs="Times New Roman"/>
                <w:b/>
                <w:bCs/>
                <w:i/>
                <w:iCs/>
                <w:color w:val="FF0000"/>
                <w:sz w:val="20"/>
                <w:szCs w:val="20"/>
                <w:lang w:val="es-MX" w:eastAsia="es-MX"/>
              </w:rPr>
            </w:pPr>
            <w:proofErr w:type="spellStart"/>
            <w:r w:rsidRPr="0023031E">
              <w:rPr>
                <w:rFonts w:ascii="Aptos" w:eastAsia="Times New Roman" w:hAnsi="Aptos" w:cs="Times New Roman"/>
                <w:b/>
                <w:bCs/>
                <w:i/>
                <w:iCs/>
                <w:color w:val="FF0000"/>
                <w:sz w:val="20"/>
                <w:szCs w:val="20"/>
                <w:lang w:val="es-MX" w:eastAsia="es-MX"/>
              </w:rPr>
              <w:t>Supl</w:t>
            </w:r>
            <w:proofErr w:type="spellEnd"/>
            <w:r w:rsidRPr="0023031E">
              <w:rPr>
                <w:rFonts w:ascii="Aptos" w:eastAsia="Times New Roman" w:hAnsi="Aptos" w:cs="Times New Roman"/>
                <w:b/>
                <w:bCs/>
                <w:i/>
                <w:iCs/>
                <w:color w:val="FF0000"/>
                <w:sz w:val="20"/>
                <w:szCs w:val="20"/>
                <w:lang w:val="es-MX" w:eastAsia="es-MX"/>
              </w:rPr>
              <w:t>. Vuelos internos (</w:t>
            </w:r>
            <w:proofErr w:type="spellStart"/>
            <w:r w:rsidRPr="0023031E">
              <w:rPr>
                <w:rFonts w:ascii="Aptos" w:eastAsia="Times New Roman" w:hAnsi="Aptos" w:cs="Times New Roman"/>
                <w:b/>
                <w:bCs/>
                <w:i/>
                <w:iCs/>
                <w:color w:val="FF0000"/>
                <w:sz w:val="20"/>
                <w:szCs w:val="20"/>
                <w:lang w:val="es-MX" w:eastAsia="es-MX"/>
              </w:rPr>
              <w:t>Dehradun</w:t>
            </w:r>
            <w:proofErr w:type="spellEnd"/>
            <w:r w:rsidRPr="0023031E">
              <w:rPr>
                <w:rFonts w:ascii="Aptos" w:eastAsia="Times New Roman" w:hAnsi="Aptos" w:cs="Times New Roman"/>
                <w:b/>
                <w:bCs/>
                <w:i/>
                <w:iCs/>
                <w:color w:val="FF0000"/>
                <w:sz w:val="20"/>
                <w:szCs w:val="20"/>
                <w:lang w:val="es-MX" w:eastAsia="es-MX"/>
              </w:rPr>
              <w:t>/Delhi/Varanasi/Delhi)</w:t>
            </w:r>
          </w:p>
        </w:tc>
        <w:tc>
          <w:tcPr>
            <w:tcW w:w="2465" w:type="dxa"/>
            <w:gridSpan w:val="2"/>
            <w:tcBorders>
              <w:top w:val="single" w:sz="4" w:space="0" w:color="auto"/>
              <w:left w:val="single" w:sz="4" w:space="0" w:color="auto"/>
              <w:bottom w:val="single" w:sz="8"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i/>
                <w:iCs/>
                <w:color w:val="FF0000"/>
                <w:sz w:val="20"/>
                <w:szCs w:val="20"/>
                <w:lang w:val="es-MX" w:eastAsia="es-MX"/>
              </w:rPr>
            </w:pPr>
            <w:r w:rsidRPr="0023031E">
              <w:rPr>
                <w:rFonts w:ascii="Aptos" w:eastAsia="Times New Roman" w:hAnsi="Aptos" w:cs="Times New Roman"/>
                <w:b/>
                <w:bCs/>
                <w:i/>
                <w:iCs/>
                <w:color w:val="FF0000"/>
                <w:sz w:val="20"/>
                <w:szCs w:val="20"/>
                <w:lang w:val="es-MX" w:eastAsia="es-MX"/>
              </w:rPr>
              <w:t>384</w:t>
            </w:r>
          </w:p>
        </w:tc>
      </w:tr>
      <w:tr w:rsidR="0023031E" w:rsidRPr="0023031E" w:rsidTr="0023031E">
        <w:trPr>
          <w:trHeight w:val="276"/>
          <w:jc w:val="center"/>
        </w:trPr>
        <w:tc>
          <w:tcPr>
            <w:tcW w:w="8409" w:type="dxa"/>
            <w:gridSpan w:val="3"/>
            <w:tcBorders>
              <w:top w:val="single" w:sz="12" w:space="0" w:color="000000"/>
              <w:left w:val="single" w:sz="12" w:space="0" w:color="auto"/>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NO HAY TARIFA ESPECIAL PARA MENOR</w:t>
            </w:r>
          </w:p>
        </w:tc>
      </w:tr>
      <w:tr w:rsidR="00814202" w:rsidRPr="0023031E" w:rsidTr="00814202">
        <w:trPr>
          <w:trHeight w:val="300"/>
          <w:jc w:val="center"/>
        </w:trPr>
        <w:tc>
          <w:tcPr>
            <w:tcW w:w="8409" w:type="dxa"/>
            <w:gridSpan w:val="3"/>
            <w:tcBorders>
              <w:top w:val="single" w:sz="4" w:space="0" w:color="auto"/>
              <w:left w:val="single" w:sz="12" w:space="0" w:color="auto"/>
              <w:bottom w:val="single" w:sz="4" w:space="0" w:color="auto"/>
              <w:right w:val="single" w:sz="12" w:space="0" w:color="auto"/>
            </w:tcBorders>
            <w:shd w:val="clear" w:color="000000" w:fill="FFFFFF"/>
            <w:noWrap/>
            <w:vAlign w:val="center"/>
          </w:tcPr>
          <w:p w:rsidR="00814202" w:rsidRPr="0023031E" w:rsidRDefault="00814202" w:rsidP="0023031E">
            <w:pPr>
              <w:jc w:val="center"/>
              <w:rPr>
                <w:rFonts w:ascii="Aptos" w:eastAsia="Times New Roman" w:hAnsi="Aptos" w:cs="Times New Roman"/>
                <w:b/>
                <w:bCs/>
                <w:color w:val="000000"/>
                <w:sz w:val="20"/>
                <w:szCs w:val="20"/>
                <w:lang w:val="es-MX" w:eastAsia="es-MX"/>
              </w:rPr>
            </w:pPr>
            <w:r>
              <w:rPr>
                <w:rFonts w:ascii="Aptos" w:eastAsia="Times New Roman" w:hAnsi="Aptos" w:cs="Times New Roman"/>
                <w:b/>
                <w:bCs/>
                <w:color w:val="000000"/>
                <w:sz w:val="20"/>
                <w:szCs w:val="20"/>
                <w:lang w:val="es-MX" w:eastAsia="es-MX"/>
              </w:rPr>
              <w:t>CONSULTAR TARIFA PARA PASAJERO VIAJANDO SOLO</w:t>
            </w:r>
          </w:p>
        </w:tc>
      </w:tr>
      <w:tr w:rsidR="0023031E" w:rsidRPr="0023031E" w:rsidTr="00814202">
        <w:trPr>
          <w:trHeight w:val="300"/>
          <w:jc w:val="center"/>
        </w:trPr>
        <w:tc>
          <w:tcPr>
            <w:tcW w:w="8409" w:type="dxa"/>
            <w:gridSpan w:val="3"/>
            <w:tcBorders>
              <w:top w:val="single" w:sz="4" w:space="0" w:color="auto"/>
              <w:left w:val="single" w:sz="12" w:space="0" w:color="auto"/>
              <w:bottom w:val="single" w:sz="4"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NO APLICA EN FERIAS, CARNAVAL, SEMANA SANTA, NAVIDAD Y FIN DE AÑO</w:t>
            </w:r>
          </w:p>
        </w:tc>
      </w:tr>
      <w:tr w:rsidR="0023031E" w:rsidRPr="0023031E" w:rsidTr="00814202">
        <w:trPr>
          <w:trHeight w:val="300"/>
          <w:jc w:val="center"/>
        </w:trPr>
        <w:tc>
          <w:tcPr>
            <w:tcW w:w="8409" w:type="dxa"/>
            <w:gridSpan w:val="3"/>
            <w:tcBorders>
              <w:top w:val="single" w:sz="4" w:space="0" w:color="auto"/>
              <w:left w:val="single" w:sz="12" w:space="0" w:color="auto"/>
              <w:bottom w:val="single" w:sz="12" w:space="0" w:color="auto"/>
              <w:right w:val="single" w:sz="12" w:space="0" w:color="auto"/>
            </w:tcBorders>
            <w:shd w:val="clear" w:color="000000" w:fill="FFFFFF"/>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 xml:space="preserve">TARIFAS SUJETAS A DISPONIBILIDAD Y CAMBIO SIN PREVIO AVISO </w:t>
            </w:r>
          </w:p>
        </w:tc>
      </w:tr>
    </w:tbl>
    <w:p w:rsidR="009828DA" w:rsidRPr="0023031E" w:rsidRDefault="009828DA" w:rsidP="00D04D38">
      <w:pPr>
        <w:ind w:left="360"/>
        <w:jc w:val="both"/>
        <w:rPr>
          <w:rFonts w:cs="Calibri"/>
          <w:b/>
          <w:bCs/>
          <w:sz w:val="16"/>
          <w:szCs w:val="16"/>
          <w:lang w:val="es-MX"/>
        </w:rPr>
      </w:pPr>
    </w:p>
    <w:tbl>
      <w:tblPr>
        <w:tblW w:w="6480" w:type="dxa"/>
        <w:jc w:val="center"/>
        <w:tblCellMar>
          <w:left w:w="70" w:type="dxa"/>
          <w:right w:w="70" w:type="dxa"/>
        </w:tblCellMar>
        <w:tblLook w:val="04A0" w:firstRow="1" w:lastRow="0" w:firstColumn="1" w:lastColumn="0" w:noHBand="0" w:noVBand="1"/>
      </w:tblPr>
      <w:tblGrid>
        <w:gridCol w:w="1469"/>
        <w:gridCol w:w="1136"/>
        <w:gridCol w:w="3875"/>
      </w:tblGrid>
      <w:tr w:rsidR="0023031E" w:rsidRPr="0023031E" w:rsidTr="0023031E">
        <w:trPr>
          <w:trHeight w:val="288"/>
          <w:jc w:val="center"/>
        </w:trPr>
        <w:tc>
          <w:tcPr>
            <w:tcW w:w="64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 xml:space="preserve">HOTELES PREVISTOS O SIMILARES </w:t>
            </w:r>
          </w:p>
        </w:tc>
      </w:tr>
      <w:tr w:rsidR="0023031E" w:rsidRPr="0023031E" w:rsidTr="0023031E">
        <w:trPr>
          <w:trHeight w:val="276"/>
          <w:jc w:val="center"/>
        </w:trPr>
        <w:tc>
          <w:tcPr>
            <w:tcW w:w="1469" w:type="dxa"/>
            <w:tcBorders>
              <w:top w:val="nil"/>
              <w:left w:val="single" w:sz="4" w:space="0" w:color="auto"/>
              <w:bottom w:val="nil"/>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CATEGORÍA</w:t>
            </w:r>
          </w:p>
        </w:tc>
        <w:tc>
          <w:tcPr>
            <w:tcW w:w="1136" w:type="dxa"/>
            <w:tcBorders>
              <w:top w:val="nil"/>
              <w:left w:val="nil"/>
              <w:bottom w:val="nil"/>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CIUDAD</w:t>
            </w:r>
          </w:p>
        </w:tc>
        <w:tc>
          <w:tcPr>
            <w:tcW w:w="3875" w:type="dxa"/>
            <w:tcBorders>
              <w:top w:val="nil"/>
              <w:left w:val="nil"/>
              <w:bottom w:val="nil"/>
              <w:right w:val="single" w:sz="4" w:space="0" w:color="auto"/>
            </w:tcBorders>
            <w:shd w:val="clear" w:color="000000" w:fill="000000"/>
            <w:noWrap/>
            <w:vAlign w:val="center"/>
            <w:hideMark/>
          </w:tcPr>
          <w:p w:rsidR="0023031E" w:rsidRPr="0023031E" w:rsidRDefault="0023031E" w:rsidP="0023031E">
            <w:pPr>
              <w:jc w:val="center"/>
              <w:rPr>
                <w:rFonts w:ascii="Aptos" w:eastAsia="Times New Roman" w:hAnsi="Aptos" w:cs="Times New Roman"/>
                <w:b/>
                <w:bCs/>
                <w:color w:val="FFFFFF"/>
                <w:sz w:val="20"/>
                <w:szCs w:val="20"/>
                <w:lang w:val="es-MX" w:eastAsia="es-MX"/>
              </w:rPr>
            </w:pPr>
            <w:r w:rsidRPr="0023031E">
              <w:rPr>
                <w:rFonts w:ascii="Aptos" w:eastAsia="Times New Roman" w:hAnsi="Aptos" w:cs="Times New Roman"/>
                <w:b/>
                <w:bCs/>
                <w:color w:val="FFFFFF"/>
                <w:sz w:val="20"/>
                <w:szCs w:val="20"/>
                <w:lang w:val="es-MX" w:eastAsia="es-MX"/>
              </w:rPr>
              <w:t>HOTEL</w:t>
            </w:r>
          </w:p>
        </w:tc>
      </w:tr>
      <w:tr w:rsidR="0023031E" w:rsidRPr="0023031E" w:rsidTr="0023031E">
        <w:trPr>
          <w:trHeight w:val="276"/>
          <w:jc w:val="center"/>
        </w:trPr>
        <w:tc>
          <w:tcPr>
            <w:tcW w:w="1469" w:type="dxa"/>
            <w:vMerge w:val="restart"/>
            <w:tcBorders>
              <w:top w:val="single" w:sz="4" w:space="0" w:color="auto"/>
              <w:left w:val="single" w:sz="4" w:space="0" w:color="auto"/>
              <w:bottom w:val="single" w:sz="4" w:space="0" w:color="000000"/>
              <w:right w:val="single" w:sz="4" w:space="0" w:color="auto"/>
            </w:tcBorders>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TURISTA</w:t>
            </w:r>
          </w:p>
        </w:tc>
        <w:tc>
          <w:tcPr>
            <w:tcW w:w="1136" w:type="dxa"/>
            <w:tcBorders>
              <w:top w:val="single" w:sz="4" w:space="0" w:color="auto"/>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Delhi</w:t>
            </w:r>
          </w:p>
        </w:tc>
        <w:tc>
          <w:tcPr>
            <w:tcW w:w="3875" w:type="dxa"/>
            <w:tcBorders>
              <w:top w:val="single" w:sz="4" w:space="0" w:color="auto"/>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 xml:space="preserve">Bloom </w:t>
            </w:r>
            <w:proofErr w:type="spellStart"/>
            <w:r w:rsidRPr="0023031E">
              <w:rPr>
                <w:rFonts w:ascii="Aptos" w:eastAsia="Times New Roman" w:hAnsi="Aptos" w:cs="Times New Roman"/>
                <w:color w:val="000000"/>
                <w:sz w:val="20"/>
                <w:szCs w:val="20"/>
                <w:lang w:val="es-MX" w:eastAsia="es-MX"/>
              </w:rPr>
              <w:t>Rooms</w:t>
            </w:r>
            <w:proofErr w:type="spellEnd"/>
          </w:p>
        </w:tc>
      </w:tr>
      <w:tr w:rsidR="0023031E" w:rsidRPr="0023031E" w:rsidTr="0023031E">
        <w:trPr>
          <w:trHeight w:val="288"/>
          <w:jc w:val="center"/>
        </w:trPr>
        <w:tc>
          <w:tcPr>
            <w:tcW w:w="1469" w:type="dxa"/>
            <w:vMerge/>
            <w:tcBorders>
              <w:top w:val="single" w:sz="4" w:space="0" w:color="auto"/>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Jaipur</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proofErr w:type="spellStart"/>
            <w:r w:rsidRPr="0023031E">
              <w:rPr>
                <w:rFonts w:ascii="Aptos" w:eastAsia="Times New Roman" w:hAnsi="Aptos" w:cs="Times New Roman"/>
                <w:color w:val="000000"/>
                <w:sz w:val="20"/>
                <w:szCs w:val="20"/>
                <w:lang w:val="es-MX" w:eastAsia="es-MX"/>
              </w:rPr>
              <w:t>Madawa</w:t>
            </w:r>
            <w:proofErr w:type="spellEnd"/>
            <w:r w:rsidRPr="0023031E">
              <w:rPr>
                <w:rFonts w:ascii="Aptos" w:eastAsia="Times New Roman" w:hAnsi="Aptos" w:cs="Times New Roman"/>
                <w:color w:val="000000"/>
                <w:sz w:val="20"/>
                <w:szCs w:val="20"/>
                <w:lang w:val="es-MX" w:eastAsia="es-MX"/>
              </w:rPr>
              <w:t xml:space="preserve"> Haveli</w:t>
            </w:r>
          </w:p>
        </w:tc>
      </w:tr>
      <w:tr w:rsidR="0023031E" w:rsidRPr="0023031E" w:rsidTr="0023031E">
        <w:trPr>
          <w:trHeight w:val="276"/>
          <w:jc w:val="center"/>
        </w:trPr>
        <w:tc>
          <w:tcPr>
            <w:tcW w:w="1469" w:type="dxa"/>
            <w:vMerge/>
            <w:tcBorders>
              <w:top w:val="single" w:sz="4" w:space="0" w:color="auto"/>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Agra</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proofErr w:type="spellStart"/>
            <w:r w:rsidRPr="0023031E">
              <w:rPr>
                <w:rFonts w:ascii="Aptos" w:eastAsia="Times New Roman" w:hAnsi="Aptos" w:cs="Times New Roman"/>
                <w:color w:val="000000"/>
                <w:sz w:val="20"/>
                <w:szCs w:val="20"/>
                <w:lang w:val="es-MX" w:eastAsia="es-MX"/>
              </w:rPr>
              <w:t>Retreat</w:t>
            </w:r>
            <w:proofErr w:type="spellEnd"/>
            <w:r w:rsidRPr="0023031E">
              <w:rPr>
                <w:rFonts w:ascii="Aptos" w:eastAsia="Times New Roman" w:hAnsi="Aptos" w:cs="Times New Roman"/>
                <w:color w:val="000000"/>
                <w:sz w:val="20"/>
                <w:szCs w:val="20"/>
                <w:lang w:val="es-MX" w:eastAsia="es-MX"/>
              </w:rPr>
              <w:t xml:space="preserve"> Hotel</w:t>
            </w:r>
          </w:p>
        </w:tc>
      </w:tr>
      <w:tr w:rsidR="0023031E" w:rsidRPr="0023031E" w:rsidTr="0023031E">
        <w:trPr>
          <w:trHeight w:val="276"/>
          <w:jc w:val="center"/>
        </w:trPr>
        <w:tc>
          <w:tcPr>
            <w:tcW w:w="1469" w:type="dxa"/>
            <w:vMerge/>
            <w:tcBorders>
              <w:top w:val="single" w:sz="4" w:space="0" w:color="auto"/>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Delhi</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 xml:space="preserve">Country Inn </w:t>
            </w:r>
            <w:proofErr w:type="spellStart"/>
            <w:r w:rsidRPr="0023031E">
              <w:rPr>
                <w:rFonts w:ascii="Aptos" w:eastAsia="Times New Roman" w:hAnsi="Aptos" w:cs="Times New Roman"/>
                <w:color w:val="000000"/>
                <w:sz w:val="20"/>
                <w:szCs w:val="20"/>
                <w:lang w:val="es-MX" w:eastAsia="es-MX"/>
              </w:rPr>
              <w:t>Sahibabad</w:t>
            </w:r>
            <w:proofErr w:type="spellEnd"/>
          </w:p>
        </w:tc>
      </w:tr>
      <w:tr w:rsidR="0023031E" w:rsidRPr="0023031E" w:rsidTr="0023031E">
        <w:trPr>
          <w:trHeight w:val="276"/>
          <w:jc w:val="center"/>
        </w:trPr>
        <w:tc>
          <w:tcPr>
            <w:tcW w:w="1469" w:type="dxa"/>
            <w:vMerge/>
            <w:tcBorders>
              <w:top w:val="single" w:sz="4" w:space="0" w:color="auto"/>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Rishikesh</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Yog Niketan Ashram (Hab básica)</w:t>
            </w:r>
          </w:p>
        </w:tc>
      </w:tr>
      <w:tr w:rsidR="0023031E" w:rsidRPr="0023031E" w:rsidTr="0023031E">
        <w:trPr>
          <w:trHeight w:val="348"/>
          <w:jc w:val="center"/>
        </w:trPr>
        <w:tc>
          <w:tcPr>
            <w:tcW w:w="1469" w:type="dxa"/>
            <w:vMerge/>
            <w:tcBorders>
              <w:top w:val="single" w:sz="4" w:space="0" w:color="auto"/>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Varanasi</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Hotel Ganges View</w:t>
            </w:r>
          </w:p>
        </w:tc>
      </w:tr>
      <w:tr w:rsidR="0023031E" w:rsidRPr="0023031E" w:rsidTr="0023031E">
        <w:trPr>
          <w:trHeight w:val="276"/>
          <w:jc w:val="center"/>
        </w:trPr>
        <w:tc>
          <w:tcPr>
            <w:tcW w:w="1469" w:type="dxa"/>
            <w:vMerge w:val="restart"/>
            <w:tcBorders>
              <w:top w:val="nil"/>
              <w:left w:val="single" w:sz="4" w:space="0" w:color="auto"/>
              <w:bottom w:val="single" w:sz="4" w:space="0" w:color="000000"/>
              <w:right w:val="single" w:sz="4" w:space="0" w:color="auto"/>
            </w:tcBorders>
            <w:noWrap/>
            <w:vAlign w:val="center"/>
            <w:hideMark/>
          </w:tcPr>
          <w:p w:rsidR="0023031E" w:rsidRPr="0023031E" w:rsidRDefault="0023031E" w:rsidP="0023031E">
            <w:pPr>
              <w:jc w:val="center"/>
              <w:rPr>
                <w:rFonts w:ascii="Aptos" w:eastAsia="Times New Roman" w:hAnsi="Aptos" w:cs="Times New Roman"/>
                <w:b/>
                <w:bCs/>
                <w:color w:val="000000"/>
                <w:sz w:val="20"/>
                <w:szCs w:val="20"/>
                <w:lang w:val="es-MX" w:eastAsia="es-MX"/>
              </w:rPr>
            </w:pPr>
            <w:r w:rsidRPr="0023031E">
              <w:rPr>
                <w:rFonts w:ascii="Aptos" w:eastAsia="Times New Roman" w:hAnsi="Aptos" w:cs="Times New Roman"/>
                <w:b/>
                <w:bCs/>
                <w:color w:val="000000"/>
                <w:sz w:val="20"/>
                <w:szCs w:val="20"/>
                <w:lang w:val="es-MX" w:eastAsia="es-MX"/>
              </w:rPr>
              <w:t>PRIMERA</w:t>
            </w: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Delhi</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The Hans</w:t>
            </w:r>
          </w:p>
        </w:tc>
      </w:tr>
      <w:tr w:rsidR="0023031E" w:rsidRPr="0023031E" w:rsidTr="0023031E">
        <w:trPr>
          <w:trHeight w:val="276"/>
          <w:jc w:val="center"/>
        </w:trPr>
        <w:tc>
          <w:tcPr>
            <w:tcW w:w="1469" w:type="dxa"/>
            <w:vMerge/>
            <w:tcBorders>
              <w:top w:val="nil"/>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Jaipur</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proofErr w:type="spellStart"/>
            <w:r w:rsidRPr="0023031E">
              <w:rPr>
                <w:rFonts w:ascii="Aptos" w:eastAsia="Times New Roman" w:hAnsi="Aptos" w:cs="Times New Roman"/>
                <w:color w:val="000000"/>
                <w:sz w:val="20"/>
                <w:szCs w:val="20"/>
                <w:lang w:val="es-MX" w:eastAsia="es-MX"/>
              </w:rPr>
              <w:t>Alsisar</w:t>
            </w:r>
            <w:proofErr w:type="spellEnd"/>
            <w:r w:rsidRPr="0023031E">
              <w:rPr>
                <w:rFonts w:ascii="Aptos" w:eastAsia="Times New Roman" w:hAnsi="Aptos" w:cs="Times New Roman"/>
                <w:color w:val="000000"/>
                <w:sz w:val="20"/>
                <w:szCs w:val="20"/>
                <w:lang w:val="es-MX" w:eastAsia="es-MX"/>
              </w:rPr>
              <w:t xml:space="preserve"> Haveli</w:t>
            </w:r>
          </w:p>
        </w:tc>
      </w:tr>
      <w:tr w:rsidR="0023031E" w:rsidRPr="0023031E" w:rsidTr="0023031E">
        <w:trPr>
          <w:trHeight w:val="288"/>
          <w:jc w:val="center"/>
        </w:trPr>
        <w:tc>
          <w:tcPr>
            <w:tcW w:w="1469" w:type="dxa"/>
            <w:vMerge/>
            <w:tcBorders>
              <w:top w:val="nil"/>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Agra</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Grand Mercure</w:t>
            </w:r>
          </w:p>
        </w:tc>
      </w:tr>
      <w:tr w:rsidR="0023031E" w:rsidRPr="0023031E" w:rsidTr="0023031E">
        <w:trPr>
          <w:trHeight w:val="288"/>
          <w:jc w:val="center"/>
        </w:trPr>
        <w:tc>
          <w:tcPr>
            <w:tcW w:w="1469" w:type="dxa"/>
            <w:vMerge/>
            <w:tcBorders>
              <w:top w:val="nil"/>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Delhi</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ITC Fortune Park</w:t>
            </w:r>
          </w:p>
        </w:tc>
      </w:tr>
      <w:tr w:rsidR="0023031E" w:rsidRPr="0023031E" w:rsidTr="0023031E">
        <w:trPr>
          <w:trHeight w:val="276"/>
          <w:jc w:val="center"/>
        </w:trPr>
        <w:tc>
          <w:tcPr>
            <w:tcW w:w="1469" w:type="dxa"/>
            <w:vMerge/>
            <w:tcBorders>
              <w:top w:val="nil"/>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Rishikesh</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Yog Niketan Ashram (Hab básica)</w:t>
            </w:r>
          </w:p>
        </w:tc>
      </w:tr>
      <w:tr w:rsidR="0023031E" w:rsidRPr="0023031E" w:rsidTr="0023031E">
        <w:trPr>
          <w:trHeight w:val="288"/>
          <w:jc w:val="center"/>
        </w:trPr>
        <w:tc>
          <w:tcPr>
            <w:tcW w:w="1469" w:type="dxa"/>
            <w:vMerge/>
            <w:tcBorders>
              <w:top w:val="nil"/>
              <w:left w:val="single" w:sz="4" w:space="0" w:color="auto"/>
              <w:bottom w:val="single" w:sz="4" w:space="0" w:color="000000"/>
              <w:right w:val="single" w:sz="4" w:space="0" w:color="auto"/>
            </w:tcBorders>
            <w:vAlign w:val="center"/>
            <w:hideMark/>
          </w:tcPr>
          <w:p w:rsidR="0023031E" w:rsidRPr="0023031E" w:rsidRDefault="0023031E" w:rsidP="0023031E">
            <w:pPr>
              <w:rPr>
                <w:rFonts w:ascii="Aptos" w:eastAsia="Times New Roman" w:hAnsi="Aptos" w:cs="Times New Roman"/>
                <w:b/>
                <w:bCs/>
                <w:color w:val="000000"/>
                <w:sz w:val="20"/>
                <w:szCs w:val="20"/>
                <w:lang w:val="es-MX" w:eastAsia="es-MX"/>
              </w:rPr>
            </w:pPr>
          </w:p>
        </w:tc>
        <w:tc>
          <w:tcPr>
            <w:tcW w:w="1136" w:type="dxa"/>
            <w:tcBorders>
              <w:top w:val="nil"/>
              <w:left w:val="nil"/>
              <w:bottom w:val="single" w:sz="4" w:space="0" w:color="auto"/>
              <w:right w:val="single" w:sz="4" w:space="0" w:color="auto"/>
            </w:tcBorders>
            <w:noWrap/>
            <w:vAlign w:val="center"/>
            <w:hideMark/>
          </w:tcPr>
          <w:p w:rsidR="0023031E" w:rsidRPr="0023031E" w:rsidRDefault="0023031E" w:rsidP="0023031E">
            <w:pPr>
              <w:jc w:val="cente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Varanasi</w:t>
            </w:r>
          </w:p>
        </w:tc>
        <w:tc>
          <w:tcPr>
            <w:tcW w:w="3875" w:type="dxa"/>
            <w:tcBorders>
              <w:top w:val="nil"/>
              <w:left w:val="nil"/>
              <w:bottom w:val="single" w:sz="4" w:space="0" w:color="auto"/>
              <w:right w:val="single" w:sz="4" w:space="0" w:color="auto"/>
            </w:tcBorders>
            <w:noWrap/>
            <w:vAlign w:val="center"/>
            <w:hideMark/>
          </w:tcPr>
          <w:p w:rsidR="0023031E" w:rsidRPr="0023031E" w:rsidRDefault="0023031E" w:rsidP="0023031E">
            <w:pPr>
              <w:rPr>
                <w:rFonts w:ascii="Aptos" w:eastAsia="Times New Roman" w:hAnsi="Aptos" w:cs="Times New Roman"/>
                <w:color w:val="000000"/>
                <w:sz w:val="20"/>
                <w:szCs w:val="20"/>
                <w:lang w:val="es-MX" w:eastAsia="es-MX"/>
              </w:rPr>
            </w:pPr>
            <w:r w:rsidRPr="0023031E">
              <w:rPr>
                <w:rFonts w:ascii="Aptos" w:eastAsia="Times New Roman" w:hAnsi="Aptos" w:cs="Times New Roman"/>
                <w:color w:val="000000"/>
                <w:sz w:val="20"/>
                <w:szCs w:val="20"/>
                <w:lang w:val="es-MX" w:eastAsia="es-MX"/>
              </w:rPr>
              <w:t>Radisson Hotel</w:t>
            </w:r>
          </w:p>
        </w:tc>
      </w:tr>
    </w:tbl>
    <w:p w:rsidR="00D04D38" w:rsidRPr="00981EBD" w:rsidRDefault="00D04D38" w:rsidP="004F3F67">
      <w:pPr>
        <w:jc w:val="both"/>
        <w:rPr>
          <w:rFonts w:cs="Calibri"/>
          <w:b/>
          <w:bCs/>
          <w:sz w:val="20"/>
          <w:szCs w:val="20"/>
        </w:rPr>
      </w:pPr>
      <w:r w:rsidRPr="00981EBD">
        <w:rPr>
          <w:rFonts w:cs="Calibri"/>
          <w:b/>
          <w:bCs/>
          <w:sz w:val="20"/>
          <w:szCs w:val="20"/>
        </w:rPr>
        <w:t>NOTAS IMPORTANTES:</w:t>
      </w:r>
    </w:p>
    <w:p w:rsidR="0023031E" w:rsidRPr="001A2F11" w:rsidRDefault="0023031E" w:rsidP="0023031E">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rsidR="0023031E" w:rsidRPr="001A2F11" w:rsidRDefault="0023031E" w:rsidP="0023031E">
      <w:pPr>
        <w:rPr>
          <w:rFonts w:eastAsia="Calibri" w:cs="Tahoma"/>
          <w:b/>
          <w:color w:val="000000" w:themeColor="text1"/>
          <w:sz w:val="10"/>
          <w:szCs w:val="10"/>
          <w:lang w:val="es-MX"/>
        </w:rPr>
      </w:pPr>
    </w:p>
    <w:p w:rsidR="0023031E" w:rsidRPr="0023031E" w:rsidRDefault="0023031E" w:rsidP="0023031E">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8"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4F3F67" w:rsidRPr="00981EBD" w:rsidRDefault="004F3F67" w:rsidP="004F3F67">
      <w:pPr>
        <w:numPr>
          <w:ilvl w:val="0"/>
          <w:numId w:val="9"/>
        </w:numPr>
        <w:jc w:val="both"/>
        <w:rPr>
          <w:rFonts w:cs="Calibri"/>
          <w:b/>
          <w:bCs/>
          <w:sz w:val="20"/>
          <w:szCs w:val="20"/>
        </w:rPr>
      </w:pPr>
      <w:r w:rsidRPr="00981EBD">
        <w:rPr>
          <w:rFonts w:cs="Calibri"/>
          <w:b/>
          <w:bCs/>
          <w:sz w:val="20"/>
          <w:szCs w:val="20"/>
        </w:rPr>
        <w:t>Es responsabilidad del pasajero contar con pasaporte vigente, así como visados, vacunas y requisitos necesarios para realizar su viaje.</w:t>
      </w:r>
    </w:p>
    <w:p w:rsidR="004F3F67" w:rsidRPr="00981EBD" w:rsidRDefault="004F3F67" w:rsidP="004F3F67">
      <w:pPr>
        <w:numPr>
          <w:ilvl w:val="0"/>
          <w:numId w:val="9"/>
        </w:numPr>
        <w:jc w:val="both"/>
        <w:rPr>
          <w:rFonts w:cs="Calibri"/>
          <w:b/>
          <w:bCs/>
          <w:sz w:val="20"/>
          <w:szCs w:val="20"/>
        </w:rPr>
      </w:pPr>
      <w:r w:rsidRPr="00981EBD">
        <w:rPr>
          <w:rFonts w:cs="Calibri"/>
          <w:b/>
          <w:bCs/>
          <w:sz w:val="20"/>
          <w:szCs w:val="20"/>
        </w:rPr>
        <w:t xml:space="preserve">Recomendamos viajar bajo la cobertura de una póliza de Seguro. Su Ejecutivo puede informarle. </w:t>
      </w:r>
    </w:p>
    <w:p w:rsidR="004F3F67" w:rsidRPr="00981EBD" w:rsidRDefault="004F3F67" w:rsidP="004F3F67">
      <w:pPr>
        <w:numPr>
          <w:ilvl w:val="0"/>
          <w:numId w:val="9"/>
        </w:numPr>
        <w:jc w:val="both"/>
        <w:rPr>
          <w:rFonts w:cs="Calibri"/>
          <w:b/>
          <w:bCs/>
          <w:sz w:val="20"/>
          <w:szCs w:val="20"/>
        </w:rPr>
      </w:pPr>
      <w:r w:rsidRPr="00981EBD">
        <w:rPr>
          <w:rFonts w:cs="Calibri"/>
          <w:b/>
          <w:bCs/>
          <w:sz w:val="20"/>
          <w:szCs w:val="20"/>
        </w:rPr>
        <w:t>El orden de los servicios podría variar según disponibilidad aérea y/o terrestre.</w:t>
      </w:r>
    </w:p>
    <w:p w:rsidR="004F3F67" w:rsidRPr="00981EBD" w:rsidRDefault="004F3F67" w:rsidP="004F3F67">
      <w:pPr>
        <w:numPr>
          <w:ilvl w:val="0"/>
          <w:numId w:val="9"/>
        </w:numPr>
        <w:jc w:val="both"/>
        <w:rPr>
          <w:rFonts w:cs="Calibri"/>
          <w:sz w:val="20"/>
          <w:szCs w:val="20"/>
        </w:rPr>
      </w:pPr>
      <w:r w:rsidRPr="00981EBD">
        <w:rPr>
          <w:rFonts w:cs="Calibri"/>
          <w:sz w:val="20"/>
          <w:szCs w:val="20"/>
        </w:rPr>
        <w:t xml:space="preserve">Los servicios de traslados y excursiones son otorgados como servicios regulares; estos servicios están sujetos a horarios </w:t>
      </w:r>
      <w:proofErr w:type="spellStart"/>
      <w:r w:rsidRPr="00981EBD">
        <w:rPr>
          <w:rFonts w:cs="Calibri"/>
          <w:sz w:val="20"/>
          <w:szCs w:val="20"/>
        </w:rPr>
        <w:t>pre-establecidos</w:t>
      </w:r>
      <w:proofErr w:type="spellEnd"/>
      <w:r w:rsidRPr="00981EBD">
        <w:rPr>
          <w:rFonts w:cs="Calibri"/>
          <w:sz w:val="20"/>
          <w:szCs w:val="20"/>
        </w:rPr>
        <w:t xml:space="preserve"> y se brindan junto a otros pasajeros</w:t>
      </w:r>
    </w:p>
    <w:p w:rsidR="004F3F67" w:rsidRPr="00981EBD" w:rsidRDefault="004F3F67" w:rsidP="004F3F67">
      <w:pPr>
        <w:numPr>
          <w:ilvl w:val="0"/>
          <w:numId w:val="9"/>
        </w:numPr>
        <w:jc w:val="both"/>
        <w:rPr>
          <w:rFonts w:cs="Calibri"/>
          <w:sz w:val="20"/>
          <w:szCs w:val="20"/>
        </w:rPr>
      </w:pPr>
      <w:r w:rsidRPr="00981EBD">
        <w:rPr>
          <w:rFonts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981EBD" w:rsidRDefault="004F3F67" w:rsidP="004F3F67">
      <w:pPr>
        <w:numPr>
          <w:ilvl w:val="0"/>
          <w:numId w:val="9"/>
        </w:numPr>
        <w:jc w:val="both"/>
        <w:rPr>
          <w:rFonts w:cs="Calibri"/>
          <w:sz w:val="20"/>
          <w:szCs w:val="20"/>
        </w:rPr>
      </w:pPr>
      <w:r w:rsidRPr="00981EBD">
        <w:rPr>
          <w:rFonts w:cs="Calibri"/>
          <w:sz w:val="20"/>
          <w:szCs w:val="20"/>
        </w:rPr>
        <w:t>El horario estándar de check in 15:00hrs y el check out 11:00hrs.</w:t>
      </w:r>
    </w:p>
    <w:p w:rsidR="00D04D38" w:rsidRPr="00981EBD" w:rsidRDefault="00D04D38" w:rsidP="004F3F67">
      <w:pPr>
        <w:pStyle w:val="Prrafodelista"/>
        <w:numPr>
          <w:ilvl w:val="0"/>
          <w:numId w:val="9"/>
        </w:numPr>
        <w:jc w:val="both"/>
        <w:rPr>
          <w:rFonts w:cs="Calibri"/>
          <w:sz w:val="20"/>
          <w:szCs w:val="20"/>
        </w:rPr>
      </w:pPr>
      <w:r w:rsidRPr="00981EBD">
        <w:rPr>
          <w:rFonts w:cs="Calibri"/>
          <w:sz w:val="20"/>
          <w:szCs w:val="20"/>
        </w:rPr>
        <w:t>Las tarifas anteriores están basadas en actualmente impuestos y entradas a los monumentos. Si hay algún cambio, los precios también cambiarán en consecuencia.</w:t>
      </w:r>
    </w:p>
    <w:p w:rsidR="00D04D38" w:rsidRPr="00981EBD" w:rsidRDefault="00D04D38" w:rsidP="004F3F67">
      <w:pPr>
        <w:pStyle w:val="Prrafodelista"/>
        <w:numPr>
          <w:ilvl w:val="0"/>
          <w:numId w:val="9"/>
        </w:numPr>
        <w:jc w:val="both"/>
        <w:rPr>
          <w:rFonts w:cs="Calibri"/>
          <w:sz w:val="20"/>
          <w:szCs w:val="20"/>
        </w:rPr>
      </w:pPr>
      <w:r w:rsidRPr="00981EBD">
        <w:rPr>
          <w:rFonts w:cs="Calibri"/>
          <w:sz w:val="20"/>
          <w:szCs w:val="20"/>
        </w:rPr>
        <w:t xml:space="preserve">En caso de fluctuaciones en la tasa de cambio, los precios arriba mencionados cambiarán. </w:t>
      </w:r>
    </w:p>
    <w:p w:rsidR="00D04D38" w:rsidRPr="00981EBD" w:rsidRDefault="00D04D38" w:rsidP="004F3F67">
      <w:pPr>
        <w:pStyle w:val="Prrafodelista"/>
        <w:numPr>
          <w:ilvl w:val="0"/>
          <w:numId w:val="9"/>
        </w:numPr>
        <w:jc w:val="both"/>
        <w:rPr>
          <w:rFonts w:cs="Calibri"/>
          <w:sz w:val="20"/>
          <w:szCs w:val="20"/>
        </w:rPr>
      </w:pPr>
      <w:r w:rsidRPr="00981EBD">
        <w:rPr>
          <w:rFonts w:cs="Calibri"/>
          <w:sz w:val="20"/>
          <w:szCs w:val="20"/>
        </w:rPr>
        <w:t>No recomendamos el paseo en elefante para acceder al Fuerte Amber en Jaipur, ya que creemos que es una crueldad utilizar animales para fines turísticos</w:t>
      </w:r>
      <w:r w:rsidR="004F3F67" w:rsidRPr="00981EBD">
        <w:rPr>
          <w:rFonts w:cs="Calibri"/>
          <w:sz w:val="20"/>
          <w:szCs w:val="20"/>
        </w:rPr>
        <w:t>.</w:t>
      </w:r>
    </w:p>
    <w:p w:rsidR="004F3F67" w:rsidRPr="00981EBD" w:rsidRDefault="004F3F67" w:rsidP="004F3F67">
      <w:pPr>
        <w:pStyle w:val="Prrafodelista"/>
        <w:numPr>
          <w:ilvl w:val="0"/>
          <w:numId w:val="9"/>
        </w:numPr>
        <w:jc w:val="both"/>
        <w:rPr>
          <w:rFonts w:cs="Calibri"/>
          <w:sz w:val="20"/>
          <w:szCs w:val="20"/>
        </w:rPr>
      </w:pPr>
      <w:r w:rsidRPr="00981EBD">
        <w:rPr>
          <w:rFonts w:cs="Calibri"/>
          <w:sz w:val="20"/>
          <w:szCs w:val="20"/>
        </w:rPr>
        <w:t>La tarifa de los vuelos internos es referencial, sujeta a disponibilidad. Incluyen 01 maleta de 15kg por persona.</w:t>
      </w:r>
    </w:p>
    <w:p w:rsidR="004F3F67" w:rsidRDefault="004F3F67" w:rsidP="004F3F67">
      <w:pPr>
        <w:pStyle w:val="Prrafodelista"/>
        <w:numPr>
          <w:ilvl w:val="0"/>
          <w:numId w:val="9"/>
        </w:numPr>
        <w:jc w:val="both"/>
        <w:rPr>
          <w:rFonts w:cs="Calibri"/>
          <w:sz w:val="20"/>
          <w:szCs w:val="20"/>
        </w:rPr>
      </w:pPr>
      <w:r w:rsidRPr="00981EBD">
        <w:rPr>
          <w:rFonts w:cs="Calibri"/>
          <w:sz w:val="20"/>
          <w:szCs w:val="20"/>
        </w:rPr>
        <w:t>Todas las comidas son estrictamente vegetarianas en el hotel de Rishikesh. No se permite servir licores ni comidas no vegetarianas en las instalaciones debido a la localización del hotel en la zona sagrada. No está permitido pedir comida desde el exterior a sus habitaciones. En caso de razones médicas, se debe comunicar con la recepción del hotel para obtener una excepción.</w:t>
      </w:r>
    </w:p>
    <w:p w:rsidR="0023031E" w:rsidRDefault="0023031E" w:rsidP="0023031E">
      <w:pPr>
        <w:pStyle w:val="Prrafodelista"/>
        <w:numPr>
          <w:ilvl w:val="0"/>
          <w:numId w:val="9"/>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23031E" w:rsidRPr="0023031E" w:rsidRDefault="0023031E" w:rsidP="0023031E">
      <w:pPr>
        <w:pStyle w:val="Prrafodelista"/>
        <w:numPr>
          <w:ilvl w:val="0"/>
          <w:numId w:val="9"/>
        </w:numPr>
        <w:autoSpaceDE w:val="0"/>
        <w:autoSpaceDN w:val="0"/>
        <w:adjustRightInd w:val="0"/>
        <w:rPr>
          <w:rFonts w:ascii="Arial" w:hAnsi="Arial" w:cs="Arial"/>
          <w:color w:val="000000"/>
          <w:sz w:val="20"/>
          <w:szCs w:val="20"/>
          <w:lang w:val="es-ES"/>
        </w:rPr>
      </w:pPr>
      <w:r w:rsidRPr="0023031E">
        <w:rPr>
          <w:rFonts w:ascii="Arial" w:hAnsi="Arial" w:cs="Arial"/>
          <w:b/>
          <w:bCs/>
          <w:color w:val="984806"/>
          <w:sz w:val="18"/>
          <w:szCs w:val="18"/>
          <w:lang w:val="es-ES" w:eastAsia="es-ES"/>
        </w:rPr>
        <w:t>IMPORTANTE NOTA SOBRE ALOJAMIIENTO EN ASHRAM EN RISHIKESH:</w:t>
      </w:r>
      <w:r w:rsidRPr="0023031E">
        <w:rPr>
          <w:rFonts w:ascii="Arial" w:hAnsi="Arial" w:cs="Arial"/>
          <w:b/>
          <w:color w:val="C00000"/>
          <w:sz w:val="20"/>
          <w:szCs w:val="20"/>
          <w:lang w:val="es-ES"/>
        </w:rPr>
        <w:t xml:space="preserve"> </w:t>
      </w:r>
      <w:r w:rsidRPr="0023031E">
        <w:rPr>
          <w:rFonts w:ascii="Arial" w:hAnsi="Arial" w:cs="Arial"/>
          <w:b/>
          <w:color w:val="C00000"/>
          <w:sz w:val="20"/>
          <w:szCs w:val="20"/>
          <w:lang w:val="es-ES"/>
        </w:rPr>
        <w:br/>
      </w:r>
      <w:r w:rsidRPr="0023031E">
        <w:rPr>
          <w:rFonts w:ascii="Arial" w:hAnsi="Arial" w:cs="Arial"/>
          <w:b/>
          <w:color w:val="000000"/>
          <w:sz w:val="20"/>
          <w:szCs w:val="20"/>
          <w:lang w:val="es-ES"/>
        </w:rPr>
        <w:t xml:space="preserve">A) </w:t>
      </w:r>
      <w:r w:rsidRPr="0023031E">
        <w:rPr>
          <w:rFonts w:ascii="Arial" w:hAnsi="Arial" w:cs="Arial"/>
          <w:color w:val="000000"/>
          <w:sz w:val="20"/>
          <w:szCs w:val="20"/>
          <w:lang w:val="es-ES"/>
        </w:rPr>
        <w:t>Alojamiento básico</w:t>
      </w:r>
      <w:r w:rsidRPr="0023031E">
        <w:rPr>
          <w:rFonts w:ascii="Arial" w:hAnsi="Arial" w:cs="Arial"/>
          <w:color w:val="000000"/>
          <w:sz w:val="20"/>
          <w:szCs w:val="20"/>
          <w:lang w:val="es-ES"/>
        </w:rPr>
        <w:br/>
      </w:r>
      <w:r w:rsidRPr="0023031E">
        <w:rPr>
          <w:rFonts w:ascii="Arial" w:hAnsi="Arial" w:cs="Arial"/>
          <w:b/>
          <w:color w:val="000000"/>
          <w:sz w:val="20"/>
          <w:szCs w:val="20"/>
          <w:lang w:val="es-ES"/>
        </w:rPr>
        <w:t>B)</w:t>
      </w:r>
      <w:r w:rsidRPr="0023031E">
        <w:rPr>
          <w:rFonts w:ascii="Arial" w:hAnsi="Arial" w:cs="Arial"/>
          <w:color w:val="000000"/>
          <w:sz w:val="20"/>
          <w:szCs w:val="20"/>
          <w:lang w:val="es-ES"/>
        </w:rPr>
        <w:t xml:space="preserve"> Incluye las comidas vegetarianas</w:t>
      </w:r>
      <w:r w:rsidRPr="0023031E">
        <w:rPr>
          <w:rFonts w:ascii="Arial" w:hAnsi="Arial" w:cs="Arial"/>
          <w:color w:val="000000"/>
          <w:sz w:val="20"/>
          <w:szCs w:val="20"/>
          <w:lang w:val="es-ES"/>
        </w:rPr>
        <w:br/>
      </w:r>
      <w:r w:rsidRPr="0023031E">
        <w:rPr>
          <w:rFonts w:ascii="Arial" w:hAnsi="Arial" w:cs="Arial"/>
          <w:b/>
          <w:color w:val="000000"/>
          <w:sz w:val="20"/>
          <w:szCs w:val="20"/>
          <w:lang w:val="es-ES"/>
        </w:rPr>
        <w:t xml:space="preserve">C) </w:t>
      </w:r>
      <w:r w:rsidRPr="0023031E">
        <w:rPr>
          <w:rFonts w:ascii="Arial" w:hAnsi="Arial" w:cs="Arial"/>
          <w:sz w:val="20"/>
          <w:szCs w:val="20"/>
          <w:lang w:val="es-ES"/>
        </w:rPr>
        <w:t xml:space="preserve">Fumar, tabaco, sexo, alcohol y drogas están estrictamente prohibidos en los locales del </w:t>
      </w:r>
      <w:proofErr w:type="spellStart"/>
      <w:r w:rsidRPr="0023031E">
        <w:rPr>
          <w:rFonts w:ascii="Arial" w:hAnsi="Arial" w:cs="Arial"/>
          <w:sz w:val="20"/>
          <w:szCs w:val="20"/>
          <w:lang w:val="es-ES"/>
        </w:rPr>
        <w:t>Ashram</w:t>
      </w:r>
      <w:proofErr w:type="spellEnd"/>
      <w:r w:rsidRPr="0023031E">
        <w:rPr>
          <w:rFonts w:ascii="Arial" w:hAnsi="Arial" w:cs="Arial"/>
          <w:sz w:val="20"/>
          <w:szCs w:val="20"/>
          <w:lang w:val="es-ES"/>
        </w:rPr>
        <w:t>. Las personas bajo la influencia de alcohol y drogas también están estrictamente prohibidas en el campus.</w:t>
      </w:r>
      <w:r w:rsidRPr="0023031E">
        <w:rPr>
          <w:rFonts w:ascii="Arial" w:hAnsi="Arial" w:cs="Arial"/>
          <w:sz w:val="20"/>
          <w:szCs w:val="20"/>
          <w:lang w:val="es-ES"/>
        </w:rPr>
        <w:br/>
      </w:r>
      <w:r w:rsidRPr="0023031E">
        <w:rPr>
          <w:rFonts w:ascii="Arial" w:hAnsi="Arial" w:cs="Arial"/>
          <w:b/>
          <w:color w:val="000000"/>
          <w:sz w:val="20"/>
          <w:szCs w:val="20"/>
          <w:lang w:val="es-ES"/>
        </w:rPr>
        <w:t xml:space="preserve">D) </w:t>
      </w:r>
      <w:r w:rsidRPr="0023031E">
        <w:rPr>
          <w:rFonts w:ascii="Arial" w:hAnsi="Arial" w:cs="Arial"/>
          <w:sz w:val="20"/>
          <w:szCs w:val="20"/>
          <w:lang w:val="es-ES"/>
        </w:rPr>
        <w:t>Tiene que traer sus objetos personales:</w:t>
      </w:r>
      <w:r w:rsidRPr="0023031E">
        <w:rPr>
          <w:rFonts w:ascii="Arial" w:hAnsi="Arial" w:cs="Arial"/>
          <w:color w:val="000000"/>
          <w:sz w:val="20"/>
          <w:szCs w:val="20"/>
          <w:lang w:val="es-ES"/>
        </w:rPr>
        <w:t xml:space="preserve"> toallas, jabón, papel higiénico, champo etc.</w:t>
      </w:r>
    </w:p>
    <w:p w:rsidR="0023031E" w:rsidRPr="0023031E" w:rsidRDefault="0023031E" w:rsidP="0023031E">
      <w:pPr>
        <w:pStyle w:val="Prrafodelista"/>
        <w:numPr>
          <w:ilvl w:val="0"/>
          <w:numId w:val="9"/>
        </w:numPr>
        <w:jc w:val="both"/>
        <w:rPr>
          <w:rFonts w:cs="Arial"/>
          <w:bCs/>
          <w:color w:val="000000"/>
          <w:sz w:val="20"/>
          <w:szCs w:val="20"/>
          <w:lang w:val="es-ES"/>
        </w:rPr>
      </w:pPr>
      <w:r w:rsidRPr="00FA2ABD">
        <w:rPr>
          <w:rFonts w:ascii="Arial" w:hAnsi="Arial" w:cs="Arial"/>
          <w:b/>
          <w:bCs/>
          <w:color w:val="984806"/>
          <w:sz w:val="18"/>
          <w:szCs w:val="18"/>
          <w:lang w:val="es-ES" w:eastAsia="es-ES"/>
        </w:rPr>
        <w:t>IMPORTANTE NOTA SOBRE ALOJAMIIENTO EN HOTEL EN VEZ DE ASHRAM EN RISHIKESH</w:t>
      </w:r>
      <w:r w:rsidRPr="00FA2ABD">
        <w:rPr>
          <w:rFonts w:ascii="Arial" w:hAnsi="Arial" w:cs="Arial"/>
          <w:b/>
          <w:bCs/>
          <w:color w:val="984806"/>
          <w:sz w:val="18"/>
          <w:szCs w:val="18"/>
          <w:lang w:val="es-ES" w:eastAsia="es-ES"/>
        </w:rPr>
        <w:br/>
      </w:r>
      <w:r w:rsidRPr="00FA2ABD">
        <w:rPr>
          <w:rFonts w:ascii="Arial" w:hAnsi="Arial" w:cs="Arial"/>
          <w:color w:val="000000"/>
          <w:sz w:val="20"/>
          <w:szCs w:val="20"/>
          <w:lang w:val="es-ES"/>
        </w:rPr>
        <w:t>A) Sesión de yoga por la mañana y Tarde</w:t>
      </w:r>
      <w:r>
        <w:rPr>
          <w:rFonts w:ascii="Arial" w:hAnsi="Arial" w:cs="Arial"/>
          <w:color w:val="000000"/>
          <w:sz w:val="20"/>
          <w:szCs w:val="20"/>
          <w:lang w:val="es-ES"/>
        </w:rPr>
        <w:t xml:space="preserve"> </w:t>
      </w:r>
    </w:p>
    <w:p w:rsidR="0023031E" w:rsidRPr="0023031E" w:rsidRDefault="0023031E" w:rsidP="0023031E">
      <w:pPr>
        <w:pStyle w:val="Prrafodelista"/>
        <w:jc w:val="both"/>
        <w:rPr>
          <w:rFonts w:cs="Arial"/>
          <w:bCs/>
          <w:color w:val="000000"/>
          <w:sz w:val="20"/>
          <w:szCs w:val="20"/>
          <w:lang w:val="es-ES"/>
        </w:rPr>
      </w:pPr>
      <w:r w:rsidRPr="0023031E">
        <w:rPr>
          <w:rFonts w:ascii="Arial" w:hAnsi="Arial" w:cs="Arial"/>
          <w:color w:val="000000"/>
          <w:sz w:val="20"/>
          <w:szCs w:val="20"/>
          <w:lang w:val="es-ES"/>
        </w:rPr>
        <w:t>B) Desayuno en el hotel</w:t>
      </w:r>
    </w:p>
    <w:sectPr w:rsidR="0023031E" w:rsidRPr="0023031E" w:rsidSect="0023031E">
      <w:headerReference w:type="default" r:id="rId9"/>
      <w:footerReference w:type="default" r:id="rId10"/>
      <w:pgSz w:w="12240" w:h="15840"/>
      <w:pgMar w:top="411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39F9" w:rsidRDefault="00E139F9" w:rsidP="00F14741">
      <w:r>
        <w:separator/>
      </w:r>
    </w:p>
  </w:endnote>
  <w:endnote w:type="continuationSeparator" w:id="0">
    <w:p w:rsidR="00E139F9" w:rsidRDefault="00E139F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7AA72"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39F9" w:rsidRDefault="00E139F9" w:rsidP="00F14741">
      <w:r>
        <w:separator/>
      </w:r>
    </w:p>
  </w:footnote>
  <w:footnote w:type="continuationSeparator" w:id="0">
    <w:p w:rsidR="00E139F9" w:rsidRDefault="00E139F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9019501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85A9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5D423FF"/>
    <w:multiLevelType w:val="multilevel"/>
    <w:tmpl w:val="4D62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9"/>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8"/>
  </w:num>
  <w:num w:numId="9" w16cid:durableId="689454460">
    <w:abstractNumId w:val="0"/>
  </w:num>
  <w:num w:numId="10" w16cid:durableId="1560286937">
    <w:abstractNumId w:val="10"/>
  </w:num>
  <w:num w:numId="11" w16cid:durableId="410666923">
    <w:abstractNumId w:val="11"/>
  </w:num>
  <w:num w:numId="12" w16cid:durableId="1615402722">
    <w:abstractNumId w:val="2"/>
  </w:num>
  <w:num w:numId="13" w16cid:durableId="992639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16DEF"/>
    <w:rsid w:val="00223189"/>
    <w:rsid w:val="00223631"/>
    <w:rsid w:val="00225D4B"/>
    <w:rsid w:val="002268D1"/>
    <w:rsid w:val="0023031E"/>
    <w:rsid w:val="00234BDA"/>
    <w:rsid w:val="002530E1"/>
    <w:rsid w:val="002532D3"/>
    <w:rsid w:val="00264C73"/>
    <w:rsid w:val="002655A7"/>
    <w:rsid w:val="002663A0"/>
    <w:rsid w:val="00271131"/>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C604A"/>
    <w:rsid w:val="003D4AEF"/>
    <w:rsid w:val="003F0A4D"/>
    <w:rsid w:val="004105ED"/>
    <w:rsid w:val="00411B33"/>
    <w:rsid w:val="0042006F"/>
    <w:rsid w:val="0042293B"/>
    <w:rsid w:val="0042465F"/>
    <w:rsid w:val="004344C3"/>
    <w:rsid w:val="004403F9"/>
    <w:rsid w:val="00454284"/>
    <w:rsid w:val="004642C2"/>
    <w:rsid w:val="00464F95"/>
    <w:rsid w:val="00483E4A"/>
    <w:rsid w:val="00484C68"/>
    <w:rsid w:val="004926F4"/>
    <w:rsid w:val="004937F6"/>
    <w:rsid w:val="004957F8"/>
    <w:rsid w:val="00497389"/>
    <w:rsid w:val="004A1DE1"/>
    <w:rsid w:val="004A379D"/>
    <w:rsid w:val="004C4D7A"/>
    <w:rsid w:val="004F3F67"/>
    <w:rsid w:val="00504F5A"/>
    <w:rsid w:val="00515E20"/>
    <w:rsid w:val="005206B4"/>
    <w:rsid w:val="005250A6"/>
    <w:rsid w:val="00536ED3"/>
    <w:rsid w:val="00543E26"/>
    <w:rsid w:val="00560DD1"/>
    <w:rsid w:val="005643D4"/>
    <w:rsid w:val="00564D32"/>
    <w:rsid w:val="005764B4"/>
    <w:rsid w:val="00580432"/>
    <w:rsid w:val="00584B96"/>
    <w:rsid w:val="005902BA"/>
    <w:rsid w:val="00595067"/>
    <w:rsid w:val="005A0947"/>
    <w:rsid w:val="005A2C94"/>
    <w:rsid w:val="005A78AF"/>
    <w:rsid w:val="005B367F"/>
    <w:rsid w:val="005C1228"/>
    <w:rsid w:val="005C2D07"/>
    <w:rsid w:val="005E0943"/>
    <w:rsid w:val="00601F59"/>
    <w:rsid w:val="0060568B"/>
    <w:rsid w:val="006068C1"/>
    <w:rsid w:val="006141DC"/>
    <w:rsid w:val="00637FF7"/>
    <w:rsid w:val="006450E3"/>
    <w:rsid w:val="006501D2"/>
    <w:rsid w:val="00651E57"/>
    <w:rsid w:val="0065596E"/>
    <w:rsid w:val="006567E8"/>
    <w:rsid w:val="00677C8D"/>
    <w:rsid w:val="00687445"/>
    <w:rsid w:val="00696F77"/>
    <w:rsid w:val="006A1784"/>
    <w:rsid w:val="006A4638"/>
    <w:rsid w:val="006B3A5F"/>
    <w:rsid w:val="006B5BE7"/>
    <w:rsid w:val="006B6221"/>
    <w:rsid w:val="006C429B"/>
    <w:rsid w:val="006E2DF6"/>
    <w:rsid w:val="006E5C0F"/>
    <w:rsid w:val="006E78FF"/>
    <w:rsid w:val="00704933"/>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02"/>
    <w:rsid w:val="008142E7"/>
    <w:rsid w:val="00822EBC"/>
    <w:rsid w:val="008233D2"/>
    <w:rsid w:val="00834CCD"/>
    <w:rsid w:val="0083664B"/>
    <w:rsid w:val="00843562"/>
    <w:rsid w:val="0085731D"/>
    <w:rsid w:val="008631F8"/>
    <w:rsid w:val="00863F2F"/>
    <w:rsid w:val="00866BE6"/>
    <w:rsid w:val="008926ED"/>
    <w:rsid w:val="008B03A8"/>
    <w:rsid w:val="008B68FA"/>
    <w:rsid w:val="008C2AB7"/>
    <w:rsid w:val="008C3C8A"/>
    <w:rsid w:val="008D001B"/>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1EBD"/>
    <w:rsid w:val="009828DA"/>
    <w:rsid w:val="009848E2"/>
    <w:rsid w:val="009953EE"/>
    <w:rsid w:val="009954FF"/>
    <w:rsid w:val="009A0690"/>
    <w:rsid w:val="009A4452"/>
    <w:rsid w:val="009A5A24"/>
    <w:rsid w:val="009B415F"/>
    <w:rsid w:val="009C6D78"/>
    <w:rsid w:val="009D04C5"/>
    <w:rsid w:val="009D4241"/>
    <w:rsid w:val="009D648B"/>
    <w:rsid w:val="009E1E2D"/>
    <w:rsid w:val="009F4900"/>
    <w:rsid w:val="00A002AA"/>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CE595B"/>
    <w:rsid w:val="00D01C6E"/>
    <w:rsid w:val="00D04D38"/>
    <w:rsid w:val="00D10510"/>
    <w:rsid w:val="00D13032"/>
    <w:rsid w:val="00D16DFD"/>
    <w:rsid w:val="00D226D6"/>
    <w:rsid w:val="00D25B61"/>
    <w:rsid w:val="00D4292B"/>
    <w:rsid w:val="00D620B8"/>
    <w:rsid w:val="00D63B3C"/>
    <w:rsid w:val="00D709EB"/>
    <w:rsid w:val="00DA1734"/>
    <w:rsid w:val="00DA31DB"/>
    <w:rsid w:val="00DC5CE6"/>
    <w:rsid w:val="00DD270C"/>
    <w:rsid w:val="00DD2E3E"/>
    <w:rsid w:val="00DE0836"/>
    <w:rsid w:val="00DE240E"/>
    <w:rsid w:val="00DE3011"/>
    <w:rsid w:val="00DF2357"/>
    <w:rsid w:val="00E139F9"/>
    <w:rsid w:val="00E31CF4"/>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0548"/>
    <w:rsid w:val="00F01C7E"/>
    <w:rsid w:val="00F0492B"/>
    <w:rsid w:val="00F04CAE"/>
    <w:rsid w:val="00F14741"/>
    <w:rsid w:val="00F26674"/>
    <w:rsid w:val="00F822C9"/>
    <w:rsid w:val="00FA021A"/>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966958"/>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NoSpacing1">
    <w:name w:val="No Spacing1"/>
    <w:qFormat/>
    <w:rsid w:val="00981EBD"/>
    <w:pPr>
      <w:spacing w:after="0" w:line="240" w:lineRule="auto"/>
    </w:pPr>
    <w:rPr>
      <w:rFonts w:ascii="Calibri" w:eastAsia="Times New Roman" w:hAnsi="Calibri" w:cs="Times New Roman"/>
      <w:kern w:val="0"/>
      <w:sz w:val="22"/>
      <w:szCs w:val="22"/>
      <w:lang w:val="en-US"/>
      <w14:ligatures w14:val="none"/>
    </w:rPr>
  </w:style>
  <w:style w:type="paragraph" w:styleId="HTMLconformatoprevio">
    <w:name w:val="HTML Preformatted"/>
    <w:basedOn w:val="Normal"/>
    <w:link w:val="HTMLconformatoprevioCar"/>
    <w:uiPriority w:val="99"/>
    <w:unhideWhenUsed/>
    <w:rsid w:val="0023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23031E"/>
    <w:rPr>
      <w:rFonts w:ascii="Courier New" w:eastAsia="Times New Roman" w:hAnsi="Courier New" w:cs="Courier New"/>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anvisaonline.gov.in/earriv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2881</Words>
  <Characters>15847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2026-04-01T18:13:00Z</dcterms:created>
  <dcterms:modified xsi:type="dcterms:W3CDTF">2026-04-01T18:13:00Z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