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62F21" w:rsidRPr="00AD2015" w:rsidRDefault="00262F21" w:rsidP="00262F21">
      <w:pPr>
        <w:jc w:val="center"/>
        <w:rPr>
          <w:sz w:val="20"/>
          <w:szCs w:val="20"/>
          <w:lang w:val="es-ES"/>
        </w:rPr>
      </w:pPr>
      <w:r>
        <w:rPr>
          <w:b/>
          <w:sz w:val="72"/>
          <w:szCs w:val="72"/>
          <w:lang w:val="es-ES"/>
        </w:rPr>
        <w:t>Las Vegas de Regalo</w:t>
      </w:r>
    </w:p>
    <w:p w:rsidR="00262F21" w:rsidRDefault="00262F21" w:rsidP="00262F21">
      <w:pPr>
        <w:jc w:val="center"/>
        <w:rPr>
          <w:b/>
          <w:sz w:val="32"/>
          <w:szCs w:val="32"/>
          <w:lang w:val="es-ES"/>
        </w:rPr>
      </w:pPr>
      <w:r>
        <w:rPr>
          <w:b/>
          <w:sz w:val="32"/>
          <w:szCs w:val="32"/>
          <w:lang w:val="es-ES"/>
        </w:rPr>
        <w:t xml:space="preserve">04 </w:t>
      </w:r>
      <w:r w:rsidRPr="00883B24">
        <w:rPr>
          <w:b/>
          <w:sz w:val="32"/>
          <w:szCs w:val="32"/>
          <w:lang w:val="es-ES"/>
        </w:rPr>
        <w:t xml:space="preserve">días / </w:t>
      </w:r>
      <w:r>
        <w:rPr>
          <w:b/>
          <w:sz w:val="32"/>
          <w:szCs w:val="32"/>
          <w:lang w:val="es-ES"/>
        </w:rPr>
        <w:t xml:space="preserve">03 </w:t>
      </w:r>
      <w:r w:rsidRPr="00883B24">
        <w:rPr>
          <w:b/>
          <w:sz w:val="32"/>
          <w:szCs w:val="32"/>
          <w:lang w:val="es-ES"/>
        </w:rPr>
        <w:t>noches</w:t>
      </w:r>
    </w:p>
    <w:p w:rsidR="00262F21" w:rsidRPr="00AD2015" w:rsidRDefault="00262F21" w:rsidP="00262F21">
      <w:pPr>
        <w:jc w:val="center"/>
        <w:rPr>
          <w:b/>
          <w:sz w:val="20"/>
          <w:szCs w:val="20"/>
          <w:lang w:val="es-ES"/>
        </w:rPr>
      </w:pPr>
    </w:p>
    <w:p w:rsidR="00262F21" w:rsidRPr="007A6F01" w:rsidRDefault="00262F21" w:rsidP="00262F21">
      <w:pPr>
        <w:rPr>
          <w:sz w:val="20"/>
          <w:szCs w:val="20"/>
          <w:lang w:val="es-ES"/>
        </w:rPr>
      </w:pPr>
      <w:r w:rsidRPr="007A6F01">
        <w:rPr>
          <w:sz w:val="20"/>
          <w:szCs w:val="20"/>
          <w:lang w:val="es-ES"/>
        </w:rPr>
        <w:t xml:space="preserve">Salidas: </w:t>
      </w:r>
      <w:r>
        <w:rPr>
          <w:sz w:val="20"/>
          <w:szCs w:val="20"/>
          <w:lang w:val="es-ES"/>
        </w:rPr>
        <w:t>Específicas</w:t>
      </w:r>
    </w:p>
    <w:p w:rsidR="00262F21" w:rsidRDefault="00262F21" w:rsidP="00262F21">
      <w:pPr>
        <w:rPr>
          <w:sz w:val="20"/>
          <w:szCs w:val="20"/>
          <w:u w:val="single"/>
          <w:lang w:val="es-ES"/>
        </w:rPr>
      </w:pPr>
    </w:p>
    <w:p w:rsidR="00262F21" w:rsidRDefault="00262F21" w:rsidP="00262F21">
      <w:pPr>
        <w:rPr>
          <w:b/>
          <w:sz w:val="20"/>
          <w:szCs w:val="20"/>
          <w:lang w:val="es-ES"/>
        </w:rPr>
      </w:pPr>
      <w:r w:rsidRPr="00B56B0D">
        <w:rPr>
          <w:b/>
          <w:sz w:val="20"/>
          <w:szCs w:val="20"/>
          <w:lang w:val="es-ES"/>
        </w:rPr>
        <w:t xml:space="preserve">Día 1. </w:t>
      </w:r>
      <w:r>
        <w:rPr>
          <w:b/>
          <w:sz w:val="20"/>
          <w:szCs w:val="20"/>
          <w:lang w:val="es-ES"/>
        </w:rPr>
        <w:t>Los Vegas</w:t>
      </w:r>
      <w:r w:rsidR="0058308B">
        <w:rPr>
          <w:b/>
          <w:sz w:val="20"/>
          <w:szCs w:val="20"/>
          <w:lang w:val="es-ES"/>
        </w:rPr>
        <w:t xml:space="preserve"> </w:t>
      </w:r>
      <w:r w:rsidR="0058308B" w:rsidRPr="0058308B">
        <w:rPr>
          <w:b/>
          <w:color w:val="EE0000"/>
          <w:sz w:val="20"/>
          <w:szCs w:val="20"/>
          <w:lang w:val="es-ES"/>
        </w:rPr>
        <w:t>(Tour Nocturno)</w:t>
      </w:r>
    </w:p>
    <w:p w:rsidR="0058308B" w:rsidRPr="0058308B" w:rsidRDefault="0058308B" w:rsidP="0058308B">
      <w:pPr>
        <w:jc w:val="both"/>
        <w:rPr>
          <w:rFonts w:eastAsia="Calibri" w:cstheme="minorHAnsi"/>
          <w:sz w:val="20"/>
          <w:szCs w:val="21"/>
          <w:lang w:val="es-MX"/>
        </w:rPr>
      </w:pPr>
      <w:r w:rsidRPr="0058308B">
        <w:rPr>
          <w:rFonts w:eastAsia="Calibri" w:cstheme="minorHAnsi"/>
          <w:sz w:val="20"/>
          <w:szCs w:val="21"/>
          <w:lang w:val="es-MX"/>
        </w:rPr>
        <w:t xml:space="preserve">Recepción en el aeropuerto LAS y traslado al hotel. A la hora indicada empezamos nuestro tour nocturno de Las Vegas. Visitaremos la Famosa Señal de Bienvenidos a Las Vegas, ícono de esta maravillosa ciudad donde podrás sacar la foto oficial del recuerdo. Acto seguido procederemos a visitar la Majestuosa Esfinge del Hotel Luxor la cual es una de las Maravillas Arquitectónicas más increíbles de Las Vegas. Caminarás por debajo de la esfinge y podrás tomar fotos increíbles. Recorreremos la Famosa </w:t>
      </w:r>
      <w:proofErr w:type="spellStart"/>
      <w:r w:rsidRPr="0058308B">
        <w:rPr>
          <w:rFonts w:eastAsia="Calibri" w:cstheme="minorHAnsi"/>
          <w:sz w:val="20"/>
          <w:szCs w:val="21"/>
          <w:lang w:val="es-MX"/>
        </w:rPr>
        <w:t>Strip</w:t>
      </w:r>
      <w:proofErr w:type="spellEnd"/>
      <w:r w:rsidRPr="0058308B">
        <w:rPr>
          <w:rFonts w:eastAsia="Calibri" w:cstheme="minorHAnsi"/>
          <w:sz w:val="20"/>
          <w:szCs w:val="21"/>
          <w:lang w:val="es-MX"/>
        </w:rPr>
        <w:t xml:space="preserve"> de Las Vegas donde tu guía te irá proporcionando datos y anécdotas acerca de los Hoteles que iremos encontrando en nuestro camino hasta llegar al Hotel </w:t>
      </w:r>
      <w:proofErr w:type="spellStart"/>
      <w:r w:rsidRPr="0058308B">
        <w:rPr>
          <w:rFonts w:eastAsia="Calibri" w:cstheme="minorHAnsi"/>
          <w:sz w:val="20"/>
          <w:szCs w:val="21"/>
          <w:lang w:val="es-MX"/>
        </w:rPr>
        <w:t>Bellagio</w:t>
      </w:r>
      <w:proofErr w:type="spellEnd"/>
      <w:r w:rsidRPr="0058308B">
        <w:rPr>
          <w:rFonts w:eastAsia="Calibri" w:cstheme="minorHAnsi"/>
          <w:sz w:val="20"/>
          <w:szCs w:val="21"/>
          <w:lang w:val="es-MX"/>
        </w:rPr>
        <w:t>, lugar donde pararemos para que tomes una de las mejores fotos que tomarás durante tu viaje, así como para que admires el Famoso Show de las Fuentes Danzantes. Seguiremos nuestro recorrido hacia el Hotel Wynn donde podrás admirar el Lago de los Sueños, el espectáculo de agua, música, colores y animación 3D en su famosa cascada, una de las maravillas más hermosas de Las Vegas.</w:t>
      </w:r>
    </w:p>
    <w:p w:rsidR="00262F21" w:rsidRDefault="0058308B" w:rsidP="0058308B">
      <w:pPr>
        <w:jc w:val="both"/>
        <w:rPr>
          <w:rFonts w:eastAsia="Calibri" w:cstheme="minorHAnsi"/>
          <w:sz w:val="20"/>
          <w:szCs w:val="21"/>
          <w:lang w:val="es-MX"/>
        </w:rPr>
      </w:pPr>
      <w:r w:rsidRPr="0058308B">
        <w:rPr>
          <w:rFonts w:eastAsia="Calibri" w:cstheme="minorHAnsi"/>
          <w:sz w:val="20"/>
          <w:szCs w:val="21"/>
          <w:lang w:val="es-MX"/>
        </w:rPr>
        <w:t xml:space="preserve">Continuaremos por toda la </w:t>
      </w:r>
      <w:proofErr w:type="spellStart"/>
      <w:r w:rsidRPr="0058308B">
        <w:rPr>
          <w:rFonts w:eastAsia="Calibri" w:cstheme="minorHAnsi"/>
          <w:sz w:val="20"/>
          <w:szCs w:val="21"/>
          <w:lang w:val="es-MX"/>
        </w:rPr>
        <w:t>Strip</w:t>
      </w:r>
      <w:proofErr w:type="spellEnd"/>
      <w:r w:rsidRPr="0058308B">
        <w:rPr>
          <w:rFonts w:eastAsia="Calibri" w:cstheme="minorHAnsi"/>
          <w:sz w:val="20"/>
          <w:szCs w:val="21"/>
          <w:lang w:val="es-MX"/>
        </w:rPr>
        <w:t xml:space="preserve"> hasta el famoso </w:t>
      </w:r>
      <w:proofErr w:type="spellStart"/>
      <w:r w:rsidRPr="0058308B">
        <w:rPr>
          <w:rFonts w:eastAsia="Calibri" w:cstheme="minorHAnsi"/>
          <w:sz w:val="20"/>
          <w:szCs w:val="21"/>
          <w:lang w:val="es-MX"/>
        </w:rPr>
        <w:t>Downtown</w:t>
      </w:r>
      <w:proofErr w:type="spellEnd"/>
      <w:r w:rsidRPr="0058308B">
        <w:rPr>
          <w:rFonts w:eastAsia="Calibri" w:cstheme="minorHAnsi"/>
          <w:sz w:val="20"/>
          <w:szCs w:val="21"/>
          <w:lang w:val="es-MX"/>
        </w:rPr>
        <w:t xml:space="preserve"> (Las Vegas Viejas) donde pararemos en la avenida Fremont para conocer un poco de la otra cara de Las Vegas, así como la Pantalla más Grande del Mundo y su show de luces. Te llevaremos también a conocer la atracción más nueva de Las Vegas, la impresionante Esfera (</w:t>
      </w:r>
      <w:proofErr w:type="spellStart"/>
      <w:r w:rsidRPr="0058308B">
        <w:rPr>
          <w:rFonts w:eastAsia="Calibri" w:cstheme="minorHAnsi"/>
          <w:sz w:val="20"/>
          <w:szCs w:val="21"/>
          <w:lang w:val="es-MX"/>
        </w:rPr>
        <w:t>Sphere</w:t>
      </w:r>
      <w:proofErr w:type="spellEnd"/>
      <w:r w:rsidRPr="0058308B">
        <w:rPr>
          <w:rFonts w:eastAsia="Calibri" w:cstheme="minorHAnsi"/>
          <w:sz w:val="20"/>
          <w:szCs w:val="21"/>
          <w:lang w:val="es-MX"/>
        </w:rPr>
        <w:t xml:space="preserve">), podrás admirarla encendida, así como tomar fotos y videos desde los mejores ángulos. </w:t>
      </w:r>
      <w:r w:rsidRPr="0058308B">
        <w:rPr>
          <w:rFonts w:eastAsia="Calibri" w:cstheme="minorHAnsi"/>
          <w:b/>
          <w:bCs/>
          <w:sz w:val="20"/>
          <w:szCs w:val="21"/>
          <w:lang w:val="es-MX"/>
        </w:rPr>
        <w:t>Alojamiento.</w:t>
      </w:r>
    </w:p>
    <w:p w:rsidR="0058308B" w:rsidRDefault="0058308B" w:rsidP="0058308B">
      <w:pPr>
        <w:jc w:val="both"/>
        <w:rPr>
          <w:b/>
          <w:sz w:val="20"/>
          <w:szCs w:val="20"/>
          <w:lang w:val="es-ES"/>
        </w:rPr>
      </w:pPr>
    </w:p>
    <w:p w:rsidR="00262F21" w:rsidRDefault="00262F21" w:rsidP="00262F21">
      <w:pPr>
        <w:rPr>
          <w:b/>
          <w:sz w:val="20"/>
          <w:szCs w:val="20"/>
          <w:lang w:val="es-ES"/>
        </w:rPr>
      </w:pPr>
      <w:r w:rsidRPr="00B56B0D">
        <w:rPr>
          <w:b/>
          <w:sz w:val="20"/>
          <w:szCs w:val="20"/>
          <w:lang w:val="es-ES"/>
        </w:rPr>
        <w:t xml:space="preserve">Día </w:t>
      </w:r>
      <w:r>
        <w:rPr>
          <w:b/>
          <w:sz w:val="20"/>
          <w:szCs w:val="20"/>
          <w:lang w:val="es-ES"/>
        </w:rPr>
        <w:t>2</w:t>
      </w:r>
      <w:r w:rsidRPr="00B56B0D">
        <w:rPr>
          <w:b/>
          <w:sz w:val="20"/>
          <w:szCs w:val="20"/>
          <w:lang w:val="es-ES"/>
        </w:rPr>
        <w:t xml:space="preserve">. </w:t>
      </w:r>
      <w:r>
        <w:rPr>
          <w:b/>
          <w:sz w:val="20"/>
          <w:szCs w:val="20"/>
          <w:lang w:val="es-ES"/>
        </w:rPr>
        <w:t xml:space="preserve">Los Vegas </w:t>
      </w:r>
    </w:p>
    <w:p w:rsidR="00262F21" w:rsidRPr="00E9215E" w:rsidRDefault="006B6148" w:rsidP="00262F21">
      <w:pPr>
        <w:jc w:val="both"/>
        <w:rPr>
          <w:b/>
          <w:bCs/>
          <w:sz w:val="20"/>
          <w:szCs w:val="20"/>
          <w:lang w:val="es-ES"/>
        </w:rPr>
      </w:pPr>
      <w:r w:rsidRPr="006B6148">
        <w:rPr>
          <w:sz w:val="20"/>
          <w:szCs w:val="20"/>
          <w:lang w:val="es-ES"/>
        </w:rPr>
        <w:t xml:space="preserve">Día libre. Disfrute al máximo de su estancia con una de nuestras experiencias recomendadas: una excursión al Gran Cañón con visita al impresionante </w:t>
      </w:r>
      <w:proofErr w:type="spellStart"/>
      <w:r w:rsidRPr="006B6148">
        <w:rPr>
          <w:sz w:val="20"/>
          <w:szCs w:val="20"/>
          <w:lang w:val="es-ES"/>
        </w:rPr>
        <w:t>Skywalk</w:t>
      </w:r>
      <w:proofErr w:type="spellEnd"/>
      <w:r w:rsidRPr="006B6148">
        <w:rPr>
          <w:sz w:val="20"/>
          <w:szCs w:val="20"/>
          <w:lang w:val="es-ES"/>
        </w:rPr>
        <w:t>, un emocionante paseo en helicóptero sobre la ciudad o el cañón, explorar el Valle del Fuego, o una noche inolvidable en uno de los famosos espectáculos de Las Vegas. Consulte con nosotros la disponibilidad y tarifas. ¡Las Vegas tiene mucho más que ofrecer de lo que imagina!</w:t>
      </w:r>
      <w:r w:rsidRPr="006B6148">
        <w:rPr>
          <w:b/>
          <w:bCs/>
          <w:sz w:val="20"/>
          <w:szCs w:val="20"/>
          <w:lang w:val="es-ES"/>
        </w:rPr>
        <w:t xml:space="preserve"> Alojamiento</w:t>
      </w:r>
    </w:p>
    <w:p w:rsidR="006B6148" w:rsidRDefault="006B6148" w:rsidP="00262F21">
      <w:pPr>
        <w:rPr>
          <w:b/>
          <w:sz w:val="20"/>
          <w:szCs w:val="20"/>
          <w:lang w:val="es-ES"/>
        </w:rPr>
      </w:pPr>
    </w:p>
    <w:p w:rsidR="00262F21" w:rsidRDefault="00262F21" w:rsidP="00262F21">
      <w:pPr>
        <w:rPr>
          <w:b/>
          <w:sz w:val="20"/>
          <w:szCs w:val="20"/>
          <w:lang w:val="es-ES"/>
        </w:rPr>
      </w:pPr>
      <w:r w:rsidRPr="00B56B0D">
        <w:rPr>
          <w:b/>
          <w:sz w:val="20"/>
          <w:szCs w:val="20"/>
          <w:lang w:val="es-ES"/>
        </w:rPr>
        <w:t xml:space="preserve">Día </w:t>
      </w:r>
      <w:r>
        <w:rPr>
          <w:b/>
          <w:sz w:val="20"/>
          <w:szCs w:val="20"/>
          <w:lang w:val="es-ES"/>
        </w:rPr>
        <w:t>3</w:t>
      </w:r>
      <w:r w:rsidRPr="00B56B0D">
        <w:rPr>
          <w:b/>
          <w:sz w:val="20"/>
          <w:szCs w:val="20"/>
          <w:lang w:val="es-ES"/>
        </w:rPr>
        <w:t xml:space="preserve">. </w:t>
      </w:r>
      <w:r>
        <w:rPr>
          <w:b/>
          <w:sz w:val="20"/>
          <w:szCs w:val="20"/>
          <w:lang w:val="es-ES"/>
        </w:rPr>
        <w:t xml:space="preserve">Los Vegas  </w:t>
      </w:r>
    </w:p>
    <w:p w:rsidR="00262F21" w:rsidRPr="00051961" w:rsidRDefault="00262F21" w:rsidP="00262F21">
      <w:pPr>
        <w:jc w:val="both"/>
        <w:rPr>
          <w:sz w:val="20"/>
          <w:szCs w:val="20"/>
          <w:lang w:val="es-ES"/>
        </w:rPr>
      </w:pPr>
      <w:r>
        <w:rPr>
          <w:sz w:val="20"/>
          <w:szCs w:val="20"/>
          <w:lang w:val="es-ES"/>
        </w:rPr>
        <w:t xml:space="preserve">Día libre para recorrer esta increíble ciudad y poder probar suerte en alguno de sus casinos. </w:t>
      </w:r>
      <w:r>
        <w:rPr>
          <w:b/>
          <w:bCs/>
          <w:sz w:val="20"/>
          <w:szCs w:val="20"/>
          <w:lang w:val="es-ES"/>
        </w:rPr>
        <w:t>Alojamiento.</w:t>
      </w:r>
    </w:p>
    <w:p w:rsidR="00262F21" w:rsidRPr="007A6F01" w:rsidRDefault="00262F21" w:rsidP="00262F21">
      <w:pPr>
        <w:jc w:val="both"/>
        <w:rPr>
          <w:rFonts w:eastAsia="Calibri" w:cstheme="minorHAnsi"/>
          <w:sz w:val="20"/>
          <w:lang w:val="es-MX"/>
        </w:rPr>
      </w:pPr>
    </w:p>
    <w:p w:rsidR="00262F21" w:rsidRDefault="00262F21" w:rsidP="00262F21">
      <w:pPr>
        <w:rPr>
          <w:b/>
          <w:sz w:val="20"/>
          <w:szCs w:val="20"/>
          <w:lang w:val="es-ES"/>
        </w:rPr>
      </w:pPr>
      <w:r w:rsidRPr="00B56B0D">
        <w:rPr>
          <w:b/>
          <w:sz w:val="20"/>
          <w:szCs w:val="20"/>
          <w:lang w:val="es-ES"/>
        </w:rPr>
        <w:t xml:space="preserve">Día </w:t>
      </w:r>
      <w:r>
        <w:rPr>
          <w:b/>
          <w:sz w:val="20"/>
          <w:szCs w:val="20"/>
          <w:lang w:val="es-ES"/>
        </w:rPr>
        <w:t>4. Los Vegas</w:t>
      </w:r>
    </w:p>
    <w:p w:rsidR="00262F21" w:rsidRPr="007A6F01" w:rsidRDefault="00262F21" w:rsidP="00262F21">
      <w:pPr>
        <w:pStyle w:val="Textosinformato"/>
        <w:jc w:val="both"/>
        <w:rPr>
          <w:rFonts w:asciiTheme="minorHAnsi" w:eastAsia="Calibri" w:hAnsiTheme="minorHAnsi" w:cstheme="minorHAnsi"/>
          <w:sz w:val="20"/>
          <w:lang w:val="es-MX"/>
        </w:rPr>
      </w:pPr>
      <w:r w:rsidRPr="007A6F01">
        <w:rPr>
          <w:rFonts w:asciiTheme="minorHAnsi" w:eastAsia="Calibri" w:hAnsiTheme="minorHAnsi" w:cstheme="minorHAnsi"/>
          <w:sz w:val="20"/>
          <w:lang w:val="es-MX"/>
        </w:rPr>
        <w:t xml:space="preserve">A la hora </w:t>
      </w:r>
      <w:r>
        <w:rPr>
          <w:rFonts w:asciiTheme="minorHAnsi" w:eastAsia="Calibri" w:hAnsiTheme="minorHAnsi" w:cstheme="minorHAnsi"/>
          <w:sz w:val="20"/>
          <w:lang w:val="es-MX"/>
        </w:rPr>
        <w:t xml:space="preserve">indicada </w:t>
      </w:r>
      <w:r w:rsidRPr="007A6F01">
        <w:rPr>
          <w:rFonts w:asciiTheme="minorHAnsi" w:eastAsia="Calibri" w:hAnsiTheme="minorHAnsi" w:cstheme="minorHAnsi"/>
          <w:sz w:val="20"/>
          <w:lang w:val="es-MX"/>
        </w:rPr>
        <w:t xml:space="preserve">traslado al aeropuerto para </w:t>
      </w:r>
      <w:r>
        <w:rPr>
          <w:rFonts w:asciiTheme="minorHAnsi" w:eastAsia="Calibri" w:hAnsiTheme="minorHAnsi" w:cstheme="minorHAnsi"/>
          <w:sz w:val="20"/>
          <w:lang w:val="es-MX"/>
        </w:rPr>
        <w:t xml:space="preserve">abordar el </w:t>
      </w:r>
      <w:r w:rsidRPr="007A6F01">
        <w:rPr>
          <w:rFonts w:asciiTheme="minorHAnsi" w:eastAsia="Calibri" w:hAnsiTheme="minorHAnsi" w:cstheme="minorHAnsi"/>
          <w:sz w:val="20"/>
          <w:lang w:val="es-MX"/>
        </w:rPr>
        <w:t>vuelo de regreso a ciudad de origen.</w:t>
      </w:r>
    </w:p>
    <w:p w:rsidR="00262F21" w:rsidRDefault="00262F21" w:rsidP="00262F21">
      <w:pPr>
        <w:pStyle w:val="Textosinformato"/>
        <w:jc w:val="center"/>
        <w:rPr>
          <w:rFonts w:asciiTheme="minorHAnsi" w:eastAsia="Calibri" w:hAnsiTheme="minorHAnsi" w:cstheme="minorHAnsi"/>
          <w:b/>
          <w:sz w:val="20"/>
          <w:lang w:val="es-MX"/>
        </w:rPr>
      </w:pPr>
    </w:p>
    <w:p w:rsidR="00262F21" w:rsidRPr="007A6F01" w:rsidRDefault="00262F21" w:rsidP="00262F21">
      <w:pPr>
        <w:pStyle w:val="Textosinformato"/>
        <w:rPr>
          <w:rFonts w:asciiTheme="minorHAnsi" w:eastAsia="Calibri" w:hAnsiTheme="minorHAnsi" w:cstheme="minorHAnsi"/>
          <w:b/>
          <w:sz w:val="20"/>
          <w:lang w:val="es-MX"/>
        </w:rPr>
      </w:pPr>
      <w:r w:rsidRPr="007A6F01">
        <w:rPr>
          <w:rFonts w:asciiTheme="minorHAnsi" w:eastAsia="Calibri" w:hAnsiTheme="minorHAnsi" w:cstheme="minorHAnsi"/>
          <w:b/>
          <w:sz w:val="20"/>
          <w:lang w:val="es-MX"/>
        </w:rPr>
        <w:t>FIN DE NUESTROS SERVICIOS</w:t>
      </w:r>
    </w:p>
    <w:p w:rsidR="00262F21" w:rsidRDefault="00262F21" w:rsidP="00262F21">
      <w:pPr>
        <w:rPr>
          <w:sz w:val="20"/>
          <w:szCs w:val="20"/>
          <w:lang w:val="es-ES"/>
        </w:rPr>
      </w:pPr>
    </w:p>
    <w:p w:rsidR="0030498F" w:rsidRDefault="0030498F" w:rsidP="00262F21">
      <w:pPr>
        <w:rPr>
          <w:sz w:val="20"/>
          <w:szCs w:val="20"/>
          <w:lang w:val="es-ES"/>
        </w:rPr>
      </w:pPr>
    </w:p>
    <w:p w:rsidR="0030498F" w:rsidRDefault="0030498F" w:rsidP="00262F21">
      <w:pPr>
        <w:rPr>
          <w:sz w:val="20"/>
          <w:szCs w:val="20"/>
          <w:lang w:val="es-ES"/>
        </w:rPr>
      </w:pPr>
    </w:p>
    <w:p w:rsidR="0030498F" w:rsidRDefault="0030498F" w:rsidP="00262F21">
      <w:pPr>
        <w:rPr>
          <w:sz w:val="20"/>
          <w:szCs w:val="20"/>
          <w:lang w:val="es-ES"/>
        </w:rPr>
      </w:pPr>
    </w:p>
    <w:p w:rsidR="00262F21" w:rsidRDefault="00262F21" w:rsidP="00262F21">
      <w:pPr>
        <w:rPr>
          <w:sz w:val="20"/>
          <w:szCs w:val="20"/>
        </w:rPr>
      </w:pPr>
      <w:r>
        <w:rPr>
          <w:b/>
          <w:noProof/>
          <w:sz w:val="20"/>
          <w:szCs w:val="20"/>
          <w:lang w:val="es-MX" w:eastAsia="es-MX"/>
        </w:rPr>
        <w:lastRenderedPageBreak/>
        <mc:AlternateContent>
          <mc:Choice Requires="wps">
            <w:drawing>
              <wp:anchor distT="0" distB="0" distL="114300" distR="114300" simplePos="0" relativeHeight="251658240" behindDoc="0" locked="0" layoutInCell="1" allowOverlap="1" wp14:anchorId="62375D2A" wp14:editId="00FDFA9D">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62F21" w:rsidRPr="00F74623" w:rsidRDefault="00262F21" w:rsidP="00262F21">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375D2A" id="Rectángulo 1" o:spid="_x0000_s1026" style="position:absolute;margin-left:1.35pt;margin-top:1.85pt;width:128.25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262F21" w:rsidRPr="00F74623" w:rsidRDefault="00262F21" w:rsidP="00262F21">
                      <w:pPr>
                        <w:jc w:val="center"/>
                        <w:rPr>
                          <w:b/>
                          <w:i/>
                          <w:lang w:val="es-ES"/>
                        </w:rPr>
                      </w:pPr>
                      <w:r w:rsidRPr="00F74623">
                        <w:rPr>
                          <w:b/>
                          <w:i/>
                          <w:lang w:val="es-ES"/>
                        </w:rPr>
                        <w:t>JULIÁ TOURS INCLUYE:</w:t>
                      </w:r>
                    </w:p>
                  </w:txbxContent>
                </v:textbox>
                <w10:wrap type="square"/>
              </v:rect>
            </w:pict>
          </mc:Fallback>
        </mc:AlternateContent>
      </w:r>
    </w:p>
    <w:p w:rsidR="00262F21" w:rsidRPr="00B56B0D" w:rsidRDefault="00262F21" w:rsidP="00262F21">
      <w:pPr>
        <w:rPr>
          <w:sz w:val="20"/>
          <w:szCs w:val="20"/>
        </w:rPr>
      </w:pPr>
    </w:p>
    <w:p w:rsidR="00262F21" w:rsidRDefault="00262F21" w:rsidP="00262F21">
      <w:pPr>
        <w:pStyle w:val="Prrafodelista"/>
        <w:numPr>
          <w:ilvl w:val="0"/>
          <w:numId w:val="1"/>
        </w:numPr>
        <w:spacing w:after="160" w:line="259" w:lineRule="auto"/>
        <w:rPr>
          <w:sz w:val="20"/>
          <w:szCs w:val="20"/>
        </w:rPr>
      </w:pPr>
      <w:r>
        <w:rPr>
          <w:sz w:val="20"/>
          <w:szCs w:val="20"/>
        </w:rPr>
        <w:t xml:space="preserve">Traslados de entrada y salida </w:t>
      </w:r>
    </w:p>
    <w:p w:rsidR="00262F21" w:rsidRDefault="00262F21" w:rsidP="00262F21">
      <w:pPr>
        <w:pStyle w:val="Prrafodelista"/>
        <w:numPr>
          <w:ilvl w:val="0"/>
          <w:numId w:val="1"/>
        </w:numPr>
        <w:spacing w:after="160" w:line="259" w:lineRule="auto"/>
        <w:rPr>
          <w:sz w:val="20"/>
          <w:szCs w:val="20"/>
        </w:rPr>
      </w:pPr>
      <w:r>
        <w:rPr>
          <w:sz w:val="20"/>
          <w:szCs w:val="20"/>
        </w:rPr>
        <w:t xml:space="preserve">03 noches de alojamiento en Los Vegas.  </w:t>
      </w:r>
    </w:p>
    <w:p w:rsidR="00262F21" w:rsidRDefault="0030498F" w:rsidP="00262F21">
      <w:pPr>
        <w:pStyle w:val="Prrafodelista"/>
        <w:numPr>
          <w:ilvl w:val="0"/>
          <w:numId w:val="1"/>
        </w:numPr>
        <w:spacing w:after="160" w:line="259" w:lineRule="auto"/>
        <w:rPr>
          <w:sz w:val="20"/>
          <w:szCs w:val="20"/>
        </w:rPr>
      </w:pPr>
      <w:r>
        <w:rPr>
          <w:sz w:val="20"/>
          <w:szCs w:val="20"/>
        </w:rPr>
        <w:t>Tour Nocturno</w:t>
      </w:r>
      <w:r w:rsidR="00262F21">
        <w:rPr>
          <w:sz w:val="20"/>
          <w:szCs w:val="20"/>
        </w:rPr>
        <w:t xml:space="preserve">   </w:t>
      </w:r>
    </w:p>
    <w:p w:rsidR="00262F21" w:rsidRPr="0030498F" w:rsidRDefault="00262F21" w:rsidP="00262F21">
      <w:pPr>
        <w:pStyle w:val="Prrafodelista"/>
        <w:numPr>
          <w:ilvl w:val="0"/>
          <w:numId w:val="1"/>
        </w:numPr>
        <w:spacing w:after="160" w:line="259" w:lineRule="auto"/>
        <w:rPr>
          <w:sz w:val="20"/>
          <w:szCs w:val="20"/>
        </w:rPr>
      </w:pPr>
      <w:r w:rsidRPr="00364404">
        <w:rPr>
          <w:sz w:val="20"/>
          <w:szCs w:val="20"/>
        </w:rPr>
        <w:t>Seguro de asistencia en viaje cobertura COVID</w:t>
      </w:r>
      <w:r>
        <w:rPr>
          <w:sz w:val="20"/>
          <w:szCs w:val="20"/>
        </w:rPr>
        <w:t>.</w:t>
      </w:r>
    </w:p>
    <w:p w:rsidR="00262F21" w:rsidRPr="00B56B0D" w:rsidRDefault="00262F21" w:rsidP="00262F21">
      <w:pPr>
        <w:ind w:left="567"/>
        <w:rPr>
          <w:b/>
        </w:rPr>
      </w:pPr>
      <w:r w:rsidRPr="00B56B0D">
        <w:rPr>
          <w:b/>
        </w:rPr>
        <w:t>NO Incluye</w:t>
      </w:r>
    </w:p>
    <w:p w:rsidR="00262F21" w:rsidRDefault="00262F21" w:rsidP="00262F21">
      <w:pPr>
        <w:pStyle w:val="Prrafodelista"/>
        <w:numPr>
          <w:ilvl w:val="0"/>
          <w:numId w:val="4"/>
        </w:numPr>
        <w:spacing w:after="160" w:line="259" w:lineRule="auto"/>
        <w:rPr>
          <w:sz w:val="20"/>
          <w:szCs w:val="20"/>
        </w:rPr>
      </w:pPr>
      <w:r w:rsidRPr="007430D0">
        <w:rPr>
          <w:sz w:val="20"/>
          <w:szCs w:val="20"/>
        </w:rPr>
        <w:t xml:space="preserve">Vuelos internacionales y domésticos. </w:t>
      </w:r>
    </w:p>
    <w:p w:rsidR="00262F21" w:rsidRPr="00B56B0D" w:rsidRDefault="00262F21" w:rsidP="00262F21">
      <w:pPr>
        <w:pStyle w:val="Prrafodelista"/>
        <w:numPr>
          <w:ilvl w:val="0"/>
          <w:numId w:val="4"/>
        </w:numPr>
        <w:tabs>
          <w:tab w:val="left" w:pos="851"/>
        </w:tabs>
        <w:spacing w:line="259" w:lineRule="auto"/>
        <w:rPr>
          <w:sz w:val="20"/>
          <w:szCs w:val="20"/>
        </w:rPr>
      </w:pPr>
      <w:proofErr w:type="spellStart"/>
      <w:r w:rsidRPr="00AD2015">
        <w:rPr>
          <w:sz w:val="20"/>
          <w:szCs w:val="20"/>
        </w:rPr>
        <w:t>Facility</w:t>
      </w:r>
      <w:proofErr w:type="spellEnd"/>
      <w:r w:rsidRPr="00AD2015">
        <w:rPr>
          <w:sz w:val="20"/>
          <w:szCs w:val="20"/>
        </w:rPr>
        <w:t xml:space="preserve"> Fee: $23</w:t>
      </w:r>
      <w:r>
        <w:rPr>
          <w:sz w:val="20"/>
          <w:szCs w:val="20"/>
        </w:rPr>
        <w:t xml:space="preserve"> USD aproximadamente por habitación por noche se paga directamente en el hotel.</w:t>
      </w:r>
    </w:p>
    <w:p w:rsidR="00262F21" w:rsidRPr="007430D0" w:rsidRDefault="00262F21" w:rsidP="00262F21">
      <w:pPr>
        <w:pStyle w:val="Prrafodelista"/>
        <w:numPr>
          <w:ilvl w:val="0"/>
          <w:numId w:val="4"/>
        </w:numPr>
        <w:spacing w:after="160" w:line="259" w:lineRule="auto"/>
        <w:rPr>
          <w:sz w:val="20"/>
          <w:szCs w:val="20"/>
        </w:rPr>
      </w:pPr>
      <w:r w:rsidRPr="007430D0">
        <w:rPr>
          <w:sz w:val="20"/>
          <w:szCs w:val="20"/>
        </w:rPr>
        <w:t xml:space="preserve">Bebidas en las comidas mencionadas. </w:t>
      </w:r>
    </w:p>
    <w:p w:rsidR="00262F21" w:rsidRPr="007430D0" w:rsidRDefault="00262F21" w:rsidP="00262F21">
      <w:pPr>
        <w:pStyle w:val="Prrafodelista"/>
        <w:numPr>
          <w:ilvl w:val="0"/>
          <w:numId w:val="4"/>
        </w:numPr>
        <w:spacing w:after="160" w:line="259" w:lineRule="auto"/>
        <w:rPr>
          <w:sz w:val="20"/>
          <w:szCs w:val="20"/>
        </w:rPr>
      </w:pPr>
      <w:r w:rsidRPr="007430D0">
        <w:rPr>
          <w:sz w:val="20"/>
          <w:szCs w:val="20"/>
        </w:rPr>
        <w:t>Ningún servicio no especificado</w:t>
      </w:r>
    </w:p>
    <w:p w:rsidR="00262F21" w:rsidRPr="007430D0" w:rsidRDefault="00262F21" w:rsidP="00262F21">
      <w:pPr>
        <w:pStyle w:val="Prrafodelista"/>
        <w:numPr>
          <w:ilvl w:val="0"/>
          <w:numId w:val="4"/>
        </w:numPr>
        <w:spacing w:after="160" w:line="259" w:lineRule="auto"/>
        <w:rPr>
          <w:sz w:val="20"/>
          <w:szCs w:val="20"/>
        </w:rPr>
      </w:pPr>
      <w:r w:rsidRPr="007430D0">
        <w:rPr>
          <w:sz w:val="20"/>
          <w:szCs w:val="20"/>
        </w:rPr>
        <w:t>Gastos personales</w:t>
      </w:r>
    </w:p>
    <w:p w:rsidR="00262F21" w:rsidRDefault="00262F21" w:rsidP="00262F21">
      <w:pPr>
        <w:pStyle w:val="Prrafodelista"/>
        <w:numPr>
          <w:ilvl w:val="0"/>
          <w:numId w:val="4"/>
        </w:numPr>
        <w:spacing w:after="160" w:line="259" w:lineRule="auto"/>
        <w:rPr>
          <w:sz w:val="20"/>
          <w:szCs w:val="20"/>
        </w:rPr>
      </w:pPr>
      <w:r w:rsidRPr="007430D0">
        <w:rPr>
          <w:sz w:val="20"/>
          <w:szCs w:val="20"/>
        </w:rPr>
        <w:t>Propinas</w:t>
      </w:r>
    </w:p>
    <w:p w:rsidR="00262F21" w:rsidRPr="00FF4546" w:rsidRDefault="00262F21" w:rsidP="00262F21">
      <w:pPr>
        <w:rPr>
          <w:sz w:val="20"/>
          <w:szCs w:val="20"/>
        </w:rPr>
      </w:pPr>
    </w:p>
    <w:p w:rsidR="00262F21" w:rsidRDefault="00262F21" w:rsidP="00262F21">
      <w:pPr>
        <w:pStyle w:val="Sinespaciado"/>
        <w:rPr>
          <w:b/>
          <w:bCs/>
          <w:sz w:val="20"/>
          <w:szCs w:val="20"/>
          <w:u w:val="single"/>
        </w:rPr>
      </w:pPr>
      <w:r w:rsidRPr="007A6F01">
        <w:rPr>
          <w:b/>
          <w:bCs/>
          <w:sz w:val="20"/>
          <w:szCs w:val="20"/>
          <w:u w:val="single"/>
        </w:rPr>
        <w:t>SE REQUIERE VISA AMERICANA.</w:t>
      </w:r>
    </w:p>
    <w:p w:rsidR="00262F21" w:rsidRDefault="00262F21" w:rsidP="00262F21">
      <w:pPr>
        <w:pStyle w:val="Sinespaciado"/>
        <w:rPr>
          <w:b/>
          <w:bCs/>
          <w:sz w:val="20"/>
          <w:szCs w:val="20"/>
          <w:u w:val="single"/>
        </w:rPr>
      </w:pPr>
    </w:p>
    <w:tbl>
      <w:tblPr>
        <w:tblW w:w="6061" w:type="dxa"/>
        <w:jc w:val="center"/>
        <w:tblCellMar>
          <w:left w:w="70" w:type="dxa"/>
          <w:right w:w="70" w:type="dxa"/>
        </w:tblCellMar>
        <w:tblLook w:val="04A0" w:firstRow="1" w:lastRow="0" w:firstColumn="1" w:lastColumn="0" w:noHBand="0" w:noVBand="1"/>
      </w:tblPr>
      <w:tblGrid>
        <w:gridCol w:w="2719"/>
        <w:gridCol w:w="555"/>
        <w:gridCol w:w="524"/>
        <w:gridCol w:w="524"/>
        <w:gridCol w:w="528"/>
        <w:gridCol w:w="1211"/>
      </w:tblGrid>
      <w:tr w:rsidR="004F3EE5" w:rsidRPr="004F3EE5" w:rsidTr="004F3EE5">
        <w:trPr>
          <w:trHeight w:val="300"/>
          <w:jc w:val="center"/>
        </w:trPr>
        <w:tc>
          <w:tcPr>
            <w:tcW w:w="6061"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4F3EE5" w:rsidRPr="004F3EE5" w:rsidRDefault="004F3EE5" w:rsidP="004F3EE5">
            <w:pPr>
              <w:jc w:val="center"/>
              <w:rPr>
                <w:rFonts w:ascii="Calibri" w:eastAsia="Times New Roman" w:hAnsi="Calibri" w:cs="Calibri"/>
                <w:b/>
                <w:bCs/>
                <w:color w:val="FFFFFF"/>
                <w:sz w:val="18"/>
                <w:szCs w:val="18"/>
                <w:lang w:val="es-MX" w:eastAsia="es-MX"/>
              </w:rPr>
            </w:pPr>
            <w:r w:rsidRPr="004F3EE5">
              <w:rPr>
                <w:rFonts w:ascii="Calibri" w:eastAsia="Times New Roman" w:hAnsi="Calibri" w:cs="Calibri"/>
                <w:b/>
                <w:bCs/>
                <w:color w:val="FFFFFF"/>
                <w:sz w:val="18"/>
                <w:szCs w:val="18"/>
                <w:lang w:val="es-MX" w:eastAsia="es-MX"/>
              </w:rPr>
              <w:t xml:space="preserve">TARIFAS EN USD POR PERSONA </w:t>
            </w:r>
          </w:p>
        </w:tc>
      </w:tr>
      <w:tr w:rsidR="004F3EE5" w:rsidRPr="004F3EE5" w:rsidTr="004F3EE5">
        <w:trPr>
          <w:trHeight w:val="300"/>
          <w:jc w:val="center"/>
        </w:trPr>
        <w:tc>
          <w:tcPr>
            <w:tcW w:w="3798" w:type="dxa"/>
            <w:gridSpan w:val="3"/>
            <w:tcBorders>
              <w:top w:val="single" w:sz="4" w:space="0" w:color="auto"/>
              <w:left w:val="single" w:sz="8" w:space="0" w:color="auto"/>
              <w:bottom w:val="single" w:sz="4" w:space="0" w:color="auto"/>
              <w:right w:val="single" w:sz="4" w:space="0" w:color="auto"/>
            </w:tcBorders>
            <w:noWrap/>
            <w:vAlign w:val="center"/>
            <w:hideMark/>
          </w:tcPr>
          <w:p w:rsidR="004F3EE5" w:rsidRPr="004F3EE5" w:rsidRDefault="004F3EE5" w:rsidP="004F3EE5">
            <w:pPr>
              <w:rPr>
                <w:rFonts w:ascii="Calibri" w:eastAsia="Times New Roman" w:hAnsi="Calibri" w:cs="Calibri"/>
                <w:b/>
                <w:bCs/>
                <w:color w:val="000000"/>
                <w:sz w:val="18"/>
                <w:szCs w:val="18"/>
                <w:lang w:val="es-MX" w:eastAsia="es-MX"/>
              </w:rPr>
            </w:pPr>
            <w:r w:rsidRPr="004F3EE5">
              <w:rPr>
                <w:rFonts w:ascii="Calibri" w:eastAsia="Times New Roman" w:hAnsi="Calibri" w:cs="Calibri"/>
                <w:b/>
                <w:bCs/>
                <w:color w:val="000000"/>
                <w:sz w:val="18"/>
                <w:szCs w:val="18"/>
                <w:lang w:val="es-MX" w:eastAsia="es-MX"/>
              </w:rPr>
              <w:t xml:space="preserve">SERVICIOS TERRESTRES EXCLUSIVAMENTE </w:t>
            </w:r>
          </w:p>
        </w:tc>
        <w:tc>
          <w:tcPr>
            <w:tcW w:w="2263" w:type="dxa"/>
            <w:gridSpan w:val="3"/>
            <w:tcBorders>
              <w:top w:val="single" w:sz="4" w:space="0" w:color="auto"/>
              <w:left w:val="nil"/>
              <w:bottom w:val="single" w:sz="4" w:space="0" w:color="auto"/>
              <w:right w:val="single" w:sz="8" w:space="0" w:color="000000"/>
            </w:tcBorders>
            <w:noWrap/>
            <w:vAlign w:val="center"/>
            <w:hideMark/>
          </w:tcPr>
          <w:p w:rsidR="004F3EE5" w:rsidRPr="004F3EE5" w:rsidRDefault="004F3EE5" w:rsidP="004F3EE5">
            <w:pPr>
              <w:jc w:val="right"/>
              <w:rPr>
                <w:rFonts w:ascii="Calibri" w:eastAsia="Times New Roman" w:hAnsi="Calibri" w:cs="Calibri"/>
                <w:b/>
                <w:bCs/>
                <w:color w:val="000000"/>
                <w:sz w:val="18"/>
                <w:szCs w:val="18"/>
                <w:lang w:val="es-MX" w:eastAsia="es-MX"/>
              </w:rPr>
            </w:pPr>
            <w:r w:rsidRPr="004F3EE5">
              <w:rPr>
                <w:rFonts w:ascii="Calibri" w:eastAsia="Times New Roman" w:hAnsi="Calibri" w:cs="Calibri"/>
                <w:b/>
                <w:bCs/>
                <w:color w:val="000000"/>
                <w:sz w:val="18"/>
                <w:szCs w:val="18"/>
                <w:lang w:val="es-MX" w:eastAsia="es-MX"/>
              </w:rPr>
              <w:t xml:space="preserve">MINIMO 2 PASAJEROS </w:t>
            </w:r>
          </w:p>
        </w:tc>
      </w:tr>
      <w:tr w:rsidR="004F3EE5" w:rsidRPr="004F3EE5" w:rsidTr="004F3EE5">
        <w:trPr>
          <w:trHeight w:val="315"/>
          <w:jc w:val="center"/>
        </w:trPr>
        <w:tc>
          <w:tcPr>
            <w:tcW w:w="6061"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4F3EE5" w:rsidRPr="004F3EE5" w:rsidRDefault="004F3EE5" w:rsidP="004F3EE5">
            <w:pPr>
              <w:jc w:val="center"/>
              <w:rPr>
                <w:rFonts w:ascii="Calibri" w:eastAsia="Times New Roman" w:hAnsi="Calibri" w:cs="Calibri"/>
                <w:b/>
                <w:bCs/>
                <w:color w:val="FFFFFF"/>
                <w:sz w:val="18"/>
                <w:szCs w:val="18"/>
                <w:lang w:val="es-MX" w:eastAsia="es-MX"/>
              </w:rPr>
            </w:pPr>
            <w:r w:rsidRPr="004F3EE5">
              <w:rPr>
                <w:rFonts w:ascii="Calibri" w:eastAsia="Times New Roman" w:hAnsi="Calibri" w:cs="Calibri"/>
                <w:b/>
                <w:bCs/>
                <w:color w:val="FFFFFF"/>
                <w:sz w:val="18"/>
                <w:szCs w:val="18"/>
                <w:lang w:val="es-MX" w:eastAsia="es-MX"/>
              </w:rPr>
              <w:t>30 MAR - 05 OCT 2026</w:t>
            </w:r>
          </w:p>
        </w:tc>
      </w:tr>
      <w:tr w:rsidR="004F3EE5" w:rsidRPr="004F3EE5" w:rsidTr="004F3EE5">
        <w:trPr>
          <w:trHeight w:val="300"/>
          <w:jc w:val="center"/>
        </w:trPr>
        <w:tc>
          <w:tcPr>
            <w:tcW w:w="2719"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4F3EE5" w:rsidRPr="004F3EE5" w:rsidRDefault="004F3EE5" w:rsidP="004F3EE5">
            <w:pPr>
              <w:rPr>
                <w:rFonts w:ascii="Calibri" w:eastAsia="Times New Roman" w:hAnsi="Calibri" w:cs="Calibri"/>
                <w:b/>
                <w:bCs/>
                <w:color w:val="FFFFFF"/>
                <w:sz w:val="18"/>
                <w:szCs w:val="18"/>
                <w:lang w:val="es-MX" w:eastAsia="es-MX"/>
              </w:rPr>
            </w:pPr>
            <w:r w:rsidRPr="004F3EE5">
              <w:rPr>
                <w:rFonts w:ascii="Calibri" w:eastAsia="Times New Roman" w:hAnsi="Calibri" w:cs="Calibri"/>
                <w:b/>
                <w:bCs/>
                <w:color w:val="FFFFFF"/>
                <w:sz w:val="18"/>
                <w:szCs w:val="18"/>
                <w:lang w:val="es-MX" w:eastAsia="es-MX"/>
              </w:rPr>
              <w:t xml:space="preserve">CATEGORÍA </w:t>
            </w:r>
          </w:p>
        </w:tc>
        <w:tc>
          <w:tcPr>
            <w:tcW w:w="555" w:type="dxa"/>
            <w:tcBorders>
              <w:top w:val="nil"/>
              <w:left w:val="nil"/>
              <w:bottom w:val="single" w:sz="4" w:space="0" w:color="auto"/>
              <w:right w:val="single" w:sz="4" w:space="0" w:color="auto"/>
            </w:tcBorders>
            <w:shd w:val="clear" w:color="000000" w:fill="000000"/>
            <w:noWrap/>
            <w:vAlign w:val="center"/>
            <w:hideMark/>
          </w:tcPr>
          <w:p w:rsidR="004F3EE5" w:rsidRPr="004F3EE5" w:rsidRDefault="004F3EE5" w:rsidP="004F3EE5">
            <w:pPr>
              <w:jc w:val="center"/>
              <w:rPr>
                <w:rFonts w:ascii="Calibri" w:eastAsia="Times New Roman" w:hAnsi="Calibri" w:cs="Calibri"/>
                <w:b/>
                <w:bCs/>
                <w:color w:val="FFFFFF"/>
                <w:sz w:val="18"/>
                <w:szCs w:val="18"/>
                <w:lang w:val="es-MX" w:eastAsia="es-MX"/>
              </w:rPr>
            </w:pPr>
            <w:r w:rsidRPr="004F3EE5">
              <w:rPr>
                <w:rFonts w:ascii="Calibri" w:eastAsia="Times New Roman" w:hAnsi="Calibri" w:cs="Calibri"/>
                <w:b/>
                <w:bCs/>
                <w:color w:val="FFFFFF"/>
                <w:sz w:val="18"/>
                <w:szCs w:val="18"/>
                <w:lang w:val="es-MX" w:eastAsia="es-MX"/>
              </w:rPr>
              <w:t xml:space="preserve">DBL </w:t>
            </w:r>
          </w:p>
        </w:tc>
        <w:tc>
          <w:tcPr>
            <w:tcW w:w="524" w:type="dxa"/>
            <w:tcBorders>
              <w:top w:val="nil"/>
              <w:left w:val="nil"/>
              <w:bottom w:val="single" w:sz="4" w:space="0" w:color="auto"/>
              <w:right w:val="single" w:sz="4" w:space="0" w:color="auto"/>
            </w:tcBorders>
            <w:shd w:val="clear" w:color="000000" w:fill="000000"/>
            <w:noWrap/>
            <w:vAlign w:val="center"/>
            <w:hideMark/>
          </w:tcPr>
          <w:p w:rsidR="004F3EE5" w:rsidRPr="004F3EE5" w:rsidRDefault="004F3EE5" w:rsidP="004F3EE5">
            <w:pPr>
              <w:jc w:val="center"/>
              <w:rPr>
                <w:rFonts w:ascii="Calibri" w:eastAsia="Times New Roman" w:hAnsi="Calibri" w:cs="Calibri"/>
                <w:b/>
                <w:bCs/>
                <w:color w:val="FFFFFF"/>
                <w:sz w:val="18"/>
                <w:szCs w:val="18"/>
                <w:lang w:val="es-MX" w:eastAsia="es-MX"/>
              </w:rPr>
            </w:pPr>
            <w:r w:rsidRPr="004F3EE5">
              <w:rPr>
                <w:rFonts w:ascii="Calibri" w:eastAsia="Times New Roman" w:hAnsi="Calibri" w:cs="Calibri"/>
                <w:b/>
                <w:bCs/>
                <w:color w:val="FFFFFF"/>
                <w:sz w:val="18"/>
                <w:szCs w:val="18"/>
                <w:lang w:val="es-MX" w:eastAsia="es-MX"/>
              </w:rPr>
              <w:t>TPL</w:t>
            </w:r>
          </w:p>
        </w:tc>
        <w:tc>
          <w:tcPr>
            <w:tcW w:w="524" w:type="dxa"/>
            <w:tcBorders>
              <w:top w:val="nil"/>
              <w:left w:val="nil"/>
              <w:bottom w:val="single" w:sz="4" w:space="0" w:color="auto"/>
              <w:right w:val="single" w:sz="4" w:space="0" w:color="auto"/>
            </w:tcBorders>
            <w:shd w:val="clear" w:color="000000" w:fill="000000"/>
            <w:noWrap/>
            <w:vAlign w:val="center"/>
            <w:hideMark/>
          </w:tcPr>
          <w:p w:rsidR="004F3EE5" w:rsidRPr="004F3EE5" w:rsidRDefault="004F3EE5" w:rsidP="004F3EE5">
            <w:pPr>
              <w:jc w:val="center"/>
              <w:rPr>
                <w:rFonts w:ascii="Calibri" w:eastAsia="Times New Roman" w:hAnsi="Calibri" w:cs="Calibri"/>
                <w:b/>
                <w:bCs/>
                <w:color w:val="FFFFFF"/>
                <w:sz w:val="18"/>
                <w:szCs w:val="18"/>
                <w:lang w:val="es-MX" w:eastAsia="es-MX"/>
              </w:rPr>
            </w:pPr>
            <w:r w:rsidRPr="004F3EE5">
              <w:rPr>
                <w:rFonts w:ascii="Calibri" w:eastAsia="Times New Roman" w:hAnsi="Calibri" w:cs="Calibri"/>
                <w:b/>
                <w:bCs/>
                <w:color w:val="FFFFFF"/>
                <w:sz w:val="18"/>
                <w:szCs w:val="18"/>
                <w:lang w:val="es-MX" w:eastAsia="es-MX"/>
              </w:rPr>
              <w:t>CPL</w:t>
            </w:r>
          </w:p>
        </w:tc>
        <w:tc>
          <w:tcPr>
            <w:tcW w:w="528" w:type="dxa"/>
            <w:tcBorders>
              <w:top w:val="nil"/>
              <w:left w:val="nil"/>
              <w:bottom w:val="single" w:sz="4" w:space="0" w:color="auto"/>
              <w:right w:val="single" w:sz="4" w:space="0" w:color="auto"/>
            </w:tcBorders>
            <w:shd w:val="clear" w:color="000000" w:fill="000000"/>
            <w:noWrap/>
            <w:vAlign w:val="center"/>
            <w:hideMark/>
          </w:tcPr>
          <w:p w:rsidR="004F3EE5" w:rsidRPr="004F3EE5" w:rsidRDefault="004F3EE5" w:rsidP="004F3EE5">
            <w:pPr>
              <w:jc w:val="center"/>
              <w:rPr>
                <w:rFonts w:ascii="Calibri" w:eastAsia="Times New Roman" w:hAnsi="Calibri" w:cs="Calibri"/>
                <w:b/>
                <w:bCs/>
                <w:color w:val="FFFFFF"/>
                <w:sz w:val="18"/>
                <w:szCs w:val="18"/>
                <w:lang w:val="es-MX" w:eastAsia="es-MX"/>
              </w:rPr>
            </w:pPr>
            <w:r w:rsidRPr="004F3EE5">
              <w:rPr>
                <w:rFonts w:ascii="Calibri" w:eastAsia="Times New Roman" w:hAnsi="Calibri" w:cs="Calibri"/>
                <w:b/>
                <w:bCs/>
                <w:color w:val="FFFFFF"/>
                <w:sz w:val="18"/>
                <w:szCs w:val="18"/>
                <w:lang w:val="es-MX" w:eastAsia="es-MX"/>
              </w:rPr>
              <w:t>SGL</w:t>
            </w:r>
          </w:p>
        </w:tc>
        <w:tc>
          <w:tcPr>
            <w:tcW w:w="1211" w:type="dxa"/>
            <w:tcBorders>
              <w:top w:val="nil"/>
              <w:left w:val="nil"/>
              <w:bottom w:val="single" w:sz="4" w:space="0" w:color="auto"/>
              <w:right w:val="single" w:sz="8" w:space="0" w:color="auto"/>
            </w:tcBorders>
            <w:shd w:val="clear" w:color="000000" w:fill="000000"/>
            <w:vAlign w:val="center"/>
            <w:hideMark/>
          </w:tcPr>
          <w:p w:rsidR="004F3EE5" w:rsidRPr="004F3EE5" w:rsidRDefault="004F3EE5" w:rsidP="004F3EE5">
            <w:pPr>
              <w:jc w:val="center"/>
              <w:rPr>
                <w:rFonts w:ascii="Calibri" w:eastAsia="Times New Roman" w:hAnsi="Calibri" w:cs="Calibri"/>
                <w:b/>
                <w:bCs/>
                <w:color w:val="FFFFFF"/>
                <w:sz w:val="18"/>
                <w:szCs w:val="18"/>
                <w:lang w:val="es-MX" w:eastAsia="es-MX"/>
              </w:rPr>
            </w:pPr>
            <w:r w:rsidRPr="004F3EE5">
              <w:rPr>
                <w:rFonts w:ascii="Calibri" w:eastAsia="Times New Roman" w:hAnsi="Calibri" w:cs="Calibri"/>
                <w:b/>
                <w:bCs/>
                <w:color w:val="FFFFFF"/>
                <w:sz w:val="18"/>
                <w:szCs w:val="18"/>
                <w:lang w:val="es-MX" w:eastAsia="es-MX"/>
              </w:rPr>
              <w:t>MNR</w:t>
            </w:r>
          </w:p>
        </w:tc>
      </w:tr>
      <w:tr w:rsidR="004F3EE5" w:rsidRPr="004F3EE5" w:rsidTr="004F3EE5">
        <w:trPr>
          <w:trHeight w:val="300"/>
          <w:jc w:val="center"/>
        </w:trPr>
        <w:tc>
          <w:tcPr>
            <w:tcW w:w="2719" w:type="dxa"/>
            <w:tcBorders>
              <w:top w:val="single" w:sz="4" w:space="0" w:color="auto"/>
              <w:left w:val="single" w:sz="8" w:space="0" w:color="auto"/>
              <w:bottom w:val="single" w:sz="4" w:space="0" w:color="auto"/>
              <w:right w:val="single" w:sz="4" w:space="0" w:color="auto"/>
            </w:tcBorders>
            <w:noWrap/>
            <w:vAlign w:val="center"/>
            <w:hideMark/>
          </w:tcPr>
          <w:p w:rsidR="004F3EE5" w:rsidRPr="004F3EE5" w:rsidRDefault="004F3EE5" w:rsidP="004F3EE5">
            <w:pPr>
              <w:rPr>
                <w:rFonts w:ascii="Calibri" w:eastAsia="Times New Roman" w:hAnsi="Calibri" w:cs="Calibri"/>
                <w:color w:val="000000"/>
                <w:sz w:val="18"/>
                <w:szCs w:val="18"/>
                <w:lang w:val="es-MX" w:eastAsia="es-MX"/>
              </w:rPr>
            </w:pPr>
            <w:r w:rsidRPr="004F3EE5">
              <w:rPr>
                <w:rFonts w:ascii="Calibri" w:eastAsia="Times New Roman" w:hAnsi="Calibri" w:cs="Calibri"/>
                <w:color w:val="000000"/>
                <w:sz w:val="18"/>
                <w:szCs w:val="18"/>
                <w:lang w:val="es-MX" w:eastAsia="es-MX"/>
              </w:rPr>
              <w:t xml:space="preserve">PRIMERA </w:t>
            </w:r>
          </w:p>
        </w:tc>
        <w:tc>
          <w:tcPr>
            <w:tcW w:w="555" w:type="dxa"/>
            <w:tcBorders>
              <w:top w:val="nil"/>
              <w:left w:val="nil"/>
              <w:bottom w:val="single" w:sz="4" w:space="0" w:color="auto"/>
              <w:right w:val="single" w:sz="4" w:space="0" w:color="auto"/>
            </w:tcBorders>
            <w:noWrap/>
            <w:vAlign w:val="center"/>
            <w:hideMark/>
          </w:tcPr>
          <w:p w:rsidR="004F3EE5" w:rsidRPr="004F3EE5" w:rsidRDefault="004F3EE5" w:rsidP="004F3EE5">
            <w:pPr>
              <w:jc w:val="center"/>
              <w:rPr>
                <w:rFonts w:ascii="Calibri" w:eastAsia="Times New Roman" w:hAnsi="Calibri" w:cs="Calibri"/>
                <w:color w:val="000000"/>
                <w:sz w:val="18"/>
                <w:szCs w:val="18"/>
                <w:lang w:val="es-MX" w:eastAsia="es-MX"/>
              </w:rPr>
            </w:pPr>
            <w:r w:rsidRPr="004F3EE5">
              <w:rPr>
                <w:rFonts w:ascii="Calibri" w:eastAsia="Times New Roman" w:hAnsi="Calibri" w:cs="Calibri"/>
                <w:color w:val="000000"/>
                <w:sz w:val="18"/>
                <w:szCs w:val="18"/>
                <w:lang w:val="es-MX" w:eastAsia="es-MX"/>
              </w:rPr>
              <w:t>580</w:t>
            </w:r>
          </w:p>
        </w:tc>
        <w:tc>
          <w:tcPr>
            <w:tcW w:w="524" w:type="dxa"/>
            <w:tcBorders>
              <w:top w:val="nil"/>
              <w:left w:val="nil"/>
              <w:bottom w:val="single" w:sz="4" w:space="0" w:color="auto"/>
              <w:right w:val="single" w:sz="4" w:space="0" w:color="auto"/>
            </w:tcBorders>
            <w:noWrap/>
            <w:vAlign w:val="center"/>
            <w:hideMark/>
          </w:tcPr>
          <w:p w:rsidR="004F3EE5" w:rsidRPr="004F3EE5" w:rsidRDefault="004F3EE5" w:rsidP="004F3EE5">
            <w:pPr>
              <w:jc w:val="center"/>
              <w:rPr>
                <w:rFonts w:ascii="Calibri" w:eastAsia="Times New Roman" w:hAnsi="Calibri" w:cs="Calibri"/>
                <w:color w:val="000000"/>
                <w:sz w:val="18"/>
                <w:szCs w:val="18"/>
                <w:lang w:val="es-MX" w:eastAsia="es-MX"/>
              </w:rPr>
            </w:pPr>
            <w:r w:rsidRPr="004F3EE5">
              <w:rPr>
                <w:rFonts w:ascii="Calibri" w:eastAsia="Times New Roman" w:hAnsi="Calibri" w:cs="Calibri"/>
                <w:color w:val="000000"/>
                <w:sz w:val="18"/>
                <w:szCs w:val="18"/>
                <w:lang w:val="es-MX" w:eastAsia="es-MX"/>
              </w:rPr>
              <w:t>521</w:t>
            </w:r>
          </w:p>
        </w:tc>
        <w:tc>
          <w:tcPr>
            <w:tcW w:w="524" w:type="dxa"/>
            <w:tcBorders>
              <w:top w:val="nil"/>
              <w:left w:val="nil"/>
              <w:bottom w:val="single" w:sz="4" w:space="0" w:color="auto"/>
              <w:right w:val="single" w:sz="4" w:space="0" w:color="auto"/>
            </w:tcBorders>
            <w:noWrap/>
            <w:vAlign w:val="center"/>
            <w:hideMark/>
          </w:tcPr>
          <w:p w:rsidR="004F3EE5" w:rsidRPr="004F3EE5" w:rsidRDefault="004F3EE5" w:rsidP="004F3EE5">
            <w:pPr>
              <w:jc w:val="center"/>
              <w:rPr>
                <w:rFonts w:ascii="Calibri" w:eastAsia="Times New Roman" w:hAnsi="Calibri" w:cs="Calibri"/>
                <w:color w:val="000000"/>
                <w:sz w:val="18"/>
                <w:szCs w:val="18"/>
                <w:lang w:val="es-MX" w:eastAsia="es-MX"/>
              </w:rPr>
            </w:pPr>
            <w:r w:rsidRPr="004F3EE5">
              <w:rPr>
                <w:rFonts w:ascii="Calibri" w:eastAsia="Times New Roman" w:hAnsi="Calibri" w:cs="Calibri"/>
                <w:color w:val="000000"/>
                <w:sz w:val="18"/>
                <w:szCs w:val="18"/>
                <w:lang w:val="es-MX" w:eastAsia="es-MX"/>
              </w:rPr>
              <w:t>501</w:t>
            </w:r>
          </w:p>
        </w:tc>
        <w:tc>
          <w:tcPr>
            <w:tcW w:w="528" w:type="dxa"/>
            <w:tcBorders>
              <w:top w:val="nil"/>
              <w:left w:val="nil"/>
              <w:bottom w:val="single" w:sz="4" w:space="0" w:color="auto"/>
              <w:right w:val="single" w:sz="4" w:space="0" w:color="auto"/>
            </w:tcBorders>
            <w:noWrap/>
            <w:vAlign w:val="center"/>
            <w:hideMark/>
          </w:tcPr>
          <w:p w:rsidR="004F3EE5" w:rsidRPr="004F3EE5" w:rsidRDefault="004F3EE5" w:rsidP="004F3EE5">
            <w:pPr>
              <w:jc w:val="center"/>
              <w:rPr>
                <w:rFonts w:ascii="Calibri" w:eastAsia="Times New Roman" w:hAnsi="Calibri" w:cs="Calibri"/>
                <w:color w:val="000000"/>
                <w:sz w:val="18"/>
                <w:szCs w:val="18"/>
                <w:lang w:val="es-MX" w:eastAsia="es-MX"/>
              </w:rPr>
            </w:pPr>
            <w:r w:rsidRPr="004F3EE5">
              <w:rPr>
                <w:rFonts w:ascii="Calibri" w:eastAsia="Times New Roman" w:hAnsi="Calibri" w:cs="Calibri"/>
                <w:color w:val="000000"/>
                <w:sz w:val="18"/>
                <w:szCs w:val="18"/>
                <w:lang w:val="es-MX" w:eastAsia="es-MX"/>
              </w:rPr>
              <w:t>945</w:t>
            </w:r>
          </w:p>
        </w:tc>
        <w:tc>
          <w:tcPr>
            <w:tcW w:w="1211" w:type="dxa"/>
            <w:tcBorders>
              <w:top w:val="nil"/>
              <w:left w:val="nil"/>
              <w:bottom w:val="single" w:sz="4" w:space="0" w:color="auto"/>
              <w:right w:val="single" w:sz="8" w:space="0" w:color="auto"/>
            </w:tcBorders>
            <w:noWrap/>
            <w:vAlign w:val="center"/>
            <w:hideMark/>
          </w:tcPr>
          <w:p w:rsidR="004F3EE5" w:rsidRPr="004F3EE5" w:rsidRDefault="004F3EE5" w:rsidP="004F3EE5">
            <w:pPr>
              <w:jc w:val="center"/>
              <w:rPr>
                <w:rFonts w:ascii="Calibri" w:eastAsia="Times New Roman" w:hAnsi="Calibri" w:cs="Calibri"/>
                <w:color w:val="000000"/>
                <w:sz w:val="18"/>
                <w:szCs w:val="18"/>
                <w:lang w:val="es-MX" w:eastAsia="es-MX"/>
              </w:rPr>
            </w:pPr>
            <w:r w:rsidRPr="004F3EE5">
              <w:rPr>
                <w:rFonts w:ascii="Calibri" w:eastAsia="Times New Roman" w:hAnsi="Calibri" w:cs="Calibri"/>
                <w:color w:val="000000"/>
                <w:sz w:val="18"/>
                <w:szCs w:val="18"/>
                <w:lang w:val="es-MX" w:eastAsia="es-MX"/>
              </w:rPr>
              <w:t>334</w:t>
            </w:r>
          </w:p>
        </w:tc>
      </w:tr>
      <w:tr w:rsidR="004F3EE5" w:rsidRPr="004F3EE5" w:rsidTr="004F3EE5">
        <w:trPr>
          <w:trHeight w:val="315"/>
          <w:jc w:val="center"/>
        </w:trPr>
        <w:tc>
          <w:tcPr>
            <w:tcW w:w="2719" w:type="dxa"/>
            <w:tcBorders>
              <w:top w:val="single" w:sz="4" w:space="0" w:color="auto"/>
              <w:left w:val="single" w:sz="8" w:space="0" w:color="auto"/>
              <w:bottom w:val="single" w:sz="4" w:space="0" w:color="auto"/>
              <w:right w:val="single" w:sz="4" w:space="0" w:color="auto"/>
            </w:tcBorders>
            <w:noWrap/>
            <w:vAlign w:val="center"/>
            <w:hideMark/>
          </w:tcPr>
          <w:p w:rsidR="004F3EE5" w:rsidRPr="004F3EE5" w:rsidRDefault="004F3EE5" w:rsidP="004F3EE5">
            <w:pPr>
              <w:rPr>
                <w:rFonts w:ascii="Calibri" w:eastAsia="Times New Roman" w:hAnsi="Calibri" w:cs="Calibri"/>
                <w:i/>
                <w:iCs/>
                <w:color w:val="FF0000"/>
                <w:sz w:val="18"/>
                <w:szCs w:val="18"/>
                <w:lang w:val="es-MX" w:eastAsia="es-MX"/>
              </w:rPr>
            </w:pPr>
            <w:proofErr w:type="spellStart"/>
            <w:r w:rsidRPr="004F3EE5">
              <w:rPr>
                <w:rFonts w:ascii="Calibri" w:eastAsia="Times New Roman" w:hAnsi="Calibri" w:cs="Calibri"/>
                <w:i/>
                <w:iCs/>
                <w:color w:val="FF0000"/>
                <w:sz w:val="18"/>
                <w:szCs w:val="18"/>
                <w:lang w:val="es-MX" w:eastAsia="es-MX"/>
              </w:rPr>
              <w:t>Sup</w:t>
            </w:r>
            <w:proofErr w:type="spellEnd"/>
            <w:r w:rsidRPr="004F3EE5">
              <w:rPr>
                <w:rFonts w:ascii="Calibri" w:eastAsia="Times New Roman" w:hAnsi="Calibri" w:cs="Calibri"/>
                <w:i/>
                <w:iCs/>
                <w:color w:val="FF0000"/>
                <w:sz w:val="18"/>
                <w:szCs w:val="18"/>
                <w:lang w:val="es-MX" w:eastAsia="es-MX"/>
              </w:rPr>
              <w:t xml:space="preserve"> 30 Mar/11 May</w:t>
            </w:r>
          </w:p>
        </w:tc>
        <w:tc>
          <w:tcPr>
            <w:tcW w:w="555" w:type="dxa"/>
            <w:tcBorders>
              <w:top w:val="nil"/>
              <w:left w:val="nil"/>
              <w:bottom w:val="single" w:sz="4" w:space="0" w:color="auto"/>
              <w:right w:val="single" w:sz="4" w:space="0" w:color="auto"/>
            </w:tcBorders>
            <w:noWrap/>
            <w:vAlign w:val="center"/>
            <w:hideMark/>
          </w:tcPr>
          <w:p w:rsidR="004F3EE5" w:rsidRPr="004F3EE5" w:rsidRDefault="004F3EE5" w:rsidP="004F3EE5">
            <w:pPr>
              <w:jc w:val="center"/>
              <w:rPr>
                <w:rFonts w:ascii="Calibri" w:eastAsia="Times New Roman" w:hAnsi="Calibri" w:cs="Calibri"/>
                <w:i/>
                <w:iCs/>
                <w:color w:val="FF0000"/>
                <w:sz w:val="18"/>
                <w:szCs w:val="18"/>
                <w:lang w:val="es-MX" w:eastAsia="es-MX"/>
              </w:rPr>
            </w:pPr>
            <w:r w:rsidRPr="004F3EE5">
              <w:rPr>
                <w:rFonts w:ascii="Calibri" w:eastAsia="Times New Roman" w:hAnsi="Calibri" w:cs="Calibri"/>
                <w:i/>
                <w:iCs/>
                <w:color w:val="FF0000"/>
                <w:sz w:val="18"/>
                <w:szCs w:val="18"/>
                <w:lang w:val="es-MX" w:eastAsia="es-MX"/>
              </w:rPr>
              <w:t>39</w:t>
            </w:r>
          </w:p>
        </w:tc>
        <w:tc>
          <w:tcPr>
            <w:tcW w:w="524" w:type="dxa"/>
            <w:tcBorders>
              <w:top w:val="nil"/>
              <w:left w:val="nil"/>
              <w:bottom w:val="single" w:sz="4" w:space="0" w:color="auto"/>
              <w:right w:val="single" w:sz="4" w:space="0" w:color="auto"/>
            </w:tcBorders>
            <w:noWrap/>
            <w:vAlign w:val="center"/>
            <w:hideMark/>
          </w:tcPr>
          <w:p w:rsidR="004F3EE5" w:rsidRPr="004F3EE5" w:rsidRDefault="004F3EE5" w:rsidP="004F3EE5">
            <w:pPr>
              <w:jc w:val="center"/>
              <w:rPr>
                <w:rFonts w:ascii="Calibri" w:eastAsia="Times New Roman" w:hAnsi="Calibri" w:cs="Calibri"/>
                <w:i/>
                <w:iCs/>
                <w:color w:val="FF0000"/>
                <w:sz w:val="18"/>
                <w:szCs w:val="18"/>
                <w:lang w:val="es-MX" w:eastAsia="es-MX"/>
              </w:rPr>
            </w:pPr>
            <w:r w:rsidRPr="004F3EE5">
              <w:rPr>
                <w:rFonts w:ascii="Calibri" w:eastAsia="Times New Roman" w:hAnsi="Calibri" w:cs="Calibri"/>
                <w:i/>
                <w:iCs/>
                <w:color w:val="FF0000"/>
                <w:sz w:val="18"/>
                <w:szCs w:val="18"/>
                <w:lang w:val="es-MX" w:eastAsia="es-MX"/>
              </w:rPr>
              <w:t>20</w:t>
            </w:r>
          </w:p>
        </w:tc>
        <w:tc>
          <w:tcPr>
            <w:tcW w:w="524" w:type="dxa"/>
            <w:tcBorders>
              <w:top w:val="nil"/>
              <w:left w:val="nil"/>
              <w:bottom w:val="single" w:sz="4" w:space="0" w:color="auto"/>
              <w:right w:val="single" w:sz="4" w:space="0" w:color="auto"/>
            </w:tcBorders>
            <w:noWrap/>
            <w:vAlign w:val="center"/>
            <w:hideMark/>
          </w:tcPr>
          <w:p w:rsidR="004F3EE5" w:rsidRPr="004F3EE5" w:rsidRDefault="004F3EE5" w:rsidP="004F3EE5">
            <w:pPr>
              <w:jc w:val="center"/>
              <w:rPr>
                <w:rFonts w:ascii="Calibri" w:eastAsia="Times New Roman" w:hAnsi="Calibri" w:cs="Calibri"/>
                <w:i/>
                <w:iCs/>
                <w:color w:val="FF0000"/>
                <w:sz w:val="18"/>
                <w:szCs w:val="18"/>
                <w:lang w:val="es-MX" w:eastAsia="es-MX"/>
              </w:rPr>
            </w:pPr>
            <w:r w:rsidRPr="004F3EE5">
              <w:rPr>
                <w:rFonts w:ascii="Calibri" w:eastAsia="Times New Roman" w:hAnsi="Calibri" w:cs="Calibri"/>
                <w:i/>
                <w:iCs/>
                <w:color w:val="FF0000"/>
                <w:sz w:val="18"/>
                <w:szCs w:val="18"/>
                <w:lang w:val="es-MX" w:eastAsia="es-MX"/>
              </w:rPr>
              <w:t>10</w:t>
            </w:r>
          </w:p>
        </w:tc>
        <w:tc>
          <w:tcPr>
            <w:tcW w:w="528" w:type="dxa"/>
            <w:tcBorders>
              <w:top w:val="nil"/>
              <w:left w:val="nil"/>
              <w:bottom w:val="single" w:sz="4" w:space="0" w:color="auto"/>
              <w:right w:val="single" w:sz="4" w:space="0" w:color="auto"/>
            </w:tcBorders>
            <w:noWrap/>
            <w:vAlign w:val="center"/>
            <w:hideMark/>
          </w:tcPr>
          <w:p w:rsidR="004F3EE5" w:rsidRPr="004F3EE5" w:rsidRDefault="004F3EE5" w:rsidP="004F3EE5">
            <w:pPr>
              <w:jc w:val="center"/>
              <w:rPr>
                <w:rFonts w:ascii="Calibri" w:eastAsia="Times New Roman" w:hAnsi="Calibri" w:cs="Calibri"/>
                <w:i/>
                <w:iCs/>
                <w:color w:val="FF0000"/>
                <w:sz w:val="18"/>
                <w:szCs w:val="18"/>
                <w:lang w:val="es-MX" w:eastAsia="es-MX"/>
              </w:rPr>
            </w:pPr>
            <w:r w:rsidRPr="004F3EE5">
              <w:rPr>
                <w:rFonts w:ascii="Calibri" w:eastAsia="Times New Roman" w:hAnsi="Calibri" w:cs="Calibri"/>
                <w:i/>
                <w:iCs/>
                <w:color w:val="FF0000"/>
                <w:sz w:val="18"/>
                <w:szCs w:val="18"/>
                <w:lang w:val="es-MX" w:eastAsia="es-MX"/>
              </w:rPr>
              <w:t>69</w:t>
            </w:r>
          </w:p>
        </w:tc>
        <w:tc>
          <w:tcPr>
            <w:tcW w:w="1211" w:type="dxa"/>
            <w:tcBorders>
              <w:top w:val="nil"/>
              <w:left w:val="nil"/>
              <w:bottom w:val="single" w:sz="4" w:space="0" w:color="auto"/>
              <w:right w:val="single" w:sz="8" w:space="0" w:color="auto"/>
            </w:tcBorders>
            <w:noWrap/>
            <w:vAlign w:val="center"/>
            <w:hideMark/>
          </w:tcPr>
          <w:p w:rsidR="004F3EE5" w:rsidRPr="004F3EE5" w:rsidRDefault="004F3EE5" w:rsidP="004F3EE5">
            <w:pPr>
              <w:jc w:val="center"/>
              <w:rPr>
                <w:rFonts w:ascii="Calibri" w:eastAsia="Times New Roman" w:hAnsi="Calibri" w:cs="Calibri"/>
                <w:i/>
                <w:iCs/>
                <w:color w:val="FF0000"/>
                <w:sz w:val="18"/>
                <w:szCs w:val="18"/>
                <w:lang w:val="es-MX" w:eastAsia="es-MX"/>
              </w:rPr>
            </w:pPr>
            <w:r w:rsidRPr="004F3EE5">
              <w:rPr>
                <w:rFonts w:ascii="Calibri" w:eastAsia="Times New Roman" w:hAnsi="Calibri" w:cs="Calibri"/>
                <w:i/>
                <w:iCs/>
                <w:color w:val="FF0000"/>
                <w:sz w:val="18"/>
                <w:szCs w:val="18"/>
                <w:lang w:val="es-MX" w:eastAsia="es-MX"/>
              </w:rPr>
              <w:t>10</w:t>
            </w:r>
          </w:p>
        </w:tc>
      </w:tr>
      <w:tr w:rsidR="004F3EE5" w:rsidRPr="004F3EE5" w:rsidTr="004F3EE5">
        <w:trPr>
          <w:trHeight w:val="300"/>
          <w:jc w:val="center"/>
        </w:trPr>
        <w:tc>
          <w:tcPr>
            <w:tcW w:w="2719" w:type="dxa"/>
            <w:tcBorders>
              <w:top w:val="single" w:sz="4" w:space="0" w:color="auto"/>
              <w:left w:val="single" w:sz="8" w:space="0" w:color="auto"/>
              <w:bottom w:val="single" w:sz="4" w:space="0" w:color="auto"/>
              <w:right w:val="single" w:sz="4" w:space="0" w:color="auto"/>
            </w:tcBorders>
            <w:noWrap/>
            <w:vAlign w:val="center"/>
            <w:hideMark/>
          </w:tcPr>
          <w:p w:rsidR="004F3EE5" w:rsidRPr="004F3EE5" w:rsidRDefault="004F3EE5" w:rsidP="004F3EE5">
            <w:pPr>
              <w:rPr>
                <w:rFonts w:ascii="Calibri" w:eastAsia="Times New Roman" w:hAnsi="Calibri" w:cs="Calibri"/>
                <w:i/>
                <w:iCs/>
                <w:color w:val="F484D7"/>
                <w:sz w:val="18"/>
                <w:szCs w:val="18"/>
                <w:lang w:val="es-MX" w:eastAsia="es-MX"/>
              </w:rPr>
            </w:pPr>
            <w:proofErr w:type="spellStart"/>
            <w:r w:rsidRPr="004F3EE5">
              <w:rPr>
                <w:rFonts w:ascii="Calibri" w:eastAsia="Times New Roman" w:hAnsi="Calibri" w:cs="Calibri"/>
                <w:i/>
                <w:iCs/>
                <w:color w:val="F484D7"/>
                <w:sz w:val="18"/>
                <w:szCs w:val="18"/>
                <w:lang w:val="es-MX" w:eastAsia="es-MX"/>
              </w:rPr>
              <w:t>Sup</w:t>
            </w:r>
            <w:proofErr w:type="spellEnd"/>
            <w:r w:rsidRPr="004F3EE5">
              <w:rPr>
                <w:rFonts w:ascii="Calibri" w:eastAsia="Times New Roman" w:hAnsi="Calibri" w:cs="Calibri"/>
                <w:i/>
                <w:iCs/>
                <w:color w:val="F484D7"/>
                <w:sz w:val="18"/>
                <w:szCs w:val="18"/>
                <w:lang w:val="es-MX" w:eastAsia="es-MX"/>
              </w:rPr>
              <w:t xml:space="preserve"> 29Jun/21 Dic</w:t>
            </w:r>
          </w:p>
        </w:tc>
        <w:tc>
          <w:tcPr>
            <w:tcW w:w="555" w:type="dxa"/>
            <w:tcBorders>
              <w:top w:val="nil"/>
              <w:left w:val="nil"/>
              <w:bottom w:val="single" w:sz="4" w:space="0" w:color="auto"/>
              <w:right w:val="single" w:sz="4" w:space="0" w:color="auto"/>
            </w:tcBorders>
            <w:noWrap/>
            <w:vAlign w:val="center"/>
            <w:hideMark/>
          </w:tcPr>
          <w:p w:rsidR="004F3EE5" w:rsidRPr="004F3EE5" w:rsidRDefault="004F3EE5" w:rsidP="004F3EE5">
            <w:pPr>
              <w:jc w:val="center"/>
              <w:rPr>
                <w:rFonts w:ascii="Calibri" w:eastAsia="Times New Roman" w:hAnsi="Calibri" w:cs="Calibri"/>
                <w:i/>
                <w:iCs/>
                <w:color w:val="F484D7"/>
                <w:sz w:val="18"/>
                <w:szCs w:val="18"/>
                <w:lang w:val="es-MX" w:eastAsia="es-MX"/>
              </w:rPr>
            </w:pPr>
            <w:r w:rsidRPr="004F3EE5">
              <w:rPr>
                <w:rFonts w:ascii="Calibri" w:eastAsia="Times New Roman" w:hAnsi="Calibri" w:cs="Calibri"/>
                <w:i/>
                <w:iCs/>
                <w:color w:val="F484D7"/>
                <w:sz w:val="18"/>
                <w:szCs w:val="18"/>
                <w:lang w:val="es-MX" w:eastAsia="es-MX"/>
              </w:rPr>
              <w:t>128</w:t>
            </w:r>
          </w:p>
        </w:tc>
        <w:tc>
          <w:tcPr>
            <w:tcW w:w="524" w:type="dxa"/>
            <w:tcBorders>
              <w:top w:val="nil"/>
              <w:left w:val="nil"/>
              <w:bottom w:val="single" w:sz="4" w:space="0" w:color="auto"/>
              <w:right w:val="single" w:sz="4" w:space="0" w:color="auto"/>
            </w:tcBorders>
            <w:noWrap/>
            <w:vAlign w:val="center"/>
            <w:hideMark/>
          </w:tcPr>
          <w:p w:rsidR="004F3EE5" w:rsidRPr="004F3EE5" w:rsidRDefault="004F3EE5" w:rsidP="004F3EE5">
            <w:pPr>
              <w:jc w:val="center"/>
              <w:rPr>
                <w:rFonts w:ascii="Calibri" w:eastAsia="Times New Roman" w:hAnsi="Calibri" w:cs="Calibri"/>
                <w:i/>
                <w:iCs/>
                <w:color w:val="F484D7"/>
                <w:sz w:val="18"/>
                <w:szCs w:val="18"/>
                <w:lang w:val="es-MX" w:eastAsia="es-MX"/>
              </w:rPr>
            </w:pPr>
            <w:r w:rsidRPr="004F3EE5">
              <w:rPr>
                <w:rFonts w:ascii="Calibri" w:eastAsia="Times New Roman" w:hAnsi="Calibri" w:cs="Calibri"/>
                <w:i/>
                <w:iCs/>
                <w:color w:val="F484D7"/>
                <w:sz w:val="18"/>
                <w:szCs w:val="18"/>
                <w:lang w:val="es-MX" w:eastAsia="es-MX"/>
              </w:rPr>
              <w:t>79</w:t>
            </w:r>
          </w:p>
        </w:tc>
        <w:tc>
          <w:tcPr>
            <w:tcW w:w="524" w:type="dxa"/>
            <w:tcBorders>
              <w:top w:val="nil"/>
              <w:left w:val="nil"/>
              <w:bottom w:val="single" w:sz="4" w:space="0" w:color="auto"/>
              <w:right w:val="single" w:sz="4" w:space="0" w:color="auto"/>
            </w:tcBorders>
            <w:noWrap/>
            <w:vAlign w:val="center"/>
            <w:hideMark/>
          </w:tcPr>
          <w:p w:rsidR="004F3EE5" w:rsidRPr="004F3EE5" w:rsidRDefault="004F3EE5" w:rsidP="004F3EE5">
            <w:pPr>
              <w:jc w:val="center"/>
              <w:rPr>
                <w:rFonts w:ascii="Calibri" w:eastAsia="Times New Roman" w:hAnsi="Calibri" w:cs="Calibri"/>
                <w:i/>
                <w:iCs/>
                <w:color w:val="F484D7"/>
                <w:sz w:val="18"/>
                <w:szCs w:val="18"/>
                <w:lang w:val="es-MX" w:eastAsia="es-MX"/>
              </w:rPr>
            </w:pPr>
            <w:r w:rsidRPr="004F3EE5">
              <w:rPr>
                <w:rFonts w:ascii="Calibri" w:eastAsia="Times New Roman" w:hAnsi="Calibri" w:cs="Calibri"/>
                <w:i/>
                <w:iCs/>
                <w:color w:val="F484D7"/>
                <w:sz w:val="18"/>
                <w:szCs w:val="18"/>
                <w:lang w:val="es-MX" w:eastAsia="es-MX"/>
              </w:rPr>
              <w:t>59</w:t>
            </w:r>
          </w:p>
        </w:tc>
        <w:tc>
          <w:tcPr>
            <w:tcW w:w="528" w:type="dxa"/>
            <w:tcBorders>
              <w:top w:val="nil"/>
              <w:left w:val="nil"/>
              <w:bottom w:val="single" w:sz="4" w:space="0" w:color="auto"/>
              <w:right w:val="single" w:sz="4" w:space="0" w:color="auto"/>
            </w:tcBorders>
            <w:noWrap/>
            <w:vAlign w:val="center"/>
            <w:hideMark/>
          </w:tcPr>
          <w:p w:rsidR="004F3EE5" w:rsidRPr="004F3EE5" w:rsidRDefault="004F3EE5" w:rsidP="004F3EE5">
            <w:pPr>
              <w:jc w:val="center"/>
              <w:rPr>
                <w:rFonts w:ascii="Calibri" w:eastAsia="Times New Roman" w:hAnsi="Calibri" w:cs="Calibri"/>
                <w:i/>
                <w:iCs/>
                <w:color w:val="F484D7"/>
                <w:sz w:val="18"/>
                <w:szCs w:val="18"/>
                <w:lang w:val="es-MX" w:eastAsia="es-MX"/>
              </w:rPr>
            </w:pPr>
            <w:r w:rsidRPr="004F3EE5">
              <w:rPr>
                <w:rFonts w:ascii="Calibri" w:eastAsia="Times New Roman" w:hAnsi="Calibri" w:cs="Calibri"/>
                <w:i/>
                <w:iCs/>
                <w:color w:val="F484D7"/>
                <w:sz w:val="18"/>
                <w:szCs w:val="18"/>
                <w:lang w:val="es-MX" w:eastAsia="es-MX"/>
              </w:rPr>
              <w:t>237</w:t>
            </w:r>
          </w:p>
        </w:tc>
        <w:tc>
          <w:tcPr>
            <w:tcW w:w="1211" w:type="dxa"/>
            <w:tcBorders>
              <w:top w:val="nil"/>
              <w:left w:val="nil"/>
              <w:bottom w:val="single" w:sz="4" w:space="0" w:color="auto"/>
              <w:right w:val="single" w:sz="8" w:space="0" w:color="auto"/>
            </w:tcBorders>
            <w:noWrap/>
            <w:vAlign w:val="center"/>
            <w:hideMark/>
          </w:tcPr>
          <w:p w:rsidR="004F3EE5" w:rsidRPr="004F3EE5" w:rsidRDefault="004F3EE5" w:rsidP="004F3EE5">
            <w:pPr>
              <w:jc w:val="center"/>
              <w:rPr>
                <w:rFonts w:ascii="Calibri" w:eastAsia="Times New Roman" w:hAnsi="Calibri" w:cs="Calibri"/>
                <w:i/>
                <w:iCs/>
                <w:color w:val="F484D7"/>
                <w:sz w:val="18"/>
                <w:szCs w:val="18"/>
                <w:lang w:val="es-MX" w:eastAsia="es-MX"/>
              </w:rPr>
            </w:pPr>
            <w:r w:rsidRPr="004F3EE5">
              <w:rPr>
                <w:rFonts w:ascii="Calibri" w:eastAsia="Times New Roman" w:hAnsi="Calibri" w:cs="Calibri"/>
                <w:i/>
                <w:iCs/>
                <w:color w:val="F484D7"/>
                <w:sz w:val="18"/>
                <w:szCs w:val="18"/>
                <w:lang w:val="es-MX" w:eastAsia="es-MX"/>
              </w:rPr>
              <w:t>39</w:t>
            </w:r>
          </w:p>
        </w:tc>
      </w:tr>
      <w:tr w:rsidR="004F3EE5" w:rsidRPr="004F3EE5" w:rsidTr="004F3EE5">
        <w:trPr>
          <w:trHeight w:val="300"/>
          <w:jc w:val="center"/>
        </w:trPr>
        <w:tc>
          <w:tcPr>
            <w:tcW w:w="2719" w:type="dxa"/>
            <w:tcBorders>
              <w:top w:val="single" w:sz="4" w:space="0" w:color="auto"/>
              <w:left w:val="single" w:sz="8" w:space="0" w:color="auto"/>
              <w:bottom w:val="single" w:sz="4" w:space="0" w:color="auto"/>
              <w:right w:val="single" w:sz="4" w:space="0" w:color="auto"/>
            </w:tcBorders>
            <w:noWrap/>
            <w:vAlign w:val="center"/>
            <w:hideMark/>
          </w:tcPr>
          <w:p w:rsidR="004F3EE5" w:rsidRPr="004F3EE5" w:rsidRDefault="004F3EE5" w:rsidP="004F3EE5">
            <w:pPr>
              <w:rPr>
                <w:rFonts w:ascii="Calibri" w:eastAsia="Times New Roman" w:hAnsi="Calibri" w:cs="Calibri"/>
                <w:i/>
                <w:iCs/>
                <w:color w:val="0099FF"/>
                <w:sz w:val="18"/>
                <w:szCs w:val="18"/>
                <w:lang w:val="es-MX" w:eastAsia="es-MX"/>
              </w:rPr>
            </w:pPr>
            <w:proofErr w:type="spellStart"/>
            <w:r w:rsidRPr="004F3EE5">
              <w:rPr>
                <w:rFonts w:ascii="Calibri" w:eastAsia="Times New Roman" w:hAnsi="Calibri" w:cs="Calibri"/>
                <w:i/>
                <w:iCs/>
                <w:color w:val="0099FF"/>
                <w:sz w:val="18"/>
                <w:szCs w:val="18"/>
                <w:lang w:val="es-MX" w:eastAsia="es-MX"/>
              </w:rPr>
              <w:t>Sup</w:t>
            </w:r>
            <w:proofErr w:type="spellEnd"/>
            <w:r w:rsidRPr="004F3EE5">
              <w:rPr>
                <w:rFonts w:ascii="Calibri" w:eastAsia="Times New Roman" w:hAnsi="Calibri" w:cs="Calibri"/>
                <w:i/>
                <w:iCs/>
                <w:color w:val="0099FF"/>
                <w:sz w:val="18"/>
                <w:szCs w:val="18"/>
                <w:lang w:val="es-MX" w:eastAsia="es-MX"/>
              </w:rPr>
              <w:t xml:space="preserve"> 14 </w:t>
            </w:r>
            <w:proofErr w:type="spellStart"/>
            <w:r w:rsidRPr="004F3EE5">
              <w:rPr>
                <w:rFonts w:ascii="Calibri" w:eastAsia="Times New Roman" w:hAnsi="Calibri" w:cs="Calibri"/>
                <w:i/>
                <w:iCs/>
                <w:color w:val="0099FF"/>
                <w:sz w:val="18"/>
                <w:szCs w:val="18"/>
                <w:lang w:val="es-MX" w:eastAsia="es-MX"/>
              </w:rPr>
              <w:t>Sep</w:t>
            </w:r>
            <w:proofErr w:type="spellEnd"/>
          </w:p>
        </w:tc>
        <w:tc>
          <w:tcPr>
            <w:tcW w:w="555" w:type="dxa"/>
            <w:tcBorders>
              <w:top w:val="nil"/>
              <w:left w:val="nil"/>
              <w:bottom w:val="single" w:sz="4" w:space="0" w:color="auto"/>
              <w:right w:val="single" w:sz="4" w:space="0" w:color="auto"/>
            </w:tcBorders>
            <w:noWrap/>
            <w:vAlign w:val="center"/>
            <w:hideMark/>
          </w:tcPr>
          <w:p w:rsidR="004F3EE5" w:rsidRPr="004F3EE5" w:rsidRDefault="004F3EE5" w:rsidP="004F3EE5">
            <w:pPr>
              <w:jc w:val="center"/>
              <w:rPr>
                <w:rFonts w:ascii="Calibri" w:eastAsia="Times New Roman" w:hAnsi="Calibri" w:cs="Calibri"/>
                <w:i/>
                <w:iCs/>
                <w:color w:val="0099FF"/>
                <w:sz w:val="18"/>
                <w:szCs w:val="18"/>
                <w:lang w:val="es-MX" w:eastAsia="es-MX"/>
              </w:rPr>
            </w:pPr>
            <w:r w:rsidRPr="004F3EE5">
              <w:rPr>
                <w:rFonts w:ascii="Calibri" w:eastAsia="Times New Roman" w:hAnsi="Calibri" w:cs="Calibri"/>
                <w:i/>
                <w:iCs/>
                <w:color w:val="0099FF"/>
                <w:sz w:val="18"/>
                <w:szCs w:val="18"/>
                <w:lang w:val="es-MX" w:eastAsia="es-MX"/>
              </w:rPr>
              <w:t>276</w:t>
            </w:r>
          </w:p>
        </w:tc>
        <w:tc>
          <w:tcPr>
            <w:tcW w:w="524" w:type="dxa"/>
            <w:tcBorders>
              <w:top w:val="nil"/>
              <w:left w:val="nil"/>
              <w:bottom w:val="single" w:sz="4" w:space="0" w:color="auto"/>
              <w:right w:val="single" w:sz="4" w:space="0" w:color="auto"/>
            </w:tcBorders>
            <w:noWrap/>
            <w:vAlign w:val="center"/>
            <w:hideMark/>
          </w:tcPr>
          <w:p w:rsidR="004F3EE5" w:rsidRPr="004F3EE5" w:rsidRDefault="004F3EE5" w:rsidP="004F3EE5">
            <w:pPr>
              <w:jc w:val="center"/>
              <w:rPr>
                <w:rFonts w:ascii="Calibri" w:eastAsia="Times New Roman" w:hAnsi="Calibri" w:cs="Calibri"/>
                <w:i/>
                <w:iCs/>
                <w:color w:val="0099FF"/>
                <w:sz w:val="18"/>
                <w:szCs w:val="18"/>
                <w:lang w:val="es-MX" w:eastAsia="es-MX"/>
              </w:rPr>
            </w:pPr>
            <w:r w:rsidRPr="004F3EE5">
              <w:rPr>
                <w:rFonts w:ascii="Calibri" w:eastAsia="Times New Roman" w:hAnsi="Calibri" w:cs="Calibri"/>
                <w:i/>
                <w:iCs/>
                <w:color w:val="0099FF"/>
                <w:sz w:val="18"/>
                <w:szCs w:val="18"/>
                <w:lang w:val="es-MX" w:eastAsia="es-MX"/>
              </w:rPr>
              <w:t>187</w:t>
            </w:r>
          </w:p>
        </w:tc>
        <w:tc>
          <w:tcPr>
            <w:tcW w:w="524" w:type="dxa"/>
            <w:tcBorders>
              <w:top w:val="nil"/>
              <w:left w:val="nil"/>
              <w:bottom w:val="single" w:sz="4" w:space="0" w:color="auto"/>
              <w:right w:val="single" w:sz="4" w:space="0" w:color="auto"/>
            </w:tcBorders>
            <w:noWrap/>
            <w:vAlign w:val="center"/>
            <w:hideMark/>
          </w:tcPr>
          <w:p w:rsidR="004F3EE5" w:rsidRPr="004F3EE5" w:rsidRDefault="004F3EE5" w:rsidP="004F3EE5">
            <w:pPr>
              <w:jc w:val="center"/>
              <w:rPr>
                <w:rFonts w:ascii="Calibri" w:eastAsia="Times New Roman" w:hAnsi="Calibri" w:cs="Calibri"/>
                <w:i/>
                <w:iCs/>
                <w:color w:val="0099FF"/>
                <w:sz w:val="18"/>
                <w:szCs w:val="18"/>
                <w:lang w:val="es-MX" w:eastAsia="es-MX"/>
              </w:rPr>
            </w:pPr>
            <w:r w:rsidRPr="004F3EE5">
              <w:rPr>
                <w:rFonts w:ascii="Calibri" w:eastAsia="Times New Roman" w:hAnsi="Calibri" w:cs="Calibri"/>
                <w:i/>
                <w:iCs/>
                <w:color w:val="0099FF"/>
                <w:sz w:val="18"/>
                <w:szCs w:val="18"/>
                <w:lang w:val="es-MX" w:eastAsia="es-MX"/>
              </w:rPr>
              <w:t>138</w:t>
            </w:r>
          </w:p>
        </w:tc>
        <w:tc>
          <w:tcPr>
            <w:tcW w:w="528" w:type="dxa"/>
            <w:tcBorders>
              <w:top w:val="nil"/>
              <w:left w:val="nil"/>
              <w:bottom w:val="single" w:sz="4" w:space="0" w:color="auto"/>
              <w:right w:val="single" w:sz="4" w:space="0" w:color="auto"/>
            </w:tcBorders>
            <w:noWrap/>
            <w:vAlign w:val="center"/>
            <w:hideMark/>
          </w:tcPr>
          <w:p w:rsidR="004F3EE5" w:rsidRPr="004F3EE5" w:rsidRDefault="004F3EE5" w:rsidP="004F3EE5">
            <w:pPr>
              <w:jc w:val="center"/>
              <w:rPr>
                <w:rFonts w:ascii="Calibri" w:eastAsia="Times New Roman" w:hAnsi="Calibri" w:cs="Calibri"/>
                <w:i/>
                <w:iCs/>
                <w:color w:val="0099FF"/>
                <w:sz w:val="18"/>
                <w:szCs w:val="18"/>
                <w:lang w:val="es-MX" w:eastAsia="es-MX"/>
              </w:rPr>
            </w:pPr>
            <w:r w:rsidRPr="004F3EE5">
              <w:rPr>
                <w:rFonts w:ascii="Calibri" w:eastAsia="Times New Roman" w:hAnsi="Calibri" w:cs="Calibri"/>
                <w:i/>
                <w:iCs/>
                <w:color w:val="0099FF"/>
                <w:sz w:val="18"/>
                <w:szCs w:val="18"/>
                <w:lang w:val="es-MX" w:eastAsia="es-MX"/>
              </w:rPr>
              <w:t>552</w:t>
            </w:r>
          </w:p>
        </w:tc>
        <w:tc>
          <w:tcPr>
            <w:tcW w:w="1211" w:type="dxa"/>
            <w:tcBorders>
              <w:top w:val="nil"/>
              <w:left w:val="nil"/>
              <w:bottom w:val="single" w:sz="4" w:space="0" w:color="auto"/>
              <w:right w:val="single" w:sz="8" w:space="0" w:color="auto"/>
            </w:tcBorders>
            <w:noWrap/>
            <w:vAlign w:val="center"/>
            <w:hideMark/>
          </w:tcPr>
          <w:p w:rsidR="004F3EE5" w:rsidRPr="004F3EE5" w:rsidRDefault="004F3EE5" w:rsidP="004F3EE5">
            <w:pPr>
              <w:jc w:val="center"/>
              <w:rPr>
                <w:rFonts w:ascii="Calibri" w:eastAsia="Times New Roman" w:hAnsi="Calibri" w:cs="Calibri"/>
                <w:i/>
                <w:iCs/>
                <w:color w:val="0099FF"/>
                <w:sz w:val="18"/>
                <w:szCs w:val="18"/>
                <w:lang w:val="es-MX" w:eastAsia="es-MX"/>
              </w:rPr>
            </w:pPr>
            <w:r w:rsidRPr="004F3EE5">
              <w:rPr>
                <w:rFonts w:ascii="Calibri" w:eastAsia="Times New Roman" w:hAnsi="Calibri" w:cs="Calibri"/>
                <w:i/>
                <w:iCs/>
                <w:color w:val="0099FF"/>
                <w:sz w:val="18"/>
                <w:szCs w:val="18"/>
                <w:lang w:val="es-MX" w:eastAsia="es-MX"/>
              </w:rPr>
              <w:t>89</w:t>
            </w:r>
          </w:p>
        </w:tc>
      </w:tr>
      <w:tr w:rsidR="004F3EE5" w:rsidRPr="004F3EE5" w:rsidTr="004F3EE5">
        <w:trPr>
          <w:trHeight w:val="300"/>
          <w:jc w:val="center"/>
        </w:trPr>
        <w:tc>
          <w:tcPr>
            <w:tcW w:w="2719" w:type="dxa"/>
            <w:tcBorders>
              <w:top w:val="single" w:sz="4" w:space="0" w:color="auto"/>
              <w:left w:val="single" w:sz="8" w:space="0" w:color="auto"/>
              <w:bottom w:val="single" w:sz="4" w:space="0" w:color="auto"/>
              <w:right w:val="single" w:sz="4" w:space="0" w:color="auto"/>
            </w:tcBorders>
            <w:noWrap/>
            <w:vAlign w:val="center"/>
            <w:hideMark/>
          </w:tcPr>
          <w:p w:rsidR="004F3EE5" w:rsidRPr="004F3EE5" w:rsidRDefault="004F3EE5" w:rsidP="004F3EE5">
            <w:pPr>
              <w:rPr>
                <w:rFonts w:ascii="Calibri" w:eastAsia="Times New Roman" w:hAnsi="Calibri" w:cs="Calibri"/>
                <w:i/>
                <w:iCs/>
                <w:color w:val="00B050"/>
                <w:sz w:val="18"/>
                <w:szCs w:val="18"/>
                <w:lang w:val="es-MX" w:eastAsia="es-MX"/>
              </w:rPr>
            </w:pPr>
            <w:proofErr w:type="spellStart"/>
            <w:r w:rsidRPr="004F3EE5">
              <w:rPr>
                <w:rFonts w:ascii="Calibri" w:eastAsia="Times New Roman" w:hAnsi="Calibri" w:cs="Calibri"/>
                <w:i/>
                <w:iCs/>
                <w:color w:val="00B050"/>
                <w:sz w:val="18"/>
                <w:szCs w:val="18"/>
                <w:lang w:val="es-MX" w:eastAsia="es-MX"/>
              </w:rPr>
              <w:t>Sup</w:t>
            </w:r>
            <w:proofErr w:type="spellEnd"/>
            <w:r w:rsidRPr="004F3EE5">
              <w:rPr>
                <w:rFonts w:ascii="Calibri" w:eastAsia="Times New Roman" w:hAnsi="Calibri" w:cs="Calibri"/>
                <w:i/>
                <w:iCs/>
                <w:color w:val="00B050"/>
                <w:sz w:val="18"/>
                <w:szCs w:val="18"/>
                <w:lang w:val="es-MX" w:eastAsia="es-MX"/>
              </w:rPr>
              <w:t xml:space="preserve"> 05 Oct</w:t>
            </w:r>
          </w:p>
        </w:tc>
        <w:tc>
          <w:tcPr>
            <w:tcW w:w="555" w:type="dxa"/>
            <w:tcBorders>
              <w:top w:val="nil"/>
              <w:left w:val="nil"/>
              <w:bottom w:val="single" w:sz="4" w:space="0" w:color="auto"/>
              <w:right w:val="single" w:sz="4" w:space="0" w:color="auto"/>
            </w:tcBorders>
            <w:noWrap/>
            <w:vAlign w:val="center"/>
            <w:hideMark/>
          </w:tcPr>
          <w:p w:rsidR="004F3EE5" w:rsidRPr="004F3EE5" w:rsidRDefault="004F3EE5" w:rsidP="004F3EE5">
            <w:pPr>
              <w:jc w:val="center"/>
              <w:rPr>
                <w:rFonts w:ascii="Calibri" w:eastAsia="Times New Roman" w:hAnsi="Calibri" w:cs="Calibri"/>
                <w:i/>
                <w:iCs/>
                <w:color w:val="00B050"/>
                <w:sz w:val="18"/>
                <w:szCs w:val="18"/>
                <w:lang w:val="es-MX" w:eastAsia="es-MX"/>
              </w:rPr>
            </w:pPr>
            <w:r w:rsidRPr="004F3EE5">
              <w:rPr>
                <w:rFonts w:ascii="Calibri" w:eastAsia="Times New Roman" w:hAnsi="Calibri" w:cs="Calibri"/>
                <w:i/>
                <w:iCs/>
                <w:color w:val="00B050"/>
                <w:sz w:val="18"/>
                <w:szCs w:val="18"/>
                <w:lang w:val="es-MX" w:eastAsia="es-MX"/>
              </w:rPr>
              <w:t>345</w:t>
            </w:r>
          </w:p>
        </w:tc>
        <w:tc>
          <w:tcPr>
            <w:tcW w:w="524" w:type="dxa"/>
            <w:tcBorders>
              <w:top w:val="nil"/>
              <w:left w:val="nil"/>
              <w:bottom w:val="single" w:sz="4" w:space="0" w:color="auto"/>
              <w:right w:val="single" w:sz="4" w:space="0" w:color="auto"/>
            </w:tcBorders>
            <w:noWrap/>
            <w:vAlign w:val="center"/>
            <w:hideMark/>
          </w:tcPr>
          <w:p w:rsidR="004F3EE5" w:rsidRPr="004F3EE5" w:rsidRDefault="004F3EE5" w:rsidP="004F3EE5">
            <w:pPr>
              <w:jc w:val="center"/>
              <w:rPr>
                <w:rFonts w:ascii="Calibri" w:eastAsia="Times New Roman" w:hAnsi="Calibri" w:cs="Calibri"/>
                <w:i/>
                <w:iCs/>
                <w:color w:val="00B050"/>
                <w:sz w:val="18"/>
                <w:szCs w:val="18"/>
                <w:lang w:val="es-MX" w:eastAsia="es-MX"/>
              </w:rPr>
            </w:pPr>
            <w:r w:rsidRPr="004F3EE5">
              <w:rPr>
                <w:rFonts w:ascii="Calibri" w:eastAsia="Times New Roman" w:hAnsi="Calibri" w:cs="Calibri"/>
                <w:i/>
                <w:iCs/>
                <w:color w:val="00B050"/>
                <w:sz w:val="18"/>
                <w:szCs w:val="18"/>
                <w:lang w:val="es-MX" w:eastAsia="es-MX"/>
              </w:rPr>
              <w:t>227</w:t>
            </w:r>
          </w:p>
        </w:tc>
        <w:tc>
          <w:tcPr>
            <w:tcW w:w="524" w:type="dxa"/>
            <w:tcBorders>
              <w:top w:val="nil"/>
              <w:left w:val="nil"/>
              <w:bottom w:val="single" w:sz="4" w:space="0" w:color="auto"/>
              <w:right w:val="single" w:sz="4" w:space="0" w:color="auto"/>
            </w:tcBorders>
            <w:noWrap/>
            <w:vAlign w:val="center"/>
            <w:hideMark/>
          </w:tcPr>
          <w:p w:rsidR="004F3EE5" w:rsidRPr="004F3EE5" w:rsidRDefault="004F3EE5" w:rsidP="004F3EE5">
            <w:pPr>
              <w:jc w:val="center"/>
              <w:rPr>
                <w:rFonts w:ascii="Calibri" w:eastAsia="Times New Roman" w:hAnsi="Calibri" w:cs="Calibri"/>
                <w:i/>
                <w:iCs/>
                <w:color w:val="00B050"/>
                <w:sz w:val="18"/>
                <w:szCs w:val="18"/>
                <w:lang w:val="es-MX" w:eastAsia="es-MX"/>
              </w:rPr>
            </w:pPr>
            <w:r w:rsidRPr="004F3EE5">
              <w:rPr>
                <w:rFonts w:ascii="Calibri" w:eastAsia="Times New Roman" w:hAnsi="Calibri" w:cs="Calibri"/>
                <w:i/>
                <w:iCs/>
                <w:color w:val="00B050"/>
                <w:sz w:val="18"/>
                <w:szCs w:val="18"/>
                <w:lang w:val="es-MX" w:eastAsia="es-MX"/>
              </w:rPr>
              <w:t>168</w:t>
            </w:r>
          </w:p>
        </w:tc>
        <w:tc>
          <w:tcPr>
            <w:tcW w:w="528" w:type="dxa"/>
            <w:tcBorders>
              <w:top w:val="nil"/>
              <w:left w:val="nil"/>
              <w:bottom w:val="single" w:sz="4" w:space="0" w:color="auto"/>
              <w:right w:val="single" w:sz="4" w:space="0" w:color="auto"/>
            </w:tcBorders>
            <w:noWrap/>
            <w:vAlign w:val="center"/>
            <w:hideMark/>
          </w:tcPr>
          <w:p w:rsidR="004F3EE5" w:rsidRPr="004F3EE5" w:rsidRDefault="004F3EE5" w:rsidP="004F3EE5">
            <w:pPr>
              <w:jc w:val="center"/>
              <w:rPr>
                <w:rFonts w:ascii="Calibri" w:eastAsia="Times New Roman" w:hAnsi="Calibri" w:cs="Calibri"/>
                <w:i/>
                <w:iCs/>
                <w:color w:val="00B050"/>
                <w:sz w:val="18"/>
                <w:szCs w:val="18"/>
                <w:lang w:val="es-MX" w:eastAsia="es-MX"/>
              </w:rPr>
            </w:pPr>
            <w:r w:rsidRPr="004F3EE5">
              <w:rPr>
                <w:rFonts w:ascii="Calibri" w:eastAsia="Times New Roman" w:hAnsi="Calibri" w:cs="Calibri"/>
                <w:i/>
                <w:iCs/>
                <w:color w:val="00B050"/>
                <w:sz w:val="18"/>
                <w:szCs w:val="18"/>
                <w:lang w:val="es-MX" w:eastAsia="es-MX"/>
              </w:rPr>
              <w:t>681</w:t>
            </w:r>
          </w:p>
        </w:tc>
        <w:tc>
          <w:tcPr>
            <w:tcW w:w="1211" w:type="dxa"/>
            <w:tcBorders>
              <w:top w:val="nil"/>
              <w:left w:val="nil"/>
              <w:bottom w:val="single" w:sz="4" w:space="0" w:color="auto"/>
              <w:right w:val="single" w:sz="8" w:space="0" w:color="auto"/>
            </w:tcBorders>
            <w:noWrap/>
            <w:vAlign w:val="center"/>
            <w:hideMark/>
          </w:tcPr>
          <w:p w:rsidR="004F3EE5" w:rsidRPr="004F3EE5" w:rsidRDefault="004F3EE5" w:rsidP="004F3EE5">
            <w:pPr>
              <w:jc w:val="center"/>
              <w:rPr>
                <w:rFonts w:ascii="Calibri" w:eastAsia="Times New Roman" w:hAnsi="Calibri" w:cs="Calibri"/>
                <w:i/>
                <w:iCs/>
                <w:color w:val="00B050"/>
                <w:sz w:val="18"/>
                <w:szCs w:val="18"/>
                <w:lang w:val="es-MX" w:eastAsia="es-MX"/>
              </w:rPr>
            </w:pPr>
            <w:r w:rsidRPr="004F3EE5">
              <w:rPr>
                <w:rFonts w:ascii="Calibri" w:eastAsia="Times New Roman" w:hAnsi="Calibri" w:cs="Calibri"/>
                <w:i/>
                <w:iCs/>
                <w:color w:val="00B050"/>
                <w:sz w:val="18"/>
                <w:szCs w:val="18"/>
                <w:lang w:val="es-MX" w:eastAsia="es-MX"/>
              </w:rPr>
              <w:t>108</w:t>
            </w:r>
          </w:p>
        </w:tc>
      </w:tr>
      <w:tr w:rsidR="004F3EE5" w:rsidRPr="004F3EE5" w:rsidTr="004F3EE5">
        <w:trPr>
          <w:trHeight w:val="315"/>
          <w:jc w:val="center"/>
        </w:trPr>
        <w:tc>
          <w:tcPr>
            <w:tcW w:w="6061" w:type="dxa"/>
            <w:gridSpan w:val="6"/>
            <w:tcBorders>
              <w:top w:val="nil"/>
              <w:left w:val="single" w:sz="8" w:space="0" w:color="auto"/>
              <w:bottom w:val="single" w:sz="8" w:space="0" w:color="auto"/>
              <w:right w:val="single" w:sz="8" w:space="0" w:color="000000"/>
            </w:tcBorders>
            <w:noWrap/>
            <w:vAlign w:val="center"/>
            <w:hideMark/>
          </w:tcPr>
          <w:p w:rsidR="004F3EE5" w:rsidRPr="004F3EE5" w:rsidRDefault="004F3EE5" w:rsidP="004F3EE5">
            <w:pPr>
              <w:jc w:val="center"/>
              <w:rPr>
                <w:rFonts w:ascii="Calibri" w:eastAsia="Times New Roman" w:hAnsi="Calibri" w:cs="Calibri"/>
                <w:b/>
                <w:bCs/>
                <w:sz w:val="18"/>
                <w:szCs w:val="18"/>
                <w:lang w:val="es-MX" w:eastAsia="es-MX"/>
              </w:rPr>
            </w:pPr>
            <w:r w:rsidRPr="004F3EE5">
              <w:rPr>
                <w:rFonts w:ascii="Calibri" w:eastAsia="Times New Roman" w:hAnsi="Calibri" w:cs="Calibri"/>
                <w:b/>
                <w:bCs/>
                <w:sz w:val="18"/>
                <w:szCs w:val="18"/>
                <w:lang w:val="es-MX" w:eastAsia="es-MX"/>
              </w:rPr>
              <w:t>MNR 0 a 11 AÑOS MAXIMO 02 MENORES POR HABITACION</w:t>
            </w:r>
          </w:p>
        </w:tc>
      </w:tr>
      <w:tr w:rsidR="004F3EE5" w:rsidRPr="004F3EE5" w:rsidTr="004F3EE5">
        <w:trPr>
          <w:trHeight w:val="315"/>
          <w:jc w:val="center"/>
        </w:trPr>
        <w:tc>
          <w:tcPr>
            <w:tcW w:w="6061" w:type="dxa"/>
            <w:gridSpan w:val="6"/>
            <w:tcBorders>
              <w:top w:val="single" w:sz="8" w:space="0" w:color="auto"/>
              <w:left w:val="single" w:sz="8" w:space="0" w:color="auto"/>
              <w:bottom w:val="single" w:sz="8" w:space="0" w:color="auto"/>
              <w:right w:val="single" w:sz="8" w:space="0" w:color="000000"/>
            </w:tcBorders>
            <w:noWrap/>
            <w:vAlign w:val="center"/>
            <w:hideMark/>
          </w:tcPr>
          <w:p w:rsidR="004F3EE5" w:rsidRPr="004F3EE5" w:rsidRDefault="004F3EE5" w:rsidP="004F3EE5">
            <w:pPr>
              <w:jc w:val="center"/>
              <w:rPr>
                <w:rFonts w:ascii="Calibri" w:eastAsia="Times New Roman" w:hAnsi="Calibri" w:cs="Calibri"/>
                <w:b/>
                <w:bCs/>
                <w:sz w:val="18"/>
                <w:szCs w:val="18"/>
                <w:lang w:val="es-MX" w:eastAsia="es-MX"/>
              </w:rPr>
            </w:pPr>
            <w:r w:rsidRPr="004F3EE5">
              <w:rPr>
                <w:rFonts w:ascii="Calibri" w:eastAsia="Times New Roman" w:hAnsi="Calibri" w:cs="Calibri"/>
                <w:b/>
                <w:bCs/>
                <w:sz w:val="18"/>
                <w:szCs w:val="18"/>
                <w:lang w:val="es-MX" w:eastAsia="es-MX"/>
              </w:rPr>
              <w:t>NO APLICA EN FERIAS, EVENTOS ESPECIALES, SEMANA SANTA, NAVIDAD Y FIN DE AÑO</w:t>
            </w:r>
          </w:p>
        </w:tc>
      </w:tr>
      <w:tr w:rsidR="004F3EE5" w:rsidRPr="004F3EE5" w:rsidTr="004F3EE5">
        <w:trPr>
          <w:trHeight w:val="315"/>
          <w:jc w:val="center"/>
        </w:trPr>
        <w:tc>
          <w:tcPr>
            <w:tcW w:w="6061" w:type="dxa"/>
            <w:gridSpan w:val="6"/>
            <w:tcBorders>
              <w:top w:val="single" w:sz="8" w:space="0" w:color="auto"/>
              <w:left w:val="single" w:sz="8" w:space="0" w:color="auto"/>
              <w:bottom w:val="single" w:sz="8" w:space="0" w:color="auto"/>
              <w:right w:val="single" w:sz="8" w:space="0" w:color="000000"/>
            </w:tcBorders>
            <w:noWrap/>
            <w:vAlign w:val="center"/>
            <w:hideMark/>
          </w:tcPr>
          <w:p w:rsidR="004F3EE5" w:rsidRPr="004F3EE5" w:rsidRDefault="004F3EE5" w:rsidP="004F3EE5">
            <w:pPr>
              <w:jc w:val="center"/>
              <w:rPr>
                <w:rFonts w:ascii="Calibri" w:eastAsia="Times New Roman" w:hAnsi="Calibri" w:cs="Calibri"/>
                <w:b/>
                <w:bCs/>
                <w:color w:val="000000"/>
                <w:sz w:val="18"/>
                <w:szCs w:val="18"/>
                <w:lang w:val="es-MX" w:eastAsia="es-MX"/>
              </w:rPr>
            </w:pPr>
            <w:r w:rsidRPr="004F3EE5">
              <w:rPr>
                <w:rFonts w:ascii="Calibri" w:eastAsia="Times New Roman" w:hAnsi="Calibri" w:cs="Calibri"/>
                <w:b/>
                <w:bCs/>
                <w:color w:val="000000"/>
                <w:sz w:val="18"/>
                <w:szCs w:val="18"/>
                <w:lang w:val="es-MX" w:eastAsia="es-MX"/>
              </w:rPr>
              <w:t xml:space="preserve">TARIFAS SUJETAS A DISPONIBILIDAD Y CAMBIO SIN PREVIO AVISO </w:t>
            </w:r>
          </w:p>
        </w:tc>
      </w:tr>
    </w:tbl>
    <w:p w:rsidR="00262F21" w:rsidRDefault="00262F21" w:rsidP="00262F21">
      <w:pPr>
        <w:pStyle w:val="Sinespaciado"/>
        <w:rPr>
          <w:b/>
          <w:bCs/>
          <w:sz w:val="20"/>
          <w:szCs w:val="20"/>
          <w:u w:val="single"/>
        </w:rPr>
      </w:pPr>
    </w:p>
    <w:p w:rsidR="004F3EE5" w:rsidRDefault="004F3EE5" w:rsidP="00262F21">
      <w:pPr>
        <w:pStyle w:val="Sinespaciado"/>
        <w:rPr>
          <w:b/>
          <w:bCs/>
          <w:sz w:val="20"/>
          <w:szCs w:val="20"/>
          <w:u w:val="single"/>
        </w:rPr>
      </w:pPr>
    </w:p>
    <w:p w:rsidR="004F3EE5" w:rsidRDefault="004F3EE5" w:rsidP="00262F21">
      <w:pPr>
        <w:pStyle w:val="Sinespaciado"/>
        <w:rPr>
          <w:b/>
          <w:bCs/>
          <w:sz w:val="20"/>
          <w:szCs w:val="20"/>
          <w:u w:val="single"/>
        </w:rPr>
      </w:pPr>
    </w:p>
    <w:p w:rsidR="004F3EE5" w:rsidRDefault="004F3EE5" w:rsidP="00262F21">
      <w:pPr>
        <w:pStyle w:val="Sinespaciado"/>
        <w:rPr>
          <w:b/>
          <w:bCs/>
          <w:sz w:val="20"/>
          <w:szCs w:val="20"/>
          <w:u w:val="single"/>
        </w:rPr>
      </w:pPr>
    </w:p>
    <w:p w:rsidR="004F3EE5" w:rsidRDefault="004F3EE5" w:rsidP="00262F21">
      <w:pPr>
        <w:pStyle w:val="Sinespaciado"/>
        <w:rPr>
          <w:b/>
          <w:bCs/>
          <w:sz w:val="20"/>
          <w:szCs w:val="20"/>
          <w:u w:val="single"/>
        </w:rPr>
      </w:pPr>
    </w:p>
    <w:tbl>
      <w:tblPr>
        <w:tblW w:w="3148" w:type="dxa"/>
        <w:jc w:val="center"/>
        <w:tblCellMar>
          <w:left w:w="70" w:type="dxa"/>
          <w:right w:w="70" w:type="dxa"/>
        </w:tblCellMar>
        <w:tblLook w:val="04A0" w:firstRow="1" w:lastRow="0" w:firstColumn="1" w:lastColumn="0" w:noHBand="0" w:noVBand="1"/>
      </w:tblPr>
      <w:tblGrid>
        <w:gridCol w:w="1985"/>
        <w:gridCol w:w="1086"/>
        <w:gridCol w:w="190"/>
      </w:tblGrid>
      <w:tr w:rsidR="004F3EE5" w:rsidRPr="004F3EE5" w:rsidTr="004F3EE5">
        <w:trPr>
          <w:trHeight w:val="300"/>
          <w:jc w:val="center"/>
        </w:trPr>
        <w:tc>
          <w:tcPr>
            <w:tcW w:w="3148" w:type="dxa"/>
            <w:gridSpan w:val="3"/>
            <w:tcBorders>
              <w:top w:val="nil"/>
              <w:left w:val="single" w:sz="4" w:space="0" w:color="000000"/>
              <w:bottom w:val="nil"/>
              <w:right w:val="nil"/>
            </w:tcBorders>
            <w:shd w:val="clear" w:color="000000" w:fill="000000"/>
            <w:noWrap/>
            <w:vAlign w:val="bottom"/>
            <w:hideMark/>
          </w:tcPr>
          <w:p w:rsidR="004F3EE5" w:rsidRPr="004F3EE5" w:rsidRDefault="004F3EE5" w:rsidP="004F3EE5">
            <w:pPr>
              <w:jc w:val="center"/>
              <w:rPr>
                <w:rFonts w:ascii="Calibri" w:eastAsia="Times New Roman" w:hAnsi="Calibri" w:cs="Calibri"/>
                <w:color w:val="FFFFFF"/>
                <w:sz w:val="22"/>
                <w:szCs w:val="22"/>
                <w:lang w:val="es-MX" w:eastAsia="es-MX"/>
              </w:rPr>
            </w:pPr>
            <w:r w:rsidRPr="004F3EE5">
              <w:rPr>
                <w:rFonts w:ascii="Calibri" w:eastAsia="Times New Roman" w:hAnsi="Calibri" w:cs="Calibri"/>
                <w:color w:val="FFFFFF"/>
                <w:sz w:val="22"/>
                <w:szCs w:val="22"/>
                <w:lang w:val="es-MX" w:eastAsia="es-MX"/>
              </w:rPr>
              <w:t xml:space="preserve">Fechas de salida </w:t>
            </w:r>
          </w:p>
        </w:tc>
      </w:tr>
      <w:tr w:rsidR="004F3EE5" w:rsidRPr="004F3EE5" w:rsidTr="004F3EE5">
        <w:trPr>
          <w:trHeight w:val="300"/>
          <w:jc w:val="center"/>
        </w:trPr>
        <w:tc>
          <w:tcPr>
            <w:tcW w:w="1985" w:type="dxa"/>
            <w:tcBorders>
              <w:top w:val="single" w:sz="4" w:space="0" w:color="000000"/>
              <w:left w:val="single" w:sz="4" w:space="0" w:color="000000"/>
              <w:bottom w:val="single" w:sz="4" w:space="0" w:color="000000"/>
              <w:right w:val="single" w:sz="4" w:space="0" w:color="000000"/>
            </w:tcBorders>
            <w:noWrap/>
            <w:vAlign w:val="bottom"/>
            <w:hideMark/>
          </w:tcPr>
          <w:p w:rsidR="004F3EE5" w:rsidRPr="004F3EE5" w:rsidRDefault="004F3EE5" w:rsidP="004F3EE5">
            <w:pPr>
              <w:jc w:val="center"/>
              <w:rPr>
                <w:rFonts w:ascii="Calibri" w:eastAsia="Times New Roman" w:hAnsi="Calibri" w:cs="Calibri"/>
                <w:color w:val="000000"/>
                <w:sz w:val="22"/>
                <w:szCs w:val="22"/>
                <w:lang w:val="es-MX" w:eastAsia="es-MX"/>
              </w:rPr>
            </w:pPr>
            <w:r w:rsidRPr="004F3EE5">
              <w:rPr>
                <w:rFonts w:ascii="Calibri" w:eastAsia="Times New Roman" w:hAnsi="Calibri" w:cs="Calibri"/>
                <w:color w:val="000000"/>
                <w:sz w:val="22"/>
                <w:szCs w:val="22"/>
                <w:lang w:val="es-MX" w:eastAsia="es-MX"/>
              </w:rPr>
              <w:t>Jul 27; Ago 17</w:t>
            </w:r>
          </w:p>
        </w:tc>
        <w:tc>
          <w:tcPr>
            <w:tcW w:w="1086" w:type="dxa"/>
            <w:tcBorders>
              <w:top w:val="single" w:sz="4" w:space="0" w:color="000000"/>
              <w:left w:val="nil"/>
              <w:bottom w:val="single" w:sz="4" w:space="0" w:color="000000"/>
              <w:right w:val="single" w:sz="4" w:space="0" w:color="000000"/>
            </w:tcBorders>
            <w:noWrap/>
            <w:vAlign w:val="bottom"/>
            <w:hideMark/>
          </w:tcPr>
          <w:p w:rsidR="004F3EE5" w:rsidRPr="004F3EE5" w:rsidRDefault="004F3EE5" w:rsidP="004F3EE5">
            <w:pPr>
              <w:rPr>
                <w:rFonts w:ascii="Calibri" w:eastAsia="Times New Roman" w:hAnsi="Calibri" w:cs="Calibri"/>
                <w:color w:val="000000"/>
                <w:sz w:val="22"/>
                <w:szCs w:val="22"/>
                <w:lang w:val="es-MX" w:eastAsia="es-MX"/>
              </w:rPr>
            </w:pPr>
            <w:r w:rsidRPr="004F3EE5">
              <w:rPr>
                <w:rFonts w:ascii="Calibri" w:eastAsia="Times New Roman" w:hAnsi="Calibri" w:cs="Calibri"/>
                <w:color w:val="000000"/>
                <w:sz w:val="22"/>
                <w:szCs w:val="22"/>
                <w:lang w:val="es-MX" w:eastAsia="es-MX"/>
              </w:rPr>
              <w:t xml:space="preserve">PRIMERA </w:t>
            </w:r>
          </w:p>
        </w:tc>
        <w:tc>
          <w:tcPr>
            <w:tcW w:w="77" w:type="dxa"/>
            <w:tcBorders>
              <w:top w:val="single" w:sz="4" w:space="0" w:color="000000"/>
              <w:left w:val="nil"/>
              <w:bottom w:val="single" w:sz="4" w:space="0" w:color="000000"/>
              <w:right w:val="single" w:sz="4" w:space="0" w:color="000000"/>
            </w:tcBorders>
            <w:noWrap/>
            <w:vAlign w:val="bottom"/>
            <w:hideMark/>
          </w:tcPr>
          <w:p w:rsidR="004F3EE5" w:rsidRPr="004F3EE5" w:rsidRDefault="004F3EE5" w:rsidP="004F3EE5">
            <w:pPr>
              <w:rPr>
                <w:rFonts w:ascii="Calibri" w:eastAsia="Times New Roman" w:hAnsi="Calibri" w:cs="Calibri"/>
                <w:color w:val="000000"/>
                <w:sz w:val="22"/>
                <w:szCs w:val="22"/>
                <w:lang w:val="es-MX" w:eastAsia="es-MX"/>
              </w:rPr>
            </w:pPr>
            <w:r w:rsidRPr="004F3EE5">
              <w:rPr>
                <w:rFonts w:ascii="Calibri" w:eastAsia="Times New Roman" w:hAnsi="Calibri" w:cs="Calibri"/>
                <w:color w:val="000000"/>
                <w:sz w:val="22"/>
                <w:szCs w:val="22"/>
                <w:lang w:val="es-MX" w:eastAsia="es-MX"/>
              </w:rPr>
              <w:t> </w:t>
            </w:r>
          </w:p>
        </w:tc>
      </w:tr>
      <w:tr w:rsidR="004F3EE5" w:rsidRPr="004F3EE5" w:rsidTr="004F3EE5">
        <w:trPr>
          <w:trHeight w:val="300"/>
          <w:jc w:val="center"/>
        </w:trPr>
        <w:tc>
          <w:tcPr>
            <w:tcW w:w="1985" w:type="dxa"/>
            <w:tcBorders>
              <w:top w:val="single" w:sz="4" w:space="0" w:color="000000"/>
              <w:left w:val="single" w:sz="4" w:space="0" w:color="000000"/>
              <w:bottom w:val="single" w:sz="4" w:space="0" w:color="000000"/>
              <w:right w:val="single" w:sz="4" w:space="0" w:color="000000"/>
            </w:tcBorders>
            <w:noWrap/>
            <w:vAlign w:val="bottom"/>
            <w:hideMark/>
          </w:tcPr>
          <w:p w:rsidR="004F3EE5" w:rsidRPr="004F3EE5" w:rsidRDefault="004F3EE5" w:rsidP="004F3EE5">
            <w:pPr>
              <w:jc w:val="center"/>
              <w:rPr>
                <w:rFonts w:ascii="Calibri" w:eastAsia="Times New Roman" w:hAnsi="Calibri" w:cs="Calibri"/>
                <w:color w:val="FF0000"/>
                <w:sz w:val="22"/>
                <w:szCs w:val="22"/>
                <w:lang w:val="es-MX" w:eastAsia="es-MX"/>
              </w:rPr>
            </w:pPr>
            <w:r w:rsidRPr="004F3EE5">
              <w:rPr>
                <w:rFonts w:ascii="Calibri" w:eastAsia="Times New Roman" w:hAnsi="Calibri" w:cs="Calibri"/>
                <w:color w:val="FF0000"/>
                <w:sz w:val="22"/>
                <w:szCs w:val="22"/>
                <w:lang w:val="es-MX" w:eastAsia="es-MX"/>
              </w:rPr>
              <w:t>Mar 30*; May 11</w:t>
            </w:r>
          </w:p>
        </w:tc>
        <w:tc>
          <w:tcPr>
            <w:tcW w:w="1163" w:type="dxa"/>
            <w:gridSpan w:val="2"/>
            <w:tcBorders>
              <w:top w:val="single" w:sz="4" w:space="0" w:color="000000"/>
              <w:left w:val="nil"/>
              <w:bottom w:val="single" w:sz="4" w:space="0" w:color="000000"/>
              <w:right w:val="single" w:sz="4" w:space="0" w:color="000000"/>
            </w:tcBorders>
            <w:noWrap/>
            <w:vAlign w:val="bottom"/>
            <w:hideMark/>
          </w:tcPr>
          <w:p w:rsidR="004F3EE5" w:rsidRPr="004F3EE5" w:rsidRDefault="004F3EE5" w:rsidP="004F3EE5">
            <w:pPr>
              <w:jc w:val="center"/>
              <w:rPr>
                <w:rFonts w:ascii="Calibri" w:eastAsia="Times New Roman" w:hAnsi="Calibri" w:cs="Calibri"/>
                <w:color w:val="FF0000"/>
                <w:sz w:val="22"/>
                <w:szCs w:val="22"/>
                <w:lang w:val="es-MX" w:eastAsia="es-MX"/>
              </w:rPr>
            </w:pPr>
            <w:proofErr w:type="spellStart"/>
            <w:r w:rsidRPr="004F3EE5">
              <w:rPr>
                <w:rFonts w:ascii="Calibri" w:eastAsia="Times New Roman" w:hAnsi="Calibri" w:cs="Calibri"/>
                <w:color w:val="FF0000"/>
                <w:sz w:val="22"/>
                <w:szCs w:val="22"/>
                <w:lang w:val="es-MX" w:eastAsia="es-MX"/>
              </w:rPr>
              <w:t>Sup</w:t>
            </w:r>
            <w:proofErr w:type="spellEnd"/>
          </w:p>
        </w:tc>
      </w:tr>
      <w:tr w:rsidR="004F3EE5" w:rsidRPr="004F3EE5" w:rsidTr="004F3EE5">
        <w:trPr>
          <w:trHeight w:val="300"/>
          <w:jc w:val="center"/>
        </w:trPr>
        <w:tc>
          <w:tcPr>
            <w:tcW w:w="1985" w:type="dxa"/>
            <w:tcBorders>
              <w:top w:val="single" w:sz="4" w:space="0" w:color="000000"/>
              <w:left w:val="single" w:sz="4" w:space="0" w:color="000000"/>
              <w:bottom w:val="single" w:sz="4" w:space="0" w:color="000000"/>
              <w:right w:val="single" w:sz="4" w:space="0" w:color="000000"/>
            </w:tcBorders>
            <w:noWrap/>
            <w:vAlign w:val="bottom"/>
            <w:hideMark/>
          </w:tcPr>
          <w:p w:rsidR="004F3EE5" w:rsidRPr="004F3EE5" w:rsidRDefault="004F3EE5" w:rsidP="004F3EE5">
            <w:pPr>
              <w:jc w:val="center"/>
              <w:rPr>
                <w:rFonts w:ascii="Calibri" w:eastAsia="Times New Roman" w:hAnsi="Calibri" w:cs="Calibri"/>
                <w:color w:val="F484D7"/>
                <w:sz w:val="22"/>
                <w:szCs w:val="22"/>
                <w:lang w:val="es-MX" w:eastAsia="es-MX"/>
              </w:rPr>
            </w:pPr>
            <w:r w:rsidRPr="004F3EE5">
              <w:rPr>
                <w:rFonts w:ascii="Calibri" w:eastAsia="Times New Roman" w:hAnsi="Calibri" w:cs="Calibri"/>
                <w:color w:val="F484D7"/>
                <w:sz w:val="22"/>
                <w:szCs w:val="22"/>
                <w:lang w:val="es-MX" w:eastAsia="es-MX"/>
              </w:rPr>
              <w:t>Jun 29; Dic 21</w:t>
            </w:r>
          </w:p>
        </w:tc>
        <w:tc>
          <w:tcPr>
            <w:tcW w:w="1163" w:type="dxa"/>
            <w:gridSpan w:val="2"/>
            <w:tcBorders>
              <w:top w:val="single" w:sz="4" w:space="0" w:color="000000"/>
              <w:left w:val="nil"/>
              <w:bottom w:val="single" w:sz="4" w:space="0" w:color="000000"/>
              <w:right w:val="single" w:sz="4" w:space="0" w:color="000000"/>
            </w:tcBorders>
            <w:noWrap/>
            <w:vAlign w:val="bottom"/>
            <w:hideMark/>
          </w:tcPr>
          <w:p w:rsidR="004F3EE5" w:rsidRPr="004F3EE5" w:rsidRDefault="004F3EE5" w:rsidP="004F3EE5">
            <w:pPr>
              <w:jc w:val="center"/>
              <w:rPr>
                <w:rFonts w:ascii="Calibri" w:eastAsia="Times New Roman" w:hAnsi="Calibri" w:cs="Calibri"/>
                <w:color w:val="F484D7"/>
                <w:sz w:val="22"/>
                <w:szCs w:val="22"/>
                <w:lang w:val="es-MX" w:eastAsia="es-MX"/>
              </w:rPr>
            </w:pPr>
            <w:proofErr w:type="spellStart"/>
            <w:r w:rsidRPr="004F3EE5">
              <w:rPr>
                <w:rFonts w:ascii="Calibri" w:eastAsia="Times New Roman" w:hAnsi="Calibri" w:cs="Calibri"/>
                <w:color w:val="F484D7"/>
                <w:sz w:val="22"/>
                <w:szCs w:val="22"/>
                <w:lang w:val="es-MX" w:eastAsia="es-MX"/>
              </w:rPr>
              <w:t>Sup</w:t>
            </w:r>
            <w:proofErr w:type="spellEnd"/>
          </w:p>
        </w:tc>
      </w:tr>
      <w:tr w:rsidR="004F3EE5" w:rsidRPr="004F3EE5" w:rsidTr="004F3EE5">
        <w:trPr>
          <w:trHeight w:val="300"/>
          <w:jc w:val="center"/>
        </w:trPr>
        <w:tc>
          <w:tcPr>
            <w:tcW w:w="1985" w:type="dxa"/>
            <w:tcBorders>
              <w:top w:val="single" w:sz="4" w:space="0" w:color="000000"/>
              <w:left w:val="single" w:sz="4" w:space="0" w:color="000000"/>
              <w:bottom w:val="single" w:sz="4" w:space="0" w:color="000000"/>
              <w:right w:val="single" w:sz="4" w:space="0" w:color="000000"/>
            </w:tcBorders>
            <w:noWrap/>
            <w:vAlign w:val="bottom"/>
            <w:hideMark/>
          </w:tcPr>
          <w:p w:rsidR="004F3EE5" w:rsidRPr="004F3EE5" w:rsidRDefault="004F3EE5" w:rsidP="004F3EE5">
            <w:pPr>
              <w:jc w:val="center"/>
              <w:rPr>
                <w:rFonts w:ascii="Calibri" w:eastAsia="Times New Roman" w:hAnsi="Calibri" w:cs="Calibri"/>
                <w:color w:val="0099FF"/>
                <w:sz w:val="22"/>
                <w:szCs w:val="22"/>
                <w:lang w:val="es-MX" w:eastAsia="es-MX"/>
              </w:rPr>
            </w:pPr>
            <w:r w:rsidRPr="004F3EE5">
              <w:rPr>
                <w:rFonts w:ascii="Calibri" w:eastAsia="Times New Roman" w:hAnsi="Calibri" w:cs="Calibri"/>
                <w:color w:val="0099FF"/>
                <w:sz w:val="22"/>
                <w:szCs w:val="22"/>
                <w:lang w:val="es-MX" w:eastAsia="es-MX"/>
              </w:rPr>
              <w:t>sep-14</w:t>
            </w:r>
          </w:p>
        </w:tc>
        <w:tc>
          <w:tcPr>
            <w:tcW w:w="1163" w:type="dxa"/>
            <w:gridSpan w:val="2"/>
            <w:tcBorders>
              <w:top w:val="single" w:sz="4" w:space="0" w:color="000000"/>
              <w:left w:val="nil"/>
              <w:bottom w:val="single" w:sz="4" w:space="0" w:color="000000"/>
              <w:right w:val="single" w:sz="4" w:space="0" w:color="000000"/>
            </w:tcBorders>
            <w:noWrap/>
            <w:vAlign w:val="bottom"/>
            <w:hideMark/>
          </w:tcPr>
          <w:p w:rsidR="004F3EE5" w:rsidRPr="004F3EE5" w:rsidRDefault="004F3EE5" w:rsidP="004F3EE5">
            <w:pPr>
              <w:jc w:val="center"/>
              <w:rPr>
                <w:rFonts w:ascii="Calibri" w:eastAsia="Times New Roman" w:hAnsi="Calibri" w:cs="Calibri"/>
                <w:color w:val="0099FF"/>
                <w:sz w:val="22"/>
                <w:szCs w:val="22"/>
                <w:lang w:val="es-MX" w:eastAsia="es-MX"/>
              </w:rPr>
            </w:pPr>
            <w:proofErr w:type="spellStart"/>
            <w:r w:rsidRPr="004F3EE5">
              <w:rPr>
                <w:rFonts w:ascii="Calibri" w:eastAsia="Times New Roman" w:hAnsi="Calibri" w:cs="Calibri"/>
                <w:color w:val="0099FF"/>
                <w:sz w:val="22"/>
                <w:szCs w:val="22"/>
                <w:lang w:val="es-MX" w:eastAsia="es-MX"/>
              </w:rPr>
              <w:t>Sup</w:t>
            </w:r>
            <w:proofErr w:type="spellEnd"/>
          </w:p>
        </w:tc>
      </w:tr>
      <w:tr w:rsidR="004F3EE5" w:rsidRPr="004F3EE5" w:rsidTr="004F3EE5">
        <w:trPr>
          <w:trHeight w:val="300"/>
          <w:jc w:val="center"/>
        </w:trPr>
        <w:tc>
          <w:tcPr>
            <w:tcW w:w="1985" w:type="dxa"/>
            <w:tcBorders>
              <w:top w:val="single" w:sz="4" w:space="0" w:color="000000"/>
              <w:left w:val="single" w:sz="4" w:space="0" w:color="000000"/>
              <w:bottom w:val="single" w:sz="4" w:space="0" w:color="000000"/>
              <w:right w:val="single" w:sz="4" w:space="0" w:color="000000"/>
            </w:tcBorders>
            <w:noWrap/>
            <w:vAlign w:val="bottom"/>
            <w:hideMark/>
          </w:tcPr>
          <w:p w:rsidR="004F3EE5" w:rsidRPr="004F3EE5" w:rsidRDefault="004F3EE5" w:rsidP="004F3EE5">
            <w:pPr>
              <w:jc w:val="center"/>
              <w:rPr>
                <w:rFonts w:ascii="Calibri" w:eastAsia="Times New Roman" w:hAnsi="Calibri" w:cs="Calibri"/>
                <w:color w:val="00B050"/>
                <w:sz w:val="22"/>
                <w:szCs w:val="22"/>
                <w:lang w:val="es-MX" w:eastAsia="es-MX"/>
              </w:rPr>
            </w:pPr>
            <w:r w:rsidRPr="004F3EE5">
              <w:rPr>
                <w:rFonts w:ascii="Calibri" w:eastAsia="Times New Roman" w:hAnsi="Calibri" w:cs="Calibri"/>
                <w:color w:val="00B050"/>
                <w:sz w:val="22"/>
                <w:szCs w:val="22"/>
                <w:lang w:val="es-MX" w:eastAsia="es-MX"/>
              </w:rPr>
              <w:t>oct-05</w:t>
            </w:r>
          </w:p>
        </w:tc>
        <w:tc>
          <w:tcPr>
            <w:tcW w:w="1163" w:type="dxa"/>
            <w:gridSpan w:val="2"/>
            <w:tcBorders>
              <w:top w:val="single" w:sz="4" w:space="0" w:color="000000"/>
              <w:left w:val="nil"/>
              <w:bottom w:val="single" w:sz="4" w:space="0" w:color="000000"/>
              <w:right w:val="single" w:sz="4" w:space="0" w:color="000000"/>
            </w:tcBorders>
            <w:noWrap/>
            <w:vAlign w:val="bottom"/>
            <w:hideMark/>
          </w:tcPr>
          <w:p w:rsidR="004F3EE5" w:rsidRPr="004F3EE5" w:rsidRDefault="004F3EE5" w:rsidP="004F3EE5">
            <w:pPr>
              <w:jc w:val="center"/>
              <w:rPr>
                <w:rFonts w:ascii="Calibri" w:eastAsia="Times New Roman" w:hAnsi="Calibri" w:cs="Calibri"/>
                <w:color w:val="00B050"/>
                <w:sz w:val="22"/>
                <w:szCs w:val="22"/>
                <w:lang w:val="es-MX" w:eastAsia="es-MX"/>
              </w:rPr>
            </w:pPr>
            <w:proofErr w:type="spellStart"/>
            <w:r w:rsidRPr="004F3EE5">
              <w:rPr>
                <w:rFonts w:ascii="Calibri" w:eastAsia="Times New Roman" w:hAnsi="Calibri" w:cs="Calibri"/>
                <w:color w:val="00B050"/>
                <w:sz w:val="22"/>
                <w:szCs w:val="22"/>
                <w:lang w:val="es-MX" w:eastAsia="es-MX"/>
              </w:rPr>
              <w:t>Sup</w:t>
            </w:r>
            <w:proofErr w:type="spellEnd"/>
          </w:p>
        </w:tc>
      </w:tr>
    </w:tbl>
    <w:p w:rsidR="00262F21" w:rsidRDefault="00262F21" w:rsidP="004F3EE5">
      <w:pPr>
        <w:pStyle w:val="Sinespaciado"/>
        <w:jc w:val="center"/>
        <w:rPr>
          <w:b/>
          <w:bCs/>
          <w:sz w:val="20"/>
          <w:szCs w:val="20"/>
          <w:u w:val="single"/>
        </w:rPr>
      </w:pPr>
    </w:p>
    <w:p w:rsidR="00262F21" w:rsidRDefault="00262F21" w:rsidP="00262F21">
      <w:pPr>
        <w:pStyle w:val="Sinespaciado"/>
        <w:rPr>
          <w:b/>
          <w:bCs/>
          <w:sz w:val="20"/>
          <w:szCs w:val="20"/>
          <w:u w:val="single"/>
        </w:rPr>
      </w:pPr>
    </w:p>
    <w:p w:rsidR="00262F21" w:rsidRDefault="00262F21" w:rsidP="00262F21">
      <w:pPr>
        <w:pStyle w:val="Sinespaciado"/>
        <w:rPr>
          <w:b/>
          <w:bCs/>
          <w:sz w:val="20"/>
          <w:szCs w:val="20"/>
          <w:u w:val="single"/>
        </w:rPr>
      </w:pPr>
    </w:p>
    <w:tbl>
      <w:tblPr>
        <w:tblW w:w="6086" w:type="dxa"/>
        <w:jc w:val="center"/>
        <w:tblCellMar>
          <w:left w:w="70" w:type="dxa"/>
          <w:right w:w="70" w:type="dxa"/>
        </w:tblCellMar>
        <w:tblLook w:val="04A0" w:firstRow="1" w:lastRow="0" w:firstColumn="1" w:lastColumn="0" w:noHBand="0" w:noVBand="1"/>
      </w:tblPr>
      <w:tblGrid>
        <w:gridCol w:w="1278"/>
        <w:gridCol w:w="1261"/>
        <w:gridCol w:w="3547"/>
      </w:tblGrid>
      <w:tr w:rsidR="00262F21" w:rsidRPr="0007400E" w:rsidTr="009704C2">
        <w:trPr>
          <w:trHeight w:val="255"/>
          <w:jc w:val="center"/>
        </w:trPr>
        <w:tc>
          <w:tcPr>
            <w:tcW w:w="6086"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262F21" w:rsidRPr="0007400E" w:rsidRDefault="00262F21" w:rsidP="009704C2">
            <w:pPr>
              <w:jc w:val="center"/>
              <w:rPr>
                <w:rFonts w:ascii="Calibri" w:eastAsia="Times New Roman" w:hAnsi="Calibri" w:cs="Calibri"/>
                <w:b/>
                <w:bCs/>
                <w:color w:val="FFFFFF"/>
                <w:sz w:val="20"/>
                <w:szCs w:val="20"/>
                <w:lang w:val="es-MX" w:eastAsia="es-MX"/>
              </w:rPr>
            </w:pPr>
            <w:r w:rsidRPr="0007400E">
              <w:rPr>
                <w:rFonts w:ascii="Calibri" w:eastAsia="Times New Roman" w:hAnsi="Calibri" w:cs="Calibri"/>
                <w:b/>
                <w:bCs/>
                <w:color w:val="FFFFFF"/>
                <w:sz w:val="20"/>
                <w:szCs w:val="20"/>
                <w:lang w:val="es-MX" w:eastAsia="es-MX"/>
              </w:rPr>
              <w:t xml:space="preserve">HOTELES PREVISTOS O SIMILARES </w:t>
            </w:r>
          </w:p>
        </w:tc>
      </w:tr>
      <w:tr w:rsidR="00262F21" w:rsidRPr="0007400E" w:rsidTr="009704C2">
        <w:trPr>
          <w:trHeight w:val="240"/>
          <w:jc w:val="center"/>
        </w:trPr>
        <w:tc>
          <w:tcPr>
            <w:tcW w:w="1278" w:type="dxa"/>
            <w:tcBorders>
              <w:top w:val="nil"/>
              <w:left w:val="single" w:sz="8" w:space="0" w:color="auto"/>
              <w:bottom w:val="single" w:sz="4" w:space="0" w:color="auto"/>
              <w:right w:val="single" w:sz="4" w:space="0" w:color="auto"/>
            </w:tcBorders>
            <w:shd w:val="clear" w:color="000000" w:fill="000000"/>
            <w:noWrap/>
            <w:vAlign w:val="center"/>
            <w:hideMark/>
          </w:tcPr>
          <w:p w:rsidR="00262F21" w:rsidRPr="0007400E" w:rsidRDefault="00262F21" w:rsidP="009704C2">
            <w:pPr>
              <w:rPr>
                <w:rFonts w:ascii="Calibri" w:eastAsia="Times New Roman" w:hAnsi="Calibri" w:cs="Calibri"/>
                <w:b/>
                <w:bCs/>
                <w:color w:val="FFFFFF"/>
                <w:sz w:val="20"/>
                <w:szCs w:val="20"/>
                <w:lang w:val="es-MX" w:eastAsia="es-MX"/>
              </w:rPr>
            </w:pPr>
            <w:r w:rsidRPr="0007400E">
              <w:rPr>
                <w:rFonts w:ascii="Calibri" w:eastAsia="Times New Roman" w:hAnsi="Calibri" w:cs="Calibri"/>
                <w:b/>
                <w:bCs/>
                <w:color w:val="FFFFFF"/>
                <w:sz w:val="20"/>
                <w:szCs w:val="20"/>
                <w:lang w:val="es-MX" w:eastAsia="es-MX"/>
              </w:rPr>
              <w:t>Categoría</w:t>
            </w:r>
          </w:p>
        </w:tc>
        <w:tc>
          <w:tcPr>
            <w:tcW w:w="1261" w:type="dxa"/>
            <w:tcBorders>
              <w:top w:val="nil"/>
              <w:left w:val="nil"/>
              <w:bottom w:val="single" w:sz="4" w:space="0" w:color="auto"/>
              <w:right w:val="single" w:sz="4" w:space="0" w:color="auto"/>
            </w:tcBorders>
            <w:shd w:val="clear" w:color="000000" w:fill="000000"/>
            <w:noWrap/>
            <w:vAlign w:val="center"/>
            <w:hideMark/>
          </w:tcPr>
          <w:p w:rsidR="00262F21" w:rsidRPr="0007400E" w:rsidRDefault="00262F21" w:rsidP="009704C2">
            <w:pPr>
              <w:rPr>
                <w:rFonts w:ascii="Calibri" w:eastAsia="Times New Roman" w:hAnsi="Calibri" w:cs="Calibri"/>
                <w:b/>
                <w:bCs/>
                <w:color w:val="FFFFFF"/>
                <w:sz w:val="20"/>
                <w:szCs w:val="20"/>
                <w:lang w:val="es-MX" w:eastAsia="es-MX"/>
              </w:rPr>
            </w:pPr>
            <w:r w:rsidRPr="0007400E">
              <w:rPr>
                <w:rFonts w:ascii="Calibri" w:eastAsia="Times New Roman" w:hAnsi="Calibri" w:cs="Calibri"/>
                <w:b/>
                <w:bCs/>
                <w:color w:val="FFFFFF"/>
                <w:sz w:val="20"/>
                <w:szCs w:val="20"/>
                <w:lang w:val="es-MX" w:eastAsia="es-MX"/>
              </w:rPr>
              <w:t>Ciudad</w:t>
            </w:r>
          </w:p>
        </w:tc>
        <w:tc>
          <w:tcPr>
            <w:tcW w:w="3547" w:type="dxa"/>
            <w:tcBorders>
              <w:top w:val="nil"/>
              <w:left w:val="nil"/>
              <w:bottom w:val="single" w:sz="4" w:space="0" w:color="auto"/>
              <w:right w:val="single" w:sz="8" w:space="0" w:color="auto"/>
            </w:tcBorders>
            <w:shd w:val="clear" w:color="000000" w:fill="000000"/>
            <w:noWrap/>
            <w:vAlign w:val="center"/>
            <w:hideMark/>
          </w:tcPr>
          <w:p w:rsidR="00262F21" w:rsidRPr="0007400E" w:rsidRDefault="00262F21" w:rsidP="009704C2">
            <w:pPr>
              <w:rPr>
                <w:rFonts w:ascii="Calibri" w:eastAsia="Times New Roman" w:hAnsi="Calibri" w:cs="Calibri"/>
                <w:b/>
                <w:bCs/>
                <w:color w:val="FFFFFF"/>
                <w:sz w:val="20"/>
                <w:szCs w:val="20"/>
                <w:lang w:val="es-MX" w:eastAsia="es-MX"/>
              </w:rPr>
            </w:pPr>
            <w:r w:rsidRPr="0007400E">
              <w:rPr>
                <w:rFonts w:ascii="Calibri" w:eastAsia="Times New Roman" w:hAnsi="Calibri" w:cs="Calibri"/>
                <w:b/>
                <w:bCs/>
                <w:color w:val="FFFFFF"/>
                <w:sz w:val="20"/>
                <w:szCs w:val="20"/>
                <w:lang w:val="es-MX" w:eastAsia="es-MX"/>
              </w:rPr>
              <w:t>Hotel</w:t>
            </w:r>
          </w:p>
        </w:tc>
      </w:tr>
      <w:tr w:rsidR="00262F21" w:rsidRPr="0007400E" w:rsidTr="009704C2">
        <w:trPr>
          <w:trHeight w:val="255"/>
          <w:jc w:val="center"/>
        </w:trPr>
        <w:tc>
          <w:tcPr>
            <w:tcW w:w="1278" w:type="dxa"/>
            <w:tcBorders>
              <w:top w:val="nil"/>
              <w:left w:val="single" w:sz="8" w:space="0" w:color="auto"/>
              <w:bottom w:val="single" w:sz="8" w:space="0" w:color="auto"/>
              <w:right w:val="single" w:sz="4" w:space="0" w:color="auto"/>
            </w:tcBorders>
            <w:noWrap/>
            <w:vAlign w:val="center"/>
            <w:hideMark/>
          </w:tcPr>
          <w:p w:rsidR="00262F21" w:rsidRPr="0007400E" w:rsidRDefault="00262F21" w:rsidP="009704C2">
            <w:pPr>
              <w:rPr>
                <w:rFonts w:ascii="Calibri" w:eastAsia="Times New Roman" w:hAnsi="Calibri" w:cs="Calibri"/>
                <w:color w:val="000000"/>
                <w:sz w:val="20"/>
                <w:szCs w:val="20"/>
                <w:lang w:val="es-MX" w:eastAsia="es-MX"/>
              </w:rPr>
            </w:pPr>
            <w:r w:rsidRPr="0007400E">
              <w:rPr>
                <w:rFonts w:ascii="Calibri" w:eastAsia="Times New Roman" w:hAnsi="Calibri" w:cs="Calibri"/>
                <w:color w:val="000000"/>
                <w:sz w:val="20"/>
                <w:szCs w:val="20"/>
                <w:lang w:val="es-MX" w:eastAsia="es-MX"/>
              </w:rPr>
              <w:t xml:space="preserve">PRIMERA </w:t>
            </w:r>
          </w:p>
        </w:tc>
        <w:tc>
          <w:tcPr>
            <w:tcW w:w="1261" w:type="dxa"/>
            <w:tcBorders>
              <w:top w:val="nil"/>
              <w:left w:val="nil"/>
              <w:bottom w:val="single" w:sz="8" w:space="0" w:color="auto"/>
              <w:right w:val="single" w:sz="4" w:space="0" w:color="auto"/>
            </w:tcBorders>
            <w:noWrap/>
            <w:vAlign w:val="center"/>
            <w:hideMark/>
          </w:tcPr>
          <w:p w:rsidR="00262F21" w:rsidRPr="0007400E" w:rsidRDefault="00262F21" w:rsidP="009704C2">
            <w:pPr>
              <w:rPr>
                <w:rFonts w:ascii="Calibri" w:eastAsia="Times New Roman" w:hAnsi="Calibri" w:cs="Calibri"/>
                <w:color w:val="000000"/>
                <w:sz w:val="20"/>
                <w:szCs w:val="20"/>
                <w:lang w:val="es-MX" w:eastAsia="es-MX"/>
              </w:rPr>
            </w:pPr>
            <w:r w:rsidRPr="0007400E">
              <w:rPr>
                <w:rFonts w:ascii="Calibri" w:eastAsia="Times New Roman" w:hAnsi="Calibri" w:cs="Calibri"/>
                <w:color w:val="000000"/>
                <w:sz w:val="20"/>
                <w:szCs w:val="20"/>
                <w:lang w:val="es-MX" w:eastAsia="es-MX"/>
              </w:rPr>
              <w:t xml:space="preserve">Las Vegas </w:t>
            </w:r>
          </w:p>
        </w:tc>
        <w:tc>
          <w:tcPr>
            <w:tcW w:w="3547" w:type="dxa"/>
            <w:tcBorders>
              <w:top w:val="nil"/>
              <w:left w:val="nil"/>
              <w:bottom w:val="single" w:sz="8" w:space="0" w:color="auto"/>
              <w:right w:val="single" w:sz="8" w:space="0" w:color="auto"/>
            </w:tcBorders>
            <w:noWrap/>
            <w:vAlign w:val="center"/>
            <w:hideMark/>
          </w:tcPr>
          <w:p w:rsidR="00262F21" w:rsidRPr="0007400E" w:rsidRDefault="00262F21" w:rsidP="009704C2">
            <w:pPr>
              <w:rPr>
                <w:rFonts w:ascii="Calibri" w:eastAsia="Times New Roman" w:hAnsi="Calibri" w:cs="Calibri"/>
                <w:color w:val="000000"/>
                <w:sz w:val="20"/>
                <w:szCs w:val="20"/>
                <w:lang w:val="es-MX" w:eastAsia="es-MX"/>
              </w:rPr>
            </w:pPr>
            <w:r w:rsidRPr="0007400E">
              <w:rPr>
                <w:rFonts w:ascii="Calibri" w:eastAsia="Times New Roman" w:hAnsi="Calibri" w:cs="Calibri"/>
                <w:color w:val="000000"/>
                <w:sz w:val="20"/>
                <w:szCs w:val="20"/>
                <w:lang w:val="es-MX" w:eastAsia="es-MX"/>
              </w:rPr>
              <w:t>Planet Hollywood Resort and Casino</w:t>
            </w:r>
          </w:p>
        </w:tc>
      </w:tr>
    </w:tbl>
    <w:p w:rsidR="00262F21" w:rsidRDefault="00262F21" w:rsidP="00262F21">
      <w:pPr>
        <w:pStyle w:val="Sinespaciado"/>
        <w:rPr>
          <w:b/>
          <w:bCs/>
          <w:sz w:val="20"/>
          <w:szCs w:val="20"/>
          <w:u w:val="single"/>
        </w:rPr>
      </w:pPr>
    </w:p>
    <w:p w:rsidR="00262F21" w:rsidRPr="001C64A6" w:rsidRDefault="00262F21" w:rsidP="00262F21">
      <w:pPr>
        <w:rPr>
          <w:rFonts w:eastAsia="Calibri" w:cs="Tahoma"/>
          <w:b/>
          <w:color w:val="000000" w:themeColor="text1"/>
          <w:sz w:val="20"/>
          <w:szCs w:val="20"/>
        </w:rPr>
      </w:pPr>
    </w:p>
    <w:p w:rsidR="00262F21" w:rsidRPr="00173D5B" w:rsidRDefault="00262F21" w:rsidP="00262F21">
      <w:pPr>
        <w:rPr>
          <w:rFonts w:eastAsia="Calibri" w:cs="Tahoma"/>
          <w:color w:val="000000" w:themeColor="text1"/>
        </w:rPr>
      </w:pPr>
      <w:r w:rsidRPr="00173D5B">
        <w:rPr>
          <w:rFonts w:eastAsia="Calibri" w:cs="Tahoma"/>
          <w:b/>
          <w:color w:val="000000" w:themeColor="text1"/>
        </w:rPr>
        <w:t>NOTAS IMPORTANTES:</w:t>
      </w:r>
    </w:p>
    <w:p w:rsidR="00262F21" w:rsidRPr="007C5836" w:rsidRDefault="00262F21" w:rsidP="00262F21">
      <w:pPr>
        <w:pStyle w:val="Prrafodelista"/>
        <w:numPr>
          <w:ilvl w:val="0"/>
          <w:numId w:val="3"/>
        </w:numPr>
        <w:tabs>
          <w:tab w:val="left" w:pos="851"/>
        </w:tabs>
        <w:spacing w:line="259" w:lineRule="auto"/>
        <w:rPr>
          <w:b/>
          <w:bCs/>
          <w:sz w:val="20"/>
          <w:szCs w:val="20"/>
        </w:rPr>
      </w:pPr>
      <w:r w:rsidRPr="007C5836">
        <w:rPr>
          <w:b/>
          <w:bCs/>
          <w:sz w:val="20"/>
          <w:szCs w:val="20"/>
        </w:rPr>
        <w:t>Es responsabilidad del pasajero contar con pasaporte vigente, así como visados, vacunas y requisitos necesarios para realizar su viaje.</w:t>
      </w:r>
    </w:p>
    <w:p w:rsidR="00262F21" w:rsidRPr="007C5836" w:rsidRDefault="00262F21" w:rsidP="00262F21">
      <w:pPr>
        <w:pStyle w:val="Prrafodelista"/>
        <w:numPr>
          <w:ilvl w:val="0"/>
          <w:numId w:val="3"/>
        </w:numPr>
        <w:tabs>
          <w:tab w:val="left" w:pos="851"/>
        </w:tabs>
        <w:spacing w:line="259" w:lineRule="auto"/>
        <w:rPr>
          <w:b/>
          <w:bCs/>
          <w:sz w:val="20"/>
          <w:szCs w:val="20"/>
        </w:rPr>
      </w:pPr>
      <w:r w:rsidRPr="007C5836">
        <w:rPr>
          <w:b/>
          <w:bCs/>
          <w:sz w:val="20"/>
          <w:szCs w:val="20"/>
        </w:rPr>
        <w:t>Recomendamos viajar bajo la cobertura de una póliza de Seguro. Su ejecutivo puede informarle. </w:t>
      </w:r>
    </w:p>
    <w:p w:rsidR="00262F21" w:rsidRPr="007C5836" w:rsidRDefault="00262F21" w:rsidP="00262F21">
      <w:pPr>
        <w:pStyle w:val="Prrafodelista"/>
        <w:numPr>
          <w:ilvl w:val="0"/>
          <w:numId w:val="3"/>
        </w:numPr>
        <w:tabs>
          <w:tab w:val="left" w:pos="851"/>
        </w:tabs>
        <w:spacing w:line="259" w:lineRule="auto"/>
        <w:rPr>
          <w:b/>
          <w:bCs/>
          <w:sz w:val="20"/>
          <w:szCs w:val="20"/>
        </w:rPr>
      </w:pPr>
      <w:r w:rsidRPr="007C5836">
        <w:rPr>
          <w:b/>
          <w:bCs/>
          <w:sz w:val="20"/>
          <w:szCs w:val="20"/>
        </w:rPr>
        <w:t>El orden de los servicios podría variar según disponibilidad aérea y/o terrestre.</w:t>
      </w:r>
    </w:p>
    <w:p w:rsidR="00262F21" w:rsidRPr="001E43B4" w:rsidRDefault="00262F21" w:rsidP="00262F21">
      <w:pPr>
        <w:pStyle w:val="Sinespaciado"/>
        <w:numPr>
          <w:ilvl w:val="0"/>
          <w:numId w:val="3"/>
        </w:numPr>
        <w:rPr>
          <w:rFonts w:cstheme="minorHAnsi"/>
          <w:sz w:val="20"/>
          <w:szCs w:val="20"/>
        </w:rPr>
      </w:pPr>
      <w:r>
        <w:rPr>
          <w:rFonts w:cstheme="minorHAnsi"/>
          <w:sz w:val="20"/>
          <w:szCs w:val="20"/>
        </w:rPr>
        <w:t xml:space="preserve">Los hoteles pueden cobrar Resort Fee al momento del </w:t>
      </w:r>
      <w:proofErr w:type="spellStart"/>
      <w:r>
        <w:rPr>
          <w:rFonts w:cstheme="minorHAnsi"/>
          <w:sz w:val="20"/>
          <w:szCs w:val="20"/>
        </w:rPr>
        <w:t>check</w:t>
      </w:r>
      <w:proofErr w:type="spellEnd"/>
      <w:r>
        <w:rPr>
          <w:rFonts w:cstheme="minorHAnsi"/>
          <w:sz w:val="20"/>
          <w:szCs w:val="20"/>
        </w:rPr>
        <w:t xml:space="preserve"> in.</w:t>
      </w:r>
    </w:p>
    <w:p w:rsidR="00262F21" w:rsidRPr="00073A77" w:rsidRDefault="00262F21" w:rsidP="00262F21">
      <w:pPr>
        <w:pStyle w:val="Sinespaciado"/>
        <w:numPr>
          <w:ilvl w:val="0"/>
          <w:numId w:val="3"/>
        </w:numPr>
        <w:rPr>
          <w:rFonts w:eastAsia="Calibri" w:cstheme="minorHAnsi"/>
          <w:sz w:val="20"/>
          <w:szCs w:val="20"/>
          <w:lang w:val="es-MX"/>
        </w:rPr>
      </w:pPr>
      <w:r w:rsidRPr="00073A77">
        <w:rPr>
          <w:rFonts w:eastAsia="Calibri" w:cstheme="minorHAnsi"/>
          <w:sz w:val="20"/>
          <w:szCs w:val="20"/>
          <w:lang w:val="es-MX"/>
        </w:rPr>
        <w:t>Los hoteles pueden sufrir cambios de último minuto.</w:t>
      </w:r>
    </w:p>
    <w:p w:rsidR="00262F21" w:rsidRPr="00073A77" w:rsidRDefault="00262F21" w:rsidP="00262F21">
      <w:pPr>
        <w:pStyle w:val="Sinespaciado"/>
        <w:numPr>
          <w:ilvl w:val="0"/>
          <w:numId w:val="3"/>
        </w:numPr>
        <w:rPr>
          <w:rFonts w:eastAsia="Calibri" w:cstheme="minorHAnsi"/>
          <w:sz w:val="20"/>
          <w:szCs w:val="20"/>
          <w:lang w:val="es-MX"/>
        </w:rPr>
      </w:pPr>
      <w:r w:rsidRPr="00073A77">
        <w:rPr>
          <w:rFonts w:eastAsia="Calibri" w:cstheme="minorHAnsi"/>
          <w:sz w:val="20"/>
          <w:szCs w:val="20"/>
          <w:lang w:val="es-MX"/>
        </w:rPr>
        <w:t>Actividades que se mencionen “con costo” no están incluidas en el itinerario.</w:t>
      </w:r>
    </w:p>
    <w:p w:rsidR="00262F21" w:rsidRPr="00F56E36" w:rsidRDefault="00262F21" w:rsidP="00262F21">
      <w:pPr>
        <w:pStyle w:val="Sinespaciado"/>
        <w:numPr>
          <w:ilvl w:val="0"/>
          <w:numId w:val="3"/>
        </w:numPr>
        <w:rPr>
          <w:rFonts w:eastAsia="Calibri" w:cstheme="minorHAnsi"/>
          <w:sz w:val="20"/>
          <w:szCs w:val="20"/>
          <w:lang w:val="es-MX"/>
        </w:rPr>
      </w:pPr>
      <w:r w:rsidRPr="00073A77">
        <w:rPr>
          <w:rFonts w:eastAsia="Calibri" w:cstheme="minorHAnsi"/>
          <w:sz w:val="20"/>
          <w:szCs w:val="20"/>
          <w:lang w:val="es-MX"/>
        </w:rPr>
        <w:t>Los precios son de carácter informativo, para tarifas vigentes favor de consultar con su agente de viajes.</w:t>
      </w:r>
    </w:p>
    <w:p w:rsidR="00262F21" w:rsidRPr="000C7133" w:rsidRDefault="00262F21" w:rsidP="00262F21">
      <w:pPr>
        <w:pStyle w:val="Sinespaciado"/>
        <w:rPr>
          <w:rFonts w:eastAsia="Calibri" w:cstheme="minorHAnsi"/>
          <w:sz w:val="20"/>
          <w:szCs w:val="20"/>
          <w:lang w:val="es-MX"/>
        </w:rPr>
      </w:pPr>
    </w:p>
    <w:p w:rsidR="00262F21" w:rsidRPr="006D12DE" w:rsidRDefault="00262F21" w:rsidP="00262F21"/>
    <w:p w:rsidR="008A668C" w:rsidRPr="00262F21" w:rsidRDefault="008A668C" w:rsidP="00262F21"/>
    <w:sectPr w:rsidR="008A668C" w:rsidRPr="00262F21"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55A3C" w:rsidRDefault="00355A3C" w:rsidP="00F249CA">
      <w:r>
        <w:separator/>
      </w:r>
    </w:p>
  </w:endnote>
  <w:endnote w:type="continuationSeparator" w:id="0">
    <w:p w:rsidR="00355A3C" w:rsidRDefault="00355A3C"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57603" w:rsidRDefault="0005760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57603" w:rsidRDefault="0005760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57603" w:rsidRDefault="0005760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55A3C" w:rsidRDefault="00355A3C" w:rsidP="00F249CA">
      <w:r>
        <w:separator/>
      </w:r>
    </w:p>
  </w:footnote>
  <w:footnote w:type="continuationSeparator" w:id="0">
    <w:p w:rsidR="00355A3C" w:rsidRDefault="00355A3C"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57603" w:rsidRDefault="0005760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3F0E">
    <w:pPr>
      <w:pStyle w:val="Encabezado"/>
    </w:pPr>
    <w:r>
      <w:rPr>
        <w:noProof/>
      </w:rPr>
      <w:drawing>
        <wp:anchor distT="0" distB="0" distL="114300" distR="114300" simplePos="0" relativeHeight="251658240" behindDoc="1" locked="0" layoutInCell="1" allowOverlap="1" wp14:anchorId="31EF2868" wp14:editId="178EF218">
          <wp:simplePos x="0" y="0"/>
          <wp:positionH relativeFrom="page">
            <wp:align>right</wp:align>
          </wp:positionH>
          <wp:positionV relativeFrom="paragraph">
            <wp:posOffset>-440690</wp:posOffset>
          </wp:positionV>
          <wp:extent cx="7766002" cy="10039350"/>
          <wp:effectExtent l="0" t="0" r="6985"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57603" w:rsidRDefault="0005760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97621"/>
    <w:multiLevelType w:val="hybridMultilevel"/>
    <w:tmpl w:val="049ACA5C"/>
    <w:lvl w:ilvl="0" w:tplc="C56A0572">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2"/>
  </w:num>
  <w:num w:numId="2" w16cid:durableId="580674586">
    <w:abstractNumId w:val="0"/>
  </w:num>
  <w:num w:numId="3" w16cid:durableId="1438018743">
    <w:abstractNumId w:val="3"/>
  </w:num>
  <w:num w:numId="4" w16cid:durableId="12265733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385B"/>
    <w:rsid w:val="00057603"/>
    <w:rsid w:val="000C2BD1"/>
    <w:rsid w:val="000D1BAA"/>
    <w:rsid w:val="0012570C"/>
    <w:rsid w:val="00126F1C"/>
    <w:rsid w:val="0016559C"/>
    <w:rsid w:val="001A7AD5"/>
    <w:rsid w:val="001B2F87"/>
    <w:rsid w:val="001C3D40"/>
    <w:rsid w:val="00262F21"/>
    <w:rsid w:val="002801FD"/>
    <w:rsid w:val="00291F15"/>
    <w:rsid w:val="002C4D7B"/>
    <w:rsid w:val="002C715F"/>
    <w:rsid w:val="0030498F"/>
    <w:rsid w:val="00355A3C"/>
    <w:rsid w:val="0036781D"/>
    <w:rsid w:val="003F37AD"/>
    <w:rsid w:val="00403229"/>
    <w:rsid w:val="00465744"/>
    <w:rsid w:val="00492BFA"/>
    <w:rsid w:val="004B5F1E"/>
    <w:rsid w:val="004F3EE5"/>
    <w:rsid w:val="004F4D19"/>
    <w:rsid w:val="0058308B"/>
    <w:rsid w:val="00591EF9"/>
    <w:rsid w:val="005A0EDF"/>
    <w:rsid w:val="005C400C"/>
    <w:rsid w:val="006562D4"/>
    <w:rsid w:val="006A6AF0"/>
    <w:rsid w:val="006B6148"/>
    <w:rsid w:val="006D6C72"/>
    <w:rsid w:val="00717CCD"/>
    <w:rsid w:val="00727331"/>
    <w:rsid w:val="00767661"/>
    <w:rsid w:val="00785056"/>
    <w:rsid w:val="00792960"/>
    <w:rsid w:val="007D6CDA"/>
    <w:rsid w:val="00812F75"/>
    <w:rsid w:val="008819EE"/>
    <w:rsid w:val="008A668C"/>
    <w:rsid w:val="009001DF"/>
    <w:rsid w:val="00963677"/>
    <w:rsid w:val="009A7F54"/>
    <w:rsid w:val="009B0106"/>
    <w:rsid w:val="00A27B82"/>
    <w:rsid w:val="00A47316"/>
    <w:rsid w:val="00B43F0E"/>
    <w:rsid w:val="00B54326"/>
    <w:rsid w:val="00B830CD"/>
    <w:rsid w:val="00B84F9E"/>
    <w:rsid w:val="00BC20E3"/>
    <w:rsid w:val="00BF00F9"/>
    <w:rsid w:val="00C154A8"/>
    <w:rsid w:val="00C84F4B"/>
    <w:rsid w:val="00CB4191"/>
    <w:rsid w:val="00D75433"/>
    <w:rsid w:val="00D90FCD"/>
    <w:rsid w:val="00DA4811"/>
    <w:rsid w:val="00E5774C"/>
    <w:rsid w:val="00E7215B"/>
    <w:rsid w:val="00E72405"/>
    <w:rsid w:val="00EB0CC6"/>
    <w:rsid w:val="00ED38ED"/>
    <w:rsid w:val="00EE3C2C"/>
    <w:rsid w:val="00F249CA"/>
    <w:rsid w:val="00F64C25"/>
    <w:rsid w:val="00FC7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4E2AC7"/>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F21"/>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Hipervnculo">
    <w:name w:val="Hyperlink"/>
    <w:basedOn w:val="Fuentedeprrafopredeter"/>
    <w:uiPriority w:val="99"/>
    <w:unhideWhenUsed/>
    <w:rsid w:val="00ED38ED"/>
    <w:rPr>
      <w:color w:val="467886" w:themeColor="hyperlink"/>
      <w:u w:val="single"/>
    </w:rPr>
  </w:style>
  <w:style w:type="character" w:styleId="Mencinsinresolver">
    <w:name w:val="Unresolved Mention"/>
    <w:basedOn w:val="Fuentedeprrafopredeter"/>
    <w:uiPriority w:val="99"/>
    <w:semiHidden/>
    <w:unhideWhenUsed/>
    <w:rsid w:val="00ED38ED"/>
    <w:rPr>
      <w:color w:val="605E5C"/>
      <w:shd w:val="clear" w:color="auto" w:fill="E1DFDD"/>
    </w:rPr>
  </w:style>
  <w:style w:type="paragraph" w:styleId="Textosinformato">
    <w:name w:val="Plain Text"/>
    <w:basedOn w:val="Normal"/>
    <w:link w:val="TextosinformatoCar"/>
    <w:unhideWhenUsed/>
    <w:rsid w:val="00291F15"/>
    <w:rPr>
      <w:rFonts w:ascii="Courier" w:hAnsi="Courier"/>
      <w:sz w:val="21"/>
      <w:szCs w:val="21"/>
    </w:rPr>
  </w:style>
  <w:style w:type="character" w:customStyle="1" w:styleId="TextosinformatoCar">
    <w:name w:val="Texto sin formato Car"/>
    <w:basedOn w:val="Fuentedeprrafopredeter"/>
    <w:link w:val="Textosinformato"/>
    <w:rsid w:val="00291F15"/>
    <w:rPr>
      <w:rFonts w:ascii="Courier" w:hAnsi="Courier"/>
      <w:kern w:val="0"/>
      <w:sz w:val="21"/>
      <w:szCs w:val="21"/>
      <w:lang w:val="es-ES_tradnl"/>
      <w14:ligatures w14:val="none"/>
    </w:rPr>
  </w:style>
  <w:style w:type="paragraph" w:styleId="Sinespaciado">
    <w:name w:val="No Spacing"/>
    <w:uiPriority w:val="1"/>
    <w:qFormat/>
    <w:rsid w:val="00262F21"/>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645933">
      <w:bodyDiv w:val="1"/>
      <w:marLeft w:val="0"/>
      <w:marRight w:val="0"/>
      <w:marTop w:val="0"/>
      <w:marBottom w:val="0"/>
      <w:divBdr>
        <w:top w:val="none" w:sz="0" w:space="0" w:color="auto"/>
        <w:left w:val="none" w:sz="0" w:space="0" w:color="auto"/>
        <w:bottom w:val="none" w:sz="0" w:space="0" w:color="auto"/>
        <w:right w:val="none" w:sz="0" w:space="0" w:color="auto"/>
      </w:divBdr>
    </w:div>
    <w:div w:id="172037427">
      <w:bodyDiv w:val="1"/>
      <w:marLeft w:val="0"/>
      <w:marRight w:val="0"/>
      <w:marTop w:val="0"/>
      <w:marBottom w:val="0"/>
      <w:divBdr>
        <w:top w:val="none" w:sz="0" w:space="0" w:color="auto"/>
        <w:left w:val="none" w:sz="0" w:space="0" w:color="auto"/>
        <w:bottom w:val="none" w:sz="0" w:space="0" w:color="auto"/>
        <w:right w:val="none" w:sz="0" w:space="0" w:color="auto"/>
      </w:divBdr>
    </w:div>
    <w:div w:id="178156494">
      <w:bodyDiv w:val="1"/>
      <w:marLeft w:val="0"/>
      <w:marRight w:val="0"/>
      <w:marTop w:val="0"/>
      <w:marBottom w:val="0"/>
      <w:divBdr>
        <w:top w:val="none" w:sz="0" w:space="0" w:color="auto"/>
        <w:left w:val="none" w:sz="0" w:space="0" w:color="auto"/>
        <w:bottom w:val="none" w:sz="0" w:space="0" w:color="auto"/>
        <w:right w:val="none" w:sz="0" w:space="0" w:color="auto"/>
      </w:divBdr>
    </w:div>
    <w:div w:id="366368114">
      <w:bodyDiv w:val="1"/>
      <w:marLeft w:val="0"/>
      <w:marRight w:val="0"/>
      <w:marTop w:val="0"/>
      <w:marBottom w:val="0"/>
      <w:divBdr>
        <w:top w:val="none" w:sz="0" w:space="0" w:color="auto"/>
        <w:left w:val="none" w:sz="0" w:space="0" w:color="auto"/>
        <w:bottom w:val="none" w:sz="0" w:space="0" w:color="auto"/>
        <w:right w:val="none" w:sz="0" w:space="0" w:color="auto"/>
      </w:divBdr>
    </w:div>
    <w:div w:id="626817798">
      <w:bodyDiv w:val="1"/>
      <w:marLeft w:val="0"/>
      <w:marRight w:val="0"/>
      <w:marTop w:val="0"/>
      <w:marBottom w:val="0"/>
      <w:divBdr>
        <w:top w:val="none" w:sz="0" w:space="0" w:color="auto"/>
        <w:left w:val="none" w:sz="0" w:space="0" w:color="auto"/>
        <w:bottom w:val="none" w:sz="0" w:space="0" w:color="auto"/>
        <w:right w:val="none" w:sz="0" w:space="0" w:color="auto"/>
      </w:divBdr>
    </w:div>
    <w:div w:id="647176739">
      <w:bodyDiv w:val="1"/>
      <w:marLeft w:val="0"/>
      <w:marRight w:val="0"/>
      <w:marTop w:val="0"/>
      <w:marBottom w:val="0"/>
      <w:divBdr>
        <w:top w:val="none" w:sz="0" w:space="0" w:color="auto"/>
        <w:left w:val="none" w:sz="0" w:space="0" w:color="auto"/>
        <w:bottom w:val="none" w:sz="0" w:space="0" w:color="auto"/>
        <w:right w:val="none" w:sz="0" w:space="0" w:color="auto"/>
      </w:divBdr>
    </w:div>
    <w:div w:id="758795659">
      <w:bodyDiv w:val="1"/>
      <w:marLeft w:val="0"/>
      <w:marRight w:val="0"/>
      <w:marTop w:val="0"/>
      <w:marBottom w:val="0"/>
      <w:divBdr>
        <w:top w:val="none" w:sz="0" w:space="0" w:color="auto"/>
        <w:left w:val="none" w:sz="0" w:space="0" w:color="auto"/>
        <w:bottom w:val="none" w:sz="0" w:space="0" w:color="auto"/>
        <w:right w:val="none" w:sz="0" w:space="0" w:color="auto"/>
      </w:divBdr>
    </w:div>
    <w:div w:id="850604730">
      <w:bodyDiv w:val="1"/>
      <w:marLeft w:val="0"/>
      <w:marRight w:val="0"/>
      <w:marTop w:val="0"/>
      <w:marBottom w:val="0"/>
      <w:divBdr>
        <w:top w:val="none" w:sz="0" w:space="0" w:color="auto"/>
        <w:left w:val="none" w:sz="0" w:space="0" w:color="auto"/>
        <w:bottom w:val="none" w:sz="0" w:space="0" w:color="auto"/>
        <w:right w:val="none" w:sz="0" w:space="0" w:color="auto"/>
      </w:divBdr>
    </w:div>
    <w:div w:id="935357895">
      <w:bodyDiv w:val="1"/>
      <w:marLeft w:val="0"/>
      <w:marRight w:val="0"/>
      <w:marTop w:val="0"/>
      <w:marBottom w:val="0"/>
      <w:divBdr>
        <w:top w:val="none" w:sz="0" w:space="0" w:color="auto"/>
        <w:left w:val="none" w:sz="0" w:space="0" w:color="auto"/>
        <w:bottom w:val="none" w:sz="0" w:space="0" w:color="auto"/>
        <w:right w:val="none" w:sz="0" w:space="0" w:color="auto"/>
      </w:divBdr>
    </w:div>
    <w:div w:id="1094470522">
      <w:bodyDiv w:val="1"/>
      <w:marLeft w:val="0"/>
      <w:marRight w:val="0"/>
      <w:marTop w:val="0"/>
      <w:marBottom w:val="0"/>
      <w:divBdr>
        <w:top w:val="none" w:sz="0" w:space="0" w:color="auto"/>
        <w:left w:val="none" w:sz="0" w:space="0" w:color="auto"/>
        <w:bottom w:val="none" w:sz="0" w:space="0" w:color="auto"/>
        <w:right w:val="none" w:sz="0" w:space="0" w:color="auto"/>
      </w:divBdr>
    </w:div>
    <w:div w:id="1427849942">
      <w:bodyDiv w:val="1"/>
      <w:marLeft w:val="0"/>
      <w:marRight w:val="0"/>
      <w:marTop w:val="0"/>
      <w:marBottom w:val="0"/>
      <w:divBdr>
        <w:top w:val="none" w:sz="0" w:space="0" w:color="auto"/>
        <w:left w:val="none" w:sz="0" w:space="0" w:color="auto"/>
        <w:bottom w:val="none" w:sz="0" w:space="0" w:color="auto"/>
        <w:right w:val="none" w:sz="0" w:space="0" w:color="auto"/>
      </w:divBdr>
    </w:div>
    <w:div w:id="1946498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626</Words>
  <Characters>3446</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2026-02-04T16:31:00Z</dcterms:created>
  <dcterms:modified xsi:type="dcterms:W3CDTF">2026-02-04T16:31:00Z</dcterms:modified>
</cp:coreProperties>
</file>