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3F4D" w:rsidRDefault="00F635B6" w:rsidP="00C83574">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Invierno </w:t>
      </w:r>
      <w:r w:rsidR="00A32394">
        <w:rPr>
          <w:rFonts w:ascii="Calibri" w:eastAsia="Calibri" w:hAnsi="Calibri" w:cs="Times New Roman"/>
          <w:b/>
          <w:sz w:val="72"/>
          <w:szCs w:val="72"/>
          <w:lang w:val="es-ES"/>
        </w:rPr>
        <w:t xml:space="preserve">en </w:t>
      </w:r>
      <w:r w:rsidR="00F73F4D">
        <w:rPr>
          <w:rFonts w:ascii="Calibri" w:eastAsia="Calibri" w:hAnsi="Calibri" w:cs="Times New Roman"/>
          <w:b/>
          <w:sz w:val="72"/>
          <w:szCs w:val="72"/>
          <w:lang w:val="es-ES"/>
        </w:rPr>
        <w:t>Europa</w:t>
      </w:r>
    </w:p>
    <w:p w:rsidR="000E7600" w:rsidRPr="005B5542" w:rsidRDefault="00F73F4D" w:rsidP="007A2D32">
      <w:pPr>
        <w:jc w:val="center"/>
        <w:rPr>
          <w:rFonts w:ascii="Calibri" w:eastAsia="Calibri" w:hAnsi="Calibri" w:cs="Times New Roman"/>
          <w:b/>
          <w:sz w:val="72"/>
          <w:szCs w:val="72"/>
          <w:lang w:val="es-ES"/>
        </w:rPr>
      </w:pPr>
      <w:r>
        <w:rPr>
          <w:rFonts w:ascii="Calibri" w:eastAsia="Calibri" w:hAnsi="Calibri" w:cs="Times New Roman"/>
          <w:b/>
          <w:sz w:val="72"/>
          <w:szCs w:val="72"/>
          <w:lang w:val="es-ES"/>
        </w:rPr>
        <w:t>y sus Capitales del Arte</w:t>
      </w:r>
    </w:p>
    <w:p w:rsidR="005B5542" w:rsidRPr="005B5542" w:rsidRDefault="005B5542" w:rsidP="005B5542">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5B5542" w:rsidRPr="005B5542" w:rsidRDefault="005B5542" w:rsidP="005B5542">
      <w:pPr>
        <w:jc w:val="both"/>
        <w:rPr>
          <w:rFonts w:ascii="Calibri" w:eastAsia="Calibri" w:hAnsi="Calibri" w:cs="Times New Roman"/>
          <w:bCs/>
          <w:sz w:val="20"/>
          <w:szCs w:val="20"/>
        </w:rPr>
      </w:pPr>
    </w:p>
    <w:p w:rsidR="00EA4A31" w:rsidRPr="00B96FB4" w:rsidRDefault="00EA4A31" w:rsidP="00EA4A31">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F635B6">
        <w:rPr>
          <w:rFonts w:ascii="Calibri" w:eastAsia="Calibri" w:hAnsi="Calibri" w:cs="Times New Roman"/>
          <w:b/>
          <w:color w:val="FF0000"/>
        </w:rPr>
        <w:t>26</w:t>
      </w:r>
      <w:r w:rsidRPr="00B96FB4">
        <w:rPr>
          <w:rFonts w:ascii="Calibri" w:eastAsia="Calibri" w:hAnsi="Calibri" w:cs="Times New Roman"/>
          <w:b/>
          <w:color w:val="FF0000"/>
        </w:rPr>
        <w:t xml:space="preserve"> </w:t>
      </w:r>
      <w:proofErr w:type="gramStart"/>
      <w:r w:rsidR="00F635B6">
        <w:rPr>
          <w:rFonts w:ascii="Calibri" w:eastAsia="Calibri" w:hAnsi="Calibri" w:cs="Times New Roman"/>
          <w:b/>
          <w:color w:val="FF0000"/>
        </w:rPr>
        <w:t>Diciembre</w:t>
      </w:r>
      <w:proofErr w:type="gramEnd"/>
      <w:r w:rsidRPr="00B96FB4">
        <w:rPr>
          <w:rFonts w:ascii="Calibri" w:eastAsia="Calibri" w:hAnsi="Calibri" w:cs="Times New Roman"/>
          <w:b/>
          <w:color w:val="FF0000"/>
        </w:rPr>
        <w:t>, 2025</w:t>
      </w:r>
    </w:p>
    <w:p w:rsidR="00EA4A31" w:rsidRDefault="00EA4A31" w:rsidP="00EA4A31">
      <w:pPr>
        <w:jc w:val="both"/>
        <w:rPr>
          <w:rFonts w:ascii="Calibri" w:eastAsia="Calibri" w:hAnsi="Calibri" w:cs="Times New Roman"/>
          <w:b/>
          <w:color w:val="FF0000"/>
          <w:sz w:val="20"/>
          <w:szCs w:val="20"/>
        </w:rPr>
      </w:pPr>
    </w:p>
    <w:p w:rsidR="009F3397" w:rsidRDefault="009F3397" w:rsidP="00EA4A31">
      <w:pPr>
        <w:jc w:val="both"/>
        <w:rPr>
          <w:b/>
          <w:sz w:val="20"/>
          <w:szCs w:val="20"/>
          <w:lang w:val="es-ES"/>
        </w:rPr>
      </w:pPr>
    </w:p>
    <w:p w:rsidR="00EA4A31" w:rsidRDefault="00CA5DA5" w:rsidP="00EA4A31">
      <w:pPr>
        <w:jc w:val="both"/>
        <w:rPr>
          <w:b/>
          <w:sz w:val="20"/>
          <w:szCs w:val="20"/>
          <w:lang w:val="es-ES"/>
        </w:rPr>
      </w:pPr>
      <w:r>
        <w:rPr>
          <w:b/>
          <w:sz w:val="20"/>
          <w:szCs w:val="20"/>
          <w:lang w:val="es-ES"/>
        </w:rPr>
        <w:t>26</w:t>
      </w:r>
      <w:r w:rsidR="00EA4A31">
        <w:rPr>
          <w:b/>
          <w:sz w:val="20"/>
          <w:szCs w:val="20"/>
          <w:lang w:val="es-ES"/>
        </w:rPr>
        <w:t>-</w:t>
      </w:r>
      <w:r>
        <w:rPr>
          <w:b/>
          <w:sz w:val="20"/>
          <w:szCs w:val="20"/>
          <w:lang w:val="es-ES"/>
        </w:rPr>
        <w:t>Diciembre</w:t>
      </w:r>
      <w:r w:rsidR="00EA4A31">
        <w:rPr>
          <w:b/>
          <w:sz w:val="20"/>
          <w:szCs w:val="20"/>
          <w:lang w:val="es-ES"/>
        </w:rPr>
        <w:t xml:space="preserve"> </w:t>
      </w:r>
      <w:r w:rsidR="00EA4A31" w:rsidRPr="00416844">
        <w:rPr>
          <w:b/>
          <w:color w:val="0070C0"/>
          <w:sz w:val="20"/>
          <w:szCs w:val="20"/>
          <w:lang w:val="es-ES"/>
        </w:rPr>
        <w:t>(vie)</w:t>
      </w:r>
      <w:r w:rsidR="009A34AD">
        <w:rPr>
          <w:b/>
          <w:color w:val="0070C0"/>
          <w:sz w:val="20"/>
          <w:szCs w:val="20"/>
          <w:lang w:val="es-ES"/>
        </w:rPr>
        <w:t xml:space="preserve"> </w:t>
      </w:r>
      <w:r w:rsidR="00EA4A31">
        <w:rPr>
          <w:b/>
          <w:sz w:val="20"/>
          <w:szCs w:val="20"/>
          <w:lang w:val="es-ES"/>
        </w:rPr>
        <w:t>México – Madrid</w:t>
      </w:r>
    </w:p>
    <w:p w:rsidR="00C81409" w:rsidRPr="00BA7238" w:rsidRDefault="00C81409" w:rsidP="00C81409">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EA4A31" w:rsidRDefault="00EA4A31" w:rsidP="00EA4A31">
      <w:pPr>
        <w:pStyle w:val="Sinespaciado"/>
        <w:jc w:val="both"/>
        <w:rPr>
          <w:rFonts w:ascii="Calibri" w:hAnsi="Calibri" w:cs="Calibri"/>
          <w:b/>
          <w:bCs/>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27</w:t>
      </w:r>
      <w:r w:rsidR="00A711F0">
        <w:rPr>
          <w:rFonts w:ascii="Calibri" w:hAnsi="Calibri" w:cs="Calibri"/>
          <w:b/>
          <w:bCs/>
          <w:sz w:val="20"/>
          <w:szCs w:val="20"/>
        </w:rPr>
        <w:t>-</w:t>
      </w:r>
      <w:r>
        <w:rPr>
          <w:rFonts w:ascii="Calibri" w:hAnsi="Calibri" w:cs="Calibri"/>
          <w:b/>
          <w:bCs/>
          <w:sz w:val="20"/>
          <w:szCs w:val="20"/>
        </w:rPr>
        <w:t>Diciembre</w:t>
      </w:r>
      <w:r w:rsidR="00A711F0">
        <w:rPr>
          <w:rFonts w:ascii="Calibri" w:hAnsi="Calibri" w:cs="Calibri"/>
          <w:b/>
          <w:bCs/>
          <w:sz w:val="20"/>
          <w:szCs w:val="20"/>
        </w:rPr>
        <w:t xml:space="preserve"> </w:t>
      </w:r>
      <w:r w:rsidR="00A711F0" w:rsidRPr="009A34AD">
        <w:rPr>
          <w:rFonts w:ascii="Calibri" w:hAnsi="Calibri" w:cs="Calibri"/>
          <w:b/>
          <w:bCs/>
          <w:color w:val="0070C0"/>
          <w:sz w:val="20"/>
          <w:szCs w:val="20"/>
        </w:rPr>
        <w:t>(</w:t>
      </w:r>
      <w:proofErr w:type="spellStart"/>
      <w:r w:rsidR="00A711F0" w:rsidRPr="009A34AD">
        <w:rPr>
          <w:rFonts w:ascii="Calibri" w:hAnsi="Calibri" w:cs="Calibri"/>
          <w:b/>
          <w:bCs/>
          <w:color w:val="0070C0"/>
          <w:sz w:val="20"/>
          <w:szCs w:val="20"/>
        </w:rPr>
        <w:t>sab</w:t>
      </w:r>
      <w:proofErr w:type="spellEnd"/>
      <w:r w:rsidR="00A711F0" w:rsidRPr="009A34AD">
        <w:rPr>
          <w:rFonts w:ascii="Calibri" w:hAnsi="Calibri" w:cs="Calibri"/>
          <w:b/>
          <w:bCs/>
          <w:color w:val="0070C0"/>
          <w:sz w:val="20"/>
          <w:szCs w:val="20"/>
        </w:rPr>
        <w:t>)</w:t>
      </w:r>
      <w:r w:rsidR="009A34AD">
        <w:rPr>
          <w:rFonts w:ascii="Calibri" w:hAnsi="Calibri" w:cs="Calibri"/>
          <w:b/>
          <w:bCs/>
          <w:color w:val="0070C0"/>
          <w:sz w:val="20"/>
          <w:szCs w:val="20"/>
        </w:rPr>
        <w:t xml:space="preserve"> </w:t>
      </w:r>
      <w:r w:rsidR="00A711F0">
        <w:rPr>
          <w:rFonts w:ascii="Calibri" w:hAnsi="Calibri" w:cs="Calibri"/>
          <w:b/>
          <w:bCs/>
          <w:sz w:val="20"/>
          <w:szCs w:val="20"/>
        </w:rPr>
        <w:t>M</w:t>
      </w:r>
      <w:r w:rsidR="00EA4A31" w:rsidRPr="00EA4A31">
        <w:rPr>
          <w:rFonts w:ascii="Calibri" w:hAnsi="Calibri" w:cs="Calibri"/>
          <w:b/>
          <w:bCs/>
          <w:sz w:val="20"/>
          <w:szCs w:val="20"/>
        </w:rPr>
        <w:t>adrid</w:t>
      </w:r>
    </w:p>
    <w:p w:rsidR="00EA4A31" w:rsidRPr="00EA4A31" w:rsidRDefault="00EA4A31" w:rsidP="00EA4A31">
      <w:pPr>
        <w:pStyle w:val="Sinespaciado"/>
        <w:jc w:val="both"/>
        <w:rPr>
          <w:rFonts w:ascii="Calibri" w:hAnsi="Calibri" w:cs="Calibri"/>
          <w:sz w:val="20"/>
          <w:szCs w:val="20"/>
        </w:rPr>
      </w:pPr>
      <w:r w:rsidRPr="00EA4A31">
        <w:rPr>
          <w:rFonts w:ascii="Calibri" w:hAnsi="Calibri" w:cs="Calibri"/>
          <w:sz w:val="20"/>
          <w:szCs w:val="20"/>
        </w:rPr>
        <w:t xml:space="preserve">Llegada al aeropuerto de Madrid-Barajas. Traslado al hotel. Día libre para actividades personales. </w:t>
      </w:r>
      <w:r w:rsidRPr="004C2994">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2</w:t>
      </w:r>
      <w:r w:rsidR="00CA5DA5">
        <w:rPr>
          <w:rFonts w:ascii="Calibri" w:hAnsi="Calibri" w:cs="Calibri"/>
          <w:b/>
          <w:bCs/>
          <w:sz w:val="20"/>
          <w:szCs w:val="20"/>
        </w:rPr>
        <w:t xml:space="preserve">8-Diciembre </w:t>
      </w:r>
      <w:r w:rsidRPr="009A34AD">
        <w:rPr>
          <w:rFonts w:ascii="Calibri" w:hAnsi="Calibri" w:cs="Calibri"/>
          <w:b/>
          <w:bCs/>
          <w:color w:val="0070C0"/>
          <w:sz w:val="20"/>
          <w:szCs w:val="20"/>
        </w:rPr>
        <w:t>(dom)</w:t>
      </w:r>
      <w:r>
        <w:rPr>
          <w:rFonts w:ascii="Calibri" w:hAnsi="Calibri" w:cs="Calibri"/>
          <w:b/>
          <w:bCs/>
          <w:color w:val="0070C0"/>
          <w:sz w:val="20"/>
          <w:szCs w:val="20"/>
        </w:rPr>
        <w:t xml:space="preserve"> </w:t>
      </w:r>
      <w:r w:rsidR="00EA4A31" w:rsidRPr="00EA4A31">
        <w:rPr>
          <w:rFonts w:ascii="Calibri" w:hAnsi="Calibri" w:cs="Calibri"/>
          <w:b/>
          <w:bCs/>
          <w:sz w:val="20"/>
          <w:szCs w:val="20"/>
        </w:rPr>
        <w:t>Madrid - San Sebastián - Burdeos</w:t>
      </w:r>
    </w:p>
    <w:p w:rsidR="00EA4A31" w:rsidRPr="00EA4A31" w:rsidRDefault="00EA4A31" w:rsidP="00EA4A31">
      <w:pPr>
        <w:pStyle w:val="Sinespaciado"/>
        <w:jc w:val="both"/>
        <w:rPr>
          <w:rFonts w:ascii="Calibri" w:hAnsi="Calibri" w:cs="Calibri"/>
          <w:sz w:val="20"/>
          <w:szCs w:val="20"/>
        </w:rPr>
      </w:pPr>
      <w:r w:rsidRPr="004C2994">
        <w:rPr>
          <w:rFonts w:ascii="Calibri" w:hAnsi="Calibri" w:cs="Calibri"/>
          <w:b/>
          <w:bCs/>
          <w:sz w:val="20"/>
          <w:szCs w:val="20"/>
        </w:rPr>
        <w:t>Desayuno</w:t>
      </w:r>
      <w:r w:rsidRPr="00EA4A31">
        <w:rPr>
          <w:rFonts w:ascii="Calibri" w:hAnsi="Calibri" w:cs="Calibri"/>
          <w:sz w:val="20"/>
          <w:szCs w:val="20"/>
        </w:rPr>
        <w:t xml:space="preserve">. Viaje hacia el norte de España, pasando por las regiones de Castilla León y País Vasco para llegar a San Sebastián, una de las ciudades más bonitas de España. Tiempo para pasear por su casco antiguo. Continuación hacia la frontera francesa, hasta llegar a Burdeos, capital de los Duques de Aquitania. </w:t>
      </w:r>
      <w:r w:rsidRPr="004C2994">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2</w:t>
      </w:r>
      <w:r w:rsidR="00CA5DA5">
        <w:rPr>
          <w:rFonts w:ascii="Calibri" w:hAnsi="Calibri" w:cs="Calibri"/>
          <w:b/>
          <w:bCs/>
          <w:sz w:val="20"/>
          <w:szCs w:val="20"/>
        </w:rPr>
        <w:t>9-Diciembre</w:t>
      </w:r>
      <w:r>
        <w:rPr>
          <w:rFonts w:ascii="Calibri" w:hAnsi="Calibri" w:cs="Calibri"/>
          <w:b/>
          <w:bCs/>
          <w:sz w:val="20"/>
          <w:szCs w:val="20"/>
        </w:rPr>
        <w:t xml:space="preserve"> </w:t>
      </w:r>
      <w:r w:rsidRPr="009A34AD">
        <w:rPr>
          <w:rFonts w:ascii="Calibri" w:hAnsi="Calibri" w:cs="Calibri"/>
          <w:b/>
          <w:bCs/>
          <w:color w:val="0070C0"/>
          <w:sz w:val="20"/>
          <w:szCs w:val="20"/>
        </w:rPr>
        <w:t>(lun)</w:t>
      </w:r>
      <w:r>
        <w:rPr>
          <w:rFonts w:ascii="Calibri" w:hAnsi="Calibri" w:cs="Calibri"/>
          <w:b/>
          <w:bCs/>
          <w:sz w:val="20"/>
          <w:szCs w:val="20"/>
        </w:rPr>
        <w:t xml:space="preserve"> </w:t>
      </w:r>
      <w:r w:rsidR="00EA4A31" w:rsidRPr="00EA4A31">
        <w:rPr>
          <w:rFonts w:ascii="Calibri" w:hAnsi="Calibri" w:cs="Calibri"/>
          <w:b/>
          <w:bCs/>
          <w:sz w:val="20"/>
          <w:szCs w:val="20"/>
        </w:rPr>
        <w:t xml:space="preserve">Burdeos - </w:t>
      </w:r>
      <w:proofErr w:type="spellStart"/>
      <w:r w:rsidR="00EA4A31" w:rsidRPr="00EA4A31">
        <w:rPr>
          <w:rFonts w:ascii="Calibri" w:hAnsi="Calibri" w:cs="Calibri"/>
          <w:b/>
          <w:bCs/>
          <w:sz w:val="20"/>
          <w:szCs w:val="20"/>
        </w:rPr>
        <w:t>Blois</w:t>
      </w:r>
      <w:proofErr w:type="spellEnd"/>
      <w:r w:rsidR="00EA4A31" w:rsidRPr="00EA4A31">
        <w:rPr>
          <w:rFonts w:ascii="Calibri" w:hAnsi="Calibri" w:cs="Calibri"/>
          <w:b/>
          <w:bCs/>
          <w:sz w:val="20"/>
          <w:szCs w:val="20"/>
        </w:rPr>
        <w:t xml:space="preserve"> - París</w:t>
      </w:r>
    </w:p>
    <w:p w:rsidR="00EA4A31" w:rsidRPr="004C2994" w:rsidRDefault="00EA4A31" w:rsidP="00EA4A31">
      <w:pPr>
        <w:pStyle w:val="Sinespaciado"/>
        <w:jc w:val="both"/>
        <w:rPr>
          <w:rFonts w:ascii="Calibri" w:hAnsi="Calibri" w:cs="Calibri"/>
          <w:b/>
          <w:bCs/>
          <w:sz w:val="20"/>
          <w:szCs w:val="20"/>
        </w:rPr>
      </w:pPr>
      <w:r w:rsidRPr="004C2994">
        <w:rPr>
          <w:rFonts w:ascii="Calibri" w:hAnsi="Calibri" w:cs="Calibri"/>
          <w:b/>
          <w:bCs/>
          <w:sz w:val="20"/>
          <w:szCs w:val="20"/>
        </w:rPr>
        <w:t>Desayuno.</w:t>
      </w:r>
      <w:r w:rsidRPr="00EA4A31">
        <w:rPr>
          <w:rFonts w:ascii="Calibri" w:hAnsi="Calibri" w:cs="Calibri"/>
          <w:sz w:val="20"/>
          <w:szCs w:val="20"/>
        </w:rPr>
        <w:t xml:space="preserve"> Viaje desde la capital vinícola del país galo hacia el Valle del Loira, la región que alberga los castillos más importantes de Francia. Parada en </w:t>
      </w:r>
      <w:proofErr w:type="spellStart"/>
      <w:r w:rsidRPr="00EA4A31">
        <w:rPr>
          <w:rFonts w:ascii="Calibri" w:hAnsi="Calibri" w:cs="Calibri"/>
          <w:sz w:val="20"/>
          <w:szCs w:val="20"/>
        </w:rPr>
        <w:t>Blois</w:t>
      </w:r>
      <w:proofErr w:type="spellEnd"/>
      <w:r w:rsidRPr="00EA4A31">
        <w:rPr>
          <w:rFonts w:ascii="Calibri" w:hAnsi="Calibri" w:cs="Calibri"/>
          <w:sz w:val="20"/>
          <w:szCs w:val="20"/>
        </w:rPr>
        <w:t xml:space="preserve">, considerada una de las más atractivas poblaciones del Valle, gracias a su bellísimo Castillo. Continuación hacia París. </w:t>
      </w:r>
      <w:r w:rsidRPr="004C2994">
        <w:rPr>
          <w:rFonts w:ascii="Calibri" w:hAnsi="Calibri" w:cs="Calibri"/>
          <w:b/>
          <w:bCs/>
          <w:sz w:val="20"/>
          <w:szCs w:val="20"/>
        </w:rPr>
        <w:t>Alojamiento</w:t>
      </w:r>
      <w:r w:rsidR="004C2994" w:rsidRPr="004C2994">
        <w:rPr>
          <w:rFonts w:ascii="Calibri" w:hAnsi="Calibri" w:cs="Calibri"/>
          <w:b/>
          <w:bCs/>
          <w:sz w:val="20"/>
          <w:szCs w:val="20"/>
        </w:rPr>
        <w:t>.</w:t>
      </w:r>
    </w:p>
    <w:p w:rsidR="00EA4A31" w:rsidRPr="00EA4A31" w:rsidRDefault="00EA4A31" w:rsidP="00EA4A31">
      <w:pPr>
        <w:pStyle w:val="Sinespaciado"/>
        <w:jc w:val="both"/>
        <w:rPr>
          <w:rFonts w:ascii="Calibri" w:hAnsi="Calibri" w:cs="Calibri"/>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30-Diciembre</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(mar)</w:t>
      </w:r>
      <w:r w:rsidR="009A34AD">
        <w:rPr>
          <w:rFonts w:ascii="Calibri" w:hAnsi="Calibri" w:cs="Calibri"/>
          <w:b/>
          <w:bCs/>
          <w:sz w:val="20"/>
          <w:szCs w:val="20"/>
        </w:rPr>
        <w:t xml:space="preserve"> P</w:t>
      </w:r>
      <w:r w:rsidR="00EA4A31" w:rsidRPr="00EA4A31">
        <w:rPr>
          <w:rFonts w:ascii="Calibri" w:hAnsi="Calibri" w:cs="Calibri"/>
          <w:b/>
          <w:bCs/>
          <w:sz w:val="20"/>
          <w:szCs w:val="20"/>
        </w:rPr>
        <w:t>arís</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 xml:space="preserve">Desayuno. </w:t>
      </w:r>
      <w:r w:rsidRPr="00EA4A31">
        <w:rPr>
          <w:rFonts w:ascii="Calibri" w:hAnsi="Calibri" w:cs="Calibri"/>
          <w:sz w:val="20"/>
          <w:szCs w:val="20"/>
        </w:rPr>
        <w:t xml:space="preserve">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w:t>
      </w:r>
      <w:r w:rsidRPr="00A3125E">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31-Diciembre</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(mie)</w:t>
      </w:r>
      <w:r w:rsidR="009A34AD">
        <w:rPr>
          <w:rFonts w:ascii="Calibri" w:hAnsi="Calibri" w:cs="Calibri"/>
          <w:b/>
          <w:bCs/>
          <w:sz w:val="20"/>
          <w:szCs w:val="20"/>
        </w:rPr>
        <w:t xml:space="preserve"> </w:t>
      </w:r>
      <w:r w:rsidR="00EA4A31" w:rsidRPr="00EA4A31">
        <w:rPr>
          <w:rFonts w:ascii="Calibri" w:hAnsi="Calibri" w:cs="Calibri"/>
          <w:b/>
          <w:bCs/>
          <w:sz w:val="20"/>
          <w:szCs w:val="20"/>
        </w:rPr>
        <w:t>París</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Día libre para pasear por esta ilustre ciudad o subir a la Torre Eiffel. Existirá la posibilidad de contratar una visita al famoso Palacio de Versalles y sus bellos jardines. </w:t>
      </w:r>
      <w:r w:rsidRPr="00A3125E">
        <w:rPr>
          <w:rFonts w:ascii="Calibri" w:hAnsi="Calibri" w:cs="Calibri"/>
          <w:b/>
          <w:bCs/>
          <w:sz w:val="20"/>
          <w:szCs w:val="20"/>
        </w:rPr>
        <w:t>Alojamiento.</w:t>
      </w:r>
    </w:p>
    <w:p w:rsidR="009F3397" w:rsidRDefault="009F3397" w:rsidP="00EA4A31">
      <w:pPr>
        <w:pStyle w:val="Sinespaciado"/>
        <w:jc w:val="both"/>
        <w:rPr>
          <w:rFonts w:ascii="Calibri" w:hAnsi="Calibri" w:cs="Calibri"/>
          <w:sz w:val="20"/>
          <w:szCs w:val="20"/>
        </w:rPr>
      </w:pPr>
    </w:p>
    <w:p w:rsidR="009F3397" w:rsidRDefault="009F3397" w:rsidP="00EA4A31">
      <w:pPr>
        <w:pStyle w:val="Sinespaciado"/>
        <w:jc w:val="both"/>
        <w:rPr>
          <w:rFonts w:ascii="Calibri" w:hAnsi="Calibri" w:cs="Calibri"/>
          <w:sz w:val="20"/>
          <w:szCs w:val="20"/>
        </w:rPr>
      </w:pPr>
    </w:p>
    <w:p w:rsidR="009C1C24" w:rsidRDefault="009C1C24" w:rsidP="00EA4A31">
      <w:pPr>
        <w:pStyle w:val="Sinespaciado"/>
        <w:jc w:val="both"/>
        <w:rPr>
          <w:rFonts w:ascii="Calibri" w:hAnsi="Calibri" w:cs="Calibri"/>
          <w:b/>
          <w:bCs/>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 xml:space="preserve">01-Enero </w:t>
      </w:r>
      <w:r w:rsidR="009A34AD" w:rsidRPr="009A34AD">
        <w:rPr>
          <w:rFonts w:ascii="Calibri" w:hAnsi="Calibri" w:cs="Calibri"/>
          <w:b/>
          <w:bCs/>
          <w:color w:val="0070C0"/>
          <w:sz w:val="20"/>
          <w:szCs w:val="20"/>
        </w:rPr>
        <w:t>(jue)</w:t>
      </w:r>
      <w:r w:rsidR="009A34AD">
        <w:rPr>
          <w:rFonts w:ascii="Calibri" w:hAnsi="Calibri" w:cs="Calibri"/>
          <w:b/>
          <w:bCs/>
          <w:sz w:val="20"/>
          <w:szCs w:val="20"/>
        </w:rPr>
        <w:t xml:space="preserve"> </w:t>
      </w:r>
      <w:r w:rsidR="00EA4A31" w:rsidRPr="00EA4A31">
        <w:rPr>
          <w:rFonts w:ascii="Calibri" w:hAnsi="Calibri" w:cs="Calibri"/>
          <w:b/>
          <w:bCs/>
          <w:sz w:val="20"/>
          <w:szCs w:val="20"/>
        </w:rPr>
        <w:t>París - Barcelona</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A la hora prevista traslado a la estación de ferrocarril para tomar el tren de alta velocidad con destino Barcelona (el trayecto también podría realizarse en avión). Llegada y traslado al hotel. Tiempo libre. </w:t>
      </w:r>
      <w:r w:rsidRPr="00A3125E">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02-Enero</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 xml:space="preserve">(vie) </w:t>
      </w:r>
      <w:r w:rsidR="00EA4A31" w:rsidRPr="00EA4A31">
        <w:rPr>
          <w:rFonts w:ascii="Calibri" w:hAnsi="Calibri" w:cs="Calibri"/>
          <w:b/>
          <w:bCs/>
          <w:sz w:val="20"/>
          <w:szCs w:val="20"/>
        </w:rPr>
        <w:t>Barcelona</w:t>
      </w:r>
    </w:p>
    <w:p w:rsidR="00EA4A31" w:rsidRPr="00EA4A31" w:rsidRDefault="00A3125E" w:rsidP="00EA4A31">
      <w:pPr>
        <w:pStyle w:val="Sinespaciado"/>
        <w:jc w:val="both"/>
        <w:rPr>
          <w:rFonts w:ascii="Calibri" w:hAnsi="Calibri" w:cs="Calibri"/>
          <w:sz w:val="20"/>
          <w:szCs w:val="20"/>
        </w:rPr>
      </w:pPr>
      <w:r w:rsidRPr="00A3125E">
        <w:rPr>
          <w:rFonts w:ascii="Calibri" w:hAnsi="Calibri" w:cs="Calibri"/>
          <w:b/>
          <w:bCs/>
          <w:sz w:val="20"/>
          <w:szCs w:val="20"/>
        </w:rPr>
        <w:t>D</w:t>
      </w:r>
      <w:r w:rsidR="00EA4A31" w:rsidRPr="00A3125E">
        <w:rPr>
          <w:rFonts w:ascii="Calibri" w:hAnsi="Calibri" w:cs="Calibri"/>
          <w:b/>
          <w:bCs/>
          <w:sz w:val="20"/>
          <w:szCs w:val="20"/>
        </w:rPr>
        <w:t>esayuno.</w:t>
      </w:r>
      <w:r w:rsidR="00EA4A31" w:rsidRPr="00EA4A31">
        <w:rPr>
          <w:rFonts w:ascii="Calibri" w:hAnsi="Calibri" w:cs="Calibri"/>
          <w:sz w:val="20"/>
          <w:szCs w:val="20"/>
        </w:rPr>
        <w:t xml:space="preserve"> Día libre a disposición para seguir descubriendo esta bella ciudad costera.</w:t>
      </w:r>
      <w:r>
        <w:rPr>
          <w:rFonts w:ascii="Calibri" w:hAnsi="Calibri" w:cs="Calibri"/>
          <w:sz w:val="20"/>
          <w:szCs w:val="20"/>
        </w:rPr>
        <w:t xml:space="preserve"> </w:t>
      </w:r>
      <w:r w:rsidRPr="00A3125E">
        <w:rPr>
          <w:rFonts w:ascii="Calibri" w:hAnsi="Calibri" w:cs="Calibri"/>
          <w:b/>
          <w:bCs/>
          <w:sz w:val="20"/>
          <w:szCs w:val="20"/>
        </w:rPr>
        <w:t>Alojamiento.</w:t>
      </w:r>
    </w:p>
    <w:p w:rsidR="009A34AD" w:rsidRDefault="009A34AD" w:rsidP="00EA4A31">
      <w:pPr>
        <w:pStyle w:val="Sinespaciado"/>
        <w:jc w:val="both"/>
        <w:rPr>
          <w:rFonts w:ascii="Calibri" w:hAnsi="Calibri" w:cs="Calibri"/>
          <w:sz w:val="20"/>
          <w:szCs w:val="20"/>
        </w:rPr>
      </w:pPr>
    </w:p>
    <w:p w:rsidR="00EA4A31" w:rsidRPr="00EA4A31" w:rsidRDefault="0081661F" w:rsidP="00EA4A31">
      <w:pPr>
        <w:pStyle w:val="Sinespaciado"/>
        <w:jc w:val="both"/>
        <w:rPr>
          <w:rFonts w:ascii="Calibri" w:hAnsi="Calibri" w:cs="Calibri"/>
          <w:b/>
          <w:bCs/>
          <w:sz w:val="20"/>
          <w:szCs w:val="20"/>
        </w:rPr>
      </w:pPr>
      <w:r>
        <w:rPr>
          <w:rFonts w:ascii="Calibri" w:hAnsi="Calibri" w:cs="Calibri"/>
          <w:b/>
          <w:bCs/>
          <w:sz w:val="20"/>
          <w:szCs w:val="20"/>
        </w:rPr>
        <w:t xml:space="preserve">03-Enero </w:t>
      </w:r>
      <w:r w:rsidR="009A34AD" w:rsidRPr="009A34AD">
        <w:rPr>
          <w:rFonts w:ascii="Calibri" w:hAnsi="Calibri" w:cs="Calibri"/>
          <w:b/>
          <w:bCs/>
          <w:color w:val="0070C0"/>
          <w:sz w:val="20"/>
          <w:szCs w:val="20"/>
        </w:rPr>
        <w:t>(</w:t>
      </w:r>
      <w:proofErr w:type="spellStart"/>
      <w:r w:rsidR="009A34AD" w:rsidRPr="009A34AD">
        <w:rPr>
          <w:rFonts w:ascii="Calibri" w:hAnsi="Calibri" w:cs="Calibri"/>
          <w:b/>
          <w:bCs/>
          <w:color w:val="0070C0"/>
          <w:sz w:val="20"/>
          <w:szCs w:val="20"/>
        </w:rPr>
        <w:t>sab</w:t>
      </w:r>
      <w:proofErr w:type="spellEnd"/>
      <w:r w:rsidR="009A34AD" w:rsidRPr="009A34AD">
        <w:rPr>
          <w:rFonts w:ascii="Calibri" w:hAnsi="Calibri" w:cs="Calibri"/>
          <w:b/>
          <w:bCs/>
          <w:color w:val="0070C0"/>
          <w:sz w:val="20"/>
          <w:szCs w:val="20"/>
        </w:rPr>
        <w:t xml:space="preserve">) </w:t>
      </w:r>
      <w:r w:rsidR="009A34AD">
        <w:rPr>
          <w:rFonts w:ascii="Calibri" w:hAnsi="Calibri" w:cs="Calibri"/>
          <w:b/>
          <w:bCs/>
          <w:sz w:val="20"/>
          <w:szCs w:val="20"/>
        </w:rPr>
        <w:t>B</w:t>
      </w:r>
      <w:r w:rsidR="00EA4A31" w:rsidRPr="00EA4A31">
        <w:rPr>
          <w:rFonts w:ascii="Calibri" w:hAnsi="Calibri" w:cs="Calibri"/>
          <w:b/>
          <w:bCs/>
          <w:sz w:val="20"/>
          <w:szCs w:val="20"/>
        </w:rPr>
        <w:t>arcelona - Zaragoza - Madrid</w:t>
      </w:r>
    </w:p>
    <w:p w:rsidR="00EA4A31" w:rsidRDefault="00EA4A31" w:rsidP="00EA4A31">
      <w:pPr>
        <w:pStyle w:val="Sinespaciado"/>
        <w:jc w:val="both"/>
        <w:rPr>
          <w:rFonts w:ascii="Calibri" w:hAnsi="Calibri" w:cs="Calibri"/>
          <w:b/>
          <w:bCs/>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A3125E">
        <w:rPr>
          <w:rFonts w:ascii="Calibri" w:hAnsi="Calibri" w:cs="Calibri"/>
          <w:b/>
          <w:bCs/>
          <w:sz w:val="20"/>
          <w:szCs w:val="20"/>
        </w:rPr>
        <w:t>Alojamiento.</w:t>
      </w:r>
    </w:p>
    <w:p w:rsidR="00EA4A31" w:rsidRPr="00A3125E" w:rsidRDefault="00A3125E" w:rsidP="00EA4A31">
      <w:pPr>
        <w:pStyle w:val="Sinespaciado"/>
        <w:jc w:val="both"/>
        <w:rPr>
          <w:rFonts w:ascii="Calibri" w:hAnsi="Calibri" w:cs="Calibri"/>
          <w:b/>
          <w:bCs/>
          <w:i/>
          <w:iCs/>
          <w:color w:val="FF0000"/>
          <w:sz w:val="20"/>
          <w:szCs w:val="20"/>
        </w:rPr>
      </w:pPr>
      <w:r w:rsidRPr="00A3125E">
        <w:rPr>
          <w:rFonts w:ascii="Calibri" w:hAnsi="Calibri" w:cs="Calibri"/>
          <w:b/>
          <w:bCs/>
          <w:i/>
          <w:iCs/>
          <w:color w:val="FF0000"/>
          <w:sz w:val="20"/>
          <w:szCs w:val="20"/>
        </w:rPr>
        <w:t xml:space="preserve">Nota importante: </w:t>
      </w:r>
      <w:r w:rsidR="00EA4A31" w:rsidRPr="00A3125E">
        <w:rPr>
          <w:rFonts w:ascii="Calibri" w:hAnsi="Calibri" w:cs="Calibri"/>
          <w:i/>
          <w:iCs/>
          <w:color w:val="FF0000"/>
          <w:sz w:val="20"/>
          <w:szCs w:val="20"/>
        </w:rPr>
        <w:t>El tramo Barcelona-Madrid podrá realizarse en ave (Tren de alta velocidad) en tal caso no se visitará Zaragoza</w:t>
      </w:r>
      <w:r w:rsidR="00EA4A31" w:rsidRPr="00A3125E">
        <w:rPr>
          <w:rFonts w:ascii="Calibri" w:hAnsi="Calibri" w:cs="Calibri"/>
          <w:b/>
          <w:bCs/>
          <w:i/>
          <w:iCs/>
          <w:color w:val="FF0000"/>
          <w:sz w:val="20"/>
          <w:szCs w:val="20"/>
        </w:rPr>
        <w:t>.</w:t>
      </w:r>
    </w:p>
    <w:p w:rsidR="00EA4A31" w:rsidRPr="00EA4A31" w:rsidRDefault="00EA4A31" w:rsidP="00EA4A31">
      <w:pPr>
        <w:pStyle w:val="Sinespaciado"/>
        <w:jc w:val="both"/>
        <w:rPr>
          <w:rFonts w:ascii="Calibri" w:hAnsi="Calibri" w:cs="Calibri"/>
          <w:sz w:val="20"/>
          <w:szCs w:val="20"/>
        </w:rPr>
      </w:pPr>
    </w:p>
    <w:p w:rsidR="00EA4A31" w:rsidRPr="00EA4A31" w:rsidRDefault="0081661F" w:rsidP="00EA4A31">
      <w:pPr>
        <w:pStyle w:val="Sinespaciado"/>
        <w:jc w:val="both"/>
        <w:rPr>
          <w:rFonts w:ascii="Calibri" w:hAnsi="Calibri" w:cs="Calibri"/>
          <w:b/>
          <w:bCs/>
          <w:sz w:val="20"/>
          <w:szCs w:val="20"/>
        </w:rPr>
      </w:pPr>
      <w:r>
        <w:rPr>
          <w:rFonts w:ascii="Calibri" w:hAnsi="Calibri" w:cs="Calibri"/>
          <w:b/>
          <w:bCs/>
          <w:sz w:val="20"/>
          <w:szCs w:val="20"/>
        </w:rPr>
        <w:t>04-Enero</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(dom)</w:t>
      </w:r>
      <w:r w:rsidR="009A34AD">
        <w:rPr>
          <w:rFonts w:ascii="Calibri" w:hAnsi="Calibri" w:cs="Calibri"/>
          <w:b/>
          <w:bCs/>
          <w:sz w:val="20"/>
          <w:szCs w:val="20"/>
        </w:rPr>
        <w:t xml:space="preserve"> </w:t>
      </w:r>
      <w:r w:rsidR="00EA4A31" w:rsidRPr="00EA4A31">
        <w:rPr>
          <w:rFonts w:ascii="Calibri" w:hAnsi="Calibri" w:cs="Calibri"/>
          <w:b/>
          <w:bCs/>
          <w:sz w:val="20"/>
          <w:szCs w:val="20"/>
        </w:rPr>
        <w:t>Madrid</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Desayuno.</w:t>
      </w:r>
      <w:r w:rsidRPr="00743E8D">
        <w:rPr>
          <w:rFonts w:ascii="Calibri" w:hAnsi="Calibri" w:cs="Calibri"/>
          <w:sz w:val="20"/>
          <w:szCs w:val="20"/>
        </w:rPr>
        <w:t xml:space="preserve"> </w:t>
      </w:r>
      <w:r w:rsidRPr="00EA4A31">
        <w:rPr>
          <w:rFonts w:ascii="Calibri" w:hAnsi="Calibri" w:cs="Calibri"/>
          <w:sz w:val="20"/>
          <w:szCs w:val="20"/>
        </w:rPr>
        <w:t xml:space="preserve">Por la mañana visita panorámica de la ciudad con guía local, recorriendo la Plaza de España, Fuente de Cibeles, Plaza de Oriente, Puerta de Alcalá, Ciudad Universitaria, etc. Por la tarde tiempo libre para actividades personales. </w:t>
      </w:r>
      <w:r w:rsidRPr="00743E8D">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81661F" w:rsidP="00EA4A31">
      <w:pPr>
        <w:pStyle w:val="Sinespaciado"/>
        <w:jc w:val="both"/>
        <w:rPr>
          <w:rFonts w:ascii="Calibri" w:hAnsi="Calibri" w:cs="Calibri"/>
          <w:b/>
          <w:bCs/>
          <w:sz w:val="20"/>
          <w:szCs w:val="20"/>
        </w:rPr>
      </w:pPr>
      <w:r>
        <w:rPr>
          <w:rFonts w:ascii="Calibri" w:hAnsi="Calibri" w:cs="Calibri"/>
          <w:b/>
          <w:bCs/>
          <w:sz w:val="20"/>
          <w:szCs w:val="20"/>
        </w:rPr>
        <w:t>05-Enero</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(lun)</w:t>
      </w:r>
      <w:r w:rsidR="00EA4A31" w:rsidRPr="009A34AD">
        <w:rPr>
          <w:rFonts w:ascii="Calibri" w:hAnsi="Calibri" w:cs="Calibri"/>
          <w:b/>
          <w:bCs/>
          <w:color w:val="0070C0"/>
          <w:sz w:val="20"/>
          <w:szCs w:val="20"/>
        </w:rPr>
        <w:t xml:space="preserve"> </w:t>
      </w:r>
      <w:r w:rsidR="00EA4A31" w:rsidRPr="00EA4A31">
        <w:rPr>
          <w:rFonts w:ascii="Calibri" w:hAnsi="Calibri" w:cs="Calibri"/>
          <w:b/>
          <w:bCs/>
          <w:sz w:val="20"/>
          <w:szCs w:val="20"/>
        </w:rPr>
        <w:t xml:space="preserve">Madrid </w:t>
      </w:r>
      <w:r w:rsidR="00ED209E">
        <w:rPr>
          <w:rFonts w:ascii="Calibri" w:hAnsi="Calibri" w:cs="Calibri"/>
          <w:b/>
          <w:bCs/>
          <w:sz w:val="20"/>
          <w:szCs w:val="20"/>
        </w:rPr>
        <w:t>–</w:t>
      </w:r>
      <w:r w:rsidR="00EA4A31" w:rsidRPr="00EA4A31">
        <w:rPr>
          <w:rFonts w:ascii="Calibri" w:hAnsi="Calibri" w:cs="Calibri"/>
          <w:b/>
          <w:bCs/>
          <w:sz w:val="20"/>
          <w:szCs w:val="20"/>
        </w:rPr>
        <w:t xml:space="preserve"> </w:t>
      </w:r>
      <w:r w:rsidR="00ED209E">
        <w:rPr>
          <w:rFonts w:ascii="Calibri" w:hAnsi="Calibri" w:cs="Calibri"/>
          <w:b/>
          <w:bCs/>
          <w:sz w:val="20"/>
          <w:szCs w:val="20"/>
        </w:rPr>
        <w:t xml:space="preserve">México </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 xml:space="preserve">Desayuno. </w:t>
      </w:r>
      <w:r w:rsidRPr="00EA4A31">
        <w:rPr>
          <w:rFonts w:ascii="Calibri" w:hAnsi="Calibri" w:cs="Calibri"/>
          <w:sz w:val="20"/>
          <w:szCs w:val="20"/>
        </w:rPr>
        <w:t>A la hora</w:t>
      </w:r>
      <w:r w:rsidR="00ED209E">
        <w:rPr>
          <w:rFonts w:ascii="Calibri" w:hAnsi="Calibri" w:cs="Calibri"/>
          <w:sz w:val="20"/>
          <w:szCs w:val="20"/>
        </w:rPr>
        <w:t xml:space="preserve"> indicada</w:t>
      </w:r>
      <w:r w:rsidR="00FB5948">
        <w:rPr>
          <w:rFonts w:ascii="Calibri" w:hAnsi="Calibri" w:cs="Calibri"/>
          <w:sz w:val="20"/>
          <w:szCs w:val="20"/>
        </w:rPr>
        <w:t xml:space="preserve">, </w:t>
      </w:r>
      <w:r w:rsidR="00ED209E">
        <w:rPr>
          <w:rFonts w:ascii="Calibri" w:hAnsi="Calibri" w:cs="Calibri"/>
          <w:sz w:val="20"/>
          <w:szCs w:val="20"/>
        </w:rPr>
        <w:t>traslado al aeropuerto</w:t>
      </w:r>
      <w:r w:rsidR="00FB5948">
        <w:rPr>
          <w:rFonts w:ascii="Calibri" w:hAnsi="Calibri" w:cs="Calibri"/>
          <w:sz w:val="20"/>
          <w:szCs w:val="20"/>
        </w:rPr>
        <w:t xml:space="preserve"> de Madrid </w:t>
      </w:r>
      <w:r w:rsidR="00ED209E">
        <w:rPr>
          <w:rFonts w:ascii="Calibri" w:hAnsi="Calibri" w:cs="Calibri"/>
          <w:sz w:val="20"/>
          <w:szCs w:val="20"/>
        </w:rPr>
        <w:t xml:space="preserve">para abordar su vuelo con destino a la Ciudad de México. </w:t>
      </w:r>
    </w:p>
    <w:p w:rsidR="005B5542" w:rsidRPr="00EA4A31" w:rsidRDefault="005B5542" w:rsidP="00EA4A31">
      <w:pPr>
        <w:pStyle w:val="Sinespaciado"/>
        <w:jc w:val="both"/>
        <w:rPr>
          <w:rFonts w:ascii="Calibri" w:hAnsi="Calibri" w:cs="Calibri"/>
          <w:b/>
          <w:bCs/>
          <w:sz w:val="20"/>
          <w:szCs w:val="20"/>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jc w:val="center"/>
        <w:rPr>
          <w:rFonts w:ascii="Calibri" w:eastAsia="Calibri" w:hAnsi="Calibri" w:cs="Times New Roman"/>
          <w:sz w:val="20"/>
          <w:szCs w:val="20"/>
          <w:lang w:val="es-ES"/>
        </w:rPr>
      </w:pPr>
    </w:p>
    <w:p w:rsidR="005F603D" w:rsidRDefault="005F603D" w:rsidP="005B5542">
      <w:pP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w:t>
      </w:r>
      <w:r w:rsidR="00582BF6">
        <w:rPr>
          <w:rFonts w:ascii="Calibri" w:eastAsia="Calibri" w:hAnsi="Calibri" w:cs="Times New Roman"/>
          <w:sz w:val="20"/>
          <w:szCs w:val="20"/>
          <w:lang w:val="es-MX"/>
        </w:rPr>
        <w:t>Iberia</w:t>
      </w:r>
      <w:r w:rsidR="00CE2B85">
        <w:rPr>
          <w:rFonts w:ascii="Calibri" w:eastAsia="Calibri" w:hAnsi="Calibri" w:cs="Times New Roman"/>
          <w:sz w:val="20"/>
          <w:szCs w:val="20"/>
          <w:lang w:val="es-MX"/>
        </w:rPr>
        <w:t xml:space="preserve">: </w:t>
      </w:r>
      <w:r w:rsidRPr="005B5542">
        <w:rPr>
          <w:rFonts w:ascii="Calibri" w:eastAsia="Calibri" w:hAnsi="Calibri" w:cs="Times New Roman"/>
          <w:sz w:val="20"/>
          <w:szCs w:val="20"/>
          <w:lang w:val="es-MX"/>
        </w:rPr>
        <w:t xml:space="preserve">México – </w:t>
      </w:r>
      <w:r w:rsidR="00FD18C4">
        <w:rPr>
          <w:rFonts w:ascii="Calibri" w:eastAsia="Calibri" w:hAnsi="Calibri" w:cs="Times New Roman"/>
          <w:sz w:val="20"/>
          <w:szCs w:val="20"/>
          <w:lang w:val="es-MX"/>
        </w:rPr>
        <w:t xml:space="preserve">Madrid </w:t>
      </w:r>
      <w:r w:rsidRPr="005B5542">
        <w:rPr>
          <w:rFonts w:ascii="Calibri" w:eastAsia="Calibri" w:hAnsi="Calibri" w:cs="Times New Roman"/>
          <w:sz w:val="20"/>
          <w:szCs w:val="20"/>
          <w:lang w:val="es-MX"/>
        </w:rPr>
        <w:t xml:space="preserve">- México. </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3 noches de alojamiento en </w:t>
      </w:r>
      <w:r w:rsidR="00FD18C4">
        <w:rPr>
          <w:rFonts w:ascii="Calibri" w:eastAsia="Calibri" w:hAnsi="Calibri" w:cs="Times New Roman"/>
          <w:sz w:val="20"/>
          <w:szCs w:val="20"/>
          <w:lang w:val="es-MX"/>
        </w:rPr>
        <w:t>Madrid</w:t>
      </w:r>
      <w:r w:rsidRPr="005B5542">
        <w:rPr>
          <w:rFonts w:ascii="Calibri" w:eastAsia="Calibri" w:hAnsi="Calibri" w:cs="Times New Roman"/>
          <w:sz w:val="20"/>
          <w:szCs w:val="20"/>
          <w:lang w:val="es-MX"/>
        </w:rPr>
        <w:t xml:space="preserve">, 1 en </w:t>
      </w:r>
      <w:r w:rsidR="00FD18C4">
        <w:rPr>
          <w:rFonts w:ascii="Calibri" w:eastAsia="Calibri" w:hAnsi="Calibri" w:cs="Times New Roman"/>
          <w:sz w:val="20"/>
          <w:szCs w:val="20"/>
          <w:lang w:val="es-MX"/>
        </w:rPr>
        <w:t>Burdeos</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3</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Paris y</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2</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Pr="005B5542">
        <w:rPr>
          <w:rFonts w:ascii="Calibri" w:eastAsia="Calibri" w:hAnsi="Calibri" w:cs="Times New Roman"/>
          <w:sz w:val="20"/>
          <w:szCs w:val="20"/>
          <w:lang w:val="es-MX"/>
        </w:rPr>
        <w:t xml:space="preserve">. </w:t>
      </w:r>
    </w:p>
    <w:p w:rsidR="005B5542" w:rsidRPr="005B5542" w:rsidRDefault="007779E2"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7779E2" w:rsidRPr="007779E2" w:rsidRDefault="005B5542" w:rsidP="007779E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 y guía de habla hispana durante su recorrido.</w:t>
      </w:r>
    </w:p>
    <w:p w:rsidR="00CE2B85" w:rsidRDefault="005B5542" w:rsidP="00CE2B85">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w:t>
      </w:r>
      <w:r w:rsidR="007779E2">
        <w:rPr>
          <w:rFonts w:ascii="Calibri" w:eastAsia="Calibri" w:hAnsi="Calibri" w:cs="Times New Roman"/>
          <w:sz w:val="20"/>
          <w:szCs w:val="20"/>
          <w:lang w:val="es-MX"/>
        </w:rPr>
        <w:t>en de alta velocidad o vuelo París – Barcelona (categoría Turista).</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7779E2" w:rsidRDefault="007779E2" w:rsidP="005B5542">
      <w:pPr>
        <w:rPr>
          <w:rFonts w:ascii="Calibri" w:eastAsia="Calibri" w:hAnsi="Calibri" w:cs="Times New Roman"/>
          <w:b/>
          <w:bCs/>
        </w:rPr>
      </w:pPr>
    </w:p>
    <w:p w:rsidR="00CF0D27" w:rsidRDefault="00CF0D27"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5B5542" w:rsidRPr="005B5542" w:rsidRDefault="005B5542" w:rsidP="005B5542">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5B5542" w:rsidRDefault="005B5542" w:rsidP="005B5542">
      <w:pPr>
        <w:rPr>
          <w:rFonts w:ascii="Calibri" w:eastAsia="Calibri" w:hAnsi="Calibri" w:cs="Tahoma"/>
          <w:color w:val="000000"/>
          <w:sz w:val="20"/>
          <w:szCs w:val="20"/>
          <w:highlight w:val="yellow"/>
        </w:rPr>
      </w:pPr>
    </w:p>
    <w:p w:rsidR="00C37893" w:rsidRDefault="00C37893" w:rsidP="005B5542">
      <w:pPr>
        <w:rPr>
          <w:rFonts w:ascii="Calibri" w:eastAsia="Calibri" w:hAnsi="Calibri" w:cs="Tahoma"/>
          <w:color w:val="000000"/>
          <w:sz w:val="20"/>
          <w:szCs w:val="20"/>
          <w:highlight w:val="yellow"/>
        </w:rPr>
      </w:pPr>
    </w:p>
    <w:p w:rsidR="00C37893" w:rsidRDefault="00C37893" w:rsidP="005B5542">
      <w:pPr>
        <w:rPr>
          <w:rFonts w:ascii="Calibri" w:eastAsia="Calibri" w:hAnsi="Calibri" w:cs="Tahoma"/>
          <w:color w:val="000000"/>
          <w:sz w:val="20"/>
          <w:szCs w:val="20"/>
          <w:highlight w:val="yellow"/>
        </w:rPr>
      </w:pPr>
    </w:p>
    <w:tbl>
      <w:tblPr>
        <w:tblW w:w="7920" w:type="dxa"/>
        <w:tblCellMar>
          <w:left w:w="70" w:type="dxa"/>
          <w:right w:w="70" w:type="dxa"/>
        </w:tblCellMar>
        <w:tblLook w:val="04A0" w:firstRow="1" w:lastRow="0" w:firstColumn="1" w:lastColumn="0" w:noHBand="0" w:noVBand="1"/>
      </w:tblPr>
      <w:tblGrid>
        <w:gridCol w:w="4087"/>
        <w:gridCol w:w="848"/>
        <w:gridCol w:w="845"/>
        <w:gridCol w:w="1206"/>
        <w:gridCol w:w="934"/>
      </w:tblGrid>
      <w:tr w:rsidR="00C37893" w:rsidRPr="00C37893" w:rsidTr="00C37893">
        <w:trPr>
          <w:trHeight w:val="330"/>
        </w:trPr>
        <w:tc>
          <w:tcPr>
            <w:tcW w:w="7920" w:type="dxa"/>
            <w:gridSpan w:val="5"/>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 xml:space="preserve">TARIFA EN DÓLARES POR PERSONA </w:t>
            </w:r>
          </w:p>
        </w:tc>
      </w:tr>
      <w:tr w:rsidR="00C37893" w:rsidRPr="00C37893" w:rsidTr="00C37893">
        <w:trPr>
          <w:trHeight w:val="330"/>
        </w:trPr>
        <w:tc>
          <w:tcPr>
            <w:tcW w:w="4087" w:type="dxa"/>
            <w:tcBorders>
              <w:top w:val="nil"/>
              <w:left w:val="single" w:sz="8" w:space="0" w:color="auto"/>
              <w:bottom w:val="single" w:sz="8" w:space="0" w:color="auto"/>
              <w:right w:val="nil"/>
            </w:tcBorders>
            <w:shd w:val="clear" w:color="FFFFCC" w:fill="FFFFFF"/>
            <w:noWrap/>
            <w:vAlign w:val="bottom"/>
            <w:hideMark/>
          </w:tcPr>
          <w:p w:rsidR="00C37893" w:rsidRPr="00C37893" w:rsidRDefault="00C37893" w:rsidP="00C37893">
            <w:pP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 xml:space="preserve">SERVICIOS TERRESTRES Y VUELOS                                                   </w:t>
            </w:r>
          </w:p>
        </w:tc>
        <w:tc>
          <w:tcPr>
            <w:tcW w:w="383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893" w:rsidRPr="00C37893" w:rsidRDefault="00C37893" w:rsidP="00C37893">
            <w:pPr>
              <w:jc w:val="center"/>
              <w:rPr>
                <w:rFonts w:ascii="Aptos Narrow" w:eastAsia="Times New Roman" w:hAnsi="Aptos Narrow" w:cs="Times New Roman"/>
                <w:b/>
                <w:bCs/>
                <w:color w:val="000000"/>
                <w:sz w:val="20"/>
                <w:szCs w:val="20"/>
                <w:lang w:val="es-MX" w:eastAsia="es-MX"/>
              </w:rPr>
            </w:pPr>
            <w:r w:rsidRPr="00C37893">
              <w:rPr>
                <w:rFonts w:ascii="Aptos Narrow" w:eastAsia="Times New Roman" w:hAnsi="Aptos Narrow" w:cs="Times New Roman"/>
                <w:b/>
                <w:bCs/>
                <w:color w:val="000000"/>
                <w:sz w:val="20"/>
                <w:szCs w:val="20"/>
                <w:lang w:val="es-MX" w:eastAsia="es-MX"/>
              </w:rPr>
              <w:t xml:space="preserve">        (MÍNIMO 2 </w:t>
            </w:r>
            <w:proofErr w:type="gramStart"/>
            <w:r w:rsidRPr="00C37893">
              <w:rPr>
                <w:rFonts w:ascii="Aptos Narrow" w:eastAsia="Times New Roman" w:hAnsi="Aptos Narrow" w:cs="Times New Roman"/>
                <w:b/>
                <w:bCs/>
                <w:color w:val="000000"/>
                <w:sz w:val="20"/>
                <w:szCs w:val="20"/>
                <w:lang w:val="es-MX" w:eastAsia="es-MX"/>
              </w:rPr>
              <w:t xml:space="preserve">PASAJEROS)   </w:t>
            </w:r>
            <w:proofErr w:type="gramEnd"/>
            <w:r w:rsidRPr="00C37893">
              <w:rPr>
                <w:rFonts w:ascii="Aptos Narrow" w:eastAsia="Times New Roman" w:hAnsi="Aptos Narrow" w:cs="Times New Roman"/>
                <w:b/>
                <w:bCs/>
                <w:color w:val="000000"/>
                <w:sz w:val="20"/>
                <w:szCs w:val="20"/>
                <w:lang w:val="es-MX" w:eastAsia="es-MX"/>
              </w:rPr>
              <w:t xml:space="preserve">       </w:t>
            </w:r>
          </w:p>
        </w:tc>
      </w:tr>
      <w:tr w:rsidR="00C37893" w:rsidRPr="00C37893" w:rsidTr="00C37893">
        <w:trPr>
          <w:trHeight w:val="330"/>
        </w:trPr>
        <w:tc>
          <w:tcPr>
            <w:tcW w:w="4087" w:type="dxa"/>
            <w:tcBorders>
              <w:top w:val="nil"/>
              <w:left w:val="single" w:sz="8" w:space="0" w:color="auto"/>
              <w:bottom w:val="single" w:sz="8" w:space="0" w:color="auto"/>
              <w:right w:val="single" w:sz="8" w:space="0" w:color="auto"/>
            </w:tcBorders>
            <w:shd w:val="clear" w:color="FFFFCC" w:fill="000000"/>
            <w:noWrap/>
            <w:vAlign w:val="bottom"/>
            <w:hideMark/>
          </w:tcPr>
          <w:p w:rsidR="00C37893" w:rsidRPr="00C37893" w:rsidRDefault="00C37893" w:rsidP="00C37893">
            <w:pP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 xml:space="preserve">26 </w:t>
            </w:r>
            <w:proofErr w:type="gramStart"/>
            <w:r w:rsidRPr="00C37893">
              <w:rPr>
                <w:rFonts w:ascii="Aptos Narrow" w:eastAsia="Times New Roman" w:hAnsi="Aptos Narrow" w:cs="Times New Roman"/>
                <w:b/>
                <w:bCs/>
                <w:color w:val="FFFFFF"/>
                <w:sz w:val="20"/>
                <w:szCs w:val="20"/>
                <w:lang w:val="es-MX" w:eastAsia="es-MX"/>
              </w:rPr>
              <w:t>Dic</w:t>
            </w:r>
            <w:proofErr w:type="gramEnd"/>
            <w:r w:rsidRPr="00C37893">
              <w:rPr>
                <w:rFonts w:ascii="Aptos Narrow" w:eastAsia="Times New Roman" w:hAnsi="Aptos Narrow" w:cs="Times New Roman"/>
                <w:b/>
                <w:bCs/>
                <w:color w:val="FFFFFF"/>
                <w:sz w:val="20"/>
                <w:szCs w:val="20"/>
                <w:lang w:val="es-MX" w:eastAsia="es-MX"/>
              </w:rPr>
              <w:t xml:space="preserve"> 2025 - 05 Ene, 2026</w:t>
            </w:r>
          </w:p>
        </w:tc>
        <w:tc>
          <w:tcPr>
            <w:tcW w:w="848" w:type="dxa"/>
            <w:tcBorders>
              <w:top w:val="nil"/>
              <w:left w:val="nil"/>
              <w:bottom w:val="nil"/>
              <w:right w:val="single" w:sz="4"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 xml:space="preserve">DOBLE </w:t>
            </w:r>
          </w:p>
        </w:tc>
        <w:tc>
          <w:tcPr>
            <w:tcW w:w="845" w:type="dxa"/>
            <w:tcBorders>
              <w:top w:val="nil"/>
              <w:left w:val="nil"/>
              <w:bottom w:val="nil"/>
              <w:right w:val="single" w:sz="4"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TRIPLE</w:t>
            </w:r>
          </w:p>
        </w:tc>
        <w:tc>
          <w:tcPr>
            <w:tcW w:w="1206" w:type="dxa"/>
            <w:tcBorders>
              <w:top w:val="nil"/>
              <w:left w:val="nil"/>
              <w:bottom w:val="nil"/>
              <w:right w:val="single" w:sz="4"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SENCILLA</w:t>
            </w:r>
          </w:p>
        </w:tc>
        <w:tc>
          <w:tcPr>
            <w:tcW w:w="934" w:type="dxa"/>
            <w:tcBorders>
              <w:top w:val="nil"/>
              <w:left w:val="nil"/>
              <w:bottom w:val="nil"/>
              <w:right w:val="single" w:sz="8"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MENOR</w:t>
            </w:r>
          </w:p>
        </w:tc>
      </w:tr>
      <w:tr w:rsidR="00C37893" w:rsidRPr="00C37893" w:rsidTr="00C37893">
        <w:trPr>
          <w:trHeight w:val="330"/>
        </w:trPr>
        <w:tc>
          <w:tcPr>
            <w:tcW w:w="4087" w:type="dxa"/>
            <w:tcBorders>
              <w:top w:val="nil"/>
              <w:left w:val="single" w:sz="8" w:space="0" w:color="auto"/>
              <w:bottom w:val="nil"/>
              <w:right w:val="single" w:sz="8" w:space="0" w:color="auto"/>
            </w:tcBorders>
            <w:shd w:val="clear" w:color="FFFFCC" w:fill="FFFFFF"/>
            <w:noWrap/>
            <w:vAlign w:val="bottom"/>
            <w:hideMark/>
          </w:tcPr>
          <w:p w:rsidR="00C37893" w:rsidRPr="00C37893" w:rsidRDefault="00C37893" w:rsidP="00C37893">
            <w:pP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 xml:space="preserve">TURISTA </w:t>
            </w:r>
          </w:p>
        </w:tc>
        <w:tc>
          <w:tcPr>
            <w:tcW w:w="848"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1966</w:t>
            </w:r>
          </w:p>
        </w:tc>
        <w:tc>
          <w:tcPr>
            <w:tcW w:w="845"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1966</w:t>
            </w:r>
          </w:p>
        </w:tc>
        <w:tc>
          <w:tcPr>
            <w:tcW w:w="1206"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2471</w:t>
            </w:r>
          </w:p>
        </w:tc>
        <w:tc>
          <w:tcPr>
            <w:tcW w:w="934"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1708</w:t>
            </w:r>
          </w:p>
        </w:tc>
      </w:tr>
      <w:tr w:rsidR="00C37893" w:rsidRPr="00C37893" w:rsidTr="00C37893">
        <w:trPr>
          <w:trHeight w:val="330"/>
        </w:trPr>
        <w:tc>
          <w:tcPr>
            <w:tcW w:w="4087"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C37893" w:rsidRPr="00C37893" w:rsidRDefault="00C37893" w:rsidP="00C37893">
            <w:pPr>
              <w:rPr>
                <w:rFonts w:ascii="Aptos Narrow" w:eastAsia="Times New Roman" w:hAnsi="Aptos Narrow" w:cs="Times New Roman"/>
                <w:b/>
                <w:bCs/>
                <w:color w:val="FF0000"/>
                <w:sz w:val="20"/>
                <w:szCs w:val="20"/>
                <w:lang w:val="es-MX" w:eastAsia="es-MX"/>
              </w:rPr>
            </w:pPr>
            <w:r w:rsidRPr="00C37893">
              <w:rPr>
                <w:rFonts w:ascii="Aptos Narrow" w:eastAsia="Times New Roman" w:hAnsi="Aptos Narrow" w:cs="Times New Roman"/>
                <w:b/>
                <w:bCs/>
                <w:color w:val="FF0000"/>
                <w:sz w:val="20"/>
                <w:szCs w:val="20"/>
                <w:lang w:val="es-MX" w:eastAsia="es-MX"/>
              </w:rPr>
              <w:t>Impuestos Aéreos</w:t>
            </w:r>
          </w:p>
        </w:tc>
        <w:tc>
          <w:tcPr>
            <w:tcW w:w="3833"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color w:val="FF0000"/>
                <w:sz w:val="20"/>
                <w:szCs w:val="20"/>
                <w:lang w:val="es-MX" w:eastAsia="es-MX"/>
              </w:rPr>
            </w:pPr>
            <w:r w:rsidRPr="00C37893">
              <w:rPr>
                <w:rFonts w:ascii="Aptos Narrow" w:eastAsia="Times New Roman" w:hAnsi="Aptos Narrow" w:cs="Times New Roman"/>
                <w:b/>
                <w:bCs/>
                <w:color w:val="FF0000"/>
                <w:sz w:val="20"/>
                <w:szCs w:val="20"/>
                <w:lang w:val="es-MX" w:eastAsia="es-MX"/>
              </w:rPr>
              <w:t>1100</w:t>
            </w:r>
          </w:p>
        </w:tc>
      </w:tr>
      <w:tr w:rsidR="00C37893" w:rsidRPr="00C37893" w:rsidTr="00C37893">
        <w:trPr>
          <w:trHeight w:val="330"/>
        </w:trPr>
        <w:tc>
          <w:tcPr>
            <w:tcW w:w="792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18"/>
                <w:szCs w:val="18"/>
                <w:lang w:val="es-MX" w:eastAsia="es-MX"/>
              </w:rPr>
            </w:pPr>
            <w:proofErr w:type="gramStart"/>
            <w:r w:rsidRPr="00C37893">
              <w:rPr>
                <w:rFonts w:ascii="Aptos Narrow" w:eastAsia="Times New Roman" w:hAnsi="Aptos Narrow" w:cs="Times New Roman"/>
                <w:b/>
                <w:bCs/>
                <w:sz w:val="18"/>
                <w:szCs w:val="18"/>
                <w:lang w:val="es-MX" w:eastAsia="es-MX"/>
              </w:rPr>
              <w:t>MNR  DE</w:t>
            </w:r>
            <w:proofErr w:type="gramEnd"/>
            <w:r w:rsidRPr="00C37893">
              <w:rPr>
                <w:rFonts w:ascii="Aptos Narrow" w:eastAsia="Times New Roman" w:hAnsi="Aptos Narrow" w:cs="Times New Roman"/>
                <w:b/>
                <w:bCs/>
                <w:sz w:val="18"/>
                <w:szCs w:val="18"/>
                <w:lang w:val="es-MX" w:eastAsia="es-MX"/>
              </w:rPr>
              <w:t xml:space="preserve"> 4 A 7 AÑOS, MAXIMO 01 MENOR POR HABITACIÓN </w:t>
            </w:r>
          </w:p>
        </w:tc>
      </w:tr>
      <w:tr w:rsidR="00C37893" w:rsidRPr="00C37893" w:rsidTr="00C37893">
        <w:trPr>
          <w:trHeight w:val="330"/>
        </w:trPr>
        <w:tc>
          <w:tcPr>
            <w:tcW w:w="792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18"/>
                <w:szCs w:val="18"/>
                <w:lang w:val="es-MX" w:eastAsia="es-MX"/>
              </w:rPr>
            </w:pPr>
            <w:r w:rsidRPr="00C37893">
              <w:rPr>
                <w:rFonts w:ascii="Aptos Narrow" w:eastAsia="Times New Roman" w:hAnsi="Aptos Narrow" w:cs="Times New Roman"/>
                <w:b/>
                <w:bCs/>
                <w:sz w:val="18"/>
                <w:szCs w:val="18"/>
                <w:lang w:val="es-MX" w:eastAsia="es-MX"/>
              </w:rPr>
              <w:t>NO APLICA EN FERIAS, CARNAVAL, SEMANA SANTA, VERANO, NAVIDAD Y FIN DE AÑO</w:t>
            </w:r>
          </w:p>
        </w:tc>
      </w:tr>
      <w:tr w:rsidR="00C37893" w:rsidRPr="00C37893" w:rsidTr="00C37893">
        <w:trPr>
          <w:trHeight w:val="330"/>
        </w:trPr>
        <w:tc>
          <w:tcPr>
            <w:tcW w:w="792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18"/>
                <w:szCs w:val="18"/>
                <w:lang w:val="es-MX" w:eastAsia="es-MX"/>
              </w:rPr>
            </w:pPr>
            <w:r w:rsidRPr="00C37893">
              <w:rPr>
                <w:rFonts w:ascii="Aptos Narrow" w:eastAsia="Times New Roman" w:hAnsi="Aptos Narrow" w:cs="Times New Roman"/>
                <w:b/>
                <w:bCs/>
                <w:sz w:val="18"/>
                <w:szCs w:val="18"/>
                <w:lang w:val="es-MX" w:eastAsia="es-MX"/>
              </w:rPr>
              <w:t xml:space="preserve">TARIFAS SUJETAS A DISPONIBILIDAD Y CAMBIO SIN PREVIO AVISO </w:t>
            </w:r>
          </w:p>
        </w:tc>
      </w:tr>
    </w:tbl>
    <w:p w:rsidR="00C37893" w:rsidRPr="00C37893" w:rsidRDefault="00C37893" w:rsidP="005B5542">
      <w:pPr>
        <w:rPr>
          <w:rFonts w:ascii="Calibri" w:eastAsia="Calibri" w:hAnsi="Calibri" w:cs="Tahoma"/>
          <w:color w:val="000000"/>
          <w:sz w:val="20"/>
          <w:szCs w:val="20"/>
          <w:highlight w:val="yellow"/>
          <w:lang w:val="es-MX"/>
        </w:rPr>
      </w:pPr>
    </w:p>
    <w:p w:rsidR="009C1C24" w:rsidRDefault="009C1C24" w:rsidP="005B5542">
      <w:pPr>
        <w:rPr>
          <w:rFonts w:ascii="Calibri" w:eastAsia="Calibri" w:hAnsi="Calibri" w:cs="Tahoma"/>
          <w:color w:val="000000"/>
          <w:sz w:val="20"/>
          <w:szCs w:val="20"/>
          <w:highlight w:val="yellow"/>
        </w:rPr>
      </w:pPr>
    </w:p>
    <w:p w:rsidR="00CF0D27" w:rsidRDefault="00CF0D27" w:rsidP="005B5542">
      <w:pPr>
        <w:tabs>
          <w:tab w:val="left" w:pos="851"/>
        </w:tabs>
        <w:rPr>
          <w:rFonts w:ascii="Calibri" w:eastAsia="Calibri" w:hAnsi="Calibri" w:cs="Times New Roman"/>
          <w:sz w:val="20"/>
          <w:szCs w:val="20"/>
          <w:lang w:val="es-MX"/>
        </w:rPr>
      </w:pPr>
    </w:p>
    <w:p w:rsidR="009C1C24" w:rsidRPr="00CF0D27" w:rsidRDefault="009C1C24" w:rsidP="005B5542">
      <w:pPr>
        <w:tabs>
          <w:tab w:val="left" w:pos="851"/>
        </w:tabs>
        <w:rPr>
          <w:rFonts w:ascii="Calibri" w:eastAsia="Calibri" w:hAnsi="Calibri" w:cs="Times New Roman"/>
          <w:sz w:val="20"/>
          <w:szCs w:val="20"/>
          <w:lang w:val="es-MX"/>
        </w:rPr>
      </w:pPr>
    </w:p>
    <w:tbl>
      <w:tblPr>
        <w:tblW w:w="6340" w:type="dxa"/>
        <w:tblCellMar>
          <w:left w:w="70" w:type="dxa"/>
          <w:right w:w="70" w:type="dxa"/>
        </w:tblCellMar>
        <w:tblLook w:val="04A0" w:firstRow="1" w:lastRow="0" w:firstColumn="1" w:lastColumn="0" w:noHBand="0" w:noVBand="1"/>
      </w:tblPr>
      <w:tblGrid>
        <w:gridCol w:w="1270"/>
        <w:gridCol w:w="1288"/>
        <w:gridCol w:w="3782"/>
      </w:tblGrid>
      <w:tr w:rsidR="006A6665" w:rsidRPr="006A6665" w:rsidTr="006A6665">
        <w:trPr>
          <w:trHeight w:val="330"/>
        </w:trPr>
        <w:tc>
          <w:tcPr>
            <w:tcW w:w="63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HOTELES PREVISTOS O SIMILARES </w:t>
            </w:r>
          </w:p>
        </w:tc>
      </w:tr>
      <w:tr w:rsidR="006A6665" w:rsidRPr="006A6665" w:rsidTr="006A6665">
        <w:trPr>
          <w:trHeight w:val="330"/>
        </w:trPr>
        <w:tc>
          <w:tcPr>
            <w:tcW w:w="1270" w:type="dxa"/>
            <w:tcBorders>
              <w:top w:val="single" w:sz="4" w:space="0" w:color="auto"/>
              <w:left w:val="single" w:sz="8" w:space="0" w:color="auto"/>
              <w:bottom w:val="nil"/>
              <w:right w:val="single" w:sz="4"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Categoría</w:t>
            </w:r>
          </w:p>
        </w:tc>
        <w:tc>
          <w:tcPr>
            <w:tcW w:w="1288" w:type="dxa"/>
            <w:tcBorders>
              <w:top w:val="single" w:sz="4" w:space="0" w:color="auto"/>
              <w:left w:val="nil"/>
              <w:bottom w:val="nil"/>
              <w:right w:val="single" w:sz="4"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Ciudad </w:t>
            </w:r>
          </w:p>
        </w:tc>
        <w:tc>
          <w:tcPr>
            <w:tcW w:w="3782" w:type="dxa"/>
            <w:tcBorders>
              <w:top w:val="single" w:sz="4" w:space="0" w:color="auto"/>
              <w:left w:val="nil"/>
              <w:bottom w:val="nil"/>
              <w:right w:val="single" w:sz="8"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Hotel </w:t>
            </w:r>
          </w:p>
        </w:tc>
      </w:tr>
      <w:tr w:rsidR="006A6665" w:rsidRPr="006A6665" w:rsidTr="006A6665">
        <w:trPr>
          <w:trHeight w:val="330"/>
        </w:trPr>
        <w:tc>
          <w:tcPr>
            <w:tcW w:w="12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A6665" w:rsidRPr="006A6665" w:rsidRDefault="006A6665" w:rsidP="006A6665">
            <w:pPr>
              <w:jc w:val="center"/>
              <w:rPr>
                <w:rFonts w:ascii="Aptos Narrow" w:eastAsia="Times New Roman" w:hAnsi="Aptos Narrow" w:cs="Times New Roman"/>
                <w:b/>
                <w:bCs/>
                <w:color w:val="000000"/>
                <w:sz w:val="20"/>
                <w:szCs w:val="20"/>
                <w:lang w:val="es-MX" w:eastAsia="es-MX"/>
              </w:rPr>
            </w:pPr>
            <w:r w:rsidRPr="006A6665">
              <w:rPr>
                <w:rFonts w:ascii="Aptos Narrow" w:eastAsia="Times New Roman" w:hAnsi="Aptos Narrow" w:cs="Times New Roman"/>
                <w:b/>
                <w:bCs/>
                <w:color w:val="000000"/>
                <w:sz w:val="20"/>
                <w:szCs w:val="20"/>
                <w:lang w:val="es-MX" w:eastAsia="es-MX"/>
              </w:rPr>
              <w:t>TURISTA</w:t>
            </w:r>
          </w:p>
        </w:tc>
        <w:tc>
          <w:tcPr>
            <w:tcW w:w="1288" w:type="dxa"/>
            <w:tcBorders>
              <w:top w:val="single" w:sz="8" w:space="0" w:color="auto"/>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Madrid</w:t>
            </w:r>
          </w:p>
        </w:tc>
        <w:tc>
          <w:tcPr>
            <w:tcW w:w="3782" w:type="dxa"/>
            <w:tcBorders>
              <w:top w:val="single" w:sz="8" w:space="0" w:color="auto"/>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Praga / AC Madrid Feria</w:t>
            </w:r>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Burdeos</w:t>
            </w:r>
          </w:p>
        </w:tc>
        <w:tc>
          <w:tcPr>
            <w:tcW w:w="3782"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proofErr w:type="spellStart"/>
            <w:r w:rsidRPr="006A6665">
              <w:rPr>
                <w:rFonts w:ascii="Aptos Narrow" w:eastAsia="Times New Roman" w:hAnsi="Aptos Narrow" w:cs="Times New Roman"/>
                <w:color w:val="000000"/>
                <w:sz w:val="20"/>
                <w:szCs w:val="20"/>
                <w:lang w:val="es-MX" w:eastAsia="es-MX"/>
              </w:rPr>
              <w:t>B&amp;b</w:t>
            </w:r>
            <w:proofErr w:type="spellEnd"/>
            <w:r w:rsidRPr="006A6665">
              <w:rPr>
                <w:rFonts w:ascii="Aptos Narrow" w:eastAsia="Times New Roman" w:hAnsi="Aptos Narrow" w:cs="Times New Roman"/>
                <w:color w:val="000000"/>
                <w:sz w:val="20"/>
                <w:szCs w:val="20"/>
                <w:lang w:val="es-MX" w:eastAsia="es-MX"/>
              </w:rPr>
              <w:t xml:space="preserve"> </w:t>
            </w:r>
            <w:proofErr w:type="spellStart"/>
            <w:r w:rsidRPr="006A6665">
              <w:rPr>
                <w:rFonts w:ascii="Aptos Narrow" w:eastAsia="Times New Roman" w:hAnsi="Aptos Narrow" w:cs="Times New Roman"/>
                <w:color w:val="000000"/>
                <w:sz w:val="20"/>
                <w:szCs w:val="20"/>
                <w:lang w:val="es-MX" w:eastAsia="es-MX"/>
              </w:rPr>
              <w:t>Bordeaux</w:t>
            </w:r>
            <w:proofErr w:type="spellEnd"/>
            <w:r w:rsidRPr="006A6665">
              <w:rPr>
                <w:rFonts w:ascii="Aptos Narrow" w:eastAsia="Times New Roman" w:hAnsi="Aptos Narrow" w:cs="Times New Roman"/>
                <w:color w:val="000000"/>
                <w:sz w:val="20"/>
                <w:szCs w:val="20"/>
                <w:lang w:val="es-MX" w:eastAsia="es-MX"/>
              </w:rPr>
              <w:t xml:space="preserve"> Centre </w:t>
            </w:r>
            <w:proofErr w:type="spellStart"/>
            <w:r w:rsidRPr="006A6665">
              <w:rPr>
                <w:rFonts w:ascii="Aptos Narrow" w:eastAsia="Times New Roman" w:hAnsi="Aptos Narrow" w:cs="Times New Roman"/>
                <w:color w:val="000000"/>
                <w:sz w:val="20"/>
                <w:szCs w:val="20"/>
                <w:lang w:val="es-MX" w:eastAsia="es-MX"/>
              </w:rPr>
              <w:t>Begles</w:t>
            </w:r>
            <w:proofErr w:type="spellEnd"/>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París</w:t>
            </w:r>
          </w:p>
        </w:tc>
        <w:tc>
          <w:tcPr>
            <w:tcW w:w="3782"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 xml:space="preserve">Ibis Paris 17 </w:t>
            </w:r>
            <w:proofErr w:type="spellStart"/>
            <w:r w:rsidRPr="006A6665">
              <w:rPr>
                <w:rFonts w:ascii="Aptos Narrow" w:eastAsia="Times New Roman" w:hAnsi="Aptos Narrow" w:cs="Times New Roman"/>
                <w:color w:val="000000"/>
                <w:sz w:val="20"/>
                <w:szCs w:val="20"/>
                <w:lang w:val="es-MX" w:eastAsia="es-MX"/>
              </w:rPr>
              <w:t>Clichy</w:t>
            </w:r>
            <w:proofErr w:type="spellEnd"/>
            <w:r w:rsidRPr="006A6665">
              <w:rPr>
                <w:rFonts w:ascii="Aptos Narrow" w:eastAsia="Times New Roman" w:hAnsi="Aptos Narrow" w:cs="Times New Roman"/>
                <w:color w:val="000000"/>
                <w:sz w:val="20"/>
                <w:szCs w:val="20"/>
                <w:lang w:val="es-MX" w:eastAsia="es-MX"/>
              </w:rPr>
              <w:t xml:space="preserve"> </w:t>
            </w:r>
            <w:proofErr w:type="spellStart"/>
            <w:r w:rsidRPr="006A6665">
              <w:rPr>
                <w:rFonts w:ascii="Aptos Narrow" w:eastAsia="Times New Roman" w:hAnsi="Aptos Narrow" w:cs="Times New Roman"/>
                <w:color w:val="000000"/>
                <w:sz w:val="20"/>
                <w:szCs w:val="20"/>
                <w:lang w:val="es-MX" w:eastAsia="es-MX"/>
              </w:rPr>
              <w:t>Batignolles</w:t>
            </w:r>
            <w:proofErr w:type="spellEnd"/>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single" w:sz="8" w:space="0" w:color="auto"/>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Barcelona</w:t>
            </w:r>
          </w:p>
        </w:tc>
        <w:tc>
          <w:tcPr>
            <w:tcW w:w="3782" w:type="dxa"/>
            <w:tcBorders>
              <w:top w:val="nil"/>
              <w:left w:val="nil"/>
              <w:bottom w:val="single" w:sz="8" w:space="0" w:color="auto"/>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Ibis Barcelona Meridiana</w:t>
            </w:r>
          </w:p>
        </w:tc>
      </w:tr>
    </w:tbl>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6A6665">
      <w:pPr>
        <w:rPr>
          <w:rFonts w:eastAsia="Calibri" w:cs="Tahoma"/>
          <w:b/>
          <w:color w:val="000000" w:themeColor="text1"/>
        </w:rPr>
      </w:pPr>
    </w:p>
    <w:p w:rsidR="008A79A7" w:rsidRDefault="008A79A7" w:rsidP="006A6665">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92"/>
        <w:gridCol w:w="992"/>
        <w:gridCol w:w="1560"/>
        <w:gridCol w:w="1559"/>
        <w:gridCol w:w="709"/>
        <w:gridCol w:w="992"/>
      </w:tblGrid>
      <w:tr w:rsidR="006A6665" w:rsidRPr="000814AD" w:rsidTr="0054583F">
        <w:tc>
          <w:tcPr>
            <w:tcW w:w="6804" w:type="dxa"/>
            <w:gridSpan w:val="6"/>
            <w:shd w:val="clear" w:color="auto" w:fill="000000" w:themeFill="text1"/>
          </w:tcPr>
          <w:p w:rsidR="006A6665" w:rsidRPr="005974AF" w:rsidRDefault="006A6665" w:rsidP="0054583F">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6A6665" w:rsidTr="0054583F">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AM</w:t>
            </w:r>
            <w:r w:rsidR="006A6665">
              <w:rPr>
                <w:rFonts w:eastAsia="Calibri" w:cs="Tahoma"/>
                <w:bCs/>
                <w:color w:val="000000" w:themeColor="text1"/>
                <w:sz w:val="20"/>
                <w:szCs w:val="20"/>
                <w:lang w:val="en-US"/>
              </w:rPr>
              <w:t xml:space="preserve"> </w:t>
            </w:r>
            <w:r w:rsidR="006A6665"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001</w:t>
            </w:r>
          </w:p>
        </w:tc>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26</w:t>
            </w:r>
            <w:r w:rsidR="006A6665" w:rsidRPr="000814AD">
              <w:rPr>
                <w:rFonts w:eastAsia="Calibri" w:cs="Tahoma"/>
                <w:bCs/>
                <w:color w:val="000000" w:themeColor="text1"/>
                <w:sz w:val="20"/>
                <w:szCs w:val="20"/>
                <w:lang w:val="en-US"/>
              </w:rPr>
              <w:t>-</w:t>
            </w:r>
            <w:r>
              <w:rPr>
                <w:rFonts w:eastAsia="Calibri" w:cs="Tahoma"/>
                <w:bCs/>
                <w:color w:val="000000" w:themeColor="text1"/>
                <w:sz w:val="20"/>
                <w:szCs w:val="20"/>
                <w:lang w:val="en-US"/>
              </w:rPr>
              <w:t>DIC</w:t>
            </w:r>
          </w:p>
        </w:tc>
        <w:tc>
          <w:tcPr>
            <w:tcW w:w="1560" w:type="dxa"/>
          </w:tcPr>
          <w:p w:rsidR="006A6665" w:rsidRDefault="006A6665" w:rsidP="0054583F">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6A6665" w:rsidRPr="000814AD" w:rsidRDefault="006A6665" w:rsidP="0054583F">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559"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709"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582B1F">
              <w:rPr>
                <w:rFonts w:eastAsia="Calibri" w:cs="Tahoma"/>
                <w:bCs/>
                <w:color w:val="000000" w:themeColor="text1"/>
                <w:sz w:val="20"/>
                <w:szCs w:val="20"/>
                <w:lang w:val="en-US"/>
              </w:rPr>
              <w:t>7</w:t>
            </w:r>
            <w:r>
              <w:rPr>
                <w:rFonts w:eastAsia="Calibri" w:cs="Tahoma"/>
                <w:bCs/>
                <w:color w:val="000000" w:themeColor="text1"/>
                <w:sz w:val="20"/>
                <w:szCs w:val="20"/>
                <w:lang w:val="en-US"/>
              </w:rPr>
              <w:t>:</w:t>
            </w:r>
            <w:r w:rsidR="00582B1F">
              <w:rPr>
                <w:rFonts w:eastAsia="Calibri" w:cs="Tahoma"/>
                <w:bCs/>
                <w:color w:val="000000" w:themeColor="text1"/>
                <w:sz w:val="20"/>
                <w:szCs w:val="20"/>
                <w:lang w:val="en-US"/>
              </w:rPr>
              <w:t>55</w:t>
            </w:r>
          </w:p>
        </w:tc>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w:t>
            </w:r>
            <w:r w:rsidR="006A6665">
              <w:rPr>
                <w:rFonts w:eastAsia="Calibri" w:cs="Tahoma"/>
                <w:bCs/>
                <w:color w:val="000000" w:themeColor="text1"/>
                <w:sz w:val="20"/>
                <w:szCs w:val="20"/>
                <w:lang w:val="en-US"/>
              </w:rPr>
              <w:t>:</w:t>
            </w:r>
            <w:r>
              <w:rPr>
                <w:rFonts w:eastAsia="Calibri" w:cs="Tahoma"/>
                <w:bCs/>
                <w:color w:val="000000" w:themeColor="text1"/>
                <w:sz w:val="20"/>
                <w:szCs w:val="20"/>
                <w:lang w:val="en-US"/>
              </w:rPr>
              <w:t>30</w:t>
            </w:r>
            <w:r w:rsidR="006A6665">
              <w:rPr>
                <w:rFonts w:eastAsia="Calibri" w:cs="Tahoma"/>
                <w:bCs/>
                <w:color w:val="000000" w:themeColor="text1"/>
                <w:sz w:val="20"/>
                <w:szCs w:val="20"/>
                <w:lang w:val="en-US"/>
              </w:rPr>
              <w:t>+1</w:t>
            </w:r>
          </w:p>
        </w:tc>
      </w:tr>
      <w:tr w:rsidR="006A6665" w:rsidTr="0054583F">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AM 002</w:t>
            </w:r>
          </w:p>
        </w:tc>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05-ENE</w:t>
            </w:r>
          </w:p>
        </w:tc>
        <w:tc>
          <w:tcPr>
            <w:tcW w:w="1560"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559"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709"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582B1F">
              <w:rPr>
                <w:rFonts w:eastAsia="Calibri" w:cs="Tahoma"/>
                <w:bCs/>
                <w:color w:val="000000" w:themeColor="text1"/>
                <w:sz w:val="20"/>
                <w:szCs w:val="20"/>
                <w:lang w:val="en-US"/>
              </w:rPr>
              <w:t>0</w:t>
            </w:r>
            <w:r>
              <w:rPr>
                <w:rFonts w:eastAsia="Calibri" w:cs="Tahoma"/>
                <w:bCs/>
                <w:color w:val="000000" w:themeColor="text1"/>
                <w:sz w:val="20"/>
                <w:szCs w:val="20"/>
                <w:lang w:val="en-US"/>
              </w:rPr>
              <w:t>:</w:t>
            </w:r>
            <w:r w:rsidR="00582B1F">
              <w:rPr>
                <w:rFonts w:eastAsia="Calibri" w:cs="Tahoma"/>
                <w:bCs/>
                <w:color w:val="000000" w:themeColor="text1"/>
                <w:sz w:val="20"/>
                <w:szCs w:val="20"/>
                <w:lang w:val="en-US"/>
              </w:rPr>
              <w:t>25</w:t>
            </w:r>
          </w:p>
        </w:tc>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582B1F">
              <w:rPr>
                <w:rFonts w:eastAsia="Calibri" w:cs="Tahoma"/>
                <w:bCs/>
                <w:color w:val="000000" w:themeColor="text1"/>
                <w:sz w:val="20"/>
                <w:szCs w:val="20"/>
                <w:lang w:val="en-US"/>
              </w:rPr>
              <w:t>5</w:t>
            </w:r>
            <w:r>
              <w:rPr>
                <w:rFonts w:eastAsia="Calibri" w:cs="Tahoma"/>
                <w:bCs/>
                <w:color w:val="000000" w:themeColor="text1"/>
                <w:sz w:val="20"/>
                <w:szCs w:val="20"/>
                <w:lang w:val="en-US"/>
              </w:rPr>
              <w:t>:</w:t>
            </w:r>
            <w:r w:rsidR="00582B1F">
              <w:rPr>
                <w:rFonts w:eastAsia="Calibri" w:cs="Tahoma"/>
                <w:bCs/>
                <w:color w:val="000000" w:themeColor="text1"/>
                <w:sz w:val="20"/>
                <w:szCs w:val="20"/>
                <w:lang w:val="en-US"/>
              </w:rPr>
              <w:t>55</w:t>
            </w:r>
          </w:p>
        </w:tc>
      </w:tr>
    </w:tbl>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Pr="005B5542" w:rsidRDefault="006A6665" w:rsidP="005B5542">
      <w:pPr>
        <w:rPr>
          <w:rFonts w:ascii="Calibri" w:eastAsia="Calibri" w:hAnsi="Calibri" w:cs="Tahoma"/>
          <w:b/>
          <w:color w:val="000000"/>
        </w:rPr>
      </w:pPr>
    </w:p>
    <w:p w:rsidR="005B5542" w:rsidRPr="005B5542" w:rsidRDefault="005B5542" w:rsidP="005B5542">
      <w:pPr>
        <w:rPr>
          <w:rFonts w:ascii="Calibri" w:eastAsia="Calibri" w:hAnsi="Calibri" w:cs="Tahoma"/>
          <w:b/>
          <w:color w:val="000000"/>
        </w:rPr>
      </w:pPr>
      <w:r w:rsidRPr="005B5542">
        <w:rPr>
          <w:rFonts w:ascii="Calibri" w:eastAsia="Calibri" w:hAnsi="Calibri" w:cs="Tahoma"/>
          <w:b/>
          <w:color w:val="000000"/>
        </w:rPr>
        <w:t>NOTAS IMPORTANTES:</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El orden de los servicios podría variar según disponibilidad aérea y/o terrestre.</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5B5542">
        <w:rPr>
          <w:rFonts w:ascii="Calibri" w:eastAsia="Calibri" w:hAnsi="Calibri" w:cs="Times New Roman"/>
          <w:b/>
          <w:bCs/>
          <w:sz w:val="20"/>
          <w:szCs w:val="20"/>
          <w:lang w:val="es-MX"/>
        </w:rPr>
        <w:t>JuliàTours</w:t>
      </w:r>
      <w:proofErr w:type="spellEnd"/>
      <w:r w:rsidRPr="005B5542">
        <w:rPr>
          <w:rFonts w:ascii="Calibri" w:eastAsia="Calibri" w:hAnsi="Calibri" w:cs="Times New Roman"/>
          <w:b/>
          <w:bCs/>
          <w:sz w:val="20"/>
          <w:szCs w:val="20"/>
          <w:lang w:val="es-MX"/>
        </w:rPr>
        <w:t xml:space="preserve"> puede informarle.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Existen impuestos locales que se pagan directo en los aeropuertos, puede ser a la llegada o a la salida del destino. </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Algunos hoteles cobran un resort fee que el pasajero deberá pagar en destino.</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El Horario estándar del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in 15:00hrs y </w:t>
      </w:r>
      <w:proofErr w:type="gramStart"/>
      <w:r w:rsidRPr="005B5542">
        <w:rPr>
          <w:rFonts w:ascii="Calibri" w:eastAsia="Calibri" w:hAnsi="Calibri" w:cs="Times New Roman"/>
          <w:sz w:val="20"/>
          <w:szCs w:val="20"/>
          <w:lang w:val="es-MX"/>
        </w:rPr>
        <w:t xml:space="preserve">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w:t>
      </w:r>
      <w:proofErr w:type="spellStart"/>
      <w:r w:rsidRPr="005B5542">
        <w:rPr>
          <w:rFonts w:ascii="Calibri" w:eastAsia="Calibri" w:hAnsi="Calibri" w:cs="Times New Roman"/>
          <w:sz w:val="20"/>
          <w:szCs w:val="20"/>
          <w:lang w:val="es-MX"/>
        </w:rPr>
        <w:t>Out</w:t>
      </w:r>
      <w:proofErr w:type="spellEnd"/>
      <w:proofErr w:type="gramEnd"/>
      <w:r w:rsidRPr="005B5542">
        <w:rPr>
          <w:rFonts w:ascii="Calibri" w:eastAsia="Calibri" w:hAnsi="Calibri" w:cs="Times New Roman"/>
          <w:sz w:val="20"/>
          <w:szCs w:val="20"/>
          <w:lang w:val="es-MX"/>
        </w:rPr>
        <w:t xml:space="preserve"> 10:00hrs.</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niños mayores de 7 años pagan como adulto.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Pueden entrar solo tres personas solamente en la habitación, (3adt o 2adt +1mnr)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5542" w:rsidRPr="005B5542"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Hoteles son previstos o similares, sujetos a cambios en cualquier momento aun estando en el destino, sin reembolso o compensación.</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bookmarkStart w:id="0" w:name="_Hlk152678949"/>
      <w:r w:rsidRPr="00AC7DCA">
        <w:rPr>
          <w:rFonts w:ascii="Calibri" w:eastAsia="Calibri" w:hAnsi="Calibri" w:cs="Times New Roman"/>
          <w:sz w:val="20"/>
          <w:szCs w:val="20"/>
          <w:lang w:val="es-ES"/>
        </w:rPr>
        <w:t>S</w:t>
      </w:r>
      <w:proofErr w:type="spellStart"/>
      <w:r w:rsidRPr="00AC7DCA">
        <w:rPr>
          <w:rFonts w:ascii="Calibri" w:eastAsia="Calibri" w:hAnsi="Calibri" w:cs="Times New Roman"/>
          <w:sz w:val="20"/>
          <w:szCs w:val="20"/>
          <w:lang w:val="es-MX"/>
        </w:rPr>
        <w:t>olo</w:t>
      </w:r>
      <w:proofErr w:type="spellEnd"/>
      <w:r w:rsidRPr="00AC7DCA">
        <w:rPr>
          <w:rFonts w:ascii="Calibri" w:eastAsia="Calibri" w:hAnsi="Calibri" w:cs="Times New Roman"/>
          <w:sz w:val="20"/>
          <w:szCs w:val="20"/>
          <w:lang w:val="es-MX"/>
        </w:rPr>
        <w:t xml:space="preserve"> se permite 1 maleta de máximo 23 kg por persona</w:t>
      </w:r>
      <w:r w:rsidRPr="00AC7DCA">
        <w:rPr>
          <w:rFonts w:ascii="Arial" w:eastAsia="Times New Roman" w:hAnsi="Arial" w:cs="Arial"/>
          <w:color w:val="000000"/>
          <w:sz w:val="20"/>
          <w:szCs w:val="20"/>
          <w:lang w:val="es-MX"/>
        </w:rPr>
        <w:t xml:space="preserve">, para llevar en la zona de carga </w:t>
      </w:r>
      <w:r w:rsidRPr="00AC7DCA">
        <w:rPr>
          <w:rFonts w:ascii="Arial" w:eastAsia="Times New Roman" w:hAnsi="Arial" w:cs="Arial"/>
          <w:i/>
          <w:iCs/>
          <w:color w:val="000000"/>
          <w:sz w:val="20"/>
          <w:szCs w:val="20"/>
          <w:lang w:val="es-MX"/>
        </w:rPr>
        <w:t>(bus y avión)</w:t>
      </w:r>
      <w:r w:rsidRPr="00AC7DCA">
        <w:rPr>
          <w:rFonts w:ascii="Calibri" w:eastAsia="Calibri" w:hAnsi="Calibri" w:cs="Times New Roman"/>
          <w:sz w:val="20"/>
          <w:szCs w:val="20"/>
          <w:lang w:val="es-MX"/>
        </w:rPr>
        <w:t>.</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En la zona de pasajeros </w:t>
      </w:r>
      <w:r w:rsidRPr="00AC7DCA">
        <w:rPr>
          <w:rFonts w:ascii="Calibri" w:eastAsia="Calibri" w:hAnsi="Calibri" w:cs="Times New Roman"/>
          <w:i/>
          <w:iCs/>
          <w:sz w:val="20"/>
          <w:szCs w:val="20"/>
          <w:lang w:val="es-MX"/>
        </w:rPr>
        <w:t>(pasillo del bus y cabina de avión)</w:t>
      </w:r>
      <w:r w:rsidRPr="00AC7DCA">
        <w:rPr>
          <w:rFonts w:ascii="Calibri" w:eastAsia="Calibri" w:hAnsi="Calibri" w:cs="Times New Roman"/>
          <w:sz w:val="20"/>
          <w:szCs w:val="20"/>
          <w:lang w:val="es-MX"/>
        </w:rPr>
        <w:t xml:space="preserve">, solo se permite llevar un bolso de mano, mochila y/o canguro, de ninguna manera se permite las maletas tipo </w:t>
      </w:r>
      <w:proofErr w:type="spellStart"/>
      <w:r w:rsidRPr="00AC7DCA">
        <w:rPr>
          <w:rFonts w:ascii="Calibri" w:eastAsia="Calibri" w:hAnsi="Calibri" w:cs="Times New Roman"/>
          <w:sz w:val="20"/>
          <w:szCs w:val="20"/>
          <w:lang w:val="es-MX"/>
        </w:rPr>
        <w:t>carry</w:t>
      </w:r>
      <w:proofErr w:type="spellEnd"/>
      <w:r w:rsidRPr="00AC7DCA">
        <w:rPr>
          <w:rFonts w:ascii="Calibri" w:eastAsia="Calibri" w:hAnsi="Calibri" w:cs="Times New Roman"/>
          <w:sz w:val="20"/>
          <w:szCs w:val="20"/>
          <w:lang w:val="es-MX"/>
        </w:rPr>
        <w:t xml:space="preserve"> </w:t>
      </w:r>
      <w:proofErr w:type="spellStart"/>
      <w:r w:rsidRPr="00AC7DCA">
        <w:rPr>
          <w:rFonts w:ascii="Calibri" w:eastAsia="Calibri" w:hAnsi="Calibri" w:cs="Times New Roman"/>
          <w:sz w:val="20"/>
          <w:szCs w:val="20"/>
          <w:lang w:val="es-MX"/>
        </w:rPr>
        <w:t>on</w:t>
      </w:r>
      <w:proofErr w:type="spellEnd"/>
      <w:r w:rsidRPr="00AC7DCA">
        <w:rPr>
          <w:rFonts w:ascii="Calibri" w:eastAsia="Calibri" w:hAnsi="Calibri" w:cs="Times New Roman"/>
          <w:i/>
          <w:iCs/>
          <w:sz w:val="20"/>
          <w:szCs w:val="20"/>
          <w:lang w:val="es-MX"/>
        </w:rPr>
        <w:t xml:space="preserve"> (maleta pequeña con ruedas)</w:t>
      </w:r>
      <w:r w:rsidRPr="00AC7DCA">
        <w:rPr>
          <w:rFonts w:ascii="Calibri" w:eastAsia="Calibri" w:hAnsi="Calibri" w:cs="Times New Roman"/>
          <w:sz w:val="20"/>
          <w:szCs w:val="20"/>
          <w:lang w:val="es-MX"/>
        </w:rPr>
        <w:t>. </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No podemos garantizar el traslado y transporte de más equipaje del indicado anteriormente, en nuestros destinos de Europa.</w:t>
      </w:r>
    </w:p>
    <w:p w:rsidR="005B5542" w:rsidRPr="00AC7DCA" w:rsidRDefault="005B5542" w:rsidP="005B554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0"/>
    </w:p>
    <w:p w:rsidR="008A668C" w:rsidRPr="005B5542" w:rsidRDefault="008A668C" w:rsidP="005B5542">
      <w:pPr>
        <w:rPr>
          <w:lang w:val="es-MX"/>
        </w:rPr>
      </w:pPr>
    </w:p>
    <w:sectPr w:rsidR="008A668C" w:rsidRPr="005B55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012D" w:rsidRDefault="0063012D" w:rsidP="00F249CA">
      <w:r>
        <w:separator/>
      </w:r>
    </w:p>
  </w:endnote>
  <w:endnote w:type="continuationSeparator" w:id="0">
    <w:p w:rsidR="0063012D" w:rsidRDefault="0063012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012D" w:rsidRDefault="0063012D" w:rsidP="00F249CA">
      <w:r>
        <w:separator/>
      </w:r>
    </w:p>
  </w:footnote>
  <w:footnote w:type="continuationSeparator" w:id="0">
    <w:p w:rsidR="0063012D" w:rsidRDefault="0063012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726"/>
    <w:rsid w:val="00036432"/>
    <w:rsid w:val="00073D60"/>
    <w:rsid w:val="000A7B51"/>
    <w:rsid w:val="000E7600"/>
    <w:rsid w:val="000F3F43"/>
    <w:rsid w:val="00133626"/>
    <w:rsid w:val="00172B5F"/>
    <w:rsid w:val="001B6490"/>
    <w:rsid w:val="001C7ADD"/>
    <w:rsid w:val="001E732A"/>
    <w:rsid w:val="002037E0"/>
    <w:rsid w:val="00222CC0"/>
    <w:rsid w:val="002447A0"/>
    <w:rsid w:val="00245EA3"/>
    <w:rsid w:val="00265D8D"/>
    <w:rsid w:val="00275A62"/>
    <w:rsid w:val="002E2A3D"/>
    <w:rsid w:val="0032797D"/>
    <w:rsid w:val="003B3093"/>
    <w:rsid w:val="003D5E27"/>
    <w:rsid w:val="00403423"/>
    <w:rsid w:val="0040593A"/>
    <w:rsid w:val="00410399"/>
    <w:rsid w:val="00412EA0"/>
    <w:rsid w:val="00416E73"/>
    <w:rsid w:val="00462692"/>
    <w:rsid w:val="00465AF0"/>
    <w:rsid w:val="004978D2"/>
    <w:rsid w:val="004A4C43"/>
    <w:rsid w:val="004C2994"/>
    <w:rsid w:val="004D38B7"/>
    <w:rsid w:val="00523655"/>
    <w:rsid w:val="00525149"/>
    <w:rsid w:val="00546E19"/>
    <w:rsid w:val="00561837"/>
    <w:rsid w:val="00582B1F"/>
    <w:rsid w:val="00582BF6"/>
    <w:rsid w:val="005B5542"/>
    <w:rsid w:val="005D3FFF"/>
    <w:rsid w:val="005F603D"/>
    <w:rsid w:val="005F7B8E"/>
    <w:rsid w:val="0063012D"/>
    <w:rsid w:val="0064180C"/>
    <w:rsid w:val="006A6665"/>
    <w:rsid w:val="006E0444"/>
    <w:rsid w:val="006E2CA0"/>
    <w:rsid w:val="006E6485"/>
    <w:rsid w:val="0070203A"/>
    <w:rsid w:val="0070474A"/>
    <w:rsid w:val="00743E8D"/>
    <w:rsid w:val="00760990"/>
    <w:rsid w:val="00766E95"/>
    <w:rsid w:val="007779E2"/>
    <w:rsid w:val="007A2D32"/>
    <w:rsid w:val="007A52B8"/>
    <w:rsid w:val="007A6153"/>
    <w:rsid w:val="007B0398"/>
    <w:rsid w:val="007B5148"/>
    <w:rsid w:val="007C37F4"/>
    <w:rsid w:val="007D6A47"/>
    <w:rsid w:val="007D6CBD"/>
    <w:rsid w:val="007E556F"/>
    <w:rsid w:val="007F0AB4"/>
    <w:rsid w:val="007F6E12"/>
    <w:rsid w:val="0081661F"/>
    <w:rsid w:val="00823F81"/>
    <w:rsid w:val="0086465D"/>
    <w:rsid w:val="00881506"/>
    <w:rsid w:val="008A668C"/>
    <w:rsid w:val="008A79A7"/>
    <w:rsid w:val="008D64E6"/>
    <w:rsid w:val="00902ED4"/>
    <w:rsid w:val="009150D3"/>
    <w:rsid w:val="0093523C"/>
    <w:rsid w:val="00972907"/>
    <w:rsid w:val="00997814"/>
    <w:rsid w:val="009A34AD"/>
    <w:rsid w:val="009A3C5B"/>
    <w:rsid w:val="009B0106"/>
    <w:rsid w:val="009C1C24"/>
    <w:rsid w:val="009F3397"/>
    <w:rsid w:val="009F41B8"/>
    <w:rsid w:val="00A305F4"/>
    <w:rsid w:val="00A3125E"/>
    <w:rsid w:val="00A32394"/>
    <w:rsid w:val="00A638D5"/>
    <w:rsid w:val="00A70CD2"/>
    <w:rsid w:val="00A711F0"/>
    <w:rsid w:val="00A84428"/>
    <w:rsid w:val="00AC13AA"/>
    <w:rsid w:val="00AC7DCA"/>
    <w:rsid w:val="00B36850"/>
    <w:rsid w:val="00B405FD"/>
    <w:rsid w:val="00B43F0E"/>
    <w:rsid w:val="00B51B45"/>
    <w:rsid w:val="00B57B74"/>
    <w:rsid w:val="00B830CD"/>
    <w:rsid w:val="00BB1157"/>
    <w:rsid w:val="00BD4FA2"/>
    <w:rsid w:val="00C10275"/>
    <w:rsid w:val="00C35BEB"/>
    <w:rsid w:val="00C37893"/>
    <w:rsid w:val="00C602C4"/>
    <w:rsid w:val="00C81409"/>
    <w:rsid w:val="00C83574"/>
    <w:rsid w:val="00C84AE1"/>
    <w:rsid w:val="00CA5DA5"/>
    <w:rsid w:val="00CA7019"/>
    <w:rsid w:val="00CD6FD6"/>
    <w:rsid w:val="00CE2B85"/>
    <w:rsid w:val="00CF0D27"/>
    <w:rsid w:val="00D4465E"/>
    <w:rsid w:val="00D83BFE"/>
    <w:rsid w:val="00DA2489"/>
    <w:rsid w:val="00E00DD2"/>
    <w:rsid w:val="00E11EB0"/>
    <w:rsid w:val="00E153C0"/>
    <w:rsid w:val="00E93BA8"/>
    <w:rsid w:val="00E97B67"/>
    <w:rsid w:val="00EA4A31"/>
    <w:rsid w:val="00EB4C34"/>
    <w:rsid w:val="00ED209E"/>
    <w:rsid w:val="00ED28FD"/>
    <w:rsid w:val="00F249CA"/>
    <w:rsid w:val="00F37742"/>
    <w:rsid w:val="00F635B6"/>
    <w:rsid w:val="00F73F4D"/>
    <w:rsid w:val="00FA5FDC"/>
    <w:rsid w:val="00FB5948"/>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451245115">
      <w:bodyDiv w:val="1"/>
      <w:marLeft w:val="0"/>
      <w:marRight w:val="0"/>
      <w:marTop w:val="0"/>
      <w:marBottom w:val="0"/>
      <w:divBdr>
        <w:top w:val="none" w:sz="0" w:space="0" w:color="auto"/>
        <w:left w:val="none" w:sz="0" w:space="0" w:color="auto"/>
        <w:bottom w:val="none" w:sz="0" w:space="0" w:color="auto"/>
        <w:right w:val="none" w:sz="0" w:space="0" w:color="auto"/>
      </w:divBdr>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26554250">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964</Words>
  <Characters>5306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2024-10-10T00:58:00Z</cp:lastPrinted>
  <dcterms:created xsi:type="dcterms:W3CDTF">2025-04-23T15:39:00Z</dcterms:created>
  <dcterms:modified xsi:type="dcterms:W3CDTF">2025-04-23T15:39:00Z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