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A55CC" w:rsidRDefault="00891980" w:rsidP="006A55CC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Fin de Año en Barrancas</w:t>
      </w:r>
    </w:p>
    <w:p w:rsidR="006A55CC" w:rsidRDefault="006A55CC" w:rsidP="006A55C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6A55CC" w:rsidRDefault="006A55CC" w:rsidP="006A55CC">
      <w:pPr>
        <w:rPr>
          <w:sz w:val="20"/>
          <w:szCs w:val="20"/>
          <w:lang w:val="es-ES"/>
        </w:rPr>
      </w:pPr>
    </w:p>
    <w:p w:rsidR="006A55CC" w:rsidRPr="00714A66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>Los Mochis</w:t>
      </w:r>
    </w:p>
    <w:p w:rsidR="006A55CC" w:rsidRDefault="00D84AD0" w:rsidP="006A55CC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D84AD0">
        <w:rPr>
          <w:rFonts w:asciiTheme="minorHAnsi" w:eastAsia="Calibri" w:hAnsiTheme="minorHAnsi" w:cstheme="minorHAnsi"/>
          <w:sz w:val="20"/>
          <w:szCs w:val="20"/>
          <w:lang w:val="es-MX"/>
        </w:rPr>
        <w:t>Recepción en el aeropuerto en donde los estará esperando nuestro representante para trasladarnos al hotel</w:t>
      </w:r>
      <w:r w:rsidR="00891980">
        <w:rPr>
          <w:rFonts w:asciiTheme="minorHAnsi" w:eastAsia="Calibri" w:hAnsiTheme="minorHAnsi" w:cstheme="minorHAnsi"/>
          <w:sz w:val="20"/>
          <w:szCs w:val="20"/>
          <w:lang w:val="es-MX"/>
        </w:rPr>
        <w:t>. Tarde libre</w:t>
      </w:r>
      <w:r w:rsidRPr="00D84AD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D84AD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D84AD0" w:rsidRPr="00714A66" w:rsidRDefault="00D84AD0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Los Mochis – Barrancas </w:t>
      </w:r>
      <w:r w:rsidR="00891980" w:rsidRPr="004061A6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 xml:space="preserve">(tren Chepe Express Categoría </w:t>
      </w:r>
      <w:r w:rsidR="00891980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>Turista</w:t>
      </w:r>
      <w:r w:rsidR="00891980" w:rsidRPr="004061A6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>)</w:t>
      </w:r>
    </w:p>
    <w:p w:rsidR="006A55CC" w:rsidRPr="00891980" w:rsidRDefault="00891980" w:rsidP="00891980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Box Lunch</w:t>
      </w:r>
      <w:r w:rsidR="00D84AD0" w:rsidRPr="00D84AD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Pr="0089198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para salir Alrededor de las 07:00 horas traslado a estación Chepe Express hacía Divisadero Barrancas Llegando aprox. 16:30 hrs. Traslado al hotel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Pr="0089198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Se realizará una caminata para disfrutar del entorno y las maravillosas vistas de la barranca.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>Cena</w:t>
      </w:r>
      <w:r w:rsidRPr="0089198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Incl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uida</w:t>
      </w:r>
      <w:r w:rsidRPr="0089198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 (menús fijos NO incluye ningún tipo de bebidas)</w:t>
      </w:r>
      <w:r w:rsidR="00D84AD0" w:rsidRPr="00D84AD0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Alojamiento.</w:t>
      </w:r>
    </w:p>
    <w:p w:rsidR="00D84AD0" w:rsidRPr="00AE50AA" w:rsidRDefault="00D84AD0" w:rsidP="006A55CC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="00891980">
        <w:t xml:space="preserve"> </w:t>
      </w:r>
      <w:r w:rsidRPr="00401C1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Barrancas </w:t>
      </w:r>
      <w:r w:rsid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>- Creel</w:t>
      </w:r>
    </w:p>
    <w:p w:rsidR="006A55CC" w:rsidRPr="00891980" w:rsidRDefault="00D84AD0" w:rsidP="00891980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84AD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D84AD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 el hotel. </w:t>
      </w:r>
      <w:r w:rsidR="00891980" w:rsidRPr="00891980">
        <w:rPr>
          <w:rFonts w:asciiTheme="minorHAnsi" w:eastAsia="Calibri" w:hAnsiTheme="minorHAnsi" w:cstheme="minorHAnsi"/>
          <w:sz w:val="20"/>
          <w:szCs w:val="20"/>
          <w:lang w:val="es-MX"/>
        </w:rPr>
        <w:t>Alrededor de las 09:00 horas iniciará visita Parque Aventura Barrancas del Cobre en el cual pueden realizar actividades opcionales como son: Teleférico, tirolesa, vía ferrata y Zip rider (boletos NO incluidos)</w:t>
      </w:r>
      <w:r w:rsidR="0089198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</w:t>
      </w:r>
      <w:r w:rsidR="00891980" w:rsidRPr="00891980">
        <w:rPr>
          <w:rFonts w:asciiTheme="minorHAnsi" w:eastAsia="Calibri" w:hAnsiTheme="minorHAnsi" w:cstheme="minorHAnsi"/>
          <w:sz w:val="20"/>
          <w:szCs w:val="20"/>
          <w:lang w:val="es-MX"/>
        </w:rPr>
        <w:t>Se regresará al Hotel para la Comida (menús fijos NO incluye ningún tipo de bebidas)</w:t>
      </w:r>
      <w:r w:rsidR="0089198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</w:t>
      </w:r>
      <w:r w:rsidR="00891980" w:rsidRPr="00891980">
        <w:rPr>
          <w:rFonts w:asciiTheme="minorHAnsi" w:eastAsia="Calibri" w:hAnsiTheme="minorHAnsi" w:cstheme="minorHAnsi"/>
          <w:sz w:val="20"/>
          <w:szCs w:val="20"/>
          <w:lang w:val="es-MX"/>
        </w:rPr>
        <w:t>Traslado por carretera hacia Creel en el transcurso se realizará visita al Lago de Arareco, Valle de los hongos, misión Jesuita y cueva indígena.</w:t>
      </w:r>
      <w:r w:rsidR="0089198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="00891980" w:rsidRPr="00891980">
        <w:rPr>
          <w:rFonts w:asciiTheme="minorHAnsi" w:eastAsia="Calibri" w:hAnsiTheme="minorHAnsi" w:cstheme="minorHAnsi"/>
          <w:sz w:val="20"/>
          <w:szCs w:val="20"/>
          <w:lang w:val="es-MX"/>
        </w:rPr>
        <w:t>Traslado y registro en el hotel.</w:t>
      </w:r>
      <w:r w:rsidR="0089198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="00891980" w:rsidRPr="00891980">
        <w:rPr>
          <w:rFonts w:asciiTheme="minorHAnsi" w:eastAsia="Calibri" w:hAnsiTheme="minorHAnsi" w:cstheme="minorHAnsi"/>
          <w:sz w:val="20"/>
          <w:szCs w:val="20"/>
          <w:lang w:val="es-MX"/>
        </w:rPr>
        <w:t>Resto de la tarde libre para caminar y disfrutar del entorno.</w:t>
      </w:r>
      <w:r w:rsidR="00891980" w:rsidRPr="0089198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="0089198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</w:t>
      </w:r>
      <w:r w:rsidRPr="00D84AD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lojamiento.</w:t>
      </w:r>
    </w:p>
    <w:p w:rsidR="00D84AD0" w:rsidRPr="00401C1D" w:rsidRDefault="00D84AD0" w:rsidP="006A55CC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6A55CC" w:rsidRPr="00714A66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4. </w:t>
      </w:r>
      <w:r w:rsid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>Creel- Chihuahua</w:t>
      </w:r>
      <w:r w:rsidRPr="004061A6"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  <w:lang w:val="es-MX"/>
        </w:rPr>
        <w:t xml:space="preserve"> </w:t>
      </w:r>
    </w:p>
    <w:p w:rsidR="006A55CC" w:rsidRPr="00891980" w:rsidRDefault="00D84AD0" w:rsidP="00891980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D84AD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D84AD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</w:t>
      </w:r>
      <w:r w:rsidR="00891980" w:rsidRPr="0089198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Alrededor de las 09:00 horas traslado por carretera hacia Chihuahua. En el transcurso del viaje se realizará una visita panorámica a la comunidad menonita explicada por el guía (Museo cerrado los domingos) En el camino se degustarán platillos típicos.</w:t>
      </w:r>
      <w:r w:rsidR="0089198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91980" w:rsidRPr="0089198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Traslado y registro en el Hotel.</w:t>
      </w:r>
      <w:r w:rsidR="0089198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91980" w:rsidRPr="0089198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libre para prepararse para el evento de fin de año el cual consiste en una copa de bienvenida, cena de 3 tiempo en la cual incluye refresco refil (Descorche libre)</w:t>
      </w:r>
      <w:r w:rsidR="00891980" w:rsidRPr="0089198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>.A</w:t>
      </w:r>
      <w:r w:rsidRPr="00D84AD0">
        <w:rPr>
          <w:rFonts w:asciiTheme="minorHAnsi" w:eastAsia="Calibri" w:hAnsiTheme="minorHAnsi" w:cstheme="minorHAnsi"/>
          <w:b/>
          <w:sz w:val="20"/>
          <w:szCs w:val="20"/>
          <w:lang w:val="es-MX"/>
        </w:rPr>
        <w:t>lojamiento.</w:t>
      </w:r>
    </w:p>
    <w:p w:rsidR="00D84AD0" w:rsidRDefault="00D84AD0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5. </w:t>
      </w:r>
      <w:r w:rsidR="0089198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Chihuahua </w:t>
      </w:r>
    </w:p>
    <w:p w:rsidR="006A55CC" w:rsidRPr="00891980" w:rsidRDefault="00D84AD0" w:rsidP="00891980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</w:rPr>
      </w:pPr>
      <w:r w:rsidRPr="00D84AD0">
        <w:rPr>
          <w:rFonts w:asciiTheme="minorHAnsi" w:eastAsia="Calibri" w:hAnsiTheme="minorHAnsi" w:cstheme="minorHAnsi"/>
          <w:b/>
          <w:sz w:val="20"/>
          <w:szCs w:val="20"/>
        </w:rPr>
        <w:t xml:space="preserve">Desayuno </w:t>
      </w:r>
      <w:r w:rsidRPr="00D84AD0">
        <w:rPr>
          <w:rFonts w:asciiTheme="minorHAnsi" w:eastAsia="Calibri" w:hAnsiTheme="minorHAnsi" w:cstheme="minorHAnsi"/>
          <w:bCs/>
          <w:sz w:val="20"/>
          <w:szCs w:val="20"/>
        </w:rPr>
        <w:t xml:space="preserve">en el hotel. </w:t>
      </w:r>
      <w:r w:rsidR="00891980" w:rsidRPr="00891980">
        <w:rPr>
          <w:rFonts w:asciiTheme="minorHAnsi" w:eastAsia="Calibri" w:hAnsiTheme="minorHAnsi" w:cstheme="minorHAnsi"/>
          <w:bCs/>
          <w:sz w:val="20"/>
          <w:szCs w:val="20"/>
        </w:rPr>
        <w:t>Apox. 10:00 hrs. Paseo de Ciudad, Visitando Palacio de Gobierno, Catedral, Museo de la Revolución (Museos Cerrados los lunes), Acueducto Colonial y zona Residencial.</w:t>
      </w:r>
      <w:r w:rsidR="00891980">
        <w:rPr>
          <w:rFonts w:asciiTheme="minorHAnsi" w:eastAsia="Calibri" w:hAnsiTheme="minorHAnsi" w:cstheme="minorHAnsi"/>
          <w:bCs/>
          <w:sz w:val="20"/>
          <w:szCs w:val="20"/>
        </w:rPr>
        <w:t xml:space="preserve"> </w:t>
      </w:r>
      <w:r w:rsidR="00891980" w:rsidRPr="00891980">
        <w:rPr>
          <w:rFonts w:asciiTheme="minorHAnsi" w:eastAsia="Calibri" w:hAnsiTheme="minorHAnsi" w:cstheme="minorHAnsi"/>
          <w:bCs/>
          <w:sz w:val="20"/>
          <w:szCs w:val="20"/>
        </w:rPr>
        <w:t>Dependiendo del horario de sus vuelos se programará la salida al aeropuerto.</w:t>
      </w:r>
    </w:p>
    <w:p w:rsidR="006A55CC" w:rsidRDefault="006A55CC" w:rsidP="006A55C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6A55CC" w:rsidRDefault="006A55CC" w:rsidP="006A55C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A55CC" w:rsidRDefault="006A55CC" w:rsidP="006A55CC">
      <w:pPr>
        <w:rPr>
          <w:sz w:val="20"/>
          <w:szCs w:val="20"/>
          <w:lang w:val="es-ES"/>
        </w:rPr>
      </w:pPr>
    </w:p>
    <w:p w:rsidR="006A55CC" w:rsidRDefault="006A55CC" w:rsidP="006A55CC">
      <w:pPr>
        <w:rPr>
          <w:sz w:val="20"/>
          <w:szCs w:val="20"/>
          <w:lang w:val="es-ES"/>
        </w:rPr>
      </w:pPr>
    </w:p>
    <w:p w:rsidR="006A55CC" w:rsidRPr="00B56B0D" w:rsidRDefault="006A55CC" w:rsidP="006A55CC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29ACF" wp14:editId="3E79C4D3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5CC" w:rsidRPr="00F74623" w:rsidRDefault="006A55CC" w:rsidP="006A55CC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29AC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6A55CC" w:rsidRPr="00F74623" w:rsidRDefault="006A55CC" w:rsidP="006A55CC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A55CC" w:rsidRPr="00B56B0D" w:rsidRDefault="006A55CC" w:rsidP="006A55CC">
      <w:pPr>
        <w:rPr>
          <w:sz w:val="20"/>
          <w:szCs w:val="20"/>
          <w:lang w:val="es-ES"/>
        </w:rPr>
      </w:pPr>
    </w:p>
    <w:p w:rsidR="00D84AD0" w:rsidRPr="00891980" w:rsidRDefault="00D84AD0" w:rsidP="00891980">
      <w:p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</w:p>
    <w:p w:rsidR="00D84AD0" w:rsidRPr="00D84AD0" w:rsidRDefault="00D84AD0" w:rsidP="00D84AD0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84AD0">
        <w:rPr>
          <w:rFonts w:eastAsia="Calibri" w:cstheme="minorHAnsi"/>
          <w:color w:val="000000" w:themeColor="text1"/>
          <w:sz w:val="20"/>
          <w:szCs w:val="21"/>
        </w:rPr>
        <w:t xml:space="preserve">Traslados y tours de acuerdo con el itinerario en vehículos con capacidad controlada </w:t>
      </w:r>
    </w:p>
    <w:p w:rsidR="00D84AD0" w:rsidRPr="00D84AD0" w:rsidRDefault="00D84AD0" w:rsidP="00D84AD0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84AD0">
        <w:rPr>
          <w:rFonts w:eastAsia="Calibri" w:cstheme="minorHAnsi"/>
          <w:color w:val="000000" w:themeColor="text1"/>
          <w:sz w:val="20"/>
          <w:szCs w:val="21"/>
        </w:rPr>
        <w:t xml:space="preserve">Hospedaje: 01 </w:t>
      </w:r>
      <w:r w:rsidR="00891980">
        <w:rPr>
          <w:rFonts w:eastAsia="Calibri" w:cstheme="minorHAnsi"/>
          <w:color w:val="000000" w:themeColor="text1"/>
          <w:sz w:val="20"/>
          <w:szCs w:val="21"/>
        </w:rPr>
        <w:t>noche en Los Mochis, 01 noche en Barrancas, 01 noche en Creel, 01 Noche en Chihuahua</w:t>
      </w:r>
      <w:r w:rsidRPr="00D84AD0">
        <w:rPr>
          <w:rFonts w:eastAsia="Calibri" w:cstheme="minorHAnsi"/>
          <w:color w:val="000000" w:themeColor="text1"/>
          <w:sz w:val="20"/>
          <w:szCs w:val="21"/>
        </w:rPr>
        <w:t xml:space="preserve"> </w:t>
      </w:r>
    </w:p>
    <w:p w:rsidR="00D84AD0" w:rsidRPr="00D84AD0" w:rsidRDefault="00D84AD0" w:rsidP="00D84AD0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84AD0">
        <w:rPr>
          <w:rFonts w:eastAsia="Calibri" w:cstheme="minorHAnsi"/>
          <w:color w:val="000000" w:themeColor="text1"/>
          <w:sz w:val="20"/>
          <w:szCs w:val="21"/>
        </w:rPr>
        <w:t xml:space="preserve">Ferrocarril panorámico Chepe Express CLASE </w:t>
      </w:r>
      <w:r w:rsidR="00891980">
        <w:rPr>
          <w:rFonts w:eastAsia="Calibri" w:cstheme="minorHAnsi"/>
          <w:color w:val="000000" w:themeColor="text1"/>
          <w:sz w:val="20"/>
          <w:szCs w:val="21"/>
        </w:rPr>
        <w:t xml:space="preserve">Turista </w:t>
      </w:r>
      <w:r w:rsidRPr="00D84AD0">
        <w:rPr>
          <w:rFonts w:eastAsia="Calibri" w:cstheme="minorHAnsi"/>
          <w:color w:val="000000" w:themeColor="text1"/>
          <w:sz w:val="20"/>
          <w:szCs w:val="21"/>
        </w:rPr>
        <w:t xml:space="preserve">, ruta: </w:t>
      </w:r>
      <w:r w:rsidR="00891980">
        <w:rPr>
          <w:rFonts w:eastAsia="Calibri" w:cstheme="minorHAnsi"/>
          <w:color w:val="000000" w:themeColor="text1"/>
          <w:sz w:val="20"/>
          <w:szCs w:val="21"/>
        </w:rPr>
        <w:t>Los Mochis - Divisadero</w:t>
      </w:r>
      <w:r w:rsidRPr="00D84AD0">
        <w:rPr>
          <w:rFonts w:eastAsia="Calibri" w:cstheme="minorHAnsi"/>
          <w:color w:val="000000" w:themeColor="text1"/>
          <w:sz w:val="20"/>
          <w:szCs w:val="21"/>
        </w:rPr>
        <w:t xml:space="preserve"> </w:t>
      </w:r>
    </w:p>
    <w:p w:rsidR="00D84AD0" w:rsidRDefault="00D84AD0" w:rsidP="00D84AD0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D84AD0">
        <w:rPr>
          <w:rFonts w:eastAsia="Calibri" w:cstheme="minorHAnsi"/>
          <w:color w:val="000000" w:themeColor="text1"/>
          <w:sz w:val="20"/>
          <w:szCs w:val="21"/>
        </w:rPr>
        <w:t>Desayuno diario (excepto el de llegada</w:t>
      </w:r>
      <w:r w:rsidR="00891980">
        <w:rPr>
          <w:rFonts w:eastAsia="Calibri" w:cstheme="minorHAnsi"/>
          <w:color w:val="000000" w:themeColor="text1"/>
          <w:sz w:val="20"/>
          <w:szCs w:val="21"/>
        </w:rPr>
        <w:t xml:space="preserve"> y el segundo día box lunch</w:t>
      </w:r>
      <w:r w:rsidRPr="00D84AD0">
        <w:rPr>
          <w:rFonts w:eastAsia="Calibri" w:cstheme="minorHAnsi"/>
          <w:color w:val="000000" w:themeColor="text1"/>
          <w:sz w:val="20"/>
          <w:szCs w:val="21"/>
        </w:rPr>
        <w:t xml:space="preserve">) </w:t>
      </w:r>
    </w:p>
    <w:p w:rsidR="00891980" w:rsidRDefault="00891980" w:rsidP="00D84AD0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Cena de Fin de año en el caso de la categoría Turista ( Evento de fin de año Salón de eventos Sheraton con dj, botanas y shot de bienvenida), cena y refresco incluidas. NO incluye bebidas alcohólicas</w:t>
      </w:r>
    </w:p>
    <w:p w:rsidR="00891980" w:rsidRPr="00891980" w:rsidRDefault="00891980" w:rsidP="00891980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Cena de Fin de año en el caso de la categoría Primera ( Evento de fin de año Salón Diamante Sheraton Cena de Gala), cena y refresco incluidas. NO incluye bebidas alcohólicas</w:t>
      </w:r>
    </w:p>
    <w:p w:rsidR="00D84AD0" w:rsidRPr="00D84AD0" w:rsidRDefault="00891980" w:rsidP="00D84AD0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I</w:t>
      </w:r>
      <w:r w:rsidR="00D84AD0" w:rsidRPr="00D84AD0">
        <w:rPr>
          <w:rFonts w:eastAsia="Calibri" w:cstheme="minorHAnsi"/>
          <w:color w:val="000000" w:themeColor="text1"/>
          <w:sz w:val="20"/>
          <w:szCs w:val="21"/>
        </w:rPr>
        <w:t xml:space="preserve">mpuestos </w:t>
      </w:r>
    </w:p>
    <w:p w:rsidR="006A55CC" w:rsidRDefault="006A55CC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Entradas incluidas </w:t>
      </w:r>
    </w:p>
    <w:p w:rsidR="006A55CC" w:rsidRPr="004061A6" w:rsidRDefault="006A55CC" w:rsidP="006A55CC">
      <w:pPr>
        <w:pStyle w:val="Prrafodelista"/>
        <w:numPr>
          <w:ilvl w:val="0"/>
          <w:numId w:val="10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Impuestos </w:t>
      </w:r>
    </w:p>
    <w:p w:rsidR="006A55CC" w:rsidRDefault="006A55CC" w:rsidP="006A55CC">
      <w:pPr>
        <w:pStyle w:val="Prrafodelista"/>
        <w:numPr>
          <w:ilvl w:val="0"/>
          <w:numId w:val="10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6A55CC" w:rsidRPr="00C84DE3" w:rsidRDefault="006A55CC" w:rsidP="006A55CC">
      <w:pPr>
        <w:pStyle w:val="Prrafodelista"/>
        <w:rPr>
          <w:rFonts w:eastAsia="Calibri" w:cstheme="minorHAnsi"/>
          <w:color w:val="000000" w:themeColor="text1"/>
          <w:sz w:val="20"/>
          <w:szCs w:val="21"/>
        </w:rPr>
      </w:pPr>
    </w:p>
    <w:p w:rsidR="006A55CC" w:rsidRPr="00AE50AA" w:rsidRDefault="006A55CC" w:rsidP="006A55CC">
      <w:pPr>
        <w:rPr>
          <w:b/>
          <w:lang w:val="es-MX"/>
        </w:rPr>
      </w:pPr>
    </w:p>
    <w:p w:rsidR="006A55CC" w:rsidRPr="00B56B0D" w:rsidRDefault="006A55CC" w:rsidP="006A55CC">
      <w:pPr>
        <w:ind w:left="567"/>
        <w:rPr>
          <w:b/>
        </w:rPr>
      </w:pPr>
      <w:r w:rsidRPr="00B56B0D">
        <w:rPr>
          <w:b/>
        </w:rPr>
        <w:t>NO Incluye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4061A6">
        <w:rPr>
          <w:sz w:val="20"/>
          <w:szCs w:val="20"/>
        </w:rPr>
        <w:t>Bebidas en las comidas mencionadas</w:t>
      </w:r>
    </w:p>
    <w:p w:rsidR="00891980" w:rsidRDefault="00891980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Vuelos 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Teleférico ni ninguna actividad dentro del parque Aventura Barrancas </w:t>
      </w:r>
    </w:p>
    <w:p w:rsidR="006A55CC" w:rsidRPr="004061A6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4061A6">
        <w:rPr>
          <w:sz w:val="20"/>
          <w:szCs w:val="20"/>
        </w:rPr>
        <w:t>Ningún servicio no especificado</w:t>
      </w:r>
    </w:p>
    <w:p w:rsidR="006A55CC" w:rsidRPr="00B56B0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6A55CC" w:rsidRPr="00174927" w:rsidRDefault="006A55CC" w:rsidP="006A55CC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6A55CC" w:rsidRPr="00D0743A" w:rsidTr="003E5025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A55CC" w:rsidRPr="00D0743A" w:rsidRDefault="006A55CC" w:rsidP="003E502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6A55CC" w:rsidRPr="00D0743A" w:rsidTr="003E5025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5CC" w:rsidRPr="004061A6" w:rsidRDefault="00D84AD0" w:rsidP="003E502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</w:t>
            </w:r>
            <w:r w:rsidR="00891980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8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 Diciembre </w:t>
            </w:r>
            <w:r w:rsidR="00A371D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</w:tr>
    </w:tbl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91980" w:rsidRDefault="00891980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5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7"/>
        <w:gridCol w:w="1146"/>
        <w:gridCol w:w="1146"/>
        <w:gridCol w:w="1146"/>
        <w:gridCol w:w="1146"/>
        <w:gridCol w:w="1147"/>
      </w:tblGrid>
      <w:tr w:rsidR="00891980" w:rsidRPr="00891980" w:rsidTr="00891980">
        <w:trPr>
          <w:trHeight w:val="74"/>
          <w:jc w:val="center"/>
        </w:trPr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891980" w:rsidRPr="00891980" w:rsidTr="00891980">
        <w:trPr>
          <w:trHeight w:val="297"/>
          <w:jc w:val="center"/>
        </w:trPr>
        <w:tc>
          <w:tcPr>
            <w:tcW w:w="8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891980" w:rsidRPr="00891980" w:rsidTr="00891980">
        <w:trPr>
          <w:trHeight w:val="297"/>
          <w:jc w:val="center"/>
        </w:trPr>
        <w:tc>
          <w:tcPr>
            <w:tcW w:w="8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891980" w:rsidRPr="00891980" w:rsidTr="00891980">
        <w:trPr>
          <w:trHeight w:val="297"/>
          <w:jc w:val="center"/>
        </w:trPr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Salidas 28 Diciembre  2025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CPL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891980" w:rsidRPr="00891980" w:rsidTr="00891980">
        <w:trPr>
          <w:trHeight w:val="297"/>
          <w:jc w:val="center"/>
        </w:trPr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 (T)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20,820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19,765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19,270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24,635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11,690</w:t>
            </w:r>
          </w:p>
        </w:tc>
      </w:tr>
      <w:tr w:rsidR="00891980" w:rsidRPr="00891980" w:rsidTr="00891980">
        <w:trPr>
          <w:trHeight w:val="297"/>
          <w:jc w:val="center"/>
        </w:trPr>
        <w:tc>
          <w:tcPr>
            <w:tcW w:w="2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23,310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21,580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20,810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30,105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12,055</w:t>
            </w:r>
          </w:p>
        </w:tc>
      </w:tr>
      <w:tr w:rsidR="00891980" w:rsidRPr="00891980" w:rsidTr="00891980">
        <w:trPr>
          <w:trHeight w:val="297"/>
          <w:jc w:val="center"/>
        </w:trPr>
        <w:tc>
          <w:tcPr>
            <w:tcW w:w="8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CAMBIO SIN PREVIO AVISO</w:t>
            </w:r>
          </w:p>
        </w:tc>
      </w:tr>
    </w:tbl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Pr="005B3A5A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ab/>
      </w: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6"/>
        <w:gridCol w:w="1899"/>
        <w:gridCol w:w="3578"/>
        <w:gridCol w:w="597"/>
      </w:tblGrid>
      <w:tr w:rsidR="00891980" w:rsidRPr="00891980" w:rsidTr="00891980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891980" w:rsidRPr="00891980" w:rsidTr="00891980">
        <w:trPr>
          <w:trHeight w:val="300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891980" w:rsidRPr="00891980" w:rsidTr="00891980">
        <w:trPr>
          <w:trHeight w:val="300"/>
          <w:jc w:val="center"/>
        </w:trPr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LOS MOCHIS</w:t>
            </w:r>
          </w:p>
        </w:tc>
        <w:tc>
          <w:tcPr>
            <w:tcW w:w="3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IBIS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891980" w:rsidRPr="00891980" w:rsidTr="00891980">
        <w:trPr>
          <w:trHeight w:val="300"/>
          <w:jc w:val="center"/>
        </w:trPr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1980" w:rsidRPr="00891980" w:rsidRDefault="00891980" w:rsidP="008919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1980" w:rsidRPr="00891980" w:rsidRDefault="00891980" w:rsidP="008919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SANTA ANITA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891980" w:rsidRPr="00891980" w:rsidTr="00891980">
        <w:trPr>
          <w:trHeight w:val="300"/>
          <w:jc w:val="center"/>
        </w:trPr>
        <w:tc>
          <w:tcPr>
            <w:tcW w:w="13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BARRANCAS DEL COBRE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891980" w:rsidRPr="00891980" w:rsidTr="00891980">
        <w:trPr>
          <w:trHeight w:val="300"/>
          <w:jc w:val="center"/>
        </w:trPr>
        <w:tc>
          <w:tcPr>
            <w:tcW w:w="13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1980" w:rsidRPr="00891980" w:rsidRDefault="00891980" w:rsidP="008919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1980" w:rsidRPr="00891980" w:rsidRDefault="00891980" w:rsidP="008919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DIVISADERO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891980" w:rsidRPr="00891980" w:rsidTr="00891980">
        <w:trPr>
          <w:trHeight w:val="300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3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SIERRA BONITA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891980" w:rsidRPr="00891980" w:rsidTr="00891980">
        <w:trPr>
          <w:trHeight w:val="300"/>
          <w:jc w:val="center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SHERATON SOBERANO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980" w:rsidRPr="00891980" w:rsidRDefault="00891980" w:rsidP="008919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198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6A55CC" w:rsidRPr="005B3A5A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A55CC" w:rsidRPr="007F2E2B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ES"/>
        </w:rPr>
      </w:pPr>
    </w:p>
    <w:p w:rsidR="006A55CC" w:rsidRDefault="006A55CC" w:rsidP="006A55CC">
      <w:pPr>
        <w:rPr>
          <w:sz w:val="20"/>
          <w:szCs w:val="20"/>
          <w:lang w:val="es-ES"/>
        </w:rPr>
      </w:pPr>
    </w:p>
    <w:p w:rsidR="006A55CC" w:rsidRPr="005B3A5A" w:rsidRDefault="006A55CC" w:rsidP="006A55CC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6A55CC" w:rsidRPr="00F6545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A55CC" w:rsidRPr="00F6545D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6A55CC" w:rsidRDefault="006A55CC" w:rsidP="006A55CC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6A55CC" w:rsidRPr="00555E05" w:rsidRDefault="006A55CC" w:rsidP="006A55CC"/>
    <w:p w:rsidR="006A55CC" w:rsidRPr="00486E1A" w:rsidRDefault="006A55CC" w:rsidP="006A55CC"/>
    <w:p w:rsidR="008A668C" w:rsidRPr="006A55CC" w:rsidRDefault="008A668C" w:rsidP="006A55CC"/>
    <w:sectPr w:rsidR="008A668C" w:rsidRPr="006A55C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E7F29" w:rsidRDefault="009E7F29" w:rsidP="00F249CA">
      <w:r>
        <w:separator/>
      </w:r>
    </w:p>
  </w:endnote>
  <w:endnote w:type="continuationSeparator" w:id="0">
    <w:p w:rsidR="009E7F29" w:rsidRDefault="009E7F2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E7F29" w:rsidRDefault="009E7F29" w:rsidP="00F249CA">
      <w:r>
        <w:separator/>
      </w:r>
    </w:p>
  </w:footnote>
  <w:footnote w:type="continuationSeparator" w:id="0">
    <w:p w:rsidR="009E7F29" w:rsidRDefault="009E7F2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745FE"/>
    <w:multiLevelType w:val="hybridMultilevel"/>
    <w:tmpl w:val="A3C0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D6B71"/>
    <w:multiLevelType w:val="hybridMultilevel"/>
    <w:tmpl w:val="37B0D9C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6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7"/>
  </w:num>
  <w:num w:numId="7" w16cid:durableId="578907887">
    <w:abstractNumId w:val="10"/>
  </w:num>
  <w:num w:numId="8" w16cid:durableId="406612226">
    <w:abstractNumId w:val="4"/>
  </w:num>
  <w:num w:numId="9" w16cid:durableId="2097238802">
    <w:abstractNumId w:val="5"/>
  </w:num>
  <w:num w:numId="10" w16cid:durableId="1342512377">
    <w:abstractNumId w:val="8"/>
  </w:num>
  <w:num w:numId="11" w16cid:durableId="14232564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6021F"/>
    <w:rsid w:val="000A6A7E"/>
    <w:rsid w:val="000B2896"/>
    <w:rsid w:val="000B3B20"/>
    <w:rsid w:val="00183158"/>
    <w:rsid w:val="00211E20"/>
    <w:rsid w:val="00223841"/>
    <w:rsid w:val="0024510F"/>
    <w:rsid w:val="002D3A47"/>
    <w:rsid w:val="002E0116"/>
    <w:rsid w:val="002F2E24"/>
    <w:rsid w:val="00326F6A"/>
    <w:rsid w:val="00330FC9"/>
    <w:rsid w:val="003562E3"/>
    <w:rsid w:val="003F1D6A"/>
    <w:rsid w:val="003F7D72"/>
    <w:rsid w:val="00423D38"/>
    <w:rsid w:val="004343D2"/>
    <w:rsid w:val="004A3172"/>
    <w:rsid w:val="004B20EB"/>
    <w:rsid w:val="004E39D0"/>
    <w:rsid w:val="004F1EE4"/>
    <w:rsid w:val="005056C5"/>
    <w:rsid w:val="00510F4C"/>
    <w:rsid w:val="00563F26"/>
    <w:rsid w:val="00571A92"/>
    <w:rsid w:val="0058018E"/>
    <w:rsid w:val="005C6DE9"/>
    <w:rsid w:val="005D1F8E"/>
    <w:rsid w:val="005D6D56"/>
    <w:rsid w:val="005F1BA0"/>
    <w:rsid w:val="00624E60"/>
    <w:rsid w:val="006A55CC"/>
    <w:rsid w:val="006D1685"/>
    <w:rsid w:val="006D2562"/>
    <w:rsid w:val="006D7084"/>
    <w:rsid w:val="00732282"/>
    <w:rsid w:val="00784EDD"/>
    <w:rsid w:val="007970DF"/>
    <w:rsid w:val="007A3750"/>
    <w:rsid w:val="007C3A27"/>
    <w:rsid w:val="00804109"/>
    <w:rsid w:val="008116C0"/>
    <w:rsid w:val="0082341C"/>
    <w:rsid w:val="008353E4"/>
    <w:rsid w:val="00891980"/>
    <w:rsid w:val="00892386"/>
    <w:rsid w:val="008A5B1E"/>
    <w:rsid w:val="008A668C"/>
    <w:rsid w:val="00901E19"/>
    <w:rsid w:val="00923C49"/>
    <w:rsid w:val="0095798A"/>
    <w:rsid w:val="00963F3C"/>
    <w:rsid w:val="00982ACB"/>
    <w:rsid w:val="00996DA6"/>
    <w:rsid w:val="00997F79"/>
    <w:rsid w:val="009B0106"/>
    <w:rsid w:val="009B5ABF"/>
    <w:rsid w:val="009E7F29"/>
    <w:rsid w:val="009F290B"/>
    <w:rsid w:val="009F608F"/>
    <w:rsid w:val="00A22A79"/>
    <w:rsid w:val="00A371DF"/>
    <w:rsid w:val="00A64C36"/>
    <w:rsid w:val="00A64C69"/>
    <w:rsid w:val="00A8377B"/>
    <w:rsid w:val="00A87F11"/>
    <w:rsid w:val="00A9155A"/>
    <w:rsid w:val="00AA6D96"/>
    <w:rsid w:val="00AD3D32"/>
    <w:rsid w:val="00B1782A"/>
    <w:rsid w:val="00B43F0E"/>
    <w:rsid w:val="00B61601"/>
    <w:rsid w:val="00B75168"/>
    <w:rsid w:val="00B830CD"/>
    <w:rsid w:val="00BF3983"/>
    <w:rsid w:val="00C163AD"/>
    <w:rsid w:val="00C436AF"/>
    <w:rsid w:val="00C92348"/>
    <w:rsid w:val="00C94550"/>
    <w:rsid w:val="00D84AD0"/>
    <w:rsid w:val="00DA76BF"/>
    <w:rsid w:val="00E203B1"/>
    <w:rsid w:val="00E4556D"/>
    <w:rsid w:val="00E93BA8"/>
    <w:rsid w:val="00F04DF1"/>
    <w:rsid w:val="00F249CA"/>
    <w:rsid w:val="00FA5FDC"/>
    <w:rsid w:val="00FB1D88"/>
    <w:rsid w:val="00FC1EC2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600</Words>
  <Characters>3303</Characters>
  <Application>Microsoft Office Word</Application>
  <DocSecurity>0</DocSecurity>
  <Lines>27</Lines>
  <Paragraphs>7</Paragraphs>
  <ScaleCrop>false</ScaleCrop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2025-05-28T15:36:00Z</dcterms:created>
  <dcterms:modified xsi:type="dcterms:W3CDTF">2025-05-28T15:36:00Z</dcterms:modified>
</cp:coreProperties>
</file>