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D666D" w:rsidRDefault="00CD666D" w:rsidP="00CD666D">
      <w:pPr>
        <w:jc w:val="center"/>
        <w:rPr>
          <w:b/>
          <w:sz w:val="72"/>
          <w:szCs w:val="72"/>
          <w:lang w:val="es-ES"/>
        </w:rPr>
      </w:pPr>
      <w:r>
        <w:rPr>
          <w:b/>
          <w:sz w:val="72"/>
          <w:szCs w:val="72"/>
          <w:lang w:val="es-ES"/>
        </w:rPr>
        <w:t>La Magia de Yucatán</w:t>
      </w:r>
    </w:p>
    <w:p w:rsidR="00CD666D" w:rsidRDefault="00CD666D" w:rsidP="00CD666D">
      <w:pPr>
        <w:jc w:val="center"/>
        <w:rPr>
          <w:b/>
          <w:sz w:val="32"/>
          <w:szCs w:val="32"/>
          <w:lang w:val="es-ES"/>
        </w:rPr>
      </w:pPr>
      <w:r>
        <w:rPr>
          <w:b/>
          <w:sz w:val="32"/>
          <w:szCs w:val="32"/>
          <w:lang w:val="es-ES"/>
        </w:rPr>
        <w:t xml:space="preserve">7 </w:t>
      </w:r>
      <w:r w:rsidRPr="00883B24">
        <w:rPr>
          <w:b/>
          <w:sz w:val="32"/>
          <w:szCs w:val="32"/>
          <w:lang w:val="es-ES"/>
        </w:rPr>
        <w:t>días /</w:t>
      </w:r>
      <w:r>
        <w:rPr>
          <w:b/>
          <w:sz w:val="32"/>
          <w:szCs w:val="32"/>
          <w:lang w:val="es-ES"/>
        </w:rPr>
        <w:t xml:space="preserve"> 6 </w:t>
      </w:r>
      <w:r w:rsidRPr="00883B24">
        <w:rPr>
          <w:b/>
          <w:sz w:val="32"/>
          <w:szCs w:val="32"/>
          <w:lang w:val="es-ES"/>
        </w:rPr>
        <w:t>noches</w:t>
      </w:r>
    </w:p>
    <w:p w:rsidR="00CD666D" w:rsidRDefault="00CD666D" w:rsidP="00CD666D">
      <w:pPr>
        <w:rPr>
          <w:sz w:val="20"/>
          <w:szCs w:val="20"/>
          <w:lang w:val="es-ES"/>
        </w:rPr>
      </w:pPr>
    </w:p>
    <w:p w:rsidR="00CD666D" w:rsidRDefault="00CD666D" w:rsidP="00CD666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 xml:space="preserve">Mérida </w:t>
      </w:r>
      <w:proofErr w:type="gramStart"/>
      <w:r>
        <w:rPr>
          <w:rFonts w:asciiTheme="minorHAnsi" w:eastAsia="Calibri" w:hAnsiTheme="minorHAnsi" w:cstheme="minorHAnsi"/>
          <w:b/>
          <w:sz w:val="20"/>
          <w:szCs w:val="20"/>
          <w:lang w:val="es-MX"/>
        </w:rPr>
        <w:t>( Brechas</w:t>
      </w:r>
      <w:proofErr w:type="gramEnd"/>
      <w:r>
        <w:rPr>
          <w:rFonts w:asciiTheme="minorHAnsi" w:eastAsia="Calibri" w:hAnsiTheme="minorHAnsi" w:cstheme="minorHAnsi"/>
          <w:b/>
          <w:sz w:val="20"/>
          <w:szCs w:val="20"/>
          <w:lang w:val="es-MX"/>
        </w:rPr>
        <w:t xml:space="preserve"> Mayas)</w:t>
      </w:r>
    </w:p>
    <w:p w:rsidR="00CD666D" w:rsidRPr="00362D5A" w:rsidRDefault="00CD666D" w:rsidP="00CD666D">
      <w:pPr>
        <w:pStyle w:val="Textosinformato"/>
        <w:jc w:val="both"/>
        <w:rPr>
          <w:rFonts w:asciiTheme="minorHAnsi" w:eastAsia="Calibri" w:hAnsiTheme="minorHAnsi" w:cstheme="minorHAnsi"/>
          <w:sz w:val="20"/>
          <w:szCs w:val="20"/>
          <w:lang w:val="es-MX"/>
        </w:rPr>
      </w:pPr>
      <w:r w:rsidRPr="00362D5A">
        <w:rPr>
          <w:rFonts w:asciiTheme="minorHAnsi" w:eastAsia="Calibri" w:hAnsiTheme="minorHAnsi" w:cstheme="minorHAnsi"/>
          <w:sz w:val="20"/>
          <w:szCs w:val="20"/>
          <w:lang w:val="es-MX"/>
        </w:rPr>
        <w:t xml:space="preserve">Recepción en el aeropuerto de Mérida con pancarta de bienvenida y traslado al hotel. Pick Up: 13:00 </w:t>
      </w:r>
      <w:proofErr w:type="spellStart"/>
      <w:r w:rsidRPr="00362D5A">
        <w:rPr>
          <w:rFonts w:asciiTheme="minorHAnsi" w:eastAsia="Calibri" w:hAnsiTheme="minorHAnsi" w:cstheme="minorHAnsi"/>
          <w:sz w:val="20"/>
          <w:szCs w:val="20"/>
          <w:lang w:val="es-MX"/>
        </w:rPr>
        <w:t>hrs</w:t>
      </w:r>
      <w:proofErr w:type="spellEnd"/>
      <w:r w:rsidRPr="00362D5A">
        <w:rPr>
          <w:rFonts w:asciiTheme="minorHAnsi" w:eastAsia="Calibri" w:hAnsiTheme="minorHAnsi" w:cstheme="minorHAnsi"/>
          <w:sz w:val="20"/>
          <w:szCs w:val="20"/>
          <w:lang w:val="es-MX"/>
        </w:rPr>
        <w:t xml:space="preserve">. para dar inicio de la experiencia de brechas mayas donde disfrutaremos de los cenotes de </w:t>
      </w:r>
      <w:r>
        <w:rPr>
          <w:rFonts w:asciiTheme="minorHAnsi" w:eastAsia="Calibri" w:hAnsiTheme="minorHAnsi" w:cstheme="minorHAnsi"/>
          <w:sz w:val="20"/>
          <w:szCs w:val="20"/>
          <w:lang w:val="es-MX"/>
        </w:rPr>
        <w:t>S</w:t>
      </w:r>
      <w:r w:rsidRPr="00362D5A">
        <w:rPr>
          <w:rFonts w:asciiTheme="minorHAnsi" w:eastAsia="Calibri" w:hAnsiTheme="minorHAnsi" w:cstheme="minorHAnsi"/>
          <w:sz w:val="20"/>
          <w:szCs w:val="20"/>
          <w:lang w:val="es-MX"/>
        </w:rPr>
        <w:t xml:space="preserve">anta Barbara, para posterior adentrarnos en </w:t>
      </w:r>
      <w:proofErr w:type="spellStart"/>
      <w:r w:rsidRPr="00362D5A">
        <w:rPr>
          <w:rFonts w:asciiTheme="minorHAnsi" w:eastAsia="Calibri" w:hAnsiTheme="minorHAnsi" w:cstheme="minorHAnsi"/>
          <w:sz w:val="20"/>
          <w:szCs w:val="20"/>
          <w:lang w:val="es-MX"/>
        </w:rPr>
        <w:t>ATV´s</w:t>
      </w:r>
      <w:proofErr w:type="spellEnd"/>
      <w:r w:rsidRPr="00362D5A">
        <w:rPr>
          <w:rFonts w:asciiTheme="minorHAnsi" w:eastAsia="Calibri" w:hAnsiTheme="minorHAnsi" w:cstheme="minorHAnsi"/>
          <w:sz w:val="20"/>
          <w:szCs w:val="20"/>
          <w:lang w:val="es-MX"/>
        </w:rPr>
        <w:t xml:space="preserve"> en la selva Yucateca a través de brechas.</w:t>
      </w:r>
      <w:r>
        <w:rPr>
          <w:rFonts w:asciiTheme="minorHAnsi" w:eastAsia="Calibri" w:hAnsiTheme="minorHAnsi" w:cstheme="minorHAnsi"/>
          <w:sz w:val="20"/>
          <w:szCs w:val="20"/>
          <w:lang w:val="es-MX"/>
        </w:rPr>
        <w:t xml:space="preserve"> </w:t>
      </w:r>
      <w:r w:rsidRPr="00362D5A">
        <w:rPr>
          <w:rFonts w:asciiTheme="minorHAnsi" w:eastAsia="Calibri" w:hAnsiTheme="minorHAnsi" w:cstheme="minorHAnsi"/>
          <w:sz w:val="20"/>
          <w:szCs w:val="20"/>
          <w:lang w:val="es-MX"/>
        </w:rPr>
        <w:t>Degustación de antojitos Yucatecos.</w:t>
      </w:r>
      <w:r>
        <w:rPr>
          <w:rFonts w:asciiTheme="minorHAnsi" w:eastAsia="Calibri" w:hAnsiTheme="minorHAnsi" w:cstheme="minorHAnsi"/>
          <w:sz w:val="20"/>
          <w:szCs w:val="20"/>
          <w:lang w:val="es-MX"/>
        </w:rPr>
        <w:t xml:space="preserve"> </w:t>
      </w:r>
      <w:r w:rsidRPr="00362D5A">
        <w:rPr>
          <w:rFonts w:asciiTheme="minorHAnsi" w:eastAsia="Calibri" w:hAnsiTheme="minorHAnsi" w:cstheme="minorHAnsi"/>
          <w:sz w:val="20"/>
          <w:szCs w:val="20"/>
          <w:lang w:val="es-MX"/>
        </w:rPr>
        <w:t>Regreso a Mérida.</w:t>
      </w:r>
      <w:r w:rsidRPr="001C5075">
        <w:rPr>
          <w:rFonts w:asciiTheme="minorHAnsi" w:eastAsia="Calibri" w:hAnsiTheme="minorHAnsi" w:cstheme="minorHAnsi"/>
          <w:sz w:val="20"/>
          <w:szCs w:val="20"/>
          <w:lang w:val="es-MX"/>
        </w:rPr>
        <w:t xml:space="preserve"> </w:t>
      </w:r>
      <w:r w:rsidRPr="001C5075">
        <w:rPr>
          <w:rFonts w:asciiTheme="minorHAnsi" w:eastAsia="Calibri" w:hAnsiTheme="minorHAnsi" w:cstheme="minorHAnsi"/>
          <w:b/>
          <w:bCs/>
          <w:sz w:val="20"/>
          <w:szCs w:val="20"/>
          <w:lang w:val="es-MX"/>
        </w:rPr>
        <w:t>Alojamiento.</w:t>
      </w:r>
    </w:p>
    <w:p w:rsidR="00CD666D" w:rsidRPr="00714A66" w:rsidRDefault="00CD666D" w:rsidP="00CD666D">
      <w:pPr>
        <w:pStyle w:val="Textosinformato"/>
        <w:jc w:val="both"/>
        <w:rPr>
          <w:rFonts w:asciiTheme="minorHAnsi" w:eastAsia="Calibri" w:hAnsiTheme="minorHAnsi" w:cstheme="minorHAnsi"/>
          <w:b/>
          <w:sz w:val="20"/>
          <w:szCs w:val="20"/>
          <w:lang w:val="es-MX"/>
        </w:rPr>
      </w:pPr>
    </w:p>
    <w:p w:rsidR="00CD666D" w:rsidRDefault="00CD666D" w:rsidP="00CD666D">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w:t>
      </w:r>
      <w:proofErr w:type="gramStart"/>
      <w:r>
        <w:rPr>
          <w:rFonts w:asciiTheme="minorHAnsi" w:eastAsia="Calibri" w:hAnsiTheme="minorHAnsi" w:cstheme="minorHAnsi"/>
          <w:b/>
          <w:sz w:val="20"/>
          <w:szCs w:val="20"/>
          <w:lang w:val="es-MX"/>
        </w:rPr>
        <w:t>( Día</w:t>
      </w:r>
      <w:proofErr w:type="gramEnd"/>
      <w:r>
        <w:rPr>
          <w:rFonts w:asciiTheme="minorHAnsi" w:eastAsia="Calibri" w:hAnsiTheme="minorHAnsi" w:cstheme="minorHAnsi"/>
          <w:b/>
          <w:sz w:val="20"/>
          <w:szCs w:val="20"/>
          <w:lang w:val="es-MX"/>
        </w:rPr>
        <w:t xml:space="preserve"> Libre)</w:t>
      </w:r>
    </w:p>
    <w:p w:rsidR="00CD666D" w:rsidRPr="00EA6F64" w:rsidRDefault="00CD666D" w:rsidP="00CD666D">
      <w:pPr>
        <w:pStyle w:val="Textosinformato"/>
        <w:jc w:val="both"/>
        <w:rPr>
          <w:rFonts w:asciiTheme="minorHAnsi" w:eastAsia="Calibri" w:hAnsiTheme="minorHAnsi" w:cstheme="minorHAnsi"/>
          <w:bCs/>
          <w:sz w:val="20"/>
          <w:szCs w:val="20"/>
          <w:lang w:val="es-MX"/>
        </w:rPr>
      </w:pPr>
      <w:r w:rsidRPr="00362D5A">
        <w:rPr>
          <w:rFonts w:asciiTheme="minorHAnsi" w:eastAsia="Calibri" w:hAnsiTheme="minorHAnsi" w:cstheme="minorHAnsi"/>
          <w:bCs/>
          <w:sz w:val="20"/>
          <w:szCs w:val="20"/>
          <w:lang w:val="es-MX"/>
        </w:rPr>
        <w:t>Día libre que podrá utilizar para recorrer y conocer le centro de la hermosa ciudad.</w:t>
      </w:r>
      <w:r w:rsidRPr="001C5075">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
          <w:sz w:val="20"/>
          <w:szCs w:val="20"/>
          <w:lang w:val="es-MX"/>
        </w:rPr>
        <w:t>Alojamiento.</w:t>
      </w:r>
    </w:p>
    <w:p w:rsidR="00CD666D" w:rsidRPr="000E3122" w:rsidRDefault="00CD666D" w:rsidP="00CD666D">
      <w:pPr>
        <w:pStyle w:val="Textosinformato"/>
        <w:jc w:val="both"/>
        <w:rPr>
          <w:rFonts w:asciiTheme="minorHAnsi" w:eastAsia="Calibri" w:hAnsiTheme="minorHAnsi" w:cstheme="minorHAnsi"/>
          <w:b/>
          <w:sz w:val="20"/>
          <w:szCs w:val="20"/>
          <w:lang w:val="es-MX"/>
        </w:rPr>
      </w:pPr>
    </w:p>
    <w:p w:rsidR="00CD666D" w:rsidRDefault="00CD666D" w:rsidP="00CD666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Chichén Itzá - Valladolid</w:t>
      </w:r>
    </w:p>
    <w:p w:rsidR="00CD666D" w:rsidRDefault="00CD666D" w:rsidP="00CD666D">
      <w:pPr>
        <w:pStyle w:val="Textosinformato"/>
        <w:jc w:val="both"/>
        <w:rPr>
          <w:rFonts w:asciiTheme="minorHAnsi" w:eastAsia="Calibri" w:hAnsiTheme="minorHAnsi" w:cstheme="minorHAnsi"/>
          <w:b/>
          <w:bCs/>
          <w:sz w:val="20"/>
          <w:szCs w:val="20"/>
          <w:lang w:val="es-MX"/>
        </w:rPr>
      </w:pPr>
      <w:r w:rsidRPr="001C5075">
        <w:rPr>
          <w:rFonts w:asciiTheme="minorHAnsi" w:eastAsia="Calibri" w:hAnsiTheme="minorHAnsi" w:cstheme="minorHAnsi"/>
          <w:b/>
          <w:bCs/>
          <w:sz w:val="20"/>
          <w:szCs w:val="20"/>
          <w:lang w:val="es-MX"/>
        </w:rPr>
        <w:t xml:space="preserve">Desayuno </w:t>
      </w:r>
      <w:r w:rsidRPr="001C5075">
        <w:rPr>
          <w:rFonts w:asciiTheme="minorHAnsi" w:eastAsia="Calibri" w:hAnsiTheme="minorHAnsi" w:cstheme="minorHAnsi"/>
          <w:sz w:val="20"/>
          <w:szCs w:val="20"/>
          <w:lang w:val="es-MX"/>
        </w:rPr>
        <w:t>en el hotel.</w:t>
      </w:r>
      <w:r>
        <w:rPr>
          <w:rFonts w:asciiTheme="minorHAnsi" w:eastAsia="Calibri" w:hAnsiTheme="minorHAnsi" w:cstheme="minorHAnsi"/>
          <w:sz w:val="20"/>
          <w:szCs w:val="20"/>
          <w:lang w:val="es-MX"/>
        </w:rPr>
        <w:t xml:space="preserve"> </w:t>
      </w:r>
      <w:r w:rsidRPr="00362D5A">
        <w:rPr>
          <w:rFonts w:asciiTheme="minorHAnsi" w:eastAsia="Calibri" w:hAnsiTheme="minorHAnsi" w:cstheme="minorHAnsi"/>
          <w:sz w:val="20"/>
          <w:szCs w:val="20"/>
          <w:lang w:val="es-MX"/>
        </w:rPr>
        <w:t xml:space="preserve">Inicio: 8:30 </w:t>
      </w:r>
      <w:proofErr w:type="spellStart"/>
      <w:r w:rsidRPr="00362D5A">
        <w:rPr>
          <w:rFonts w:asciiTheme="minorHAnsi" w:eastAsia="Calibri" w:hAnsiTheme="minorHAnsi" w:cstheme="minorHAnsi"/>
          <w:sz w:val="20"/>
          <w:szCs w:val="20"/>
          <w:lang w:val="es-MX"/>
        </w:rPr>
        <w:t>hrs</w:t>
      </w:r>
      <w:proofErr w:type="spellEnd"/>
      <w:r w:rsidRPr="00362D5A">
        <w:rPr>
          <w:rFonts w:asciiTheme="minorHAnsi" w:eastAsia="Calibri" w:hAnsiTheme="minorHAnsi" w:cstheme="minorHAnsi"/>
          <w:sz w:val="20"/>
          <w:szCs w:val="20"/>
          <w:lang w:val="es-MX"/>
        </w:rPr>
        <w:t xml:space="preserve">. Salida rumbo a la Zona arqueológica de Chichen Itzá, una de las 7 Maravillas del Mundo, fechadas de aproximadamente 1,553 años, estas famosas pirámides mayas están localizadas a hora y media de Mérida el espectacular castillo (pirámide de Kukulkán) posteriormente nos trasladaremos al pueblo mágico de Valladolid, donde primero tendremos la visita a Selva Maya donde tendremos la oportunidad de bañarnos en un cenotes de color azul turquesa, para la hora de la comida disfrutaremos del buffet en esta propiedad, por último realizaremos el </w:t>
      </w:r>
      <w:proofErr w:type="spellStart"/>
      <w:r w:rsidRPr="00362D5A">
        <w:rPr>
          <w:rFonts w:asciiTheme="minorHAnsi" w:eastAsia="Calibri" w:hAnsiTheme="minorHAnsi" w:cstheme="minorHAnsi"/>
          <w:sz w:val="20"/>
          <w:szCs w:val="20"/>
          <w:lang w:val="es-MX"/>
        </w:rPr>
        <w:t>city</w:t>
      </w:r>
      <w:proofErr w:type="spellEnd"/>
      <w:r w:rsidRPr="00362D5A">
        <w:rPr>
          <w:rFonts w:asciiTheme="minorHAnsi" w:eastAsia="Calibri" w:hAnsiTheme="minorHAnsi" w:cstheme="minorHAnsi"/>
          <w:sz w:val="20"/>
          <w:szCs w:val="20"/>
          <w:lang w:val="es-MX"/>
        </w:rPr>
        <w:t xml:space="preserve"> tour por el pueblo mágico de Valladolid, reconociendo los lugares más icónicos desde su iglesia de San </w:t>
      </w:r>
      <w:proofErr w:type="spellStart"/>
      <w:r w:rsidRPr="00362D5A">
        <w:rPr>
          <w:rFonts w:asciiTheme="minorHAnsi" w:eastAsia="Calibri" w:hAnsiTheme="minorHAnsi" w:cstheme="minorHAnsi"/>
          <w:sz w:val="20"/>
          <w:szCs w:val="20"/>
          <w:lang w:val="es-MX"/>
        </w:rPr>
        <w:t>Servacio</w:t>
      </w:r>
      <w:proofErr w:type="spellEnd"/>
      <w:r w:rsidRPr="00362D5A">
        <w:rPr>
          <w:rFonts w:asciiTheme="minorHAnsi" w:eastAsia="Calibri" w:hAnsiTheme="minorHAnsi" w:cstheme="minorHAnsi"/>
          <w:sz w:val="20"/>
          <w:szCs w:val="20"/>
          <w:lang w:val="es-MX"/>
        </w:rPr>
        <w:t>, la casada de los frailes, y convento de san Bernardino de Siena. Nos trasladaremos al hotel en Valladolid.</w:t>
      </w:r>
      <w:r>
        <w:rPr>
          <w:rFonts w:asciiTheme="minorHAnsi" w:eastAsia="Calibri" w:hAnsiTheme="minorHAnsi" w:cstheme="minorHAnsi"/>
          <w:sz w:val="20"/>
          <w:szCs w:val="20"/>
          <w:lang w:val="es-MX"/>
        </w:rPr>
        <w:t xml:space="preserve"> </w:t>
      </w:r>
      <w:r w:rsidRPr="00362D5A">
        <w:rPr>
          <w:rFonts w:asciiTheme="minorHAnsi" w:eastAsia="Calibri" w:hAnsiTheme="minorHAnsi" w:cstheme="minorHAnsi"/>
          <w:b/>
          <w:bCs/>
          <w:sz w:val="20"/>
          <w:szCs w:val="20"/>
          <w:lang w:val="es-MX"/>
        </w:rPr>
        <w:t>Alojamiento.</w:t>
      </w:r>
    </w:p>
    <w:p w:rsidR="00CD666D" w:rsidRDefault="00CD666D" w:rsidP="00CD666D">
      <w:pPr>
        <w:pStyle w:val="Textosinformato"/>
        <w:jc w:val="both"/>
        <w:rPr>
          <w:rFonts w:asciiTheme="minorHAnsi" w:eastAsia="Calibri" w:hAnsiTheme="minorHAnsi" w:cstheme="minorHAnsi"/>
          <w:b/>
          <w:bCs/>
          <w:sz w:val="20"/>
          <w:szCs w:val="20"/>
          <w:lang w:val="es-MX"/>
        </w:rPr>
      </w:pPr>
    </w:p>
    <w:p w:rsidR="00CD666D" w:rsidRDefault="00CD666D" w:rsidP="00CD666D">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4. Valladolid – El Cuyo</w:t>
      </w:r>
    </w:p>
    <w:p w:rsidR="00CD666D" w:rsidRPr="00362D5A" w:rsidRDefault="00CD666D" w:rsidP="00CD666D">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sidRPr="00362D5A">
        <w:rPr>
          <w:rFonts w:asciiTheme="minorHAnsi" w:eastAsia="Calibri" w:hAnsiTheme="minorHAnsi" w:cstheme="minorHAnsi"/>
          <w:bCs/>
          <w:sz w:val="20"/>
          <w:szCs w:val="20"/>
          <w:lang w:val="es-MX"/>
        </w:rPr>
        <w:t xml:space="preserve">Desayuno. Inicio: 8:00 </w:t>
      </w:r>
      <w:proofErr w:type="spellStart"/>
      <w:r w:rsidRPr="00362D5A">
        <w:rPr>
          <w:rFonts w:asciiTheme="minorHAnsi" w:eastAsia="Calibri" w:hAnsiTheme="minorHAnsi" w:cstheme="minorHAnsi"/>
          <w:bCs/>
          <w:sz w:val="20"/>
          <w:szCs w:val="20"/>
          <w:lang w:val="es-MX"/>
        </w:rPr>
        <w:t>hrs</w:t>
      </w:r>
      <w:proofErr w:type="spellEnd"/>
      <w:r w:rsidRPr="00362D5A">
        <w:rPr>
          <w:rFonts w:asciiTheme="minorHAnsi" w:eastAsia="Calibri" w:hAnsiTheme="minorHAnsi" w:cstheme="minorHAnsi"/>
          <w:bCs/>
          <w:sz w:val="20"/>
          <w:szCs w:val="20"/>
          <w:lang w:val="es-MX"/>
        </w:rPr>
        <w:t>. nos trasladaremos al Cuyo un tesoro escondido de la costa esmeralda, el mar de color turquesa.</w:t>
      </w:r>
      <w:r>
        <w:rPr>
          <w:rFonts w:asciiTheme="minorHAnsi" w:eastAsia="Calibri" w:hAnsiTheme="minorHAnsi" w:cstheme="minorHAnsi"/>
          <w:bCs/>
          <w:sz w:val="20"/>
          <w:szCs w:val="20"/>
          <w:lang w:val="es-MX"/>
        </w:rPr>
        <w:t xml:space="preserve"> </w:t>
      </w:r>
      <w:r w:rsidRPr="00362D5A">
        <w:rPr>
          <w:rFonts w:asciiTheme="minorHAnsi" w:eastAsia="Calibri" w:hAnsiTheme="minorHAnsi" w:cstheme="minorHAnsi"/>
          <w:bCs/>
          <w:sz w:val="20"/>
          <w:szCs w:val="20"/>
          <w:lang w:val="es-MX"/>
        </w:rPr>
        <w:t xml:space="preserve">Inicio: 16:00 </w:t>
      </w:r>
      <w:proofErr w:type="spellStart"/>
      <w:r w:rsidRPr="00362D5A">
        <w:rPr>
          <w:rFonts w:asciiTheme="minorHAnsi" w:eastAsia="Calibri" w:hAnsiTheme="minorHAnsi" w:cstheme="minorHAnsi"/>
          <w:bCs/>
          <w:sz w:val="20"/>
          <w:szCs w:val="20"/>
          <w:lang w:val="es-MX"/>
        </w:rPr>
        <w:t>Hrs</w:t>
      </w:r>
      <w:proofErr w:type="spellEnd"/>
      <w:r w:rsidRPr="00362D5A">
        <w:rPr>
          <w:rFonts w:asciiTheme="minorHAnsi" w:eastAsia="Calibri" w:hAnsiTheme="minorHAnsi" w:cstheme="minorHAnsi"/>
          <w:bCs/>
          <w:sz w:val="20"/>
          <w:szCs w:val="20"/>
          <w:lang w:val="es-MX"/>
        </w:rPr>
        <w:t>. podremos vivir la experiencia de ver la selva de Yucatán dentro de la UMA un espacio de conservación de la flora y fauna de la zona (esta experiencia brinda recursos para seguir apoyando el trabajo de la UMA) y aquí realizaremos Kayak en compañía de un guía de naturaleza.</w:t>
      </w:r>
      <w:r>
        <w:rPr>
          <w:rFonts w:asciiTheme="minorHAnsi" w:eastAsia="Calibri" w:hAnsiTheme="minorHAnsi" w:cstheme="minorHAnsi"/>
          <w:bCs/>
          <w:sz w:val="20"/>
          <w:szCs w:val="20"/>
          <w:lang w:val="es-MX"/>
        </w:rPr>
        <w:t xml:space="preserve"> C</w:t>
      </w:r>
      <w:r w:rsidRPr="00362D5A">
        <w:rPr>
          <w:rFonts w:asciiTheme="minorHAnsi" w:eastAsia="Calibri" w:hAnsiTheme="minorHAnsi" w:cstheme="minorHAnsi"/>
          <w:bCs/>
          <w:sz w:val="20"/>
          <w:szCs w:val="20"/>
          <w:lang w:val="es-MX"/>
        </w:rPr>
        <w:t>omida: Restaurante Cuyo</w:t>
      </w:r>
      <w:r>
        <w:rPr>
          <w:rFonts w:asciiTheme="minorHAnsi" w:eastAsia="Calibri" w:hAnsiTheme="minorHAnsi" w:cstheme="minorHAnsi"/>
          <w:bCs/>
          <w:sz w:val="20"/>
          <w:szCs w:val="20"/>
          <w:lang w:val="es-MX"/>
        </w:rPr>
        <w:t xml:space="preserve">. </w:t>
      </w:r>
      <w:r w:rsidRPr="00362D5A">
        <w:rPr>
          <w:rFonts w:asciiTheme="minorHAnsi" w:eastAsia="Calibri" w:hAnsiTheme="minorHAnsi" w:cstheme="minorHAnsi"/>
          <w:bCs/>
          <w:sz w:val="20"/>
          <w:szCs w:val="20"/>
          <w:lang w:val="es-MX"/>
        </w:rPr>
        <w:t>Regreso al Cuyo</w:t>
      </w:r>
      <w:r w:rsidRPr="007C2993">
        <w:rPr>
          <w:rFonts w:asciiTheme="minorHAnsi" w:eastAsia="Calibri" w:hAnsiTheme="minorHAnsi" w:cstheme="minorHAnsi"/>
          <w:bCs/>
          <w:sz w:val="20"/>
          <w:szCs w:val="20"/>
        </w:rPr>
        <w:t>.</w:t>
      </w:r>
      <w:r w:rsidRPr="007C2993">
        <w:rPr>
          <w:rFonts w:asciiTheme="minorHAnsi" w:eastAsia="Calibri" w:hAnsiTheme="minorHAnsi" w:cstheme="minorHAnsi"/>
          <w:b/>
          <w:sz w:val="20"/>
          <w:szCs w:val="20"/>
        </w:rPr>
        <w:t xml:space="preserve"> </w:t>
      </w:r>
      <w:r w:rsidRPr="001C5075">
        <w:rPr>
          <w:rFonts w:asciiTheme="minorHAnsi" w:eastAsia="Calibri" w:hAnsiTheme="minorHAnsi" w:cstheme="minorHAnsi"/>
          <w:b/>
          <w:sz w:val="20"/>
          <w:szCs w:val="20"/>
        </w:rPr>
        <w:t>Alojamiento.</w:t>
      </w:r>
    </w:p>
    <w:p w:rsidR="00CD666D" w:rsidRDefault="00CD666D" w:rsidP="00CD666D">
      <w:pPr>
        <w:pStyle w:val="Textosinformato"/>
        <w:jc w:val="both"/>
        <w:rPr>
          <w:rFonts w:asciiTheme="minorHAnsi" w:eastAsia="Calibri" w:hAnsiTheme="minorHAnsi" w:cstheme="minorHAnsi"/>
          <w:b/>
          <w:sz w:val="20"/>
          <w:szCs w:val="20"/>
          <w:lang w:val="es-MX"/>
        </w:rPr>
      </w:pPr>
    </w:p>
    <w:p w:rsidR="00CD666D" w:rsidRDefault="00CD666D" w:rsidP="00CD666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Pr>
          <w:rFonts w:asciiTheme="minorHAnsi" w:eastAsia="Calibri" w:hAnsiTheme="minorHAnsi" w:cstheme="minorHAnsi"/>
          <w:b/>
          <w:sz w:val="20"/>
          <w:szCs w:val="20"/>
          <w:lang w:val="es-MX"/>
        </w:rPr>
        <w:t>El Cuyo – Las Coloradas en Tubular o ATV</w:t>
      </w:r>
    </w:p>
    <w:p w:rsidR="00CD666D" w:rsidRDefault="00CD666D" w:rsidP="00CD666D">
      <w:pPr>
        <w:pStyle w:val="Textosinformato"/>
        <w:jc w:val="both"/>
        <w:rPr>
          <w:rFonts w:asciiTheme="minorHAnsi" w:eastAsia="Calibri" w:hAnsiTheme="minorHAnsi" w:cstheme="minorHAnsi"/>
          <w:b/>
          <w:sz w:val="20"/>
          <w:szCs w:val="20"/>
          <w:lang w:val="es-MX"/>
        </w:rPr>
      </w:pPr>
      <w:r w:rsidRPr="001C5075">
        <w:rPr>
          <w:rFonts w:asciiTheme="minorHAnsi" w:eastAsia="Calibri" w:hAnsiTheme="minorHAnsi" w:cstheme="minorHAnsi"/>
          <w:b/>
          <w:sz w:val="20"/>
          <w:szCs w:val="20"/>
          <w:lang w:val="es-MX"/>
        </w:rPr>
        <w:t>Desayuno</w:t>
      </w:r>
      <w:r w:rsidRPr="001C5075">
        <w:rPr>
          <w:rFonts w:asciiTheme="minorHAnsi" w:eastAsia="Calibri" w:hAnsiTheme="minorHAnsi" w:cstheme="minorHAnsi"/>
          <w:bCs/>
          <w:sz w:val="20"/>
          <w:szCs w:val="20"/>
          <w:lang w:val="es-MX"/>
        </w:rPr>
        <w:t xml:space="preserve"> en el hotel. </w:t>
      </w:r>
      <w:r w:rsidRPr="00362D5A">
        <w:rPr>
          <w:rFonts w:asciiTheme="minorHAnsi" w:eastAsia="Calibri" w:hAnsiTheme="minorHAnsi" w:cstheme="minorHAnsi"/>
          <w:bCs/>
          <w:sz w:val="20"/>
          <w:szCs w:val="20"/>
          <w:lang w:val="es-MX"/>
        </w:rPr>
        <w:t xml:space="preserve">Inicio: 09:00 </w:t>
      </w:r>
      <w:proofErr w:type="spellStart"/>
      <w:r w:rsidRPr="00362D5A">
        <w:rPr>
          <w:rFonts w:asciiTheme="minorHAnsi" w:eastAsia="Calibri" w:hAnsiTheme="minorHAnsi" w:cstheme="minorHAnsi"/>
          <w:bCs/>
          <w:sz w:val="20"/>
          <w:szCs w:val="20"/>
          <w:lang w:val="es-MX"/>
        </w:rPr>
        <w:t>hrs</w:t>
      </w:r>
      <w:proofErr w:type="spellEnd"/>
      <w:r w:rsidRPr="00362D5A">
        <w:rPr>
          <w:rFonts w:asciiTheme="minorHAnsi" w:eastAsia="Calibri" w:hAnsiTheme="minorHAnsi" w:cstheme="minorHAnsi"/>
          <w:bCs/>
          <w:sz w:val="20"/>
          <w:szCs w:val="20"/>
          <w:lang w:val="es-MX"/>
        </w:rPr>
        <w:t xml:space="preserve">. esta aventura inicia en el lobby de hotel, donde el recorrido será en un tubular motorizado donde iremos a las coloradas para ver el proceso de extracción de sal, en el camino, visitaremos una playa virgen, en el camino podremos disfrutar de la fauna representativa de la zona como </w:t>
      </w:r>
      <w:proofErr w:type="spellStart"/>
      <w:r w:rsidRPr="00362D5A">
        <w:rPr>
          <w:rFonts w:asciiTheme="minorHAnsi" w:eastAsia="Calibri" w:hAnsiTheme="minorHAnsi" w:cstheme="minorHAnsi"/>
          <w:bCs/>
          <w:sz w:val="20"/>
          <w:szCs w:val="20"/>
          <w:lang w:val="es-MX"/>
        </w:rPr>
        <w:t>flamingos</w:t>
      </w:r>
      <w:proofErr w:type="spellEnd"/>
      <w:r w:rsidRPr="00362D5A">
        <w:rPr>
          <w:rFonts w:asciiTheme="minorHAnsi" w:eastAsia="Calibri" w:hAnsiTheme="minorHAnsi" w:cstheme="minorHAnsi"/>
          <w:bCs/>
          <w:sz w:val="20"/>
          <w:szCs w:val="20"/>
          <w:lang w:val="es-MX"/>
        </w:rPr>
        <w:t xml:space="preserve">, pelicanos y garzas entre otros. (Esta actividad podría variar de acuerdo a la temporada de lluvia y/o </w:t>
      </w:r>
      <w:proofErr w:type="spellStart"/>
      <w:r w:rsidRPr="00362D5A">
        <w:rPr>
          <w:rFonts w:asciiTheme="minorHAnsi" w:eastAsia="Calibri" w:hAnsiTheme="minorHAnsi" w:cstheme="minorHAnsi"/>
          <w:bCs/>
          <w:sz w:val="20"/>
          <w:szCs w:val="20"/>
          <w:lang w:val="es-MX"/>
        </w:rPr>
        <w:t>flamingos</w:t>
      </w:r>
      <w:proofErr w:type="spellEnd"/>
      <w:proofErr w:type="gramStart"/>
      <w:r w:rsidRPr="00362D5A">
        <w:rPr>
          <w:rFonts w:asciiTheme="minorHAnsi" w:eastAsia="Calibri" w:hAnsiTheme="minorHAnsi" w:cstheme="minorHAnsi"/>
          <w:bCs/>
          <w:sz w:val="20"/>
          <w:szCs w:val="20"/>
          <w:lang w:val="es-MX"/>
        </w:rPr>
        <w:t>).Comida</w:t>
      </w:r>
      <w:proofErr w:type="gramEnd"/>
      <w:r>
        <w:rPr>
          <w:rFonts w:asciiTheme="minorHAnsi" w:eastAsia="Calibri" w:hAnsiTheme="minorHAnsi" w:cstheme="minorHAnsi"/>
          <w:bCs/>
          <w:sz w:val="20"/>
          <w:szCs w:val="20"/>
          <w:lang w:val="es-MX"/>
        </w:rPr>
        <w:t xml:space="preserve"> </w:t>
      </w:r>
      <w:r w:rsidRPr="00362D5A">
        <w:rPr>
          <w:rFonts w:asciiTheme="minorHAnsi" w:eastAsia="Calibri" w:hAnsiTheme="minorHAnsi" w:cstheme="minorHAnsi"/>
          <w:bCs/>
          <w:sz w:val="20"/>
          <w:szCs w:val="20"/>
          <w:lang w:val="es-MX"/>
        </w:rPr>
        <w:t xml:space="preserve"> Restaurante Cuyo</w:t>
      </w:r>
      <w:r>
        <w:rPr>
          <w:rFonts w:asciiTheme="minorHAnsi" w:eastAsia="Calibri" w:hAnsiTheme="minorHAnsi" w:cstheme="minorHAnsi"/>
          <w:bCs/>
          <w:sz w:val="20"/>
          <w:szCs w:val="20"/>
          <w:lang w:val="es-MX"/>
        </w:rPr>
        <w:t xml:space="preserve">. </w:t>
      </w:r>
      <w:r w:rsidRPr="00362D5A">
        <w:rPr>
          <w:rFonts w:asciiTheme="minorHAnsi" w:eastAsia="Calibri" w:hAnsiTheme="minorHAnsi" w:cstheme="minorHAnsi"/>
          <w:bCs/>
          <w:sz w:val="20"/>
          <w:szCs w:val="20"/>
          <w:lang w:val="es-MX"/>
        </w:rPr>
        <w:t>Regreso al Cuyo.</w:t>
      </w:r>
      <w:r>
        <w:rPr>
          <w:rFonts w:asciiTheme="minorHAnsi" w:eastAsia="Calibri" w:hAnsiTheme="minorHAnsi" w:cstheme="minorHAnsi"/>
          <w:bCs/>
          <w:sz w:val="20"/>
          <w:szCs w:val="20"/>
          <w:lang w:val="es-MX"/>
        </w:rPr>
        <w:t xml:space="preserve"> </w:t>
      </w:r>
      <w:r w:rsidRPr="00362D5A">
        <w:rPr>
          <w:rFonts w:asciiTheme="minorHAnsi" w:eastAsia="Calibri" w:hAnsiTheme="minorHAnsi" w:cstheme="minorHAnsi"/>
          <w:b/>
          <w:sz w:val="20"/>
          <w:szCs w:val="20"/>
          <w:lang w:val="es-MX"/>
        </w:rPr>
        <w:t>Alojamiento.</w:t>
      </w:r>
    </w:p>
    <w:p w:rsidR="00CD666D" w:rsidRDefault="00CD666D" w:rsidP="00CD666D">
      <w:pPr>
        <w:pStyle w:val="Textosinformato"/>
        <w:jc w:val="both"/>
        <w:rPr>
          <w:rFonts w:asciiTheme="minorHAnsi" w:eastAsia="Calibri" w:hAnsiTheme="minorHAnsi" w:cstheme="minorHAnsi"/>
          <w:b/>
          <w:sz w:val="20"/>
          <w:szCs w:val="20"/>
          <w:lang w:val="es-MX"/>
        </w:rPr>
      </w:pPr>
    </w:p>
    <w:p w:rsidR="00CD666D" w:rsidRDefault="00CD666D" w:rsidP="00CD666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6</w:t>
      </w:r>
      <w:r>
        <w:t>.</w:t>
      </w:r>
      <w:r w:rsidRPr="00A62282">
        <w:t xml:space="preserve"> </w:t>
      </w:r>
      <w:r>
        <w:rPr>
          <w:rFonts w:asciiTheme="minorHAnsi" w:eastAsia="Calibri" w:hAnsiTheme="minorHAnsi" w:cstheme="minorHAnsi"/>
          <w:b/>
          <w:sz w:val="20"/>
          <w:szCs w:val="20"/>
          <w:lang w:val="es-MX"/>
        </w:rPr>
        <w:t xml:space="preserve">Mérida – Izamal – </w:t>
      </w:r>
      <w:proofErr w:type="spellStart"/>
      <w:r>
        <w:rPr>
          <w:rFonts w:asciiTheme="minorHAnsi" w:eastAsia="Calibri" w:hAnsiTheme="minorHAnsi" w:cstheme="minorHAnsi"/>
          <w:b/>
          <w:sz w:val="20"/>
          <w:szCs w:val="20"/>
          <w:lang w:val="es-MX"/>
        </w:rPr>
        <w:t>Yokdzonot</w:t>
      </w:r>
      <w:proofErr w:type="spellEnd"/>
      <w:r>
        <w:rPr>
          <w:rFonts w:asciiTheme="minorHAnsi" w:eastAsia="Calibri" w:hAnsiTheme="minorHAnsi" w:cstheme="minorHAnsi"/>
          <w:b/>
          <w:sz w:val="20"/>
          <w:szCs w:val="20"/>
          <w:lang w:val="es-MX"/>
        </w:rPr>
        <w:t xml:space="preserve"> -</w:t>
      </w:r>
      <w:proofErr w:type="spellStart"/>
      <w:r>
        <w:rPr>
          <w:rFonts w:asciiTheme="minorHAnsi" w:eastAsia="Calibri" w:hAnsiTheme="minorHAnsi" w:cstheme="minorHAnsi"/>
          <w:b/>
          <w:sz w:val="20"/>
          <w:szCs w:val="20"/>
          <w:lang w:val="es-MX"/>
        </w:rPr>
        <w:t>Tskán</w:t>
      </w:r>
      <w:proofErr w:type="spellEnd"/>
    </w:p>
    <w:p w:rsidR="00CD666D" w:rsidRDefault="00CD666D" w:rsidP="00CD666D">
      <w:pPr>
        <w:pStyle w:val="Textosinformato"/>
        <w:jc w:val="both"/>
        <w:rPr>
          <w:rFonts w:asciiTheme="minorHAnsi" w:eastAsia="Calibri" w:hAnsiTheme="minorHAnsi" w:cstheme="minorHAnsi"/>
          <w:b/>
          <w:sz w:val="20"/>
          <w:szCs w:val="20"/>
          <w:lang w:val="es-MX"/>
        </w:rPr>
      </w:pPr>
      <w:r w:rsidRPr="00362D5A">
        <w:rPr>
          <w:rFonts w:asciiTheme="minorHAnsi" w:eastAsia="Calibri" w:hAnsiTheme="minorHAnsi" w:cstheme="minorHAnsi"/>
          <w:bCs/>
          <w:sz w:val="20"/>
          <w:szCs w:val="20"/>
          <w:lang w:val="es-MX"/>
        </w:rPr>
        <w:t xml:space="preserve">Desayuno. Inicio: 10:00 </w:t>
      </w:r>
      <w:proofErr w:type="spellStart"/>
      <w:r w:rsidRPr="00362D5A">
        <w:rPr>
          <w:rFonts w:asciiTheme="minorHAnsi" w:eastAsia="Calibri" w:hAnsiTheme="minorHAnsi" w:cstheme="minorHAnsi"/>
          <w:bCs/>
          <w:sz w:val="20"/>
          <w:szCs w:val="20"/>
          <w:lang w:val="es-MX"/>
        </w:rPr>
        <w:t>hrs</w:t>
      </w:r>
      <w:proofErr w:type="spellEnd"/>
      <w:r w:rsidRPr="00362D5A">
        <w:rPr>
          <w:rFonts w:asciiTheme="minorHAnsi" w:eastAsia="Calibri" w:hAnsiTheme="minorHAnsi" w:cstheme="minorHAnsi"/>
          <w:bCs/>
          <w:sz w:val="20"/>
          <w:szCs w:val="20"/>
          <w:lang w:val="es-MX"/>
        </w:rPr>
        <w:t xml:space="preserve">. Pick Up: en el lobby del hotel con el </w:t>
      </w:r>
      <w:proofErr w:type="spellStart"/>
      <w:r w:rsidRPr="00362D5A">
        <w:rPr>
          <w:rFonts w:asciiTheme="minorHAnsi" w:eastAsia="Calibri" w:hAnsiTheme="minorHAnsi" w:cstheme="minorHAnsi"/>
          <w:bCs/>
          <w:sz w:val="20"/>
          <w:szCs w:val="20"/>
          <w:lang w:val="es-MX"/>
        </w:rPr>
        <w:t>check</w:t>
      </w:r>
      <w:proofErr w:type="spellEnd"/>
      <w:r w:rsidRPr="00362D5A">
        <w:rPr>
          <w:rFonts w:asciiTheme="minorHAnsi" w:eastAsia="Calibri" w:hAnsiTheme="minorHAnsi" w:cstheme="minorHAnsi"/>
          <w:bCs/>
          <w:sz w:val="20"/>
          <w:szCs w:val="20"/>
          <w:lang w:val="es-MX"/>
        </w:rPr>
        <w:t xml:space="preserve"> </w:t>
      </w:r>
      <w:proofErr w:type="spellStart"/>
      <w:r w:rsidRPr="00362D5A">
        <w:rPr>
          <w:rFonts w:asciiTheme="minorHAnsi" w:eastAsia="Calibri" w:hAnsiTheme="minorHAnsi" w:cstheme="minorHAnsi"/>
          <w:bCs/>
          <w:sz w:val="20"/>
          <w:szCs w:val="20"/>
          <w:lang w:val="es-MX"/>
        </w:rPr>
        <w:t>out</w:t>
      </w:r>
      <w:proofErr w:type="spellEnd"/>
      <w:r w:rsidRPr="00362D5A">
        <w:rPr>
          <w:rFonts w:asciiTheme="minorHAnsi" w:eastAsia="Calibri" w:hAnsiTheme="minorHAnsi" w:cstheme="minorHAnsi"/>
          <w:bCs/>
          <w:sz w:val="20"/>
          <w:szCs w:val="20"/>
          <w:lang w:val="es-MX"/>
        </w:rPr>
        <w:t xml:space="preserve"> realizado, continuaremos al cenote de </w:t>
      </w:r>
      <w:proofErr w:type="spellStart"/>
      <w:r w:rsidRPr="00362D5A">
        <w:rPr>
          <w:rFonts w:asciiTheme="minorHAnsi" w:eastAsia="Calibri" w:hAnsiTheme="minorHAnsi" w:cstheme="minorHAnsi"/>
          <w:bCs/>
          <w:sz w:val="20"/>
          <w:szCs w:val="20"/>
          <w:lang w:val="es-MX"/>
        </w:rPr>
        <w:t>Yokdzonot</w:t>
      </w:r>
      <w:proofErr w:type="spellEnd"/>
      <w:r w:rsidRPr="00362D5A">
        <w:rPr>
          <w:rFonts w:asciiTheme="minorHAnsi" w:eastAsia="Calibri" w:hAnsiTheme="minorHAnsi" w:cstheme="minorHAnsi"/>
          <w:bCs/>
          <w:sz w:val="20"/>
          <w:szCs w:val="20"/>
          <w:lang w:val="es-MX"/>
        </w:rPr>
        <w:t xml:space="preserve"> un cenotes abierto de aguas azul turquesa, por último nuestra visita será el cenote de </w:t>
      </w:r>
      <w:proofErr w:type="spellStart"/>
      <w:r w:rsidRPr="00362D5A">
        <w:rPr>
          <w:rFonts w:asciiTheme="minorHAnsi" w:eastAsia="Calibri" w:hAnsiTheme="minorHAnsi" w:cstheme="minorHAnsi"/>
          <w:bCs/>
          <w:sz w:val="20"/>
          <w:szCs w:val="20"/>
          <w:lang w:val="es-MX"/>
        </w:rPr>
        <w:t>Tsukán</w:t>
      </w:r>
      <w:proofErr w:type="spellEnd"/>
      <w:r w:rsidRPr="00362D5A">
        <w:rPr>
          <w:rFonts w:asciiTheme="minorHAnsi" w:eastAsia="Calibri" w:hAnsiTheme="minorHAnsi" w:cstheme="minorHAnsi"/>
          <w:bCs/>
          <w:sz w:val="20"/>
          <w:szCs w:val="20"/>
          <w:lang w:val="es-MX"/>
        </w:rPr>
        <w:t xml:space="preserve"> que es un cenotes de caverna en este último punto tendremos los alimento en un montaje buffet y disfrutaremos de las casitas mayas que nos compartirán como era la vida de los mayas antiguamente, para luego trasladarnos al centro de Izamal para inicial nuestro </w:t>
      </w:r>
      <w:proofErr w:type="spellStart"/>
      <w:r w:rsidRPr="00362D5A">
        <w:rPr>
          <w:rFonts w:asciiTheme="minorHAnsi" w:eastAsia="Calibri" w:hAnsiTheme="minorHAnsi" w:cstheme="minorHAnsi"/>
          <w:bCs/>
          <w:sz w:val="20"/>
          <w:szCs w:val="20"/>
          <w:lang w:val="es-MX"/>
        </w:rPr>
        <w:t>city</w:t>
      </w:r>
      <w:proofErr w:type="spellEnd"/>
      <w:r w:rsidRPr="00362D5A">
        <w:rPr>
          <w:rFonts w:asciiTheme="minorHAnsi" w:eastAsia="Calibri" w:hAnsiTheme="minorHAnsi" w:cstheme="minorHAnsi"/>
          <w:bCs/>
          <w:sz w:val="20"/>
          <w:szCs w:val="20"/>
          <w:lang w:val="es-MX"/>
        </w:rPr>
        <w:t xml:space="preserve"> tour por el pueblo mágico, tendremos el recorrido tradicional por </w:t>
      </w:r>
      <w:proofErr w:type="spellStart"/>
      <w:r w:rsidRPr="00362D5A">
        <w:rPr>
          <w:rFonts w:asciiTheme="minorHAnsi" w:eastAsia="Calibri" w:hAnsiTheme="minorHAnsi" w:cstheme="minorHAnsi"/>
          <w:bCs/>
          <w:sz w:val="20"/>
          <w:szCs w:val="20"/>
          <w:lang w:val="es-MX"/>
        </w:rPr>
        <w:t>calesa.</w:t>
      </w:r>
      <w:r>
        <w:rPr>
          <w:rFonts w:asciiTheme="minorHAnsi" w:eastAsia="Calibri" w:hAnsiTheme="minorHAnsi" w:cstheme="minorHAnsi"/>
          <w:bCs/>
          <w:sz w:val="20"/>
          <w:szCs w:val="20"/>
          <w:lang w:val="es-MX"/>
        </w:rPr>
        <w:t>Comida</w:t>
      </w:r>
      <w:proofErr w:type="spellEnd"/>
      <w:r>
        <w:rPr>
          <w:rFonts w:asciiTheme="minorHAnsi" w:eastAsia="Calibri" w:hAnsiTheme="minorHAnsi" w:cstheme="minorHAnsi"/>
          <w:bCs/>
          <w:sz w:val="20"/>
          <w:szCs w:val="20"/>
          <w:lang w:val="es-MX"/>
        </w:rPr>
        <w:t xml:space="preserve"> en </w:t>
      </w:r>
      <w:proofErr w:type="spellStart"/>
      <w:r>
        <w:rPr>
          <w:rFonts w:asciiTheme="minorHAnsi" w:eastAsia="Calibri" w:hAnsiTheme="minorHAnsi" w:cstheme="minorHAnsi"/>
          <w:bCs/>
          <w:sz w:val="20"/>
          <w:szCs w:val="20"/>
          <w:lang w:val="es-MX"/>
        </w:rPr>
        <w:t>Tsukán</w:t>
      </w:r>
      <w:proofErr w:type="spellEnd"/>
      <w:r>
        <w:rPr>
          <w:rFonts w:asciiTheme="minorHAnsi" w:eastAsia="Calibri" w:hAnsiTheme="minorHAnsi" w:cstheme="minorHAnsi"/>
          <w:bCs/>
          <w:sz w:val="20"/>
          <w:szCs w:val="20"/>
          <w:lang w:val="es-MX"/>
        </w:rPr>
        <w:t xml:space="preserve">. Regreso a Mérida. </w:t>
      </w:r>
      <w:r w:rsidRPr="00362D5A">
        <w:rPr>
          <w:rFonts w:asciiTheme="minorHAnsi" w:eastAsia="Calibri" w:hAnsiTheme="minorHAnsi" w:cstheme="minorHAnsi"/>
          <w:b/>
          <w:sz w:val="20"/>
          <w:szCs w:val="20"/>
          <w:lang w:val="es-MX"/>
        </w:rPr>
        <w:t>Alojamient</w:t>
      </w:r>
      <w:r>
        <w:rPr>
          <w:rFonts w:asciiTheme="minorHAnsi" w:eastAsia="Calibri" w:hAnsiTheme="minorHAnsi" w:cstheme="minorHAnsi"/>
          <w:b/>
          <w:sz w:val="20"/>
          <w:szCs w:val="20"/>
          <w:lang w:val="es-MX"/>
        </w:rPr>
        <w:t>o.</w:t>
      </w:r>
    </w:p>
    <w:p w:rsidR="00A134FD" w:rsidRDefault="00A134FD" w:rsidP="00CD666D">
      <w:pPr>
        <w:pStyle w:val="Textosinformato"/>
        <w:jc w:val="both"/>
        <w:rPr>
          <w:rFonts w:asciiTheme="minorHAnsi" w:eastAsia="Calibri" w:hAnsiTheme="minorHAnsi" w:cstheme="minorHAnsi"/>
          <w:b/>
          <w:sz w:val="20"/>
          <w:szCs w:val="20"/>
          <w:lang w:val="es-MX"/>
        </w:rPr>
      </w:pPr>
    </w:p>
    <w:p w:rsidR="00A134FD" w:rsidRDefault="00A134FD" w:rsidP="00CD666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7</w:t>
      </w:r>
      <w:r>
        <w:t>.</w:t>
      </w:r>
      <w:r w:rsidRPr="00A62282">
        <w:t xml:space="preserve"> </w:t>
      </w:r>
      <w:r>
        <w:rPr>
          <w:rFonts w:asciiTheme="minorHAnsi" w:eastAsia="Calibri" w:hAnsiTheme="minorHAnsi" w:cstheme="minorHAnsi"/>
          <w:b/>
          <w:sz w:val="20"/>
          <w:szCs w:val="20"/>
          <w:lang w:val="es-MX"/>
        </w:rPr>
        <w:t>Mérida</w:t>
      </w:r>
    </w:p>
    <w:p w:rsidR="00A134FD" w:rsidRPr="00A134FD" w:rsidRDefault="00A134FD" w:rsidP="00A134FD">
      <w:pPr>
        <w:pStyle w:val="Textosinformato"/>
        <w:jc w:val="both"/>
        <w:rPr>
          <w:rFonts w:asciiTheme="minorHAnsi" w:eastAsia="Calibri" w:hAnsiTheme="minorHAnsi" w:cstheme="minorHAnsi"/>
          <w:bCs/>
          <w:sz w:val="20"/>
          <w:szCs w:val="20"/>
          <w:lang w:val="es-MX"/>
        </w:rPr>
      </w:pPr>
      <w:r w:rsidRPr="00A134FD">
        <w:rPr>
          <w:rFonts w:asciiTheme="minorHAnsi" w:eastAsia="Calibri" w:hAnsiTheme="minorHAnsi" w:cstheme="minorHAnsi"/>
          <w:b/>
          <w:sz w:val="20"/>
          <w:szCs w:val="20"/>
          <w:lang w:val="es-MX"/>
        </w:rPr>
        <w:t xml:space="preserve">Desayuno. </w:t>
      </w:r>
      <w:r w:rsidRPr="00A134FD">
        <w:rPr>
          <w:rFonts w:asciiTheme="minorHAnsi" w:eastAsia="Calibri" w:hAnsiTheme="minorHAnsi" w:cstheme="minorHAnsi"/>
          <w:bCs/>
          <w:sz w:val="20"/>
          <w:szCs w:val="20"/>
          <w:lang w:val="es-MX"/>
        </w:rPr>
        <w:t xml:space="preserve">Día libre y se programa el traslado de salida. </w:t>
      </w:r>
    </w:p>
    <w:p w:rsidR="00A134FD" w:rsidRPr="00362D5A" w:rsidRDefault="00A134FD" w:rsidP="00CD666D">
      <w:pPr>
        <w:pStyle w:val="Textosinformato"/>
        <w:jc w:val="both"/>
        <w:rPr>
          <w:rFonts w:asciiTheme="minorHAnsi" w:eastAsia="Calibri" w:hAnsiTheme="minorHAnsi" w:cstheme="minorHAnsi"/>
          <w:bCs/>
          <w:sz w:val="20"/>
          <w:szCs w:val="20"/>
          <w:lang w:val="es-MX"/>
        </w:rPr>
      </w:pPr>
    </w:p>
    <w:p w:rsidR="00CD666D" w:rsidRPr="00714A66" w:rsidRDefault="00CD666D" w:rsidP="00CD666D">
      <w:pPr>
        <w:pStyle w:val="Textosinformato"/>
        <w:jc w:val="both"/>
        <w:rPr>
          <w:rFonts w:asciiTheme="minorHAnsi" w:eastAsia="Calibri" w:hAnsiTheme="minorHAnsi" w:cstheme="minorHAnsi"/>
          <w:b/>
          <w:sz w:val="20"/>
          <w:szCs w:val="20"/>
          <w:lang w:val="es-MX"/>
        </w:rPr>
      </w:pPr>
    </w:p>
    <w:p w:rsidR="00CD666D" w:rsidRDefault="00CD666D" w:rsidP="00CD666D">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CD666D" w:rsidRDefault="00CD666D" w:rsidP="00CD666D">
      <w:pPr>
        <w:rPr>
          <w:sz w:val="20"/>
          <w:szCs w:val="20"/>
          <w:lang w:val="es-ES"/>
        </w:rPr>
      </w:pPr>
    </w:p>
    <w:p w:rsidR="00CD666D" w:rsidRPr="00B56B0D" w:rsidRDefault="00CD666D" w:rsidP="00CD666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4E92FEC" wp14:editId="70E04CAB">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666D" w:rsidRPr="00F74623" w:rsidRDefault="00CD666D" w:rsidP="00CD666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E92FE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CD666D" w:rsidRPr="00F74623" w:rsidRDefault="00CD666D" w:rsidP="00CD666D">
                      <w:pPr>
                        <w:jc w:val="center"/>
                        <w:rPr>
                          <w:b/>
                          <w:i/>
                          <w:lang w:val="es-ES"/>
                        </w:rPr>
                      </w:pPr>
                      <w:r w:rsidRPr="00F74623">
                        <w:rPr>
                          <w:b/>
                          <w:i/>
                          <w:lang w:val="es-ES"/>
                        </w:rPr>
                        <w:t>JULIÁ TOURS INCLUYE:</w:t>
                      </w:r>
                    </w:p>
                  </w:txbxContent>
                </v:textbox>
                <w10:wrap type="square"/>
              </v:rect>
            </w:pict>
          </mc:Fallback>
        </mc:AlternateContent>
      </w:r>
    </w:p>
    <w:p w:rsidR="00CD666D" w:rsidRDefault="00CD666D" w:rsidP="00CD666D">
      <w:pPr>
        <w:rPr>
          <w:sz w:val="20"/>
          <w:szCs w:val="20"/>
          <w:lang w:val="es-ES"/>
        </w:rPr>
      </w:pP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Traslado IN /OUT Aeropuerto Mérida</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Transportación en servicio compartido</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3 noches de alojamiento en Mérida de acuerdo con su elección.</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 xml:space="preserve">1 noche en Valladolid: hotel </w:t>
      </w:r>
      <w:proofErr w:type="spellStart"/>
      <w:r w:rsidRPr="00362D5A">
        <w:rPr>
          <w:rFonts w:asciiTheme="minorHAnsi" w:eastAsia="Calibri" w:hAnsiTheme="minorHAnsi" w:cstheme="minorHAnsi"/>
          <w:color w:val="000000" w:themeColor="text1"/>
          <w:sz w:val="20"/>
          <w:lang w:val="es-MX"/>
        </w:rPr>
        <w:t>Waye</w:t>
      </w:r>
      <w:proofErr w:type="spellEnd"/>
      <w:r w:rsidRPr="00362D5A">
        <w:rPr>
          <w:rFonts w:asciiTheme="minorHAnsi" w:eastAsia="Calibri" w:hAnsiTheme="minorHAnsi" w:cstheme="minorHAnsi"/>
          <w:color w:val="000000" w:themeColor="text1"/>
          <w:sz w:val="20"/>
          <w:lang w:val="es-MX"/>
        </w:rPr>
        <w:t xml:space="preserve"> o similar</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2 noches en el Cuyo: Dos mares o similar</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Tour brechas mayas plus</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Tour Chichén Itzá y Valladolid Pernocta</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Tour en el Cuyo en Kayak pernocta Cuyo</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Tour a Coloradas en Tubular desde Cuyo</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 xml:space="preserve">Tour Izamal, </w:t>
      </w:r>
      <w:proofErr w:type="spellStart"/>
      <w:r w:rsidRPr="00362D5A">
        <w:rPr>
          <w:rFonts w:asciiTheme="minorHAnsi" w:eastAsia="Calibri" w:hAnsiTheme="minorHAnsi" w:cstheme="minorHAnsi"/>
          <w:color w:val="000000" w:themeColor="text1"/>
          <w:sz w:val="20"/>
          <w:lang w:val="es-MX"/>
        </w:rPr>
        <w:t>Yokdzonot</w:t>
      </w:r>
      <w:proofErr w:type="spellEnd"/>
      <w:r w:rsidRPr="00362D5A">
        <w:rPr>
          <w:rFonts w:asciiTheme="minorHAnsi" w:eastAsia="Calibri" w:hAnsiTheme="minorHAnsi" w:cstheme="minorHAnsi"/>
          <w:color w:val="000000" w:themeColor="text1"/>
          <w:sz w:val="20"/>
          <w:lang w:val="es-MX"/>
        </w:rPr>
        <w:t xml:space="preserve"> y </w:t>
      </w:r>
      <w:proofErr w:type="spellStart"/>
      <w:r w:rsidRPr="00362D5A">
        <w:rPr>
          <w:rFonts w:asciiTheme="minorHAnsi" w:eastAsia="Calibri" w:hAnsiTheme="minorHAnsi" w:cstheme="minorHAnsi"/>
          <w:color w:val="000000" w:themeColor="text1"/>
          <w:sz w:val="20"/>
          <w:lang w:val="es-MX"/>
        </w:rPr>
        <w:t>Tsukán</w:t>
      </w:r>
      <w:proofErr w:type="spellEnd"/>
      <w:r w:rsidRPr="00362D5A">
        <w:rPr>
          <w:rFonts w:asciiTheme="minorHAnsi" w:eastAsia="Calibri" w:hAnsiTheme="minorHAnsi" w:cstheme="minorHAnsi"/>
          <w:color w:val="000000" w:themeColor="text1"/>
          <w:sz w:val="20"/>
          <w:lang w:val="es-MX"/>
        </w:rPr>
        <w:t xml:space="preserve"> desde Cuyo</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Guía en los días de tours</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Botella de agua en cortesía</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Kit sanitizante</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Todas las entradas a parques y monumentos descritos en el itinerario</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Hospedaje en hoteles 5*, 4* de acuerdo con su preferencia.</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Desayuno americano o desayuno buffet todos los días de acuerdo con el hotel.</w:t>
      </w:r>
    </w:p>
    <w:p w:rsidR="00CD666D" w:rsidRPr="001C5075"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Asistencia de viajero las 24hrs.</w:t>
      </w:r>
    </w:p>
    <w:p w:rsidR="00CD666D" w:rsidRDefault="00CD666D" w:rsidP="00CD666D">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CD666D" w:rsidRPr="001C5075" w:rsidRDefault="00CD666D" w:rsidP="00CD666D">
      <w:pPr>
        <w:pStyle w:val="Textosinformato"/>
        <w:jc w:val="both"/>
        <w:rPr>
          <w:rFonts w:asciiTheme="minorHAnsi" w:eastAsia="Calibri" w:hAnsiTheme="minorHAnsi" w:cstheme="minorHAnsi"/>
          <w:color w:val="000000" w:themeColor="text1"/>
          <w:sz w:val="20"/>
          <w:lang w:val="es-MX"/>
        </w:rPr>
      </w:pPr>
    </w:p>
    <w:p w:rsidR="00CD666D" w:rsidRPr="00B56B0D" w:rsidRDefault="00CD666D" w:rsidP="00CD666D">
      <w:pPr>
        <w:ind w:left="567"/>
        <w:rPr>
          <w:b/>
        </w:rPr>
      </w:pPr>
      <w:r w:rsidRPr="00B56B0D">
        <w:rPr>
          <w:b/>
        </w:rPr>
        <w:t>NO Incluye</w:t>
      </w:r>
    </w:p>
    <w:p w:rsidR="00CD666D" w:rsidRPr="00B56B0D" w:rsidRDefault="00CD666D" w:rsidP="00CD666D">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CD666D" w:rsidRPr="00B56B0D" w:rsidRDefault="00CD666D" w:rsidP="00CD666D">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CD666D" w:rsidRPr="00B56B0D" w:rsidRDefault="00CD666D" w:rsidP="00CD666D">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CD666D" w:rsidRPr="00B56B0D" w:rsidRDefault="00CD666D" w:rsidP="00CD666D">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CD666D" w:rsidRDefault="00CD666D" w:rsidP="00CD666D">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CD666D" w:rsidRPr="00174927" w:rsidRDefault="00CD666D" w:rsidP="00CD666D">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CD666D" w:rsidRPr="00D0743A" w:rsidTr="00725AC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D666D" w:rsidRPr="00D0743A" w:rsidRDefault="00CD666D" w:rsidP="00725AC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CD666D" w:rsidRPr="00D0743A" w:rsidTr="00725AC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D666D" w:rsidRPr="00D0743A" w:rsidRDefault="00CD666D" w:rsidP="00725AC5">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Miércoles  del</w:t>
            </w:r>
            <w:proofErr w:type="gramEnd"/>
            <w:r>
              <w:rPr>
                <w:rFonts w:ascii="Calibri" w:eastAsia="Times New Roman" w:hAnsi="Calibri" w:cs="Calibri"/>
                <w:sz w:val="20"/>
                <w:szCs w:val="20"/>
                <w:lang w:val="es-MX" w:eastAsia="es-MX"/>
              </w:rPr>
              <w:t xml:space="preserve"> 01 de enero al 15 de diciembre del 2025</w:t>
            </w:r>
          </w:p>
        </w:tc>
      </w:tr>
    </w:tbl>
    <w:p w:rsidR="00CD666D" w:rsidRPr="005B3A5A" w:rsidRDefault="00CD666D" w:rsidP="00CD666D">
      <w:pPr>
        <w:pStyle w:val="Textosinformato"/>
        <w:jc w:val="both"/>
        <w:rPr>
          <w:rFonts w:asciiTheme="minorHAnsi" w:eastAsia="Calibri" w:hAnsiTheme="minorHAnsi" w:cstheme="minorHAnsi"/>
          <w:color w:val="000000" w:themeColor="text1"/>
          <w:sz w:val="20"/>
          <w:szCs w:val="20"/>
          <w:lang w:val="es-MX"/>
        </w:rPr>
      </w:pPr>
    </w:p>
    <w:p w:rsidR="00CD666D" w:rsidRPr="005B3A5A" w:rsidRDefault="00CD666D" w:rsidP="00CD666D">
      <w:pPr>
        <w:pStyle w:val="Textosinformato"/>
        <w:jc w:val="both"/>
        <w:rPr>
          <w:rFonts w:asciiTheme="minorHAnsi" w:eastAsia="Calibri" w:hAnsiTheme="minorHAnsi" w:cstheme="minorHAnsi"/>
          <w:color w:val="000000" w:themeColor="text1"/>
          <w:sz w:val="20"/>
          <w:szCs w:val="20"/>
          <w:lang w:val="es-MX"/>
        </w:rPr>
      </w:pPr>
    </w:p>
    <w:tbl>
      <w:tblPr>
        <w:tblW w:w="8700" w:type="dxa"/>
        <w:jc w:val="center"/>
        <w:tblCellMar>
          <w:left w:w="70" w:type="dxa"/>
          <w:right w:w="70" w:type="dxa"/>
        </w:tblCellMar>
        <w:tblLook w:val="04A0" w:firstRow="1" w:lastRow="0" w:firstColumn="1" w:lastColumn="0" w:noHBand="0" w:noVBand="1"/>
      </w:tblPr>
      <w:tblGrid>
        <w:gridCol w:w="4586"/>
        <w:gridCol w:w="876"/>
        <w:gridCol w:w="876"/>
        <w:gridCol w:w="876"/>
        <w:gridCol w:w="1486"/>
      </w:tblGrid>
      <w:tr w:rsidR="00CD666D" w:rsidRPr="004B21DB" w:rsidTr="00725AC5">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PRECIOS EN MXN POR PERSONA</w:t>
            </w:r>
          </w:p>
        </w:tc>
      </w:tr>
      <w:tr w:rsidR="00CD666D" w:rsidRPr="004B21DB" w:rsidTr="00725AC5">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SERVICIOS TERRESTRES EXCLUSIVAMENTE (MIN 2 PAX)</w:t>
            </w:r>
          </w:p>
        </w:tc>
      </w:tr>
      <w:tr w:rsidR="00CD666D" w:rsidRPr="004B21DB" w:rsidTr="00725AC5">
        <w:trPr>
          <w:trHeight w:val="300"/>
          <w:jc w:val="center"/>
        </w:trPr>
        <w:tc>
          <w:tcPr>
            <w:tcW w:w="4586" w:type="dxa"/>
            <w:tcBorders>
              <w:top w:val="nil"/>
              <w:left w:val="single" w:sz="4" w:space="0" w:color="auto"/>
              <w:bottom w:val="single" w:sz="4" w:space="0" w:color="auto"/>
              <w:right w:val="single" w:sz="4" w:space="0" w:color="auto"/>
            </w:tcBorders>
            <w:shd w:val="clear" w:color="000000" w:fill="000000"/>
            <w:noWrap/>
            <w:vAlign w:val="center"/>
            <w:hideMark/>
          </w:tcPr>
          <w:p w:rsidR="00CD666D" w:rsidRPr="004B21DB" w:rsidRDefault="00CD666D" w:rsidP="00725AC5">
            <w:pP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VALIDO HASTA 15 DICIEMBRE  2025</w:t>
            </w:r>
          </w:p>
        </w:tc>
        <w:tc>
          <w:tcPr>
            <w:tcW w:w="876"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DBL</w:t>
            </w:r>
          </w:p>
        </w:tc>
        <w:tc>
          <w:tcPr>
            <w:tcW w:w="876"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TPL</w:t>
            </w:r>
          </w:p>
        </w:tc>
        <w:tc>
          <w:tcPr>
            <w:tcW w:w="876"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SGL</w:t>
            </w:r>
          </w:p>
        </w:tc>
        <w:tc>
          <w:tcPr>
            <w:tcW w:w="1486"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MNR (2-10)</w:t>
            </w:r>
          </w:p>
        </w:tc>
      </w:tr>
      <w:tr w:rsidR="00CD666D" w:rsidRPr="004B21DB" w:rsidTr="00725AC5">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TURISTA (T)</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41,650</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40,575</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49,170</w:t>
            </w:r>
          </w:p>
        </w:tc>
        <w:tc>
          <w:tcPr>
            <w:tcW w:w="148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29,490</w:t>
            </w:r>
          </w:p>
        </w:tc>
      </w:tr>
      <w:tr w:rsidR="00CD666D" w:rsidRPr="004B21DB" w:rsidTr="00725AC5">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PRIMERA (P)</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45,670</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44,785</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62,540</w:t>
            </w:r>
          </w:p>
        </w:tc>
        <w:tc>
          <w:tcPr>
            <w:tcW w:w="148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30,670</w:t>
            </w:r>
          </w:p>
        </w:tc>
      </w:tr>
      <w:tr w:rsidR="00CD666D" w:rsidRPr="004B21DB" w:rsidTr="00725AC5">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roofErr w:type="gramStart"/>
            <w:r w:rsidRPr="004B21DB">
              <w:rPr>
                <w:rFonts w:ascii="Calibri" w:eastAsia="Times New Roman" w:hAnsi="Calibri" w:cs="Calibri"/>
                <w:b/>
                <w:bCs/>
                <w:color w:val="000000"/>
                <w:sz w:val="20"/>
                <w:szCs w:val="20"/>
                <w:lang w:val="es-MX" w:eastAsia="es-MX"/>
              </w:rPr>
              <w:t>PRIMERA  SUPERIOR</w:t>
            </w:r>
            <w:proofErr w:type="gramEnd"/>
            <w:r w:rsidRPr="004B21DB">
              <w:rPr>
                <w:rFonts w:ascii="Calibri" w:eastAsia="Times New Roman" w:hAnsi="Calibri" w:cs="Calibri"/>
                <w:b/>
                <w:bCs/>
                <w:color w:val="000000"/>
                <w:sz w:val="20"/>
                <w:szCs w:val="20"/>
                <w:lang w:val="es-MX" w:eastAsia="es-MX"/>
              </w:rPr>
              <w:t xml:space="preserve"> (PS)</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51,885</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47,185</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67,960</w:t>
            </w:r>
          </w:p>
        </w:tc>
        <w:tc>
          <w:tcPr>
            <w:tcW w:w="148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30,820</w:t>
            </w:r>
          </w:p>
        </w:tc>
      </w:tr>
      <w:tr w:rsidR="00CD666D" w:rsidRPr="004B21DB" w:rsidTr="00725AC5">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CONSULTAR SUPLEMENTO PARA SEMANA SANTA, VERANO, NAVIDAD Y FIN DE AÑO</w:t>
            </w:r>
          </w:p>
        </w:tc>
      </w:tr>
      <w:tr w:rsidR="00CD666D" w:rsidRPr="004B21DB" w:rsidTr="00725AC5">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TARIFAS SUJETAS A DISPONIBILIDAD Y CAMBIO SIN PREVIO AVISO</w:t>
            </w:r>
          </w:p>
        </w:tc>
      </w:tr>
    </w:tbl>
    <w:p w:rsidR="00CD666D" w:rsidRDefault="00CD666D" w:rsidP="00CD666D">
      <w:pPr>
        <w:pStyle w:val="Textosinformato"/>
        <w:jc w:val="center"/>
        <w:rPr>
          <w:rFonts w:asciiTheme="minorHAnsi" w:eastAsia="Calibri" w:hAnsiTheme="minorHAnsi" w:cstheme="minorHAnsi"/>
          <w:color w:val="000000" w:themeColor="text1"/>
          <w:sz w:val="20"/>
          <w:szCs w:val="20"/>
          <w:lang w:val="es-MX"/>
        </w:rPr>
      </w:pPr>
    </w:p>
    <w:p w:rsidR="00CD666D" w:rsidRDefault="00CD666D" w:rsidP="00CD666D">
      <w:pPr>
        <w:pStyle w:val="Textosinformato"/>
        <w:jc w:val="center"/>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299"/>
        <w:gridCol w:w="1973"/>
        <w:gridCol w:w="3484"/>
        <w:gridCol w:w="624"/>
      </w:tblGrid>
      <w:tr w:rsidR="00CD666D" w:rsidRPr="004B21DB" w:rsidTr="00725AC5">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HOTELES PREVISTOS O SIMILARES</w:t>
            </w:r>
          </w:p>
        </w:tc>
      </w:tr>
      <w:tr w:rsidR="00CD666D" w:rsidRPr="004B21DB" w:rsidTr="00725AC5">
        <w:trPr>
          <w:trHeight w:val="300"/>
          <w:jc w:val="center"/>
        </w:trPr>
        <w:tc>
          <w:tcPr>
            <w:tcW w:w="1299" w:type="dxa"/>
            <w:tcBorders>
              <w:top w:val="nil"/>
              <w:left w:val="single" w:sz="4" w:space="0" w:color="auto"/>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NOCHES</w:t>
            </w:r>
          </w:p>
        </w:tc>
        <w:tc>
          <w:tcPr>
            <w:tcW w:w="1973"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CIUDAD</w:t>
            </w:r>
          </w:p>
        </w:tc>
        <w:tc>
          <w:tcPr>
            <w:tcW w:w="3484"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HOTEL</w:t>
            </w:r>
          </w:p>
        </w:tc>
        <w:tc>
          <w:tcPr>
            <w:tcW w:w="624"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CAT</w:t>
            </w:r>
          </w:p>
        </w:tc>
      </w:tr>
      <w:tr w:rsidR="00CD666D" w:rsidRPr="004B21DB" w:rsidTr="00725AC5">
        <w:trPr>
          <w:trHeight w:val="300"/>
          <w:jc w:val="center"/>
        </w:trPr>
        <w:tc>
          <w:tcPr>
            <w:tcW w:w="12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3</w:t>
            </w:r>
          </w:p>
        </w:tc>
        <w:tc>
          <w:tcPr>
            <w:tcW w:w="19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MÉRIDA</w:t>
            </w: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IBIS STYLE</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T</w:t>
            </w:r>
          </w:p>
        </w:tc>
      </w:tr>
      <w:tr w:rsidR="00CD666D" w:rsidRPr="004B21DB" w:rsidTr="00725AC5">
        <w:trPr>
          <w:trHeight w:val="300"/>
          <w:jc w:val="center"/>
        </w:trPr>
        <w:tc>
          <w:tcPr>
            <w:tcW w:w="1299"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HOLIDAY INN EXPRESS</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T</w:t>
            </w:r>
          </w:p>
        </w:tc>
      </w:tr>
      <w:tr w:rsidR="00CD666D" w:rsidRPr="004B21DB" w:rsidTr="00725AC5">
        <w:trPr>
          <w:trHeight w:val="300"/>
          <w:jc w:val="center"/>
        </w:trPr>
        <w:tc>
          <w:tcPr>
            <w:tcW w:w="1299"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HAMPTON INN</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w:t>
            </w:r>
          </w:p>
        </w:tc>
      </w:tr>
      <w:tr w:rsidR="00CD666D" w:rsidRPr="004B21DB" w:rsidTr="00725AC5">
        <w:trPr>
          <w:trHeight w:val="300"/>
          <w:jc w:val="center"/>
        </w:trPr>
        <w:tc>
          <w:tcPr>
            <w:tcW w:w="1299"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WYNDHAM</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w:t>
            </w:r>
          </w:p>
        </w:tc>
      </w:tr>
      <w:tr w:rsidR="00CD666D" w:rsidRPr="004B21DB" w:rsidTr="00725AC5">
        <w:trPr>
          <w:trHeight w:val="300"/>
          <w:jc w:val="center"/>
        </w:trPr>
        <w:tc>
          <w:tcPr>
            <w:tcW w:w="1299"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 xml:space="preserve">AKEN MIND </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w:t>
            </w:r>
          </w:p>
        </w:tc>
      </w:tr>
      <w:tr w:rsidR="00CD666D" w:rsidRPr="004B21DB" w:rsidTr="00725AC5">
        <w:trPr>
          <w:trHeight w:val="300"/>
          <w:jc w:val="center"/>
        </w:trPr>
        <w:tc>
          <w:tcPr>
            <w:tcW w:w="1299"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VILLA MERCEDES</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PS</w:t>
            </w:r>
          </w:p>
        </w:tc>
      </w:tr>
      <w:tr w:rsidR="00CD666D" w:rsidRPr="004B21DB" w:rsidTr="00725AC5">
        <w:trPr>
          <w:trHeight w:val="300"/>
          <w:jc w:val="center"/>
        </w:trPr>
        <w:tc>
          <w:tcPr>
            <w:tcW w:w="1299"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COURTYARD</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sz w:val="20"/>
                <w:szCs w:val="20"/>
                <w:lang w:val="es-MX" w:eastAsia="es-MX"/>
              </w:rPr>
            </w:pPr>
            <w:r w:rsidRPr="004B21DB">
              <w:rPr>
                <w:rFonts w:ascii="Calibri" w:eastAsia="Times New Roman" w:hAnsi="Calibri" w:cs="Calibri"/>
                <w:b/>
                <w:bCs/>
                <w:sz w:val="20"/>
                <w:szCs w:val="20"/>
                <w:lang w:val="es-MX" w:eastAsia="es-MX"/>
              </w:rPr>
              <w:t>PS</w:t>
            </w:r>
          </w:p>
        </w:tc>
      </w:tr>
      <w:tr w:rsidR="00CD666D" w:rsidRPr="004B21DB" w:rsidTr="00725AC5">
        <w:trPr>
          <w:trHeight w:val="300"/>
          <w:jc w:val="center"/>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1</w:t>
            </w:r>
          </w:p>
        </w:tc>
        <w:tc>
          <w:tcPr>
            <w:tcW w:w="1973"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VALLADOLID</w:t>
            </w: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HOTEL WAYE</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w:t>
            </w:r>
          </w:p>
        </w:tc>
      </w:tr>
      <w:tr w:rsidR="00CD666D" w:rsidRPr="004B21DB" w:rsidTr="00725AC5">
        <w:trPr>
          <w:trHeight w:val="300"/>
          <w:jc w:val="center"/>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2</w:t>
            </w:r>
          </w:p>
        </w:tc>
        <w:tc>
          <w:tcPr>
            <w:tcW w:w="1973"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sz w:val="20"/>
                <w:szCs w:val="20"/>
                <w:lang w:val="es-MX" w:eastAsia="es-MX"/>
              </w:rPr>
            </w:pPr>
            <w:r w:rsidRPr="004B21DB">
              <w:rPr>
                <w:rFonts w:ascii="Calibri" w:eastAsia="Times New Roman" w:hAnsi="Calibri" w:cs="Calibri"/>
                <w:b/>
                <w:bCs/>
                <w:sz w:val="20"/>
                <w:szCs w:val="20"/>
                <w:lang w:val="es-MX" w:eastAsia="es-MX"/>
              </w:rPr>
              <w:t>EL CUYO</w:t>
            </w: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DOS MARES</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w:t>
            </w:r>
          </w:p>
        </w:tc>
      </w:tr>
    </w:tbl>
    <w:p w:rsidR="00CD666D" w:rsidRPr="005B3A5A" w:rsidRDefault="00CD666D" w:rsidP="00CD666D">
      <w:pPr>
        <w:pStyle w:val="Textosinformato"/>
        <w:jc w:val="center"/>
        <w:rPr>
          <w:rFonts w:asciiTheme="minorHAnsi" w:eastAsia="Calibri" w:hAnsiTheme="minorHAnsi" w:cstheme="minorHAnsi"/>
          <w:color w:val="000000" w:themeColor="text1"/>
          <w:sz w:val="20"/>
          <w:szCs w:val="20"/>
          <w:lang w:val="es-MX"/>
        </w:rPr>
      </w:pPr>
    </w:p>
    <w:p w:rsidR="00CD666D" w:rsidRPr="005B3A5A" w:rsidRDefault="00CD666D" w:rsidP="00CD666D">
      <w:pPr>
        <w:pStyle w:val="Textosinformato"/>
        <w:jc w:val="both"/>
        <w:rPr>
          <w:rFonts w:asciiTheme="minorHAnsi" w:eastAsia="Calibri" w:hAnsiTheme="minorHAnsi" w:cstheme="minorHAnsi"/>
          <w:color w:val="000000" w:themeColor="text1"/>
          <w:sz w:val="20"/>
          <w:szCs w:val="20"/>
          <w:lang w:val="es-MX"/>
        </w:rPr>
      </w:pPr>
    </w:p>
    <w:p w:rsidR="00CD666D" w:rsidRPr="001166C9" w:rsidRDefault="00CD666D" w:rsidP="00CD666D">
      <w:pPr>
        <w:pStyle w:val="Textosinformato"/>
        <w:jc w:val="both"/>
        <w:rPr>
          <w:rFonts w:ascii="Tahoma" w:eastAsia="Calibri" w:hAnsi="Tahoma" w:cs="Tahoma"/>
          <w:color w:val="000000" w:themeColor="text1"/>
          <w:sz w:val="20"/>
          <w:lang w:val="es-MX"/>
        </w:rPr>
      </w:pPr>
    </w:p>
    <w:p w:rsidR="00CD666D" w:rsidRDefault="00CD666D" w:rsidP="00CD666D">
      <w:pPr>
        <w:rPr>
          <w:sz w:val="20"/>
          <w:szCs w:val="20"/>
          <w:lang w:val="es-ES"/>
        </w:rPr>
      </w:pPr>
    </w:p>
    <w:p w:rsidR="00CD666D" w:rsidRPr="005B3A5A" w:rsidRDefault="00CD666D" w:rsidP="00CD666D">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CD666D" w:rsidRPr="00F6545D" w:rsidRDefault="00CD666D" w:rsidP="00CD666D">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CD666D" w:rsidRPr="00F6545D" w:rsidRDefault="00CD666D" w:rsidP="00CD666D">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CD666D" w:rsidRDefault="00CD666D" w:rsidP="00CD666D">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8A668C" w:rsidRPr="00CD666D" w:rsidRDefault="00CD666D" w:rsidP="00CD666D">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 xml:space="preserve">Traje de baño, Toalla, Bloqueador biodegradable, Repelente biodegradable, gel </w:t>
      </w:r>
      <w:proofErr w:type="spellStart"/>
      <w:r w:rsidRPr="007C2993">
        <w:rPr>
          <w:sz w:val="20"/>
          <w:szCs w:val="20"/>
        </w:rPr>
        <w:t>Antibacterial</w:t>
      </w:r>
      <w:proofErr w:type="spellEnd"/>
      <w:r w:rsidRPr="007C2993">
        <w:rPr>
          <w:sz w:val="20"/>
          <w:szCs w:val="20"/>
        </w:rPr>
        <w:t xml:space="preserve"> (70% alcohol), Toallitas desinfectantes, Sobrero, Ropa y zapatos cómodos, Dinero extra para compra de recuerdos.</w:t>
      </w:r>
    </w:p>
    <w:sectPr w:rsidR="008A668C" w:rsidRPr="00CD666D"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330A3" w:rsidRDefault="00D330A3" w:rsidP="00F249CA">
      <w:r>
        <w:separator/>
      </w:r>
    </w:p>
  </w:endnote>
  <w:endnote w:type="continuationSeparator" w:id="0">
    <w:p w:rsidR="00D330A3" w:rsidRDefault="00D330A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330A3" w:rsidRDefault="00D330A3" w:rsidP="00F249CA">
      <w:r>
        <w:separator/>
      </w:r>
    </w:p>
  </w:footnote>
  <w:footnote w:type="continuationSeparator" w:id="0">
    <w:p w:rsidR="00D330A3" w:rsidRDefault="00D330A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18DF"/>
    <w:rsid w:val="000A48B4"/>
    <w:rsid w:val="000D16DA"/>
    <w:rsid w:val="001258C6"/>
    <w:rsid w:val="00183158"/>
    <w:rsid w:val="002C4240"/>
    <w:rsid w:val="002E0116"/>
    <w:rsid w:val="003D5131"/>
    <w:rsid w:val="004343D2"/>
    <w:rsid w:val="0058018E"/>
    <w:rsid w:val="00586527"/>
    <w:rsid w:val="005C6DE9"/>
    <w:rsid w:val="005E2CF5"/>
    <w:rsid w:val="006110B3"/>
    <w:rsid w:val="006A1ADC"/>
    <w:rsid w:val="00737175"/>
    <w:rsid w:val="00803AD6"/>
    <w:rsid w:val="0087651C"/>
    <w:rsid w:val="008A668C"/>
    <w:rsid w:val="00923AB7"/>
    <w:rsid w:val="009A0F0D"/>
    <w:rsid w:val="009B0106"/>
    <w:rsid w:val="00A1215D"/>
    <w:rsid w:val="00A134FD"/>
    <w:rsid w:val="00A543AB"/>
    <w:rsid w:val="00AB2201"/>
    <w:rsid w:val="00B43F0E"/>
    <w:rsid w:val="00B6657B"/>
    <w:rsid w:val="00B830CD"/>
    <w:rsid w:val="00BC4396"/>
    <w:rsid w:val="00C44F87"/>
    <w:rsid w:val="00C95A03"/>
    <w:rsid w:val="00CD666D"/>
    <w:rsid w:val="00D04161"/>
    <w:rsid w:val="00D21327"/>
    <w:rsid w:val="00D22996"/>
    <w:rsid w:val="00D26B64"/>
    <w:rsid w:val="00D330A3"/>
    <w:rsid w:val="00D8633E"/>
    <w:rsid w:val="00E328F3"/>
    <w:rsid w:val="00E93BA8"/>
    <w:rsid w:val="00ED3B28"/>
    <w:rsid w:val="00F04DF1"/>
    <w:rsid w:val="00F249CA"/>
    <w:rsid w:val="00FA5FDC"/>
    <w:rsid w:val="00FB1D88"/>
    <w:rsid w:val="00FD37B5"/>
    <w:rsid w:val="00FD753A"/>
    <w:rsid w:val="00FE30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830</Words>
  <Characters>4567</Characters>
  <Application>Microsoft Office Word</Application>
  <DocSecurity>0</DocSecurity>
  <Lines>38</Lines>
  <Paragraphs>10</Paragraphs>
  <ScaleCrop>false</ScaleCrop>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2024-12-23T19:14:00Z</dcterms:created>
  <dcterms:modified xsi:type="dcterms:W3CDTF">2024-12-23T19:14:00Z</dcterms:modified>
</cp:coreProperties>
</file>