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5952" w:rsidRPr="00455952" w:rsidRDefault="004610A2" w:rsidP="00455952">
      <w:pPr>
        <w:jc w:val="center"/>
        <w:rPr>
          <w:b/>
          <w:sz w:val="56"/>
          <w:szCs w:val="56"/>
          <w:lang w:val="es-ES"/>
        </w:rPr>
      </w:pPr>
      <w:r>
        <w:rPr>
          <w:b/>
          <w:sz w:val="56"/>
          <w:szCs w:val="56"/>
          <w:lang w:val="es-ES"/>
        </w:rPr>
        <w:t>India Espiritual</w:t>
      </w:r>
      <w:r w:rsidR="006B5B4D">
        <w:rPr>
          <w:b/>
          <w:sz w:val="56"/>
          <w:szCs w:val="56"/>
          <w:lang w:val="es-ES"/>
        </w:rPr>
        <w:t xml:space="preserve"> 2025</w:t>
      </w:r>
    </w:p>
    <w:p w:rsidR="00455952" w:rsidRDefault="004610A2" w:rsidP="00455952">
      <w:pPr>
        <w:jc w:val="center"/>
        <w:rPr>
          <w:b/>
          <w:sz w:val="32"/>
          <w:szCs w:val="32"/>
          <w:lang w:val="es-ES"/>
        </w:rPr>
      </w:pPr>
      <w:r>
        <w:rPr>
          <w:b/>
          <w:sz w:val="32"/>
          <w:szCs w:val="32"/>
          <w:lang w:val="es-ES"/>
        </w:rPr>
        <w:t>09</w:t>
      </w:r>
      <w:r w:rsidR="00455952">
        <w:rPr>
          <w:b/>
          <w:sz w:val="32"/>
          <w:szCs w:val="32"/>
          <w:lang w:val="es-ES"/>
        </w:rPr>
        <w:t xml:space="preserve"> días</w:t>
      </w:r>
      <w:r w:rsidR="00455952" w:rsidRPr="00883B24">
        <w:rPr>
          <w:b/>
          <w:sz w:val="32"/>
          <w:szCs w:val="32"/>
          <w:lang w:val="es-ES"/>
        </w:rPr>
        <w:t xml:space="preserve"> / </w:t>
      </w:r>
      <w:r>
        <w:rPr>
          <w:b/>
          <w:sz w:val="32"/>
          <w:szCs w:val="32"/>
          <w:lang w:val="es-ES"/>
        </w:rPr>
        <w:t>08</w:t>
      </w:r>
      <w:r w:rsidR="00455952">
        <w:rPr>
          <w:b/>
          <w:sz w:val="32"/>
          <w:szCs w:val="32"/>
          <w:lang w:val="es-ES"/>
        </w:rPr>
        <w:t xml:space="preserve"> </w:t>
      </w:r>
      <w:r w:rsidR="00455952" w:rsidRPr="00883B24">
        <w:rPr>
          <w:b/>
          <w:sz w:val="32"/>
          <w:szCs w:val="32"/>
          <w:lang w:val="es-ES"/>
        </w:rPr>
        <w:t>noches</w:t>
      </w:r>
    </w:p>
    <w:p w:rsidR="00455952" w:rsidRDefault="00455952" w:rsidP="00455952">
      <w:pPr>
        <w:rPr>
          <w:sz w:val="20"/>
          <w:szCs w:val="20"/>
          <w:lang w:val="es-ES"/>
        </w:rPr>
      </w:pPr>
    </w:p>
    <w:p w:rsidR="00455952" w:rsidRDefault="00455952" w:rsidP="00455952">
      <w:pPr>
        <w:rPr>
          <w:sz w:val="20"/>
          <w:szCs w:val="20"/>
          <w:lang w:val="es-ES"/>
        </w:rPr>
      </w:pPr>
    </w:p>
    <w:p w:rsidR="00455952" w:rsidRPr="00FC19E4" w:rsidRDefault="00455952" w:rsidP="00455952">
      <w:pPr>
        <w:rPr>
          <w:sz w:val="22"/>
          <w:szCs w:val="22"/>
          <w:lang w:val="es-ES"/>
        </w:rPr>
      </w:pPr>
      <w:r w:rsidRPr="00FC19E4">
        <w:rPr>
          <w:sz w:val="20"/>
          <w:szCs w:val="20"/>
          <w:lang w:val="es-ES"/>
        </w:rPr>
        <w:t>Llegadas:</w:t>
      </w:r>
      <w:r w:rsidRPr="00504FF0">
        <w:rPr>
          <w:sz w:val="20"/>
          <w:szCs w:val="20"/>
          <w:lang w:val="es-ES"/>
        </w:rPr>
        <w:t xml:space="preserve"> </w:t>
      </w:r>
      <w:r w:rsidR="004610A2">
        <w:rPr>
          <w:sz w:val="20"/>
          <w:szCs w:val="20"/>
          <w:lang w:val="es-ES"/>
        </w:rPr>
        <w:t>Diarias</w:t>
      </w:r>
    </w:p>
    <w:p w:rsidR="00455952" w:rsidRDefault="00455952" w:rsidP="00455952">
      <w:pPr>
        <w:autoSpaceDE w:val="0"/>
        <w:autoSpaceDN w:val="0"/>
        <w:adjustRightInd w:val="0"/>
        <w:jc w:val="both"/>
        <w:rPr>
          <w:rFonts w:cstheme="minorHAnsi"/>
          <w:b/>
          <w:sz w:val="20"/>
          <w:szCs w:val="20"/>
          <w:lang w:val="es-ES"/>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w:t>
      </w:r>
      <w:r w:rsidR="004610A2">
        <w:rPr>
          <w:rFonts w:cstheme="minorHAnsi"/>
          <w:b/>
          <w:bCs/>
          <w:color w:val="000000"/>
          <w:sz w:val="20"/>
          <w:szCs w:val="20"/>
          <w:lang w:val="es-MX"/>
        </w:rPr>
        <w:t>Delhi</w:t>
      </w:r>
    </w:p>
    <w:p w:rsidR="008D28F6" w:rsidRPr="004B45D0" w:rsidRDefault="004610A2" w:rsidP="008D28F6">
      <w:pPr>
        <w:jc w:val="both"/>
        <w:rPr>
          <w:rFonts w:cstheme="minorHAnsi"/>
          <w:color w:val="000000"/>
          <w:sz w:val="20"/>
          <w:szCs w:val="20"/>
          <w:lang w:val="es-MX"/>
        </w:rPr>
      </w:pPr>
      <w:r w:rsidRPr="004610A2">
        <w:rPr>
          <w:rFonts w:cstheme="minorHAnsi"/>
          <w:color w:val="000000"/>
          <w:sz w:val="20"/>
          <w:szCs w:val="20"/>
          <w:lang w:val="es-MX"/>
        </w:rPr>
        <w:t>Llegada a Delhi y traslado a su hotel. Resto del día libre. La moderna capital de la India es también una antiquísima ciudad cuyos orígenes se pierden en la leyenda. Cientos de monumentos la adornan, con su labrada y milenaria historia</w:t>
      </w:r>
      <w:r>
        <w:rPr>
          <w:rFonts w:cstheme="minorHAnsi"/>
          <w:color w:val="000000"/>
          <w:sz w:val="20"/>
          <w:szCs w:val="20"/>
          <w:lang w:val="es-MX"/>
        </w:rPr>
        <w:t xml:space="preserve">. </w:t>
      </w:r>
      <w:r w:rsidR="008D28F6" w:rsidRPr="004B45D0">
        <w:rPr>
          <w:rFonts w:cstheme="minorHAnsi"/>
          <w:b/>
          <w:color w:val="000000"/>
          <w:sz w:val="20"/>
          <w:szCs w:val="20"/>
          <w:lang w:val="es-MX"/>
        </w:rPr>
        <w:t>Alojamiento</w:t>
      </w:r>
      <w:r w:rsidR="008D28F6"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2.</w:t>
      </w:r>
      <w:r>
        <w:rPr>
          <w:rFonts w:cstheme="minorHAnsi"/>
          <w:b/>
          <w:bCs/>
          <w:color w:val="000000"/>
          <w:sz w:val="20"/>
          <w:szCs w:val="20"/>
          <w:lang w:val="es-MX"/>
        </w:rPr>
        <w:t xml:space="preserve"> </w:t>
      </w:r>
      <w:proofErr w:type="gramStart"/>
      <w:r w:rsidR="004610A2">
        <w:rPr>
          <w:rFonts w:cstheme="minorHAnsi"/>
          <w:b/>
          <w:bCs/>
          <w:color w:val="000000"/>
          <w:sz w:val="20"/>
          <w:szCs w:val="20"/>
          <w:lang w:val="es-MX"/>
        </w:rPr>
        <w:t xml:space="preserve">Delhi </w:t>
      </w:r>
      <w:r w:rsidRPr="004B45D0">
        <w:rPr>
          <w:rFonts w:cstheme="minorHAnsi"/>
          <w:b/>
          <w:bCs/>
          <w:color w:val="000000"/>
          <w:sz w:val="20"/>
          <w:szCs w:val="20"/>
          <w:lang w:val="es-MX"/>
        </w:rPr>
        <w:t xml:space="preserve"> </w:t>
      </w:r>
      <w:r w:rsidRPr="002C3B40">
        <w:rPr>
          <w:rFonts w:cstheme="minorHAnsi"/>
          <w:b/>
          <w:bCs/>
          <w:color w:val="FF0000"/>
          <w:sz w:val="20"/>
          <w:szCs w:val="20"/>
          <w:lang w:val="es-MX"/>
        </w:rPr>
        <w:t>(</w:t>
      </w:r>
      <w:proofErr w:type="gramEnd"/>
      <w:r w:rsidRPr="002C3B40">
        <w:rPr>
          <w:rFonts w:cstheme="minorHAnsi"/>
          <w:b/>
          <w:bCs/>
          <w:color w:val="FF0000"/>
          <w:sz w:val="20"/>
          <w:szCs w:val="20"/>
          <w:lang w:val="es-MX"/>
        </w:rPr>
        <w:t>Ci</w:t>
      </w:r>
      <w:r w:rsidR="004610A2">
        <w:rPr>
          <w:rFonts w:cstheme="minorHAnsi"/>
          <w:b/>
          <w:bCs/>
          <w:color w:val="FF0000"/>
          <w:sz w:val="20"/>
          <w:szCs w:val="20"/>
          <w:lang w:val="es-MX"/>
        </w:rPr>
        <w:t>ty Tour</w:t>
      </w:r>
      <w:r w:rsidRPr="002C3B40">
        <w:rPr>
          <w:rFonts w:cstheme="minorHAnsi"/>
          <w:b/>
          <w:bCs/>
          <w:color w:val="FF0000"/>
          <w:sz w:val="20"/>
          <w:szCs w:val="20"/>
          <w:lang w:val="es-MX"/>
        </w:rPr>
        <w:t>)</w:t>
      </w:r>
    </w:p>
    <w:p w:rsidR="004610A2" w:rsidRPr="004610A2" w:rsidRDefault="008D28F6" w:rsidP="004610A2">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4610A2" w:rsidRPr="004610A2">
        <w:rPr>
          <w:rFonts w:cstheme="minorHAnsi"/>
          <w:color w:val="000000"/>
          <w:sz w:val="20"/>
          <w:szCs w:val="20"/>
          <w:lang w:val="es-MX"/>
        </w:rPr>
        <w:t xml:space="preserve">Salida para visitar la vieja Delhi. La primera parada será en la Mezquita de Jama, que es una de las mezquitas más grandes de la India. Es un buen ejemplo de la arquitectura </w:t>
      </w:r>
      <w:proofErr w:type="spellStart"/>
      <w:r w:rsidR="004610A2" w:rsidRPr="004610A2">
        <w:rPr>
          <w:rFonts w:cstheme="minorHAnsi"/>
          <w:color w:val="000000"/>
          <w:sz w:val="20"/>
          <w:szCs w:val="20"/>
          <w:lang w:val="es-MX"/>
        </w:rPr>
        <w:t>hindu</w:t>
      </w:r>
      <w:proofErr w:type="spellEnd"/>
      <w:r w:rsidR="004610A2" w:rsidRPr="004610A2">
        <w:rPr>
          <w:rFonts w:cstheme="minorHAnsi"/>
          <w:color w:val="000000"/>
          <w:sz w:val="20"/>
          <w:szCs w:val="20"/>
          <w:lang w:val="es-MX"/>
        </w:rPr>
        <w:t xml:space="preserve"> y </w:t>
      </w:r>
      <w:proofErr w:type="spellStart"/>
      <w:r w:rsidR="004610A2" w:rsidRPr="004610A2">
        <w:rPr>
          <w:rFonts w:cstheme="minorHAnsi"/>
          <w:color w:val="000000"/>
          <w:sz w:val="20"/>
          <w:szCs w:val="20"/>
          <w:lang w:val="es-MX"/>
        </w:rPr>
        <w:t>Mughal</w:t>
      </w:r>
      <w:proofErr w:type="spellEnd"/>
      <w:r w:rsidR="004610A2" w:rsidRPr="004610A2">
        <w:rPr>
          <w:rFonts w:cstheme="minorHAnsi"/>
          <w:color w:val="000000"/>
          <w:sz w:val="20"/>
          <w:szCs w:val="20"/>
          <w:lang w:val="es-MX"/>
        </w:rPr>
        <w:t xml:space="preserve"> en </w:t>
      </w:r>
      <w:proofErr w:type="spellStart"/>
      <w:r w:rsidR="004610A2" w:rsidRPr="004610A2">
        <w:rPr>
          <w:rFonts w:cstheme="minorHAnsi"/>
          <w:color w:val="000000"/>
          <w:sz w:val="20"/>
          <w:szCs w:val="20"/>
          <w:lang w:val="es-MX"/>
        </w:rPr>
        <w:t>el</w:t>
      </w:r>
      <w:proofErr w:type="spellEnd"/>
      <w:r w:rsidR="004610A2" w:rsidRPr="004610A2">
        <w:rPr>
          <w:rFonts w:cstheme="minorHAnsi"/>
          <w:color w:val="000000"/>
          <w:sz w:val="20"/>
          <w:szCs w:val="20"/>
          <w:lang w:val="es-MX"/>
        </w:rPr>
        <w:t xml:space="preserve"> era de </w:t>
      </w:r>
      <w:proofErr w:type="spellStart"/>
      <w:r w:rsidR="004610A2" w:rsidRPr="004610A2">
        <w:rPr>
          <w:rFonts w:cstheme="minorHAnsi"/>
          <w:color w:val="000000"/>
          <w:sz w:val="20"/>
          <w:szCs w:val="20"/>
          <w:lang w:val="es-MX"/>
        </w:rPr>
        <w:t>Mughal</w:t>
      </w:r>
      <w:proofErr w:type="spellEnd"/>
      <w:r w:rsidR="004610A2" w:rsidRPr="004610A2">
        <w:rPr>
          <w:rFonts w:cstheme="minorHAnsi"/>
          <w:color w:val="000000"/>
          <w:sz w:val="20"/>
          <w:szCs w:val="20"/>
          <w:lang w:val="es-MX"/>
        </w:rPr>
        <w:t xml:space="preserve">. Más tarde, visita del mercado mayorista más grande de Asia conocido como </w:t>
      </w:r>
      <w:proofErr w:type="spellStart"/>
      <w:r w:rsidR="004610A2" w:rsidRPr="004610A2">
        <w:rPr>
          <w:rFonts w:cstheme="minorHAnsi"/>
          <w:color w:val="000000"/>
          <w:sz w:val="20"/>
          <w:szCs w:val="20"/>
          <w:lang w:val="es-MX"/>
        </w:rPr>
        <w:t>Chandni</w:t>
      </w:r>
      <w:proofErr w:type="spellEnd"/>
      <w:r w:rsidR="004610A2" w:rsidRPr="004610A2">
        <w:rPr>
          <w:rFonts w:cstheme="minorHAnsi"/>
          <w:color w:val="000000"/>
          <w:sz w:val="20"/>
          <w:szCs w:val="20"/>
          <w:lang w:val="es-MX"/>
        </w:rPr>
        <w:t xml:space="preserve"> </w:t>
      </w:r>
      <w:proofErr w:type="spellStart"/>
      <w:r w:rsidR="004610A2" w:rsidRPr="004610A2">
        <w:rPr>
          <w:rFonts w:cstheme="minorHAnsi"/>
          <w:color w:val="000000"/>
          <w:sz w:val="20"/>
          <w:szCs w:val="20"/>
          <w:lang w:val="es-MX"/>
        </w:rPr>
        <w:t>Chowk</w:t>
      </w:r>
      <w:proofErr w:type="spellEnd"/>
      <w:r w:rsidR="004610A2" w:rsidRPr="004610A2">
        <w:rPr>
          <w:rFonts w:cstheme="minorHAnsi"/>
          <w:color w:val="000000"/>
          <w:sz w:val="20"/>
          <w:szCs w:val="20"/>
          <w:lang w:val="es-MX"/>
        </w:rPr>
        <w:t xml:space="preserve">. Un área enorme repleta de tiendas, bazares y gente local (la mayoría de las tiendas permanece cerrada los domingos). Allí disfrutaremos de un paseo fascinante en </w:t>
      </w:r>
      <w:proofErr w:type="spellStart"/>
      <w:r w:rsidR="004610A2" w:rsidRPr="004610A2">
        <w:rPr>
          <w:rFonts w:cstheme="minorHAnsi"/>
          <w:color w:val="000000"/>
          <w:sz w:val="20"/>
          <w:szCs w:val="20"/>
          <w:lang w:val="es-MX"/>
        </w:rPr>
        <w:t>rickshaw</w:t>
      </w:r>
      <w:proofErr w:type="spellEnd"/>
      <w:r w:rsidR="004610A2" w:rsidRPr="004610A2">
        <w:rPr>
          <w:rFonts w:cstheme="minorHAnsi"/>
          <w:color w:val="000000"/>
          <w:sz w:val="20"/>
          <w:szCs w:val="20"/>
          <w:lang w:val="es-MX"/>
        </w:rPr>
        <w:t xml:space="preserve"> por las calles estrechas de la vieja Delhi y una panorámica del fuerte Rojo (sólo vista desde fuera).</w:t>
      </w:r>
    </w:p>
    <w:p w:rsidR="004610A2" w:rsidRPr="004B45D0" w:rsidRDefault="004610A2" w:rsidP="004610A2">
      <w:pPr>
        <w:jc w:val="both"/>
        <w:rPr>
          <w:rFonts w:cstheme="minorHAnsi"/>
          <w:color w:val="000000"/>
          <w:sz w:val="20"/>
          <w:szCs w:val="20"/>
          <w:lang w:val="es-MX"/>
        </w:rPr>
      </w:pPr>
      <w:r w:rsidRPr="004610A2">
        <w:rPr>
          <w:rFonts w:cstheme="minorHAnsi"/>
          <w:color w:val="000000"/>
          <w:sz w:val="20"/>
          <w:szCs w:val="20"/>
          <w:lang w:val="es-MX"/>
        </w:rPr>
        <w:t xml:space="preserve">Haremos una parada para tener una experiencia de un té (chai) local. Continuaremos con la visita a Raj </w:t>
      </w:r>
      <w:proofErr w:type="spellStart"/>
      <w:r w:rsidRPr="004610A2">
        <w:rPr>
          <w:rFonts w:cstheme="minorHAnsi"/>
          <w:color w:val="000000"/>
          <w:sz w:val="20"/>
          <w:szCs w:val="20"/>
          <w:lang w:val="es-MX"/>
        </w:rPr>
        <w:t>Ghat</w:t>
      </w:r>
      <w:proofErr w:type="spellEnd"/>
      <w:r w:rsidRPr="004610A2">
        <w:rPr>
          <w:rFonts w:cstheme="minorHAnsi"/>
          <w:color w:val="000000"/>
          <w:sz w:val="20"/>
          <w:szCs w:val="20"/>
          <w:lang w:val="es-MX"/>
        </w:rPr>
        <w:t xml:space="preserve">, el memorial que se dedica a Mahatma Gandhi, padre del país. Está construido en forma de una gran plataforma cuadrada con mármol y una llama eterna arde en una esquina. Tras de la visita de la vieja Delhi, continuamos con la Nueva Delhi, que refleja el legado que los británicos dejaron atrás. Visita panorámica de: la Puerta de India (arco del triunfo), los edificios gubernamentales, el </w:t>
      </w:r>
      <w:proofErr w:type="spellStart"/>
      <w:r w:rsidRPr="004610A2">
        <w:rPr>
          <w:rFonts w:cstheme="minorHAnsi"/>
          <w:color w:val="000000"/>
          <w:sz w:val="20"/>
          <w:szCs w:val="20"/>
          <w:lang w:val="es-MX"/>
        </w:rPr>
        <w:t>Rashtrapati</w:t>
      </w:r>
      <w:proofErr w:type="spellEnd"/>
      <w:r w:rsidRPr="004610A2">
        <w:rPr>
          <w:rFonts w:cstheme="minorHAnsi"/>
          <w:color w:val="000000"/>
          <w:sz w:val="20"/>
          <w:szCs w:val="20"/>
          <w:lang w:val="es-MX"/>
        </w:rPr>
        <w:t xml:space="preserve"> </w:t>
      </w:r>
      <w:proofErr w:type="spellStart"/>
      <w:r w:rsidRPr="004610A2">
        <w:rPr>
          <w:rFonts w:cstheme="minorHAnsi"/>
          <w:color w:val="000000"/>
          <w:sz w:val="20"/>
          <w:szCs w:val="20"/>
          <w:lang w:val="es-MX"/>
        </w:rPr>
        <w:t>Bhawan</w:t>
      </w:r>
      <w:proofErr w:type="spellEnd"/>
      <w:r w:rsidRPr="004610A2">
        <w:rPr>
          <w:rFonts w:cstheme="minorHAnsi"/>
          <w:color w:val="000000"/>
          <w:sz w:val="20"/>
          <w:szCs w:val="20"/>
          <w:lang w:val="es-MX"/>
        </w:rPr>
        <w:t xml:space="preserve"> (la residencia del presidente). A continuación, seguiremos hacia el sur de Delhi para visitar el </w:t>
      </w:r>
      <w:proofErr w:type="spellStart"/>
      <w:r w:rsidRPr="004610A2">
        <w:rPr>
          <w:rFonts w:cstheme="minorHAnsi"/>
          <w:color w:val="000000"/>
          <w:sz w:val="20"/>
          <w:szCs w:val="20"/>
          <w:lang w:val="es-MX"/>
        </w:rPr>
        <w:t>Qutub</w:t>
      </w:r>
      <w:proofErr w:type="spellEnd"/>
      <w:r w:rsidRPr="004610A2">
        <w:rPr>
          <w:rFonts w:cstheme="minorHAnsi"/>
          <w:color w:val="000000"/>
          <w:sz w:val="20"/>
          <w:szCs w:val="20"/>
          <w:lang w:val="es-MX"/>
        </w:rPr>
        <w:t xml:space="preserve"> Minar, Patrimonio de la Humanidad por la UNESCO desde el año 1993, es el minarete más alto de la India y un buen ejemplo de arte islámico. Regreso al centro de la ciudad donde descubriremos uno de los rincones más desconocidos, el </w:t>
      </w:r>
      <w:proofErr w:type="spellStart"/>
      <w:r w:rsidRPr="004610A2">
        <w:rPr>
          <w:rFonts w:cstheme="minorHAnsi"/>
          <w:color w:val="000000"/>
          <w:sz w:val="20"/>
          <w:szCs w:val="20"/>
          <w:lang w:val="es-MX"/>
        </w:rPr>
        <w:t>Agrasen</w:t>
      </w:r>
      <w:proofErr w:type="spellEnd"/>
      <w:r w:rsidRPr="004610A2">
        <w:rPr>
          <w:rFonts w:cstheme="minorHAnsi"/>
          <w:color w:val="000000"/>
          <w:sz w:val="20"/>
          <w:szCs w:val="20"/>
          <w:lang w:val="es-MX"/>
        </w:rPr>
        <w:t xml:space="preserve"> </w:t>
      </w:r>
      <w:proofErr w:type="spellStart"/>
      <w:r w:rsidRPr="004610A2">
        <w:rPr>
          <w:rFonts w:cstheme="minorHAnsi"/>
          <w:color w:val="000000"/>
          <w:sz w:val="20"/>
          <w:szCs w:val="20"/>
          <w:lang w:val="es-MX"/>
        </w:rPr>
        <w:t>ki</w:t>
      </w:r>
      <w:proofErr w:type="spellEnd"/>
      <w:r w:rsidRPr="004610A2">
        <w:rPr>
          <w:rFonts w:cstheme="minorHAnsi"/>
          <w:color w:val="000000"/>
          <w:sz w:val="20"/>
          <w:szCs w:val="20"/>
          <w:lang w:val="es-MX"/>
        </w:rPr>
        <w:t xml:space="preserve"> </w:t>
      </w:r>
      <w:proofErr w:type="spellStart"/>
      <w:r w:rsidRPr="004610A2">
        <w:rPr>
          <w:rFonts w:cstheme="minorHAnsi"/>
          <w:color w:val="000000"/>
          <w:sz w:val="20"/>
          <w:szCs w:val="20"/>
          <w:lang w:val="es-MX"/>
        </w:rPr>
        <w:t>Baori</w:t>
      </w:r>
      <w:proofErr w:type="spellEnd"/>
      <w:r w:rsidRPr="004610A2">
        <w:rPr>
          <w:rFonts w:cstheme="minorHAnsi"/>
          <w:color w:val="000000"/>
          <w:sz w:val="20"/>
          <w:szCs w:val="20"/>
          <w:lang w:val="es-MX"/>
        </w:rPr>
        <w:t xml:space="preserve">: un pozo tradicional del siglo XIV que se construyó durante el periodo </w:t>
      </w:r>
      <w:proofErr w:type="spellStart"/>
      <w:r w:rsidRPr="004610A2">
        <w:rPr>
          <w:rFonts w:cstheme="minorHAnsi"/>
          <w:color w:val="000000"/>
          <w:sz w:val="20"/>
          <w:szCs w:val="20"/>
          <w:lang w:val="es-MX"/>
        </w:rPr>
        <w:t>Tughalq</w:t>
      </w:r>
      <w:proofErr w:type="spellEnd"/>
      <w:r w:rsidRPr="004610A2">
        <w:rPr>
          <w:rFonts w:cstheme="minorHAnsi"/>
          <w:color w:val="000000"/>
          <w:sz w:val="20"/>
          <w:szCs w:val="20"/>
          <w:lang w:val="es-MX"/>
        </w:rPr>
        <w:t xml:space="preserve"> del sultanato de Delhi. Una auténtica maravilla arquitectónica que seguro nos sorprenderá. Tarde libre para explorar el mercado de </w:t>
      </w:r>
      <w:proofErr w:type="spellStart"/>
      <w:r w:rsidRPr="004610A2">
        <w:rPr>
          <w:rFonts w:cstheme="minorHAnsi"/>
          <w:color w:val="000000"/>
          <w:sz w:val="20"/>
          <w:szCs w:val="20"/>
          <w:lang w:val="es-MX"/>
        </w:rPr>
        <w:t>Connaught</w:t>
      </w:r>
      <w:proofErr w:type="spellEnd"/>
      <w:r w:rsidRPr="004610A2">
        <w:rPr>
          <w:rFonts w:cstheme="minorHAnsi"/>
          <w:color w:val="000000"/>
          <w:sz w:val="20"/>
          <w:szCs w:val="20"/>
          <w:lang w:val="es-MX"/>
        </w:rPr>
        <w:t xml:space="preserve"> place, el centro neurálgico de la capital con un continuo </w:t>
      </w:r>
      <w:proofErr w:type="spellStart"/>
      <w:proofErr w:type="gramStart"/>
      <w:r w:rsidRPr="004610A2">
        <w:rPr>
          <w:rFonts w:cstheme="minorHAnsi"/>
          <w:color w:val="000000"/>
          <w:sz w:val="20"/>
          <w:szCs w:val="20"/>
          <w:lang w:val="es-MX"/>
        </w:rPr>
        <w:t>movimiento.Para</w:t>
      </w:r>
      <w:proofErr w:type="spellEnd"/>
      <w:proofErr w:type="gramEnd"/>
      <w:r w:rsidRPr="004610A2">
        <w:rPr>
          <w:rFonts w:cstheme="minorHAnsi"/>
          <w:color w:val="000000"/>
          <w:sz w:val="20"/>
          <w:szCs w:val="20"/>
          <w:lang w:val="es-MX"/>
        </w:rPr>
        <w:t xml:space="preserve"> terminar, visitaremos el templo de Sikh </w:t>
      </w:r>
      <w:proofErr w:type="spellStart"/>
      <w:r w:rsidRPr="004610A2">
        <w:rPr>
          <w:rFonts w:cstheme="minorHAnsi"/>
          <w:color w:val="000000"/>
          <w:sz w:val="20"/>
          <w:szCs w:val="20"/>
          <w:lang w:val="es-MX"/>
        </w:rPr>
        <w:t>Gurudwara</w:t>
      </w:r>
      <w:proofErr w:type="spellEnd"/>
      <w:r w:rsidRPr="004610A2">
        <w:rPr>
          <w:rFonts w:cstheme="minorHAnsi"/>
          <w:color w:val="000000"/>
          <w:sz w:val="20"/>
          <w:szCs w:val="20"/>
          <w:lang w:val="es-MX"/>
        </w:rPr>
        <w:t xml:space="preserve"> </w:t>
      </w:r>
      <w:proofErr w:type="spellStart"/>
      <w:r w:rsidRPr="004610A2">
        <w:rPr>
          <w:rFonts w:cstheme="minorHAnsi"/>
          <w:color w:val="000000"/>
          <w:sz w:val="20"/>
          <w:szCs w:val="20"/>
          <w:lang w:val="es-MX"/>
        </w:rPr>
        <w:t>Bangla</w:t>
      </w:r>
      <w:proofErr w:type="spellEnd"/>
      <w:r w:rsidRPr="004610A2">
        <w:rPr>
          <w:rFonts w:cstheme="minorHAnsi"/>
          <w:color w:val="000000"/>
          <w:sz w:val="20"/>
          <w:szCs w:val="20"/>
          <w:lang w:val="es-MX"/>
        </w:rPr>
        <w:t xml:space="preserve"> </w:t>
      </w:r>
      <w:proofErr w:type="spellStart"/>
      <w:r w:rsidRPr="004610A2">
        <w:rPr>
          <w:rFonts w:cstheme="minorHAnsi"/>
          <w:color w:val="000000"/>
          <w:sz w:val="20"/>
          <w:szCs w:val="20"/>
          <w:lang w:val="es-MX"/>
        </w:rPr>
        <w:t>Shahib</w:t>
      </w:r>
      <w:proofErr w:type="spellEnd"/>
      <w:r w:rsidRPr="004610A2">
        <w:rPr>
          <w:rFonts w:cstheme="minorHAnsi"/>
          <w:color w:val="000000"/>
          <w:sz w:val="20"/>
          <w:szCs w:val="20"/>
          <w:lang w:val="es-MX"/>
        </w:rPr>
        <w:t xml:space="preserve">, lugar importante de la religión Sikh </w:t>
      </w:r>
      <w:proofErr w:type="spellStart"/>
      <w:r w:rsidRPr="004610A2">
        <w:rPr>
          <w:rFonts w:cstheme="minorHAnsi"/>
          <w:color w:val="000000"/>
          <w:sz w:val="20"/>
          <w:szCs w:val="20"/>
          <w:lang w:val="es-MX"/>
        </w:rPr>
        <w:t>ó</w:t>
      </w:r>
      <w:proofErr w:type="spellEnd"/>
      <w:r w:rsidRPr="004610A2">
        <w:rPr>
          <w:rFonts w:cstheme="minorHAnsi"/>
          <w:color w:val="000000"/>
          <w:sz w:val="20"/>
          <w:szCs w:val="20"/>
          <w:lang w:val="es-MX"/>
        </w:rPr>
        <w:t xml:space="preserve"> Sij. Este templo es un hermoso edificio de mármol blanco en el que destaca una gran cúpula dorada. Entre sus numerosas estancias podremos visitar la sala de oración, una galería de arte, la cocina de la comunidad donde se puede ver en preparación la comida diaria servida en los templos de esta religión y el comedor al que todo el mundo está invitado independientemente de la religión que profese y sin coste alguno. Regreso al hotel</w:t>
      </w:r>
      <w:r>
        <w:rPr>
          <w:rFonts w:cstheme="minorHAnsi"/>
          <w:color w:val="000000"/>
          <w:sz w:val="20"/>
          <w:szCs w:val="20"/>
          <w:lang w:val="es-MX"/>
        </w:rPr>
        <w:t>.</w:t>
      </w:r>
      <w:r w:rsidRPr="004610A2">
        <w:rPr>
          <w:rFonts w:cstheme="minorHAnsi"/>
          <w:b/>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4610A2">
      <w:pPr>
        <w:jc w:val="both"/>
        <w:rPr>
          <w:rFonts w:cstheme="minorHAnsi"/>
          <w:color w:val="000000"/>
          <w:sz w:val="20"/>
          <w:szCs w:val="20"/>
          <w:lang w:val="es-MX"/>
        </w:rPr>
      </w:pPr>
    </w:p>
    <w:p w:rsidR="004610A2" w:rsidRDefault="004610A2" w:rsidP="008D28F6">
      <w:pPr>
        <w:autoSpaceDE w:val="0"/>
        <w:autoSpaceDN w:val="0"/>
        <w:adjustRightInd w:val="0"/>
        <w:jc w:val="both"/>
        <w:rPr>
          <w:rFonts w:cstheme="minorHAnsi"/>
          <w:b/>
          <w:bCs/>
          <w:color w:val="000000"/>
          <w:sz w:val="20"/>
          <w:szCs w:val="20"/>
          <w:lang w:val="es-MX"/>
        </w:rPr>
      </w:pPr>
    </w:p>
    <w:p w:rsidR="004610A2" w:rsidRDefault="004610A2" w:rsidP="008D28F6">
      <w:pPr>
        <w:autoSpaceDE w:val="0"/>
        <w:autoSpaceDN w:val="0"/>
        <w:adjustRightInd w:val="0"/>
        <w:jc w:val="both"/>
        <w:rPr>
          <w:rFonts w:cstheme="minorHAnsi"/>
          <w:b/>
          <w:bCs/>
          <w:color w:val="000000"/>
          <w:sz w:val="20"/>
          <w:szCs w:val="20"/>
          <w:lang w:val="es-MX"/>
        </w:rPr>
      </w:pPr>
    </w:p>
    <w:p w:rsidR="004610A2" w:rsidRDefault="004610A2" w:rsidP="008D28F6">
      <w:pPr>
        <w:autoSpaceDE w:val="0"/>
        <w:autoSpaceDN w:val="0"/>
        <w:adjustRightInd w:val="0"/>
        <w:jc w:val="both"/>
        <w:rPr>
          <w:rFonts w:cstheme="minorHAnsi"/>
          <w:b/>
          <w:bCs/>
          <w:color w:val="000000"/>
          <w:sz w:val="20"/>
          <w:szCs w:val="20"/>
          <w:lang w:val="es-MX"/>
        </w:rPr>
      </w:pPr>
    </w:p>
    <w:p w:rsidR="004610A2" w:rsidRDefault="004610A2" w:rsidP="008D28F6">
      <w:pPr>
        <w:autoSpaceDE w:val="0"/>
        <w:autoSpaceDN w:val="0"/>
        <w:adjustRightInd w:val="0"/>
        <w:jc w:val="both"/>
        <w:rPr>
          <w:rFonts w:cstheme="minorHAnsi"/>
          <w:b/>
          <w:bCs/>
          <w:color w:val="000000"/>
          <w:sz w:val="20"/>
          <w:szCs w:val="20"/>
          <w:lang w:val="es-MX"/>
        </w:rPr>
      </w:pPr>
    </w:p>
    <w:p w:rsidR="004610A2" w:rsidRDefault="004610A2" w:rsidP="008D28F6">
      <w:pPr>
        <w:autoSpaceDE w:val="0"/>
        <w:autoSpaceDN w:val="0"/>
        <w:adjustRightInd w:val="0"/>
        <w:jc w:val="both"/>
        <w:rPr>
          <w:rFonts w:cstheme="minorHAnsi"/>
          <w:b/>
          <w:bCs/>
          <w:color w:val="000000"/>
          <w:sz w:val="20"/>
          <w:szCs w:val="20"/>
          <w:lang w:val="es-MX"/>
        </w:rPr>
      </w:pPr>
    </w:p>
    <w:p w:rsidR="004610A2" w:rsidRDefault="004610A2" w:rsidP="008D28F6">
      <w:pPr>
        <w:autoSpaceDE w:val="0"/>
        <w:autoSpaceDN w:val="0"/>
        <w:adjustRightInd w:val="0"/>
        <w:jc w:val="both"/>
        <w:rPr>
          <w:rFonts w:cstheme="minorHAnsi"/>
          <w:b/>
          <w:bCs/>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3.</w:t>
      </w:r>
      <w:r>
        <w:rPr>
          <w:rFonts w:cstheme="minorHAnsi"/>
          <w:b/>
          <w:bCs/>
          <w:color w:val="000000"/>
          <w:sz w:val="20"/>
          <w:szCs w:val="20"/>
          <w:lang w:val="es-MX"/>
        </w:rPr>
        <w:t xml:space="preserve"> </w:t>
      </w:r>
      <w:r w:rsidR="004610A2">
        <w:rPr>
          <w:rFonts w:cstheme="minorHAnsi"/>
          <w:b/>
          <w:bCs/>
          <w:color w:val="000000"/>
          <w:sz w:val="20"/>
          <w:szCs w:val="20"/>
          <w:lang w:val="es-MX"/>
        </w:rPr>
        <w:t xml:space="preserve">Delhi-Agra </w:t>
      </w:r>
    </w:p>
    <w:p w:rsidR="008D28F6" w:rsidRPr="004B45D0" w:rsidRDefault="008D28F6" w:rsidP="008D28F6">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4610A2" w:rsidRPr="004610A2">
        <w:rPr>
          <w:rFonts w:cstheme="minorHAnsi"/>
          <w:color w:val="000000"/>
          <w:sz w:val="20"/>
          <w:szCs w:val="20"/>
          <w:lang w:val="es-MX"/>
        </w:rPr>
        <w:t xml:space="preserve">A </w:t>
      </w:r>
      <w:proofErr w:type="gramStart"/>
      <w:r w:rsidR="004610A2" w:rsidRPr="004610A2">
        <w:rPr>
          <w:rFonts w:cstheme="minorHAnsi"/>
          <w:color w:val="000000"/>
          <w:sz w:val="20"/>
          <w:szCs w:val="20"/>
          <w:lang w:val="es-MX"/>
        </w:rPr>
        <w:t>continuación</w:t>
      </w:r>
      <w:proofErr w:type="gramEnd"/>
      <w:r w:rsidR="004610A2" w:rsidRPr="004610A2">
        <w:rPr>
          <w:rFonts w:cstheme="minorHAnsi"/>
          <w:color w:val="000000"/>
          <w:sz w:val="20"/>
          <w:szCs w:val="20"/>
          <w:lang w:val="es-MX"/>
        </w:rPr>
        <w:t xml:space="preserve"> salida por carretera hacia Agra. A la llegada, </w:t>
      </w:r>
      <w:proofErr w:type="spellStart"/>
      <w:r w:rsidR="004610A2" w:rsidRPr="004610A2">
        <w:rPr>
          <w:rFonts w:cstheme="minorHAnsi"/>
          <w:color w:val="000000"/>
          <w:sz w:val="20"/>
          <w:szCs w:val="20"/>
          <w:lang w:val="es-MX"/>
        </w:rPr>
        <w:t>check</w:t>
      </w:r>
      <w:proofErr w:type="spellEnd"/>
      <w:r w:rsidR="004610A2" w:rsidRPr="004610A2">
        <w:rPr>
          <w:rFonts w:cstheme="minorHAnsi"/>
          <w:color w:val="000000"/>
          <w:sz w:val="20"/>
          <w:szCs w:val="20"/>
          <w:lang w:val="es-MX"/>
        </w:rPr>
        <w:t xml:space="preserve"> in en el hotel. A continuación, haremos la visita del Fuerte de Agra que es el trono y baluarte de sucesivas generaciones del Imperio Mogol. Los edificios dentro de este complejo del fuerte que crece en forma constante representan la asimilación de diferentes culturas, marca del período Mogol. La mayoría de las estructuras dentro del Fuerte Agra es una mezcla de distintos estilos arquitectónicos. También disfrutaremos de un paseo en la vieja Agra: Explora los callejones escondidos de la vieja Agra. Cuando uno se adentra aquí, mira dentro de las tiendas y la vida de las personas para conocer su cultura más en profundidad y la actualidad de una ciudad que tiene una historia duradera que precede y va más allá de la gloriosa era del Taj Mahal; una ciudad mercantil próspera durante finales de la era Mogola y los días del Raj británico. Regreso al hotel. </w:t>
      </w:r>
      <w:r w:rsidR="004610A2" w:rsidRPr="004610A2">
        <w:rPr>
          <w:rFonts w:cstheme="minorHAnsi"/>
          <w:b/>
          <w:bCs/>
          <w:color w:val="000000"/>
          <w:sz w:val="20"/>
          <w:szCs w:val="20"/>
          <w:lang w:val="es-MX"/>
        </w:rPr>
        <w:t>Alojamiento.</w:t>
      </w:r>
    </w:p>
    <w:p w:rsidR="004610A2" w:rsidRDefault="004610A2" w:rsidP="008D28F6">
      <w:pPr>
        <w:autoSpaceDE w:val="0"/>
        <w:autoSpaceDN w:val="0"/>
        <w:adjustRightInd w:val="0"/>
        <w:jc w:val="both"/>
        <w:rPr>
          <w:rFonts w:cstheme="minorHAnsi"/>
          <w:b/>
          <w:bCs/>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4.</w:t>
      </w:r>
      <w:r>
        <w:rPr>
          <w:rFonts w:cstheme="minorHAnsi"/>
          <w:b/>
          <w:bCs/>
          <w:color w:val="000000"/>
          <w:sz w:val="20"/>
          <w:szCs w:val="20"/>
          <w:lang w:val="es-MX"/>
        </w:rPr>
        <w:t xml:space="preserve"> </w:t>
      </w:r>
      <w:r w:rsidR="00001BA5">
        <w:rPr>
          <w:rFonts w:cstheme="minorHAnsi"/>
          <w:b/>
          <w:bCs/>
          <w:color w:val="000000"/>
          <w:sz w:val="20"/>
          <w:szCs w:val="20"/>
          <w:lang w:val="es-MX"/>
        </w:rPr>
        <w:t xml:space="preserve">Agra-Jaipur </w:t>
      </w:r>
      <w:r w:rsidR="00001BA5" w:rsidRPr="00001BA5">
        <w:rPr>
          <w:rFonts w:cstheme="minorHAnsi"/>
          <w:b/>
          <w:bCs/>
          <w:color w:val="FF0000"/>
          <w:sz w:val="20"/>
          <w:szCs w:val="20"/>
          <w:lang w:val="es-MX"/>
        </w:rPr>
        <w:t xml:space="preserve">(Taj Mahal y </w:t>
      </w:r>
      <w:proofErr w:type="spellStart"/>
      <w:r w:rsidR="00001BA5" w:rsidRPr="00001BA5">
        <w:rPr>
          <w:rFonts w:cstheme="minorHAnsi"/>
          <w:b/>
          <w:bCs/>
          <w:color w:val="FF0000"/>
          <w:sz w:val="20"/>
          <w:szCs w:val="20"/>
          <w:lang w:val="es-MX"/>
        </w:rPr>
        <w:t>Abhaneri</w:t>
      </w:r>
      <w:proofErr w:type="spellEnd"/>
      <w:r w:rsidR="00001BA5" w:rsidRPr="00001BA5">
        <w:rPr>
          <w:rFonts w:cstheme="minorHAnsi"/>
          <w:b/>
          <w:bCs/>
          <w:color w:val="FF0000"/>
          <w:sz w:val="20"/>
          <w:szCs w:val="20"/>
          <w:lang w:val="es-MX"/>
        </w:rPr>
        <w:t>)</w:t>
      </w:r>
    </w:p>
    <w:p w:rsidR="008D28F6" w:rsidRPr="004B45D0" w:rsidRDefault="008D28F6" w:rsidP="00001BA5">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001BA5" w:rsidRPr="00001BA5">
        <w:rPr>
          <w:rFonts w:cstheme="minorHAnsi"/>
          <w:color w:val="000000"/>
          <w:sz w:val="20"/>
          <w:szCs w:val="20"/>
          <w:lang w:val="es-MX"/>
        </w:rPr>
        <w:t xml:space="preserve">Hoy visitaremos el impresionante Taj Mahal: El Taj Mahal </w:t>
      </w:r>
      <w:proofErr w:type="spellStart"/>
      <w:r w:rsidR="00001BA5" w:rsidRPr="00001BA5">
        <w:rPr>
          <w:rFonts w:cstheme="minorHAnsi"/>
          <w:color w:val="000000"/>
          <w:sz w:val="20"/>
          <w:szCs w:val="20"/>
          <w:lang w:val="es-MX"/>
        </w:rPr>
        <w:t>fué</w:t>
      </w:r>
      <w:proofErr w:type="spellEnd"/>
      <w:r w:rsidR="00001BA5" w:rsidRPr="00001BA5">
        <w:rPr>
          <w:rFonts w:cstheme="minorHAnsi"/>
          <w:color w:val="000000"/>
          <w:sz w:val="20"/>
          <w:szCs w:val="20"/>
          <w:lang w:val="es-MX"/>
        </w:rPr>
        <w:t xml:space="preserve"> construido por el emperador mogol </w:t>
      </w:r>
      <w:proofErr w:type="spellStart"/>
      <w:r w:rsidR="00001BA5" w:rsidRPr="00001BA5">
        <w:rPr>
          <w:rFonts w:cstheme="minorHAnsi"/>
          <w:color w:val="000000"/>
          <w:sz w:val="20"/>
          <w:szCs w:val="20"/>
          <w:lang w:val="es-MX"/>
        </w:rPr>
        <w:t>Shah</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Jahan</w:t>
      </w:r>
      <w:proofErr w:type="spellEnd"/>
      <w:r w:rsidR="00001BA5" w:rsidRPr="00001BA5">
        <w:rPr>
          <w:rFonts w:cstheme="minorHAnsi"/>
          <w:color w:val="000000"/>
          <w:sz w:val="20"/>
          <w:szCs w:val="20"/>
          <w:lang w:val="es-MX"/>
        </w:rPr>
        <w:t xml:space="preserve"> en memoria de su amada mujer, la reina en el siglo XVII. La construcción del Taj Mahal comenzó en 1631 y se cree que llevó 22 años completarlo, con más de 20.000 obreros que trabajaban día y noche. Desde el área de aparcamiento del Taj Mahal cogeremos un coche de batería que nos llevará hasta el legendario Taj </w:t>
      </w:r>
      <w:proofErr w:type="spellStart"/>
      <w:r w:rsidR="00001BA5" w:rsidRPr="00001BA5">
        <w:rPr>
          <w:rFonts w:cstheme="minorHAnsi"/>
          <w:color w:val="000000"/>
          <w:sz w:val="20"/>
          <w:szCs w:val="20"/>
          <w:lang w:val="es-MX"/>
        </w:rPr>
        <w:t>Mahal.Tras</w:t>
      </w:r>
      <w:proofErr w:type="spellEnd"/>
      <w:r w:rsidR="00001BA5" w:rsidRPr="00001BA5">
        <w:rPr>
          <w:rFonts w:cstheme="minorHAnsi"/>
          <w:color w:val="000000"/>
          <w:sz w:val="20"/>
          <w:szCs w:val="20"/>
          <w:lang w:val="es-MX"/>
        </w:rPr>
        <w:t xml:space="preserve"> la visita, salida por carretera hacia Jaipur, visitando en ruta </w:t>
      </w:r>
      <w:proofErr w:type="spellStart"/>
      <w:r w:rsidR="00001BA5" w:rsidRPr="00001BA5">
        <w:rPr>
          <w:rFonts w:cstheme="minorHAnsi"/>
          <w:color w:val="000000"/>
          <w:sz w:val="20"/>
          <w:szCs w:val="20"/>
          <w:lang w:val="es-MX"/>
        </w:rPr>
        <w:t>Abhaneri</w:t>
      </w:r>
      <w:proofErr w:type="spellEnd"/>
      <w:r w:rsidR="00001BA5" w:rsidRPr="00001BA5">
        <w:rPr>
          <w:rFonts w:cstheme="minorHAnsi"/>
          <w:color w:val="000000"/>
          <w:sz w:val="20"/>
          <w:szCs w:val="20"/>
          <w:lang w:val="es-MX"/>
        </w:rPr>
        <w:t xml:space="preserve"> y sus monumentos medievales de los rajputs como el pozo Chand </w:t>
      </w:r>
      <w:proofErr w:type="spellStart"/>
      <w:r w:rsidR="00001BA5" w:rsidRPr="00001BA5">
        <w:rPr>
          <w:rFonts w:cstheme="minorHAnsi"/>
          <w:color w:val="000000"/>
          <w:sz w:val="20"/>
          <w:szCs w:val="20"/>
          <w:lang w:val="es-MX"/>
        </w:rPr>
        <w:t>Baori</w:t>
      </w:r>
      <w:proofErr w:type="spellEnd"/>
      <w:r w:rsidR="00001BA5" w:rsidRPr="00001BA5">
        <w:rPr>
          <w:rFonts w:cstheme="minorHAnsi"/>
          <w:color w:val="000000"/>
          <w:sz w:val="20"/>
          <w:szCs w:val="20"/>
          <w:lang w:val="es-MX"/>
        </w:rPr>
        <w:t xml:space="preserve"> y el Tempo de </w:t>
      </w:r>
      <w:proofErr w:type="spellStart"/>
      <w:r w:rsidR="00001BA5" w:rsidRPr="00001BA5">
        <w:rPr>
          <w:rFonts w:cstheme="minorHAnsi"/>
          <w:color w:val="000000"/>
          <w:sz w:val="20"/>
          <w:szCs w:val="20"/>
          <w:lang w:val="es-MX"/>
        </w:rPr>
        <w:t>Harshat</w:t>
      </w:r>
      <w:proofErr w:type="spellEnd"/>
      <w:r w:rsidR="00001BA5" w:rsidRPr="00001BA5">
        <w:rPr>
          <w:rFonts w:cstheme="minorHAnsi"/>
          <w:color w:val="000000"/>
          <w:sz w:val="20"/>
          <w:szCs w:val="20"/>
          <w:lang w:val="es-MX"/>
        </w:rPr>
        <w:t xml:space="preserve"> Mata dedicado al dios </w:t>
      </w:r>
      <w:proofErr w:type="spellStart"/>
      <w:r w:rsidR="00001BA5" w:rsidRPr="00001BA5">
        <w:rPr>
          <w:rFonts w:cstheme="minorHAnsi"/>
          <w:color w:val="000000"/>
          <w:sz w:val="20"/>
          <w:szCs w:val="20"/>
          <w:lang w:val="es-MX"/>
        </w:rPr>
        <w:t>Vishnu</w:t>
      </w:r>
      <w:proofErr w:type="spellEnd"/>
      <w:r w:rsidR="00001BA5" w:rsidRPr="00001BA5">
        <w:rPr>
          <w:rFonts w:cstheme="minorHAnsi"/>
          <w:color w:val="000000"/>
          <w:sz w:val="20"/>
          <w:szCs w:val="20"/>
          <w:lang w:val="es-MX"/>
        </w:rPr>
        <w:t xml:space="preserve">. Después de la visita, continuamos hacia Jaipur, la capital de </w:t>
      </w:r>
      <w:proofErr w:type="spellStart"/>
      <w:r w:rsidR="00001BA5" w:rsidRPr="00001BA5">
        <w:rPr>
          <w:rFonts w:cstheme="minorHAnsi"/>
          <w:color w:val="000000"/>
          <w:sz w:val="20"/>
          <w:szCs w:val="20"/>
          <w:lang w:val="es-MX"/>
        </w:rPr>
        <w:t>Rajastán</w:t>
      </w:r>
      <w:proofErr w:type="spellEnd"/>
      <w:r w:rsidR="00001BA5" w:rsidRPr="00001BA5">
        <w:rPr>
          <w:rFonts w:cstheme="minorHAnsi"/>
          <w:color w:val="000000"/>
          <w:sz w:val="20"/>
          <w:szCs w:val="20"/>
          <w:lang w:val="es-MX"/>
        </w:rPr>
        <w:t>. Llegada al hotel.</w:t>
      </w:r>
      <w:r w:rsidRPr="004B45D0">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5.</w:t>
      </w:r>
      <w:r>
        <w:rPr>
          <w:rFonts w:cstheme="minorHAnsi"/>
          <w:b/>
          <w:bCs/>
          <w:color w:val="000000"/>
          <w:sz w:val="20"/>
          <w:szCs w:val="20"/>
          <w:lang w:val="es-MX"/>
        </w:rPr>
        <w:t xml:space="preserve"> </w:t>
      </w:r>
      <w:proofErr w:type="gramStart"/>
      <w:r w:rsidR="00001BA5">
        <w:rPr>
          <w:rFonts w:cstheme="minorHAnsi"/>
          <w:b/>
          <w:bCs/>
          <w:color w:val="000000"/>
          <w:sz w:val="20"/>
          <w:szCs w:val="20"/>
          <w:lang w:val="es-MX"/>
        </w:rPr>
        <w:t xml:space="preserve">Jaipur </w:t>
      </w:r>
      <w:r>
        <w:rPr>
          <w:rFonts w:cstheme="minorHAnsi"/>
          <w:b/>
          <w:bCs/>
          <w:color w:val="000000"/>
          <w:sz w:val="20"/>
          <w:szCs w:val="20"/>
          <w:lang w:val="es-MX"/>
        </w:rPr>
        <w:t xml:space="preserve"> </w:t>
      </w:r>
      <w:r w:rsidRPr="002C3B40">
        <w:rPr>
          <w:rFonts w:cstheme="minorHAnsi"/>
          <w:b/>
          <w:bCs/>
          <w:color w:val="FF0000"/>
          <w:sz w:val="20"/>
          <w:szCs w:val="20"/>
          <w:lang w:val="es-MX"/>
        </w:rPr>
        <w:t>(</w:t>
      </w:r>
      <w:proofErr w:type="gramEnd"/>
      <w:r w:rsidR="00001BA5">
        <w:rPr>
          <w:rFonts w:cstheme="minorHAnsi"/>
          <w:b/>
          <w:bCs/>
          <w:color w:val="FF0000"/>
          <w:sz w:val="20"/>
          <w:szCs w:val="20"/>
          <w:lang w:val="es-MX"/>
        </w:rPr>
        <w:t xml:space="preserve">Fuerte </w:t>
      </w:r>
      <w:proofErr w:type="spellStart"/>
      <w:r w:rsidR="00001BA5">
        <w:rPr>
          <w:rFonts w:cstheme="minorHAnsi"/>
          <w:b/>
          <w:bCs/>
          <w:color w:val="FF0000"/>
          <w:sz w:val="20"/>
          <w:szCs w:val="20"/>
          <w:lang w:val="es-MX"/>
        </w:rPr>
        <w:t>Amber,Templo</w:t>
      </w:r>
      <w:proofErr w:type="spellEnd"/>
      <w:r w:rsidR="00001BA5">
        <w:rPr>
          <w:rFonts w:cstheme="minorHAnsi"/>
          <w:b/>
          <w:bCs/>
          <w:color w:val="FF0000"/>
          <w:sz w:val="20"/>
          <w:szCs w:val="20"/>
          <w:lang w:val="es-MX"/>
        </w:rPr>
        <w:t xml:space="preserve"> </w:t>
      </w:r>
      <w:proofErr w:type="spellStart"/>
      <w:r w:rsidR="00001BA5">
        <w:rPr>
          <w:rFonts w:cstheme="minorHAnsi"/>
          <w:b/>
          <w:bCs/>
          <w:color w:val="FF0000"/>
          <w:sz w:val="20"/>
          <w:szCs w:val="20"/>
          <w:lang w:val="es-MX"/>
        </w:rPr>
        <w:t>Galtaji</w:t>
      </w:r>
      <w:proofErr w:type="spellEnd"/>
      <w:r w:rsidRPr="002C3B40">
        <w:rPr>
          <w:rFonts w:cstheme="minorHAnsi"/>
          <w:b/>
          <w:bCs/>
          <w:color w:val="FF0000"/>
          <w:sz w:val="20"/>
          <w:szCs w:val="20"/>
          <w:lang w:val="es-MX"/>
        </w:rPr>
        <w:t>)</w:t>
      </w:r>
    </w:p>
    <w:p w:rsidR="008D28F6" w:rsidRPr="004B45D0" w:rsidRDefault="008D28F6" w:rsidP="00001BA5">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001BA5" w:rsidRPr="00001BA5">
        <w:rPr>
          <w:rFonts w:cstheme="minorHAnsi"/>
          <w:color w:val="000000"/>
          <w:sz w:val="20"/>
          <w:szCs w:val="20"/>
          <w:lang w:val="es-MX"/>
        </w:rPr>
        <w:t xml:space="preserve">Comenzamos la visita al fuerte Amber fue construido por Raja Man Singh I en el siglo XVI y que fue terminado por </w:t>
      </w:r>
      <w:proofErr w:type="spellStart"/>
      <w:r w:rsidR="00001BA5" w:rsidRPr="00001BA5">
        <w:rPr>
          <w:rFonts w:cstheme="minorHAnsi"/>
          <w:color w:val="000000"/>
          <w:sz w:val="20"/>
          <w:szCs w:val="20"/>
          <w:lang w:val="es-MX"/>
        </w:rPr>
        <w:t>Maharaja</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Sawai</w:t>
      </w:r>
      <w:proofErr w:type="spellEnd"/>
      <w:r w:rsidR="00001BA5" w:rsidRPr="00001BA5">
        <w:rPr>
          <w:rFonts w:cstheme="minorHAnsi"/>
          <w:color w:val="000000"/>
          <w:sz w:val="20"/>
          <w:szCs w:val="20"/>
          <w:lang w:val="es-MX"/>
        </w:rPr>
        <w:t xml:space="preserve"> Jai Singh en el siglo XVIII. Con sus grandes murallas y series de puertas y senderos empedrados, tiene vista al lago </w:t>
      </w:r>
      <w:proofErr w:type="spellStart"/>
      <w:proofErr w:type="gramStart"/>
      <w:r w:rsidR="00001BA5" w:rsidRPr="00001BA5">
        <w:rPr>
          <w:rFonts w:cstheme="minorHAnsi"/>
          <w:color w:val="000000"/>
          <w:sz w:val="20"/>
          <w:szCs w:val="20"/>
          <w:lang w:val="es-MX"/>
        </w:rPr>
        <w:t>Maota</w:t>
      </w:r>
      <w:proofErr w:type="spellEnd"/>
      <w:r w:rsidR="00001BA5" w:rsidRPr="00001BA5">
        <w:rPr>
          <w:rFonts w:cstheme="minorHAnsi"/>
          <w:color w:val="000000"/>
          <w:sz w:val="20"/>
          <w:szCs w:val="20"/>
          <w:lang w:val="es-MX"/>
        </w:rPr>
        <w:t xml:space="preserve">  y</w:t>
      </w:r>
      <w:proofErr w:type="gramEnd"/>
      <w:r w:rsidR="00001BA5" w:rsidRPr="00001BA5">
        <w:rPr>
          <w:rFonts w:cstheme="minorHAnsi"/>
          <w:color w:val="000000"/>
          <w:sz w:val="20"/>
          <w:szCs w:val="20"/>
          <w:lang w:val="es-MX"/>
        </w:rPr>
        <w:t xml:space="preserve"> es uno de los más impresionantes de todo el estado. La subida la haremos </w:t>
      </w:r>
      <w:proofErr w:type="gramStart"/>
      <w:r w:rsidR="00001BA5" w:rsidRPr="00001BA5">
        <w:rPr>
          <w:rFonts w:cstheme="minorHAnsi"/>
          <w:color w:val="000000"/>
          <w:sz w:val="20"/>
          <w:szCs w:val="20"/>
          <w:lang w:val="es-MX"/>
        </w:rPr>
        <w:t>en  Jeep</w:t>
      </w:r>
      <w:proofErr w:type="gramEnd"/>
      <w:r w:rsidR="00001BA5" w:rsidRPr="00001BA5">
        <w:rPr>
          <w:rFonts w:cstheme="minorHAnsi"/>
          <w:color w:val="000000"/>
          <w:sz w:val="20"/>
          <w:szCs w:val="20"/>
          <w:lang w:val="es-MX"/>
        </w:rPr>
        <w:t xml:space="preserve">. Continuamos al templo de </w:t>
      </w:r>
      <w:proofErr w:type="spellStart"/>
      <w:r w:rsidR="00001BA5" w:rsidRPr="00001BA5">
        <w:rPr>
          <w:rFonts w:cstheme="minorHAnsi"/>
          <w:color w:val="000000"/>
          <w:sz w:val="20"/>
          <w:szCs w:val="20"/>
          <w:lang w:val="es-MX"/>
        </w:rPr>
        <w:t>Galtaji</w:t>
      </w:r>
      <w:proofErr w:type="spellEnd"/>
      <w:r w:rsidR="00001BA5" w:rsidRPr="00001BA5">
        <w:rPr>
          <w:rFonts w:cstheme="minorHAnsi"/>
          <w:color w:val="000000"/>
          <w:sz w:val="20"/>
          <w:szCs w:val="20"/>
          <w:lang w:val="es-MX"/>
        </w:rPr>
        <w:t xml:space="preserve">, construido en piedra rosa. El templo cuenta con una serie de pabellones con techos redondeados, pilares tallados y paredes pintadas. El complejo se encuentra alrededor de un manantial natural y cascadas crean dos piscinas escalonadas. Aunque el templo es hogar de cientos de monos, el Templo </w:t>
      </w:r>
      <w:proofErr w:type="spellStart"/>
      <w:r w:rsidR="00001BA5" w:rsidRPr="00001BA5">
        <w:rPr>
          <w:rFonts w:cstheme="minorHAnsi"/>
          <w:color w:val="000000"/>
          <w:sz w:val="20"/>
          <w:szCs w:val="20"/>
          <w:lang w:val="es-MX"/>
        </w:rPr>
        <w:t>Galtaji</w:t>
      </w:r>
      <w:proofErr w:type="spellEnd"/>
      <w:r w:rsidR="00001BA5" w:rsidRPr="00001BA5">
        <w:rPr>
          <w:rFonts w:cstheme="minorHAnsi"/>
          <w:color w:val="000000"/>
          <w:sz w:val="20"/>
          <w:szCs w:val="20"/>
          <w:lang w:val="es-MX"/>
        </w:rPr>
        <w:t xml:space="preserve"> está dedicado a Ganesha, el dios elefante, y no a </w:t>
      </w:r>
      <w:proofErr w:type="spellStart"/>
      <w:r w:rsidR="00001BA5" w:rsidRPr="00001BA5">
        <w:rPr>
          <w:rFonts w:cstheme="minorHAnsi"/>
          <w:color w:val="000000"/>
          <w:sz w:val="20"/>
          <w:szCs w:val="20"/>
          <w:lang w:val="es-MX"/>
        </w:rPr>
        <w:t>Hanuman</w:t>
      </w:r>
      <w:proofErr w:type="spellEnd"/>
      <w:r w:rsidR="00001BA5" w:rsidRPr="00001BA5">
        <w:rPr>
          <w:rFonts w:cstheme="minorHAnsi"/>
          <w:color w:val="000000"/>
          <w:sz w:val="20"/>
          <w:szCs w:val="20"/>
          <w:lang w:val="es-MX"/>
        </w:rPr>
        <w:t xml:space="preserve">, el dios mono.  visita de City Palace (El palacio de la ciudad), Patrimonio de la Humanidad por la UNESCO construido en el siglo XVII, es un complejo abrumador de exquisitos palacios, jardines y patios, arte decorativo y puertas talladas. El palacio alberga varias estructuras como </w:t>
      </w:r>
      <w:proofErr w:type="spellStart"/>
      <w:r w:rsidR="00001BA5" w:rsidRPr="00001BA5">
        <w:rPr>
          <w:rFonts w:cstheme="minorHAnsi"/>
          <w:color w:val="000000"/>
          <w:sz w:val="20"/>
          <w:szCs w:val="20"/>
          <w:lang w:val="es-MX"/>
        </w:rPr>
        <w:t>Chandra</w:t>
      </w:r>
      <w:proofErr w:type="spellEnd"/>
      <w:r w:rsidR="00001BA5" w:rsidRPr="00001BA5">
        <w:rPr>
          <w:rFonts w:cstheme="minorHAnsi"/>
          <w:color w:val="000000"/>
          <w:sz w:val="20"/>
          <w:szCs w:val="20"/>
          <w:lang w:val="es-MX"/>
        </w:rPr>
        <w:t xml:space="preserve"> Mahal, Mubarak Mahal, </w:t>
      </w:r>
      <w:proofErr w:type="spellStart"/>
      <w:r w:rsidR="00001BA5" w:rsidRPr="00001BA5">
        <w:rPr>
          <w:rFonts w:cstheme="minorHAnsi"/>
          <w:color w:val="000000"/>
          <w:sz w:val="20"/>
          <w:szCs w:val="20"/>
          <w:lang w:val="es-MX"/>
        </w:rPr>
        <w:t>Diwan</w:t>
      </w:r>
      <w:proofErr w:type="spellEnd"/>
      <w:r w:rsidR="00001BA5" w:rsidRPr="00001BA5">
        <w:rPr>
          <w:rFonts w:cstheme="minorHAnsi"/>
          <w:color w:val="000000"/>
          <w:sz w:val="20"/>
          <w:szCs w:val="20"/>
          <w:lang w:val="es-MX"/>
        </w:rPr>
        <w:t>-I-</w:t>
      </w:r>
      <w:proofErr w:type="spellStart"/>
      <w:r w:rsidR="00001BA5" w:rsidRPr="00001BA5">
        <w:rPr>
          <w:rFonts w:cstheme="minorHAnsi"/>
          <w:color w:val="000000"/>
          <w:sz w:val="20"/>
          <w:szCs w:val="20"/>
          <w:lang w:val="es-MX"/>
        </w:rPr>
        <w:t>Khas</w:t>
      </w:r>
      <w:proofErr w:type="spellEnd"/>
      <w:r w:rsidR="00001BA5" w:rsidRPr="00001BA5">
        <w:rPr>
          <w:rFonts w:cstheme="minorHAnsi"/>
          <w:color w:val="000000"/>
          <w:sz w:val="20"/>
          <w:szCs w:val="20"/>
          <w:lang w:val="es-MX"/>
        </w:rPr>
        <w:t xml:space="preserve">. Seguimos conociendo el observatorio </w:t>
      </w:r>
      <w:proofErr w:type="spellStart"/>
      <w:r w:rsidR="00001BA5" w:rsidRPr="00001BA5">
        <w:rPr>
          <w:rFonts w:cstheme="minorHAnsi"/>
          <w:color w:val="000000"/>
          <w:sz w:val="20"/>
          <w:szCs w:val="20"/>
          <w:lang w:val="es-MX"/>
        </w:rPr>
        <w:t>Jantar</w:t>
      </w:r>
      <w:proofErr w:type="spellEnd"/>
      <w:r w:rsidR="00001BA5" w:rsidRPr="00001BA5">
        <w:rPr>
          <w:rFonts w:cstheme="minorHAnsi"/>
          <w:color w:val="000000"/>
          <w:sz w:val="20"/>
          <w:szCs w:val="20"/>
          <w:lang w:val="es-MX"/>
        </w:rPr>
        <w:t xml:space="preserve"> Mantar que cuenta con el reloj de sol de piedra más grande del mundo. Fue construido entre 1728-1734. Es el observatorio más grande del país y el mejor conservado y aún en funcionamiento. Es una colección de 19 instrumentos arquitectónicos </w:t>
      </w:r>
      <w:proofErr w:type="spellStart"/>
      <w:proofErr w:type="gramStart"/>
      <w:r w:rsidR="00001BA5" w:rsidRPr="00001BA5">
        <w:rPr>
          <w:rFonts w:cstheme="minorHAnsi"/>
          <w:color w:val="000000"/>
          <w:sz w:val="20"/>
          <w:szCs w:val="20"/>
          <w:lang w:val="es-MX"/>
        </w:rPr>
        <w:t>astronómicos.Después</w:t>
      </w:r>
      <w:proofErr w:type="spellEnd"/>
      <w:proofErr w:type="gramEnd"/>
      <w:r w:rsidR="00001BA5" w:rsidRPr="00001BA5">
        <w:rPr>
          <w:rFonts w:cstheme="minorHAnsi"/>
          <w:color w:val="000000"/>
          <w:sz w:val="20"/>
          <w:szCs w:val="20"/>
          <w:lang w:val="es-MX"/>
        </w:rPr>
        <w:t xml:space="preserve"> iremos al templo de </w:t>
      </w:r>
      <w:proofErr w:type="spellStart"/>
      <w:r w:rsidR="00001BA5" w:rsidRPr="00001BA5">
        <w:rPr>
          <w:rFonts w:cstheme="minorHAnsi"/>
          <w:color w:val="000000"/>
          <w:sz w:val="20"/>
          <w:szCs w:val="20"/>
          <w:lang w:val="es-MX"/>
        </w:rPr>
        <w:t>Baldev</w:t>
      </w:r>
      <w:proofErr w:type="spellEnd"/>
      <w:r w:rsidR="00001BA5" w:rsidRPr="00001BA5">
        <w:rPr>
          <w:rFonts w:cstheme="minorHAnsi"/>
          <w:color w:val="000000"/>
          <w:sz w:val="20"/>
          <w:szCs w:val="20"/>
          <w:lang w:val="es-MX"/>
        </w:rPr>
        <w:t xml:space="preserve"> Ji, donde se puede conocer la </w:t>
      </w:r>
      <w:proofErr w:type="spellStart"/>
      <w:r w:rsidR="00001BA5" w:rsidRPr="00001BA5">
        <w:rPr>
          <w:rFonts w:cstheme="minorHAnsi"/>
          <w:color w:val="000000"/>
          <w:sz w:val="20"/>
          <w:szCs w:val="20"/>
          <w:lang w:val="es-MX"/>
        </w:rPr>
        <w:t>tradicion</w:t>
      </w:r>
      <w:proofErr w:type="spellEnd"/>
      <w:r w:rsidR="00001BA5" w:rsidRPr="00001BA5">
        <w:rPr>
          <w:rFonts w:cstheme="minorHAnsi"/>
          <w:color w:val="000000"/>
          <w:sz w:val="20"/>
          <w:szCs w:val="20"/>
          <w:lang w:val="es-MX"/>
        </w:rPr>
        <w:t xml:space="preserve"> y cultura local de la India. Más tarde, tendremos una parada en el restaurante del fuerte </w:t>
      </w:r>
      <w:proofErr w:type="spellStart"/>
      <w:r w:rsidR="00001BA5" w:rsidRPr="00001BA5">
        <w:rPr>
          <w:rFonts w:cstheme="minorHAnsi"/>
          <w:color w:val="000000"/>
          <w:sz w:val="20"/>
          <w:szCs w:val="20"/>
          <w:lang w:val="es-MX"/>
        </w:rPr>
        <w:t>Nahargarh</w:t>
      </w:r>
      <w:proofErr w:type="spellEnd"/>
      <w:r w:rsidR="00001BA5" w:rsidRPr="00001BA5">
        <w:rPr>
          <w:rFonts w:cstheme="minorHAnsi"/>
          <w:color w:val="000000"/>
          <w:sz w:val="20"/>
          <w:szCs w:val="20"/>
          <w:lang w:val="es-MX"/>
        </w:rPr>
        <w:t xml:space="preserve">, situado en las colinas de </w:t>
      </w:r>
      <w:proofErr w:type="spellStart"/>
      <w:r w:rsidR="00001BA5" w:rsidRPr="00001BA5">
        <w:rPr>
          <w:rFonts w:cstheme="minorHAnsi"/>
          <w:color w:val="000000"/>
          <w:sz w:val="20"/>
          <w:szCs w:val="20"/>
          <w:lang w:val="es-MX"/>
        </w:rPr>
        <w:t>Araveli</w:t>
      </w:r>
      <w:proofErr w:type="spellEnd"/>
      <w:r w:rsidR="00001BA5" w:rsidRPr="00001BA5">
        <w:rPr>
          <w:rFonts w:cstheme="minorHAnsi"/>
          <w:color w:val="000000"/>
          <w:sz w:val="20"/>
          <w:szCs w:val="20"/>
          <w:lang w:val="es-MX"/>
        </w:rPr>
        <w:t xml:space="preserve"> y que ofrece una vista magnífica de la ciudad de Jaipur desde la cima, para hacer un descanso y tomar un té. Tarde libre por los mercados locales. Regreso al hotel. </w:t>
      </w:r>
      <w:r w:rsidRPr="004B45D0">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6.</w:t>
      </w:r>
      <w:r>
        <w:rPr>
          <w:rFonts w:cstheme="minorHAnsi"/>
          <w:b/>
          <w:bCs/>
          <w:color w:val="000000"/>
          <w:sz w:val="20"/>
          <w:szCs w:val="20"/>
          <w:lang w:val="es-MX"/>
        </w:rPr>
        <w:t xml:space="preserve"> </w:t>
      </w:r>
      <w:r w:rsidR="00001BA5">
        <w:rPr>
          <w:rFonts w:cstheme="minorHAnsi"/>
          <w:b/>
          <w:bCs/>
          <w:color w:val="000000"/>
          <w:sz w:val="20"/>
          <w:szCs w:val="20"/>
          <w:lang w:val="es-MX"/>
        </w:rPr>
        <w:t>Jaipur-Jodhpur</w:t>
      </w:r>
    </w:p>
    <w:p w:rsidR="008D28F6" w:rsidRPr="004B45D0" w:rsidRDefault="008D28F6" w:rsidP="00001BA5">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001BA5" w:rsidRPr="00001BA5">
        <w:rPr>
          <w:rFonts w:cstheme="minorHAnsi"/>
          <w:color w:val="000000"/>
          <w:sz w:val="20"/>
          <w:szCs w:val="20"/>
          <w:lang w:val="es-MX"/>
        </w:rPr>
        <w:t xml:space="preserve">Luego salida por carretera hacia Jodhpur. Al llegar, </w:t>
      </w:r>
      <w:proofErr w:type="spellStart"/>
      <w:r w:rsidR="00001BA5" w:rsidRPr="00001BA5">
        <w:rPr>
          <w:rFonts w:cstheme="minorHAnsi"/>
          <w:color w:val="000000"/>
          <w:sz w:val="20"/>
          <w:szCs w:val="20"/>
          <w:lang w:val="es-MX"/>
        </w:rPr>
        <w:t>check</w:t>
      </w:r>
      <w:proofErr w:type="spellEnd"/>
      <w:r w:rsidR="00001BA5" w:rsidRPr="00001BA5">
        <w:rPr>
          <w:rFonts w:cstheme="minorHAnsi"/>
          <w:color w:val="000000"/>
          <w:sz w:val="20"/>
          <w:szCs w:val="20"/>
          <w:lang w:val="es-MX"/>
        </w:rPr>
        <w:t xml:space="preserve"> in en el </w:t>
      </w:r>
      <w:proofErr w:type="spellStart"/>
      <w:r w:rsidR="00001BA5" w:rsidRPr="00001BA5">
        <w:rPr>
          <w:rFonts w:cstheme="minorHAnsi"/>
          <w:color w:val="000000"/>
          <w:sz w:val="20"/>
          <w:szCs w:val="20"/>
          <w:lang w:val="es-MX"/>
        </w:rPr>
        <w:t>Hotel.A</w:t>
      </w:r>
      <w:proofErr w:type="spellEnd"/>
      <w:r w:rsidR="00001BA5" w:rsidRPr="00001BA5">
        <w:rPr>
          <w:rFonts w:cstheme="minorHAnsi"/>
          <w:color w:val="000000"/>
          <w:sz w:val="20"/>
          <w:szCs w:val="20"/>
          <w:lang w:val="es-MX"/>
        </w:rPr>
        <w:t xml:space="preserve"> continuación visita del fuerte </w:t>
      </w:r>
      <w:proofErr w:type="spellStart"/>
      <w:r w:rsidR="00001BA5" w:rsidRPr="00001BA5">
        <w:rPr>
          <w:rFonts w:cstheme="minorHAnsi"/>
          <w:color w:val="000000"/>
          <w:sz w:val="20"/>
          <w:szCs w:val="20"/>
          <w:lang w:val="es-MX"/>
        </w:rPr>
        <w:t>Mehrangarh</w:t>
      </w:r>
      <w:proofErr w:type="spellEnd"/>
      <w:r w:rsidR="00001BA5" w:rsidRPr="00001BA5">
        <w:rPr>
          <w:rFonts w:cstheme="minorHAnsi"/>
          <w:color w:val="000000"/>
          <w:sz w:val="20"/>
          <w:szCs w:val="20"/>
          <w:lang w:val="es-MX"/>
        </w:rPr>
        <w:t xml:space="preserve">: El fuerte </w:t>
      </w:r>
      <w:proofErr w:type="spellStart"/>
      <w:r w:rsidR="00001BA5" w:rsidRPr="00001BA5">
        <w:rPr>
          <w:rFonts w:cstheme="minorHAnsi"/>
          <w:color w:val="000000"/>
          <w:sz w:val="20"/>
          <w:szCs w:val="20"/>
          <w:lang w:val="es-MX"/>
        </w:rPr>
        <w:t>Mehrangarh</w:t>
      </w:r>
      <w:proofErr w:type="spellEnd"/>
      <w:r w:rsidR="00001BA5" w:rsidRPr="00001BA5">
        <w:rPr>
          <w:rFonts w:cstheme="minorHAnsi"/>
          <w:color w:val="000000"/>
          <w:sz w:val="20"/>
          <w:szCs w:val="20"/>
          <w:lang w:val="es-MX"/>
        </w:rPr>
        <w:t xml:space="preserve"> está considerado uno de los fuertes más formidables y magníficos del estado de </w:t>
      </w:r>
      <w:proofErr w:type="spellStart"/>
      <w:r w:rsidR="00001BA5" w:rsidRPr="00001BA5">
        <w:rPr>
          <w:rFonts w:cstheme="minorHAnsi"/>
          <w:color w:val="000000"/>
          <w:sz w:val="20"/>
          <w:szCs w:val="20"/>
          <w:lang w:val="es-MX"/>
        </w:rPr>
        <w:t>Rajastán</w:t>
      </w:r>
      <w:proofErr w:type="spellEnd"/>
      <w:r w:rsidR="00001BA5" w:rsidRPr="00001BA5">
        <w:rPr>
          <w:rFonts w:cstheme="minorHAnsi"/>
          <w:color w:val="000000"/>
          <w:sz w:val="20"/>
          <w:szCs w:val="20"/>
          <w:lang w:val="es-MX"/>
        </w:rPr>
        <w:t xml:space="preserve">. El fuerte y sus palacios fueron construidos durante un período de 500 años, y están representados los varios estilos de construcción durante los diferentes períodos. El museo dentro del fuerte está muy bien provisto de patrimonio de los </w:t>
      </w:r>
      <w:proofErr w:type="spellStart"/>
      <w:r w:rsidR="00001BA5" w:rsidRPr="00001BA5">
        <w:rPr>
          <w:rFonts w:cstheme="minorHAnsi"/>
          <w:color w:val="000000"/>
          <w:sz w:val="20"/>
          <w:szCs w:val="20"/>
          <w:lang w:val="es-MX"/>
        </w:rPr>
        <w:t>rathores</w:t>
      </w:r>
      <w:proofErr w:type="spellEnd"/>
      <w:r w:rsidR="00001BA5" w:rsidRPr="00001BA5">
        <w:rPr>
          <w:rFonts w:cstheme="minorHAnsi"/>
          <w:color w:val="000000"/>
          <w:sz w:val="20"/>
          <w:szCs w:val="20"/>
          <w:lang w:val="es-MX"/>
        </w:rPr>
        <w:t xml:space="preserve"> en armas, vestuarios, pinturas y cuartos decorados y muchas reliquias de alto valor y muestra de la vida elegante de la India en esa </w:t>
      </w:r>
      <w:proofErr w:type="spellStart"/>
      <w:proofErr w:type="gramStart"/>
      <w:r w:rsidR="00001BA5" w:rsidRPr="00001BA5">
        <w:rPr>
          <w:rFonts w:cstheme="minorHAnsi"/>
          <w:color w:val="000000"/>
          <w:sz w:val="20"/>
          <w:szCs w:val="20"/>
          <w:lang w:val="es-MX"/>
        </w:rPr>
        <w:t>época.Continuaremos</w:t>
      </w:r>
      <w:proofErr w:type="spellEnd"/>
      <w:proofErr w:type="gramEnd"/>
      <w:r w:rsidR="00001BA5" w:rsidRPr="00001BA5">
        <w:rPr>
          <w:rFonts w:cstheme="minorHAnsi"/>
          <w:color w:val="000000"/>
          <w:sz w:val="20"/>
          <w:szCs w:val="20"/>
          <w:lang w:val="es-MX"/>
        </w:rPr>
        <w:t xml:space="preserve"> visitando el </w:t>
      </w:r>
      <w:proofErr w:type="spellStart"/>
      <w:r w:rsidR="00001BA5" w:rsidRPr="00001BA5">
        <w:rPr>
          <w:rFonts w:cstheme="minorHAnsi"/>
          <w:color w:val="000000"/>
          <w:sz w:val="20"/>
          <w:szCs w:val="20"/>
          <w:lang w:val="es-MX"/>
        </w:rPr>
        <w:t>Jaswant</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Thada</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Jaswant</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thada</w:t>
      </w:r>
      <w:proofErr w:type="spellEnd"/>
      <w:r w:rsidR="00001BA5" w:rsidRPr="00001BA5">
        <w:rPr>
          <w:rFonts w:cstheme="minorHAnsi"/>
          <w:color w:val="000000"/>
          <w:sz w:val="20"/>
          <w:szCs w:val="20"/>
          <w:lang w:val="es-MX"/>
        </w:rPr>
        <w:t xml:space="preserve"> es conocido como uno de los cenotafios más hermosos de mármol blanco que fue construido en 1899 en memoria del </w:t>
      </w:r>
      <w:proofErr w:type="spellStart"/>
      <w:r w:rsidR="00001BA5" w:rsidRPr="00001BA5">
        <w:rPr>
          <w:rFonts w:cstheme="minorHAnsi"/>
          <w:color w:val="000000"/>
          <w:sz w:val="20"/>
          <w:szCs w:val="20"/>
          <w:lang w:val="es-MX"/>
        </w:rPr>
        <w:t>Maharaja</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Jaswant</w:t>
      </w:r>
      <w:proofErr w:type="spellEnd"/>
      <w:r w:rsidR="00001BA5" w:rsidRPr="00001BA5">
        <w:rPr>
          <w:rFonts w:cstheme="minorHAnsi"/>
          <w:color w:val="000000"/>
          <w:sz w:val="20"/>
          <w:szCs w:val="20"/>
          <w:lang w:val="es-MX"/>
        </w:rPr>
        <w:t xml:space="preserve"> Singh II y sirve como un área de incineración para la familia real de </w:t>
      </w:r>
      <w:proofErr w:type="spellStart"/>
      <w:r w:rsidR="00001BA5" w:rsidRPr="00001BA5">
        <w:rPr>
          <w:rFonts w:cstheme="minorHAnsi"/>
          <w:color w:val="000000"/>
          <w:sz w:val="20"/>
          <w:szCs w:val="20"/>
          <w:lang w:val="es-MX"/>
        </w:rPr>
        <w:t>Marwar</w:t>
      </w:r>
      <w:proofErr w:type="spellEnd"/>
      <w:r w:rsidR="00001BA5" w:rsidRPr="00001BA5">
        <w:rPr>
          <w:rFonts w:cstheme="minorHAnsi"/>
          <w:color w:val="000000"/>
          <w:sz w:val="20"/>
          <w:szCs w:val="20"/>
          <w:lang w:val="es-MX"/>
        </w:rPr>
        <w:t>. Es majestuoso y destacan sus bellos jardines y fachadas talladas intrincadamente.  Por la tarde paseo por las calles de Jodhpur con una experiencia local de un té (</w:t>
      </w:r>
      <w:proofErr w:type="spellStart"/>
      <w:r w:rsidR="00001BA5" w:rsidRPr="00001BA5">
        <w:rPr>
          <w:rFonts w:cstheme="minorHAnsi"/>
          <w:color w:val="000000"/>
          <w:sz w:val="20"/>
          <w:szCs w:val="20"/>
          <w:lang w:val="es-MX"/>
        </w:rPr>
        <w:t>Masala</w:t>
      </w:r>
      <w:proofErr w:type="spellEnd"/>
      <w:r w:rsidR="00001BA5" w:rsidRPr="00001BA5">
        <w:rPr>
          <w:rFonts w:cstheme="minorHAnsi"/>
          <w:color w:val="000000"/>
          <w:sz w:val="20"/>
          <w:szCs w:val="20"/>
          <w:lang w:val="es-MX"/>
        </w:rPr>
        <w:t xml:space="preserve"> chai). </w:t>
      </w:r>
      <w:proofErr w:type="spellStart"/>
      <w:r w:rsidR="00001BA5" w:rsidRPr="00001BA5">
        <w:rPr>
          <w:rFonts w:cstheme="minorHAnsi"/>
          <w:color w:val="000000"/>
          <w:sz w:val="20"/>
          <w:szCs w:val="20"/>
          <w:lang w:val="es-MX"/>
        </w:rPr>
        <w:t>Masal</w:t>
      </w:r>
      <w:proofErr w:type="spellEnd"/>
      <w:r w:rsidR="00001BA5" w:rsidRPr="00001BA5">
        <w:rPr>
          <w:rFonts w:cstheme="minorHAnsi"/>
          <w:color w:val="000000"/>
          <w:sz w:val="20"/>
          <w:szCs w:val="20"/>
          <w:lang w:val="es-MX"/>
        </w:rPr>
        <w:t xml:space="preserve"> chai (té con especias) es intrínseco al ritmo de la vida en la India. Se ven por todas partes ollas humeantes de té hechas con leche, cardamomo, clavo, azúcar, jengibre y hojas de té. En India ningún día comienza y termina sin una pequeña taza de té, conocido </w:t>
      </w:r>
      <w:proofErr w:type="gramStart"/>
      <w:r w:rsidR="00001BA5" w:rsidRPr="00001BA5">
        <w:rPr>
          <w:rFonts w:cstheme="minorHAnsi"/>
          <w:color w:val="000000"/>
          <w:sz w:val="20"/>
          <w:szCs w:val="20"/>
          <w:lang w:val="es-MX"/>
        </w:rPr>
        <w:t>como ”cortar</w:t>
      </w:r>
      <w:proofErr w:type="gram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chai“en</w:t>
      </w:r>
      <w:proofErr w:type="spellEnd"/>
      <w:r w:rsidR="00001BA5" w:rsidRPr="00001BA5">
        <w:rPr>
          <w:rFonts w:cstheme="minorHAnsi"/>
          <w:color w:val="000000"/>
          <w:sz w:val="20"/>
          <w:szCs w:val="20"/>
          <w:lang w:val="es-MX"/>
        </w:rPr>
        <w:t xml:space="preserve"> el lenguaje local. Regreso al </w:t>
      </w:r>
      <w:proofErr w:type="spellStart"/>
      <w:proofErr w:type="gramStart"/>
      <w:r w:rsidR="00001BA5" w:rsidRPr="00001BA5">
        <w:rPr>
          <w:rFonts w:cstheme="minorHAnsi"/>
          <w:color w:val="000000"/>
          <w:sz w:val="20"/>
          <w:szCs w:val="20"/>
          <w:lang w:val="es-MX"/>
        </w:rPr>
        <w:t>hotel</w:t>
      </w:r>
      <w:r w:rsidR="00001BA5">
        <w:rPr>
          <w:rFonts w:cstheme="minorHAnsi"/>
          <w:color w:val="000000"/>
          <w:sz w:val="20"/>
          <w:szCs w:val="20"/>
          <w:lang w:val="es-MX"/>
        </w:rPr>
        <w:t>.</w:t>
      </w:r>
      <w:r w:rsidRPr="004B45D0">
        <w:rPr>
          <w:rFonts w:cstheme="minorHAnsi"/>
          <w:b/>
          <w:color w:val="000000"/>
          <w:sz w:val="20"/>
          <w:szCs w:val="20"/>
          <w:lang w:val="es-MX"/>
        </w:rPr>
        <w:t>Alojamiento</w:t>
      </w:r>
      <w:proofErr w:type="spellEnd"/>
      <w:proofErr w:type="gramEnd"/>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b/>
          <w:bCs/>
          <w:color w:val="000000"/>
          <w:sz w:val="20"/>
          <w:szCs w:val="20"/>
          <w:lang w:val="es-MX"/>
        </w:rPr>
      </w:pPr>
      <w:r w:rsidRPr="004B45D0">
        <w:rPr>
          <w:rFonts w:cstheme="minorHAnsi"/>
          <w:b/>
          <w:bCs/>
          <w:color w:val="000000"/>
          <w:sz w:val="20"/>
          <w:szCs w:val="20"/>
          <w:lang w:val="es-MX"/>
        </w:rPr>
        <w:t>Día 7.</w:t>
      </w:r>
      <w:r>
        <w:rPr>
          <w:rFonts w:cstheme="minorHAnsi"/>
          <w:b/>
          <w:bCs/>
          <w:color w:val="000000"/>
          <w:sz w:val="20"/>
          <w:szCs w:val="20"/>
          <w:lang w:val="es-MX"/>
        </w:rPr>
        <w:t xml:space="preserve"> </w:t>
      </w:r>
      <w:r w:rsidR="00001BA5">
        <w:rPr>
          <w:rFonts w:cstheme="minorHAnsi"/>
          <w:b/>
          <w:bCs/>
          <w:color w:val="000000"/>
          <w:sz w:val="20"/>
          <w:szCs w:val="20"/>
          <w:lang w:val="es-MX"/>
        </w:rPr>
        <w:t>Jodhpur-</w:t>
      </w:r>
      <w:proofErr w:type="spellStart"/>
      <w:r w:rsidR="00001BA5">
        <w:rPr>
          <w:rFonts w:cstheme="minorHAnsi"/>
          <w:b/>
          <w:bCs/>
          <w:color w:val="000000"/>
          <w:sz w:val="20"/>
          <w:szCs w:val="20"/>
          <w:lang w:val="es-MX"/>
        </w:rPr>
        <w:t>Udaipur</w:t>
      </w:r>
      <w:proofErr w:type="spellEnd"/>
      <w:r w:rsidR="00001BA5">
        <w:rPr>
          <w:rFonts w:cstheme="minorHAnsi"/>
          <w:b/>
          <w:bCs/>
          <w:color w:val="000000"/>
          <w:sz w:val="20"/>
          <w:szCs w:val="20"/>
          <w:lang w:val="es-MX"/>
        </w:rPr>
        <w:t xml:space="preserve"> </w:t>
      </w:r>
      <w:r w:rsidR="00001BA5" w:rsidRPr="00001BA5">
        <w:rPr>
          <w:rFonts w:cstheme="minorHAnsi"/>
          <w:b/>
          <w:bCs/>
          <w:color w:val="FF0000"/>
          <w:sz w:val="20"/>
          <w:szCs w:val="20"/>
          <w:lang w:val="es-MX"/>
        </w:rPr>
        <w:t>(</w:t>
      </w:r>
      <w:proofErr w:type="spellStart"/>
      <w:r w:rsidR="00001BA5" w:rsidRPr="00001BA5">
        <w:rPr>
          <w:rFonts w:cstheme="minorHAnsi"/>
          <w:b/>
          <w:bCs/>
          <w:color w:val="FF0000"/>
          <w:sz w:val="20"/>
          <w:szCs w:val="20"/>
          <w:lang w:val="es-MX"/>
        </w:rPr>
        <w:t>Ranakpur</w:t>
      </w:r>
      <w:proofErr w:type="spellEnd"/>
      <w:r w:rsidR="00001BA5" w:rsidRPr="00001BA5">
        <w:rPr>
          <w:rFonts w:cstheme="minorHAnsi"/>
          <w:b/>
          <w:bCs/>
          <w:color w:val="FF0000"/>
          <w:sz w:val="20"/>
          <w:szCs w:val="20"/>
          <w:lang w:val="es-MX"/>
        </w:rPr>
        <w:t>)</w:t>
      </w:r>
    </w:p>
    <w:p w:rsidR="008D28F6" w:rsidRPr="004B45D0" w:rsidRDefault="008D28F6" w:rsidP="00001BA5">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001BA5" w:rsidRPr="00001BA5">
        <w:rPr>
          <w:rFonts w:cstheme="minorHAnsi"/>
          <w:color w:val="000000"/>
          <w:sz w:val="20"/>
          <w:szCs w:val="20"/>
          <w:lang w:val="es-MX"/>
        </w:rPr>
        <w:t xml:space="preserve">Salida por carretera hacia </w:t>
      </w:r>
      <w:proofErr w:type="spellStart"/>
      <w:r w:rsidR="00001BA5" w:rsidRPr="00001BA5">
        <w:rPr>
          <w:rFonts w:cstheme="minorHAnsi"/>
          <w:color w:val="000000"/>
          <w:sz w:val="20"/>
          <w:szCs w:val="20"/>
          <w:lang w:val="es-MX"/>
        </w:rPr>
        <w:t>Udaipur</w:t>
      </w:r>
      <w:proofErr w:type="spellEnd"/>
      <w:r w:rsidR="00001BA5" w:rsidRPr="00001BA5">
        <w:rPr>
          <w:rFonts w:cstheme="minorHAnsi"/>
          <w:color w:val="000000"/>
          <w:sz w:val="20"/>
          <w:szCs w:val="20"/>
          <w:lang w:val="es-MX"/>
        </w:rPr>
        <w:t xml:space="preserve">, en ruta visita de los templos de </w:t>
      </w:r>
      <w:proofErr w:type="spellStart"/>
      <w:r w:rsidR="00001BA5" w:rsidRPr="00001BA5">
        <w:rPr>
          <w:rFonts w:cstheme="minorHAnsi"/>
          <w:color w:val="000000"/>
          <w:sz w:val="20"/>
          <w:szCs w:val="20"/>
          <w:lang w:val="es-MX"/>
        </w:rPr>
        <w:t>Ranakpur</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Ranakpur</w:t>
      </w:r>
      <w:proofErr w:type="spellEnd"/>
      <w:r w:rsidR="00001BA5" w:rsidRPr="00001BA5">
        <w:rPr>
          <w:rFonts w:cstheme="minorHAnsi"/>
          <w:color w:val="000000"/>
          <w:sz w:val="20"/>
          <w:szCs w:val="20"/>
          <w:lang w:val="es-MX"/>
        </w:rPr>
        <w:t xml:space="preserve"> es el complejo de templos jainistas más grande de la India y data del siglo XV. Los templos destacan por la grandiosa escala de su arquitectura y los techos, paredes y 1444 pilares diferentes, altamente </w:t>
      </w:r>
      <w:proofErr w:type="spellStart"/>
      <w:proofErr w:type="gramStart"/>
      <w:r w:rsidR="00001BA5" w:rsidRPr="00001BA5">
        <w:rPr>
          <w:rFonts w:cstheme="minorHAnsi"/>
          <w:color w:val="000000"/>
          <w:sz w:val="20"/>
          <w:szCs w:val="20"/>
          <w:lang w:val="es-MX"/>
        </w:rPr>
        <w:t>decorados.Tras</w:t>
      </w:r>
      <w:proofErr w:type="spellEnd"/>
      <w:proofErr w:type="gramEnd"/>
      <w:r w:rsidR="00001BA5" w:rsidRPr="00001BA5">
        <w:rPr>
          <w:rFonts w:cstheme="minorHAnsi"/>
          <w:color w:val="000000"/>
          <w:sz w:val="20"/>
          <w:szCs w:val="20"/>
          <w:lang w:val="es-MX"/>
        </w:rPr>
        <w:t xml:space="preserve"> la visita continuamos hacia </w:t>
      </w:r>
      <w:proofErr w:type="spellStart"/>
      <w:r w:rsidR="00001BA5" w:rsidRPr="00001BA5">
        <w:rPr>
          <w:rFonts w:cstheme="minorHAnsi"/>
          <w:color w:val="000000"/>
          <w:sz w:val="20"/>
          <w:szCs w:val="20"/>
          <w:lang w:val="es-MX"/>
        </w:rPr>
        <w:t>Udaipur</w:t>
      </w:r>
      <w:proofErr w:type="spellEnd"/>
      <w:r w:rsidR="00001BA5" w:rsidRPr="00001BA5">
        <w:rPr>
          <w:rFonts w:cstheme="minorHAnsi"/>
          <w:color w:val="000000"/>
          <w:sz w:val="20"/>
          <w:szCs w:val="20"/>
          <w:lang w:val="es-MX"/>
        </w:rPr>
        <w:t xml:space="preserve">. Al llegar, </w:t>
      </w:r>
      <w:proofErr w:type="spellStart"/>
      <w:r w:rsidR="00001BA5" w:rsidRPr="00001BA5">
        <w:rPr>
          <w:rFonts w:cstheme="minorHAnsi"/>
          <w:color w:val="000000"/>
          <w:sz w:val="20"/>
          <w:szCs w:val="20"/>
          <w:lang w:val="es-MX"/>
        </w:rPr>
        <w:t>check</w:t>
      </w:r>
      <w:proofErr w:type="spellEnd"/>
      <w:r w:rsidR="00001BA5" w:rsidRPr="00001BA5">
        <w:rPr>
          <w:rFonts w:cstheme="minorHAnsi"/>
          <w:color w:val="000000"/>
          <w:sz w:val="20"/>
          <w:szCs w:val="20"/>
          <w:lang w:val="es-MX"/>
        </w:rPr>
        <w:t xml:space="preserve"> in en el </w:t>
      </w:r>
      <w:proofErr w:type="spellStart"/>
      <w:proofErr w:type="gramStart"/>
      <w:r w:rsidR="00001BA5" w:rsidRPr="00001BA5">
        <w:rPr>
          <w:rFonts w:cstheme="minorHAnsi"/>
          <w:color w:val="000000"/>
          <w:sz w:val="20"/>
          <w:szCs w:val="20"/>
          <w:lang w:val="es-MX"/>
        </w:rPr>
        <w:t>hotel.Por</w:t>
      </w:r>
      <w:proofErr w:type="spellEnd"/>
      <w:proofErr w:type="gramEnd"/>
      <w:r w:rsidR="00001BA5" w:rsidRPr="00001BA5">
        <w:rPr>
          <w:rFonts w:cstheme="minorHAnsi"/>
          <w:color w:val="000000"/>
          <w:sz w:val="20"/>
          <w:szCs w:val="20"/>
          <w:lang w:val="es-MX"/>
        </w:rPr>
        <w:t xml:space="preserve"> la tarde disfrutaremos de un paseo en barca por los lago Pichola y </w:t>
      </w:r>
      <w:proofErr w:type="spellStart"/>
      <w:r w:rsidR="00001BA5" w:rsidRPr="00001BA5">
        <w:rPr>
          <w:rFonts w:cstheme="minorHAnsi"/>
          <w:color w:val="000000"/>
          <w:sz w:val="20"/>
          <w:szCs w:val="20"/>
          <w:lang w:val="es-MX"/>
        </w:rPr>
        <w:t>Fateh</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sagar</w:t>
      </w:r>
      <w:proofErr w:type="spellEnd"/>
      <w:r w:rsidR="00001BA5" w:rsidRPr="00001BA5">
        <w:rPr>
          <w:rFonts w:cstheme="minorHAnsi"/>
          <w:color w:val="000000"/>
          <w:sz w:val="20"/>
          <w:szCs w:val="20"/>
          <w:lang w:val="es-MX"/>
        </w:rPr>
        <w:t xml:space="preserve">. Están rodeados por las colinas, palacios, </w:t>
      </w:r>
      <w:proofErr w:type="spellStart"/>
      <w:r w:rsidR="00001BA5" w:rsidRPr="00001BA5">
        <w:rPr>
          <w:rFonts w:cstheme="minorHAnsi"/>
          <w:color w:val="000000"/>
          <w:sz w:val="20"/>
          <w:szCs w:val="20"/>
          <w:lang w:val="es-MX"/>
        </w:rPr>
        <w:t>havelis</w:t>
      </w:r>
      <w:proofErr w:type="spellEnd"/>
      <w:r w:rsidR="00001BA5" w:rsidRPr="00001BA5">
        <w:rPr>
          <w:rFonts w:cstheme="minorHAnsi"/>
          <w:color w:val="000000"/>
          <w:sz w:val="20"/>
          <w:szCs w:val="20"/>
          <w:lang w:val="es-MX"/>
        </w:rPr>
        <w:t xml:space="preserve">, orillas, diques y templos y ofrecen unas vistas espectaculares de la ciudad. También visitaremos la isla de </w:t>
      </w:r>
      <w:proofErr w:type="spellStart"/>
      <w:r w:rsidR="00001BA5" w:rsidRPr="00001BA5">
        <w:rPr>
          <w:rFonts w:cstheme="minorHAnsi"/>
          <w:color w:val="000000"/>
          <w:sz w:val="20"/>
          <w:szCs w:val="20"/>
          <w:lang w:val="es-MX"/>
        </w:rPr>
        <w:t>Jag</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Mandir</w:t>
      </w:r>
      <w:proofErr w:type="spellEnd"/>
      <w:r w:rsidR="00001BA5" w:rsidRPr="00001BA5">
        <w:rPr>
          <w:rFonts w:cstheme="minorHAnsi"/>
          <w:color w:val="000000"/>
          <w:sz w:val="20"/>
          <w:szCs w:val="20"/>
          <w:lang w:val="es-MX"/>
        </w:rPr>
        <w:t xml:space="preserve"> con sus pabellones expuestos en Gul Mahal. Regreso al hotel.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Default="008D28F6" w:rsidP="008D28F6">
      <w:pPr>
        <w:jc w:val="both"/>
        <w:rPr>
          <w:rFonts w:cstheme="minorHAnsi"/>
          <w:color w:val="000000"/>
          <w:sz w:val="20"/>
          <w:szCs w:val="20"/>
          <w:lang w:val="es-MX"/>
        </w:rPr>
      </w:pPr>
    </w:p>
    <w:p w:rsidR="00271ECE" w:rsidRPr="00271ECE" w:rsidRDefault="008D28F6" w:rsidP="00271ECE">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8.</w:t>
      </w:r>
      <w:r>
        <w:rPr>
          <w:rFonts w:cstheme="minorHAnsi"/>
          <w:b/>
          <w:bCs/>
          <w:color w:val="000000"/>
          <w:sz w:val="20"/>
          <w:szCs w:val="20"/>
          <w:lang w:val="es-MX"/>
        </w:rPr>
        <w:t xml:space="preserve">  </w:t>
      </w:r>
      <w:proofErr w:type="spellStart"/>
      <w:r w:rsidR="00001BA5">
        <w:rPr>
          <w:rFonts w:cstheme="minorHAnsi"/>
          <w:b/>
          <w:bCs/>
          <w:color w:val="000000"/>
          <w:sz w:val="20"/>
          <w:szCs w:val="20"/>
          <w:lang w:val="es-MX"/>
        </w:rPr>
        <w:t>Udaipur</w:t>
      </w:r>
      <w:proofErr w:type="spellEnd"/>
      <w:r w:rsidR="00001BA5">
        <w:rPr>
          <w:rFonts w:cstheme="minorHAnsi"/>
          <w:b/>
          <w:bCs/>
          <w:color w:val="000000"/>
          <w:sz w:val="20"/>
          <w:szCs w:val="20"/>
          <w:lang w:val="es-MX"/>
        </w:rPr>
        <w:t xml:space="preserve">-Delhi </w:t>
      </w:r>
    </w:p>
    <w:p w:rsidR="00271ECE" w:rsidRPr="00CA12DC" w:rsidRDefault="00CC0678" w:rsidP="00001BA5">
      <w:pPr>
        <w:tabs>
          <w:tab w:val="num" w:pos="360"/>
        </w:tabs>
        <w:jc w:val="both"/>
        <w:rPr>
          <w:rFonts w:cstheme="minorHAnsi"/>
          <w:color w:val="000000"/>
          <w:sz w:val="20"/>
          <w:szCs w:val="20"/>
          <w:lang w:val="es-MX"/>
        </w:rPr>
      </w:pPr>
      <w:r w:rsidRPr="004B45D0">
        <w:rPr>
          <w:rFonts w:cstheme="minorHAnsi"/>
          <w:b/>
          <w:color w:val="000000"/>
          <w:sz w:val="20"/>
          <w:szCs w:val="20"/>
          <w:lang w:val="es-MX"/>
        </w:rPr>
        <w:t>Desayuno</w:t>
      </w:r>
      <w:r w:rsidR="00001BA5" w:rsidRPr="00001BA5">
        <w:t xml:space="preserve"> </w:t>
      </w:r>
      <w:r w:rsidR="00001BA5" w:rsidRPr="00001BA5">
        <w:rPr>
          <w:rFonts w:cstheme="minorHAnsi"/>
          <w:color w:val="000000"/>
          <w:sz w:val="20"/>
          <w:szCs w:val="20"/>
          <w:lang w:val="es-MX"/>
        </w:rPr>
        <w:t xml:space="preserve">Comenzaremos la visita de la ciudad con su Palacio, ubicado en la orilla este del lago Pichola que tiene varios palacios construidos en el complejo. El palacio es conocido como uno de los más grandes de su estilo en el estado de </w:t>
      </w:r>
      <w:proofErr w:type="spellStart"/>
      <w:r w:rsidR="00001BA5" w:rsidRPr="00001BA5">
        <w:rPr>
          <w:rFonts w:cstheme="minorHAnsi"/>
          <w:color w:val="000000"/>
          <w:sz w:val="20"/>
          <w:szCs w:val="20"/>
          <w:lang w:val="es-MX"/>
        </w:rPr>
        <w:t>Rajastán</w:t>
      </w:r>
      <w:proofErr w:type="spellEnd"/>
      <w:r w:rsidR="00001BA5" w:rsidRPr="00001BA5">
        <w:rPr>
          <w:rFonts w:cstheme="minorHAnsi"/>
          <w:color w:val="000000"/>
          <w:sz w:val="20"/>
          <w:szCs w:val="20"/>
          <w:lang w:val="es-MX"/>
        </w:rPr>
        <w:t xml:space="preserve">. El Palacio, una fusión de los estilos arquitectónicos </w:t>
      </w:r>
      <w:proofErr w:type="spellStart"/>
      <w:r w:rsidR="00001BA5" w:rsidRPr="00001BA5">
        <w:rPr>
          <w:rFonts w:cstheme="minorHAnsi"/>
          <w:color w:val="000000"/>
          <w:sz w:val="20"/>
          <w:szCs w:val="20"/>
          <w:lang w:val="es-MX"/>
        </w:rPr>
        <w:t>rajastaní</w:t>
      </w:r>
      <w:proofErr w:type="spellEnd"/>
      <w:r w:rsidR="00001BA5" w:rsidRPr="00001BA5">
        <w:rPr>
          <w:rFonts w:cstheme="minorHAnsi"/>
          <w:color w:val="000000"/>
          <w:sz w:val="20"/>
          <w:szCs w:val="20"/>
          <w:lang w:val="es-MX"/>
        </w:rPr>
        <w:t xml:space="preserve"> y mogol, ofrece una vista panorámica de la ciudad y sus </w:t>
      </w:r>
      <w:proofErr w:type="spellStart"/>
      <w:proofErr w:type="gramStart"/>
      <w:r w:rsidR="00001BA5" w:rsidRPr="00001BA5">
        <w:rPr>
          <w:rFonts w:cstheme="minorHAnsi"/>
          <w:color w:val="000000"/>
          <w:sz w:val="20"/>
          <w:szCs w:val="20"/>
          <w:lang w:val="es-MX"/>
        </w:rPr>
        <w:t>alrededores.Seguidamente</w:t>
      </w:r>
      <w:proofErr w:type="spellEnd"/>
      <w:proofErr w:type="gramEnd"/>
      <w:r w:rsidR="00001BA5" w:rsidRPr="00001BA5">
        <w:rPr>
          <w:rFonts w:cstheme="minorHAnsi"/>
          <w:color w:val="000000"/>
          <w:sz w:val="20"/>
          <w:szCs w:val="20"/>
          <w:lang w:val="es-MX"/>
        </w:rPr>
        <w:t xml:space="preserve"> visitaremos el templo </w:t>
      </w:r>
      <w:proofErr w:type="spellStart"/>
      <w:r w:rsidR="00001BA5" w:rsidRPr="00001BA5">
        <w:rPr>
          <w:rFonts w:cstheme="minorHAnsi"/>
          <w:color w:val="000000"/>
          <w:sz w:val="20"/>
          <w:szCs w:val="20"/>
          <w:lang w:val="es-MX"/>
        </w:rPr>
        <w:t>Jagdish</w:t>
      </w:r>
      <w:proofErr w:type="spellEnd"/>
      <w:r w:rsidR="00001BA5" w:rsidRPr="00001BA5">
        <w:rPr>
          <w:rFonts w:cstheme="minorHAnsi"/>
          <w:color w:val="000000"/>
          <w:sz w:val="20"/>
          <w:szCs w:val="20"/>
          <w:lang w:val="es-MX"/>
        </w:rPr>
        <w:t xml:space="preserve"> dedicado al </w:t>
      </w:r>
      <w:proofErr w:type="spellStart"/>
      <w:r w:rsidR="00001BA5" w:rsidRPr="00001BA5">
        <w:rPr>
          <w:rFonts w:cstheme="minorHAnsi"/>
          <w:color w:val="000000"/>
          <w:sz w:val="20"/>
          <w:szCs w:val="20"/>
          <w:lang w:val="es-MX"/>
        </w:rPr>
        <w:t>díos</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Vishnú</w:t>
      </w:r>
      <w:proofErr w:type="spellEnd"/>
      <w:r w:rsidR="00001BA5" w:rsidRPr="00001BA5">
        <w:rPr>
          <w:rFonts w:cstheme="minorHAnsi"/>
          <w:color w:val="000000"/>
          <w:sz w:val="20"/>
          <w:szCs w:val="20"/>
          <w:lang w:val="es-MX"/>
        </w:rPr>
        <w:t xml:space="preserve">, el preservador del universo. El templo está construido en el estilo Indo-ario a nivel arquitectónico, tiene tres plantas y está constituido sobre pilares tallados con techos decorados y paredes pintadas. El santuario principal alberga la imagen de cuatro brazos de </w:t>
      </w:r>
      <w:proofErr w:type="spellStart"/>
      <w:r w:rsidR="00001BA5" w:rsidRPr="00001BA5">
        <w:rPr>
          <w:rFonts w:cstheme="minorHAnsi"/>
          <w:color w:val="000000"/>
          <w:sz w:val="20"/>
          <w:szCs w:val="20"/>
          <w:lang w:val="es-MX"/>
        </w:rPr>
        <w:t>Vishnú</w:t>
      </w:r>
      <w:proofErr w:type="spellEnd"/>
      <w:r w:rsidR="00001BA5" w:rsidRPr="00001BA5">
        <w:rPr>
          <w:rFonts w:cstheme="minorHAnsi"/>
          <w:color w:val="000000"/>
          <w:sz w:val="20"/>
          <w:szCs w:val="20"/>
          <w:lang w:val="es-MX"/>
        </w:rPr>
        <w:t xml:space="preserve"> tallada de un trozo grande de roca </w:t>
      </w:r>
      <w:proofErr w:type="spellStart"/>
      <w:proofErr w:type="gramStart"/>
      <w:r w:rsidR="00001BA5" w:rsidRPr="00001BA5">
        <w:rPr>
          <w:rFonts w:cstheme="minorHAnsi"/>
          <w:color w:val="000000"/>
          <w:sz w:val="20"/>
          <w:szCs w:val="20"/>
          <w:lang w:val="es-MX"/>
        </w:rPr>
        <w:t>negra.Posteriormente</w:t>
      </w:r>
      <w:proofErr w:type="spellEnd"/>
      <w:proofErr w:type="gramEnd"/>
      <w:r w:rsidR="00001BA5" w:rsidRPr="00001BA5">
        <w:rPr>
          <w:rFonts w:cstheme="minorHAnsi"/>
          <w:color w:val="000000"/>
          <w:sz w:val="20"/>
          <w:szCs w:val="20"/>
          <w:lang w:val="es-MX"/>
        </w:rPr>
        <w:t xml:space="preserve"> iremos a </w:t>
      </w:r>
      <w:proofErr w:type="spellStart"/>
      <w:r w:rsidR="00001BA5" w:rsidRPr="00001BA5">
        <w:rPr>
          <w:rFonts w:cstheme="minorHAnsi"/>
          <w:color w:val="000000"/>
          <w:sz w:val="20"/>
          <w:szCs w:val="20"/>
          <w:lang w:val="es-MX"/>
        </w:rPr>
        <w:t>Saheliyon</w:t>
      </w:r>
      <w:proofErr w:type="spellEnd"/>
      <w:r w:rsidR="00001BA5" w:rsidRPr="00001BA5">
        <w:rPr>
          <w:rFonts w:cstheme="minorHAnsi"/>
          <w:color w:val="000000"/>
          <w:sz w:val="20"/>
          <w:szCs w:val="20"/>
          <w:lang w:val="es-MX"/>
        </w:rPr>
        <w:t>-Ki-</w:t>
      </w:r>
      <w:proofErr w:type="spellStart"/>
      <w:r w:rsidR="00001BA5" w:rsidRPr="00001BA5">
        <w:rPr>
          <w:rFonts w:cstheme="minorHAnsi"/>
          <w:color w:val="000000"/>
          <w:sz w:val="20"/>
          <w:szCs w:val="20"/>
          <w:lang w:val="es-MX"/>
        </w:rPr>
        <w:t>bari</w:t>
      </w:r>
      <w:proofErr w:type="spellEnd"/>
      <w:r w:rsidR="00001BA5" w:rsidRPr="00001BA5">
        <w:rPr>
          <w:rFonts w:cstheme="minorHAnsi"/>
          <w:color w:val="000000"/>
          <w:sz w:val="20"/>
          <w:szCs w:val="20"/>
          <w:lang w:val="es-MX"/>
        </w:rPr>
        <w:t xml:space="preserve">, este jardín está ubicado en las orillas del lago </w:t>
      </w:r>
      <w:proofErr w:type="spellStart"/>
      <w:r w:rsidR="00001BA5" w:rsidRPr="00001BA5">
        <w:rPr>
          <w:rFonts w:cstheme="minorHAnsi"/>
          <w:color w:val="000000"/>
          <w:sz w:val="20"/>
          <w:szCs w:val="20"/>
          <w:lang w:val="es-MX"/>
        </w:rPr>
        <w:t>Fateh</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Sagar</w:t>
      </w:r>
      <w:proofErr w:type="spellEnd"/>
      <w:r w:rsidR="00001BA5" w:rsidRPr="00001BA5">
        <w:rPr>
          <w:rFonts w:cstheme="minorHAnsi"/>
          <w:color w:val="000000"/>
          <w:sz w:val="20"/>
          <w:szCs w:val="20"/>
          <w:lang w:val="es-MX"/>
        </w:rPr>
        <w:t xml:space="preserve"> que </w:t>
      </w:r>
      <w:proofErr w:type="spellStart"/>
      <w:r w:rsidR="00001BA5" w:rsidRPr="00001BA5">
        <w:rPr>
          <w:rFonts w:cstheme="minorHAnsi"/>
          <w:color w:val="000000"/>
          <w:sz w:val="20"/>
          <w:szCs w:val="20"/>
          <w:lang w:val="es-MX"/>
        </w:rPr>
        <w:t>fué</w:t>
      </w:r>
      <w:proofErr w:type="spellEnd"/>
      <w:r w:rsidR="00001BA5" w:rsidRPr="00001BA5">
        <w:rPr>
          <w:rFonts w:cstheme="minorHAnsi"/>
          <w:color w:val="000000"/>
          <w:sz w:val="20"/>
          <w:szCs w:val="20"/>
          <w:lang w:val="es-MX"/>
        </w:rPr>
        <w:t xml:space="preserve"> construido por </w:t>
      </w:r>
      <w:proofErr w:type="spellStart"/>
      <w:r w:rsidR="00001BA5" w:rsidRPr="00001BA5">
        <w:rPr>
          <w:rFonts w:cstheme="minorHAnsi"/>
          <w:color w:val="000000"/>
          <w:sz w:val="20"/>
          <w:szCs w:val="20"/>
          <w:lang w:val="es-MX"/>
        </w:rPr>
        <w:t>Maharana</w:t>
      </w:r>
      <w:proofErr w:type="spellEnd"/>
      <w:r w:rsidR="00001BA5" w:rsidRPr="00001BA5">
        <w:rPr>
          <w:rFonts w:cstheme="minorHAnsi"/>
          <w:color w:val="000000"/>
          <w:sz w:val="20"/>
          <w:szCs w:val="20"/>
          <w:lang w:val="es-MX"/>
        </w:rPr>
        <w:t xml:space="preserve"> </w:t>
      </w:r>
      <w:proofErr w:type="spellStart"/>
      <w:r w:rsidR="00001BA5" w:rsidRPr="00001BA5">
        <w:rPr>
          <w:rFonts w:cstheme="minorHAnsi"/>
          <w:color w:val="000000"/>
          <w:sz w:val="20"/>
          <w:szCs w:val="20"/>
          <w:lang w:val="es-MX"/>
        </w:rPr>
        <w:t>Sangram</w:t>
      </w:r>
      <w:proofErr w:type="spellEnd"/>
      <w:r w:rsidR="00001BA5" w:rsidRPr="00001BA5">
        <w:rPr>
          <w:rFonts w:cstheme="minorHAnsi"/>
          <w:color w:val="000000"/>
          <w:sz w:val="20"/>
          <w:szCs w:val="20"/>
          <w:lang w:val="es-MX"/>
        </w:rPr>
        <w:t xml:space="preserve"> Singh en el siglo VIII para las mujeres reales. El jardín es famoso por su cuidado césped, su arte de mármol y las fuentes. Este pequeño jardín ornamental fue hecho para que las asistentes de las mujeres (que venían con las princesas en la dote) pudieran </w:t>
      </w:r>
      <w:proofErr w:type="spellStart"/>
      <w:proofErr w:type="gramStart"/>
      <w:r w:rsidR="00001BA5" w:rsidRPr="00001BA5">
        <w:rPr>
          <w:rFonts w:cstheme="minorHAnsi"/>
          <w:color w:val="000000"/>
          <w:sz w:val="20"/>
          <w:szCs w:val="20"/>
          <w:lang w:val="es-MX"/>
        </w:rPr>
        <w:t>divertirse.Después</w:t>
      </w:r>
      <w:proofErr w:type="spellEnd"/>
      <w:proofErr w:type="gramEnd"/>
      <w:r w:rsidR="00001BA5" w:rsidRPr="00001BA5">
        <w:rPr>
          <w:rFonts w:cstheme="minorHAnsi"/>
          <w:color w:val="000000"/>
          <w:sz w:val="20"/>
          <w:szCs w:val="20"/>
          <w:lang w:val="es-MX"/>
        </w:rPr>
        <w:t xml:space="preserve"> de las visitas, traslado al aeropuerto de </w:t>
      </w:r>
      <w:proofErr w:type="spellStart"/>
      <w:r w:rsidR="00001BA5" w:rsidRPr="00001BA5">
        <w:rPr>
          <w:rFonts w:cstheme="minorHAnsi"/>
          <w:color w:val="000000"/>
          <w:sz w:val="20"/>
          <w:szCs w:val="20"/>
          <w:lang w:val="es-MX"/>
        </w:rPr>
        <w:t>Udaipur</w:t>
      </w:r>
      <w:proofErr w:type="spellEnd"/>
      <w:r w:rsidR="00001BA5" w:rsidRPr="00001BA5">
        <w:rPr>
          <w:rFonts w:cstheme="minorHAnsi"/>
          <w:color w:val="000000"/>
          <w:sz w:val="20"/>
          <w:szCs w:val="20"/>
          <w:lang w:val="es-MX"/>
        </w:rPr>
        <w:t xml:space="preserve"> para tomar su vuelo hacia Delhi.</w:t>
      </w:r>
      <w:r w:rsidR="00001BA5" w:rsidRPr="00001BA5">
        <w:rPr>
          <w:rFonts w:cstheme="minorHAnsi"/>
          <w:b/>
          <w:bCs/>
          <w:color w:val="000000"/>
          <w:sz w:val="20"/>
          <w:szCs w:val="20"/>
          <w:lang w:val="es-MX"/>
        </w:rPr>
        <w:t>(No incluido)</w:t>
      </w:r>
      <w:r w:rsidR="00001BA5">
        <w:rPr>
          <w:rFonts w:cstheme="minorHAnsi"/>
          <w:color w:val="000000"/>
          <w:sz w:val="20"/>
          <w:szCs w:val="20"/>
          <w:lang w:val="es-MX"/>
        </w:rPr>
        <w:t xml:space="preserve"> </w:t>
      </w:r>
      <w:r w:rsidR="00001BA5" w:rsidRPr="00001BA5">
        <w:rPr>
          <w:rFonts w:cstheme="minorHAnsi"/>
          <w:color w:val="000000"/>
          <w:sz w:val="20"/>
          <w:szCs w:val="20"/>
          <w:lang w:val="es-MX"/>
        </w:rPr>
        <w:t>Al llegar en Delhi, traslado al hotel</w:t>
      </w:r>
      <w:r w:rsidR="00001BA5">
        <w:rPr>
          <w:rFonts w:cstheme="minorHAnsi"/>
          <w:color w:val="000000"/>
          <w:sz w:val="20"/>
          <w:szCs w:val="20"/>
          <w:lang w:val="es-MX"/>
        </w:rPr>
        <w:t xml:space="preserve">. </w:t>
      </w:r>
      <w:r w:rsidR="00001BA5" w:rsidRPr="00001BA5">
        <w:rPr>
          <w:rFonts w:cstheme="minorHAnsi"/>
          <w:b/>
          <w:bCs/>
          <w:color w:val="000000"/>
          <w:sz w:val="20"/>
          <w:szCs w:val="20"/>
          <w:lang w:val="es-MX"/>
        </w:rPr>
        <w:t xml:space="preserve">Alojamiento </w:t>
      </w:r>
    </w:p>
    <w:p w:rsidR="00001BA5" w:rsidRDefault="00001BA5" w:rsidP="00271ECE">
      <w:pPr>
        <w:autoSpaceDE w:val="0"/>
        <w:autoSpaceDN w:val="0"/>
        <w:adjustRightInd w:val="0"/>
        <w:jc w:val="both"/>
        <w:rPr>
          <w:rFonts w:eastAsia="Batang" w:cstheme="minorHAnsi"/>
          <w:b/>
          <w:bCs/>
          <w:sz w:val="20"/>
          <w:szCs w:val="20"/>
          <w:lang w:val="es-MX" w:eastAsia="es-MX"/>
        </w:rPr>
      </w:pPr>
    </w:p>
    <w:p w:rsidR="00001BA5" w:rsidRDefault="00001BA5" w:rsidP="00271ECE">
      <w:pPr>
        <w:autoSpaceDE w:val="0"/>
        <w:autoSpaceDN w:val="0"/>
        <w:adjustRightInd w:val="0"/>
        <w:jc w:val="both"/>
        <w:rPr>
          <w:rFonts w:eastAsia="Batang" w:cstheme="minorHAnsi"/>
          <w:b/>
          <w:bCs/>
          <w:sz w:val="20"/>
          <w:szCs w:val="20"/>
          <w:lang w:val="es-MX" w:eastAsia="es-MX"/>
        </w:rPr>
      </w:pPr>
    </w:p>
    <w:p w:rsidR="00001BA5" w:rsidRDefault="00001BA5" w:rsidP="00271ECE">
      <w:pPr>
        <w:autoSpaceDE w:val="0"/>
        <w:autoSpaceDN w:val="0"/>
        <w:adjustRightInd w:val="0"/>
        <w:jc w:val="both"/>
        <w:rPr>
          <w:rFonts w:eastAsia="Batang" w:cstheme="minorHAnsi"/>
          <w:b/>
          <w:bCs/>
          <w:sz w:val="20"/>
          <w:szCs w:val="20"/>
          <w:lang w:val="es-MX" w:eastAsia="es-MX"/>
        </w:rPr>
      </w:pPr>
    </w:p>
    <w:p w:rsidR="00001BA5" w:rsidRDefault="00001BA5" w:rsidP="00271ECE">
      <w:pPr>
        <w:autoSpaceDE w:val="0"/>
        <w:autoSpaceDN w:val="0"/>
        <w:adjustRightInd w:val="0"/>
        <w:jc w:val="both"/>
        <w:rPr>
          <w:rFonts w:eastAsia="Batang" w:cstheme="minorHAnsi"/>
          <w:b/>
          <w:bCs/>
          <w:sz w:val="20"/>
          <w:szCs w:val="20"/>
          <w:lang w:val="es-MX" w:eastAsia="es-MX"/>
        </w:rPr>
      </w:pPr>
    </w:p>
    <w:p w:rsidR="00001BA5" w:rsidRDefault="00001BA5" w:rsidP="00271ECE">
      <w:pPr>
        <w:autoSpaceDE w:val="0"/>
        <w:autoSpaceDN w:val="0"/>
        <w:adjustRightInd w:val="0"/>
        <w:jc w:val="both"/>
        <w:rPr>
          <w:rFonts w:eastAsia="Batang" w:cstheme="minorHAnsi"/>
          <w:b/>
          <w:bCs/>
          <w:sz w:val="20"/>
          <w:szCs w:val="20"/>
          <w:lang w:val="es-MX" w:eastAsia="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187C26">
        <w:rPr>
          <w:rFonts w:eastAsia="Batang" w:cstheme="minorHAnsi"/>
          <w:b/>
          <w:bCs/>
          <w:sz w:val="20"/>
          <w:szCs w:val="20"/>
          <w:lang w:val="es-MX" w:eastAsia="es-MX"/>
        </w:rPr>
        <w:t>9</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00001BA5">
        <w:rPr>
          <w:rFonts w:cstheme="minorHAnsi"/>
          <w:b/>
          <w:color w:val="000000"/>
          <w:sz w:val="20"/>
          <w:szCs w:val="20"/>
          <w:lang w:val="es-MX"/>
        </w:rPr>
        <w:t>Delhi</w:t>
      </w:r>
    </w:p>
    <w:p w:rsidR="00271ECE" w:rsidRPr="00CA12DC" w:rsidRDefault="00271ECE" w:rsidP="00271ECE">
      <w:pPr>
        <w:tabs>
          <w:tab w:val="num" w:pos="360"/>
        </w:tabs>
        <w:jc w:val="both"/>
        <w:rPr>
          <w:rFonts w:eastAsia="Calibri" w:cstheme="minorHAnsi"/>
          <w:sz w:val="20"/>
          <w:szCs w:val="20"/>
          <w:lang w:val="es-ES"/>
        </w:rPr>
      </w:pPr>
      <w:r w:rsidRPr="00CA12DC">
        <w:rPr>
          <w:rFonts w:cstheme="minorHAnsi"/>
          <w:b/>
          <w:color w:val="000000"/>
          <w:sz w:val="20"/>
          <w:szCs w:val="20"/>
          <w:lang w:val="es-MX"/>
        </w:rPr>
        <w:t>Desayuno.</w:t>
      </w:r>
      <w:r w:rsidRPr="00CA12DC">
        <w:rPr>
          <w:rFonts w:cstheme="minorHAnsi"/>
          <w:color w:val="000000"/>
          <w:sz w:val="20"/>
          <w:szCs w:val="20"/>
          <w:lang w:val="es-MX"/>
        </w:rPr>
        <w:t xml:space="preserve"> A la hora indicada, traslado</w:t>
      </w:r>
      <w:r w:rsidR="00001BA5">
        <w:rPr>
          <w:rFonts w:cstheme="minorHAnsi"/>
          <w:color w:val="000000"/>
          <w:sz w:val="20"/>
          <w:szCs w:val="20"/>
          <w:lang w:val="es-MX"/>
        </w:rPr>
        <w:t xml:space="preserve"> al aeropuerto.</w:t>
      </w:r>
    </w:p>
    <w:p w:rsidR="00271ECE" w:rsidRPr="00CA12DC" w:rsidRDefault="00271ECE" w:rsidP="00271ECE">
      <w:pPr>
        <w:jc w:val="both"/>
        <w:rPr>
          <w:rFonts w:cstheme="minorHAnsi"/>
          <w:b/>
          <w:bCs/>
          <w:color w:val="000000" w:themeColor="text1"/>
          <w:sz w:val="20"/>
          <w:szCs w:val="20"/>
          <w:lang w:val="es-ES"/>
        </w:rPr>
      </w:pPr>
    </w:p>
    <w:p w:rsidR="00A63890" w:rsidRDefault="00271ECE" w:rsidP="008D28F6">
      <w:pPr>
        <w:rPr>
          <w:b/>
          <w:bCs/>
          <w:sz w:val="20"/>
          <w:szCs w:val="20"/>
          <w:lang w:val="es-ES"/>
        </w:rPr>
      </w:pPr>
      <w:r w:rsidRPr="005B22A4">
        <w:rPr>
          <w:b/>
          <w:bCs/>
          <w:sz w:val="20"/>
          <w:szCs w:val="20"/>
          <w:lang w:val="es-ES"/>
        </w:rPr>
        <w:t>FIN DE NUESTROS SERVICIOS</w:t>
      </w:r>
      <w:r w:rsidR="008D28F6" w:rsidRPr="005B22A4">
        <w:rPr>
          <w:b/>
          <w:bCs/>
          <w:sz w:val="20"/>
          <w:szCs w:val="20"/>
          <w:lang w:val="es-ES"/>
        </w:rPr>
        <w:t>FIN DE NUESTROS SERVICIOS.</w:t>
      </w:r>
    </w:p>
    <w:p w:rsidR="00A63890" w:rsidRPr="005B22A4" w:rsidRDefault="00A63890" w:rsidP="008D28F6">
      <w:pPr>
        <w:rPr>
          <w:b/>
          <w:bCs/>
          <w:sz w:val="20"/>
          <w:szCs w:val="20"/>
          <w:lang w:val="es-ES"/>
        </w:rPr>
      </w:pPr>
    </w:p>
    <w:p w:rsidR="008D28F6" w:rsidRPr="00B56B0D" w:rsidRDefault="008D28F6" w:rsidP="008D28F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C13D83E" wp14:editId="305B9339">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D28F6" w:rsidRPr="00F74623" w:rsidRDefault="008D28F6" w:rsidP="008D28F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13D83E"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8D28F6" w:rsidRPr="00F74623" w:rsidRDefault="008D28F6" w:rsidP="008D28F6">
                      <w:pPr>
                        <w:jc w:val="center"/>
                        <w:rPr>
                          <w:b/>
                          <w:i/>
                          <w:lang w:val="es-ES"/>
                        </w:rPr>
                      </w:pPr>
                      <w:r w:rsidRPr="00F74623">
                        <w:rPr>
                          <w:b/>
                          <w:i/>
                          <w:lang w:val="es-ES"/>
                        </w:rPr>
                        <w:t>JULIÁ TOURS INCLUYE:</w:t>
                      </w:r>
                    </w:p>
                  </w:txbxContent>
                </v:textbox>
                <w10:wrap type="square"/>
              </v:rect>
            </w:pict>
          </mc:Fallback>
        </mc:AlternateContent>
      </w:r>
    </w:p>
    <w:p w:rsidR="008D28F6" w:rsidRDefault="008D28F6" w:rsidP="008D28F6">
      <w:pPr>
        <w:rPr>
          <w:sz w:val="20"/>
          <w:szCs w:val="20"/>
          <w:lang w:val="es-ES"/>
        </w:rPr>
      </w:pPr>
    </w:p>
    <w:p w:rsidR="008D28F6" w:rsidRPr="00B56B0D" w:rsidRDefault="008D28F6" w:rsidP="008D28F6">
      <w:pPr>
        <w:rPr>
          <w:sz w:val="20"/>
          <w:szCs w:val="20"/>
          <w:lang w:val="es-ES"/>
        </w:rPr>
      </w:pPr>
    </w:p>
    <w:p w:rsidR="00001BA5" w:rsidRDefault="00001BA5" w:rsidP="00001BA5">
      <w:pPr>
        <w:pStyle w:val="Prrafodelista"/>
        <w:numPr>
          <w:ilvl w:val="0"/>
          <w:numId w:val="1"/>
        </w:numPr>
        <w:tabs>
          <w:tab w:val="left" w:pos="851"/>
        </w:tabs>
        <w:ind w:left="1276" w:hanging="709"/>
        <w:rPr>
          <w:sz w:val="20"/>
          <w:szCs w:val="20"/>
        </w:rPr>
      </w:pPr>
      <w:r w:rsidRPr="00001BA5">
        <w:rPr>
          <w:sz w:val="20"/>
          <w:szCs w:val="20"/>
        </w:rPr>
        <w:t>Alojamiento en los hoteles señalados o similares en habitación doble.</w:t>
      </w:r>
    </w:p>
    <w:p w:rsidR="00001BA5" w:rsidRDefault="00001BA5" w:rsidP="00001BA5">
      <w:pPr>
        <w:pStyle w:val="Prrafodelista"/>
        <w:numPr>
          <w:ilvl w:val="0"/>
          <w:numId w:val="1"/>
        </w:numPr>
        <w:tabs>
          <w:tab w:val="left" w:pos="851"/>
        </w:tabs>
        <w:ind w:left="1276" w:hanging="709"/>
        <w:rPr>
          <w:sz w:val="20"/>
          <w:szCs w:val="20"/>
        </w:rPr>
      </w:pPr>
      <w:r w:rsidRPr="00001BA5">
        <w:rPr>
          <w:sz w:val="20"/>
          <w:szCs w:val="20"/>
        </w:rPr>
        <w:t>Desayuno diario bufete en los hoteles.</w:t>
      </w:r>
    </w:p>
    <w:p w:rsidR="00001BA5" w:rsidRDefault="00001BA5" w:rsidP="00001BA5">
      <w:pPr>
        <w:pStyle w:val="Prrafodelista"/>
        <w:numPr>
          <w:ilvl w:val="0"/>
          <w:numId w:val="1"/>
        </w:numPr>
        <w:tabs>
          <w:tab w:val="left" w:pos="851"/>
        </w:tabs>
        <w:ind w:left="1276" w:hanging="709"/>
        <w:rPr>
          <w:sz w:val="20"/>
          <w:szCs w:val="20"/>
        </w:rPr>
      </w:pPr>
      <w:r w:rsidRPr="00001BA5">
        <w:rPr>
          <w:sz w:val="20"/>
          <w:szCs w:val="20"/>
        </w:rPr>
        <w:t>Todos los traslados, excursiones y las visitas en vehículos dotados de aire acondicionado.</w:t>
      </w:r>
    </w:p>
    <w:p w:rsidR="00001BA5" w:rsidRDefault="00001BA5" w:rsidP="00001BA5">
      <w:pPr>
        <w:pStyle w:val="Prrafodelista"/>
        <w:numPr>
          <w:ilvl w:val="0"/>
          <w:numId w:val="1"/>
        </w:numPr>
        <w:tabs>
          <w:tab w:val="left" w:pos="851"/>
        </w:tabs>
        <w:ind w:left="1276" w:hanging="709"/>
        <w:rPr>
          <w:sz w:val="20"/>
          <w:szCs w:val="20"/>
        </w:rPr>
      </w:pPr>
      <w:r w:rsidRPr="00001BA5">
        <w:rPr>
          <w:sz w:val="20"/>
          <w:szCs w:val="20"/>
        </w:rPr>
        <w:t xml:space="preserve">Guía acompañante habla español durante las visitas hasta </w:t>
      </w:r>
      <w:proofErr w:type="spellStart"/>
      <w:r w:rsidRPr="00001BA5">
        <w:rPr>
          <w:sz w:val="20"/>
          <w:szCs w:val="20"/>
        </w:rPr>
        <w:t>Udaipur</w:t>
      </w:r>
      <w:proofErr w:type="spellEnd"/>
      <w:r w:rsidRPr="00001BA5">
        <w:rPr>
          <w:sz w:val="20"/>
          <w:szCs w:val="20"/>
        </w:rPr>
        <w:t xml:space="preserve">. </w:t>
      </w:r>
    </w:p>
    <w:p w:rsidR="00001BA5" w:rsidRDefault="00001BA5" w:rsidP="00001BA5">
      <w:pPr>
        <w:pStyle w:val="Prrafodelista"/>
        <w:numPr>
          <w:ilvl w:val="0"/>
          <w:numId w:val="1"/>
        </w:numPr>
        <w:tabs>
          <w:tab w:val="left" w:pos="851"/>
        </w:tabs>
        <w:ind w:left="1276" w:hanging="709"/>
        <w:rPr>
          <w:sz w:val="20"/>
          <w:szCs w:val="20"/>
        </w:rPr>
      </w:pPr>
      <w:r w:rsidRPr="00001BA5">
        <w:rPr>
          <w:sz w:val="20"/>
          <w:szCs w:val="20"/>
        </w:rPr>
        <w:t>Las entradas de los monumentos incluidos en el itinerario. (una visita)</w:t>
      </w:r>
    </w:p>
    <w:p w:rsidR="00001BA5" w:rsidRDefault="00001BA5" w:rsidP="00001BA5">
      <w:pPr>
        <w:pStyle w:val="Prrafodelista"/>
        <w:numPr>
          <w:ilvl w:val="0"/>
          <w:numId w:val="1"/>
        </w:numPr>
        <w:tabs>
          <w:tab w:val="left" w:pos="851"/>
        </w:tabs>
        <w:ind w:left="1276" w:hanging="709"/>
        <w:rPr>
          <w:sz w:val="20"/>
          <w:szCs w:val="20"/>
        </w:rPr>
      </w:pPr>
      <w:r w:rsidRPr="00001BA5">
        <w:rPr>
          <w:sz w:val="20"/>
          <w:szCs w:val="20"/>
        </w:rPr>
        <w:t xml:space="preserve">01 paseo en lancha compartida en Lago Pichola en </w:t>
      </w:r>
      <w:proofErr w:type="spellStart"/>
      <w:r w:rsidRPr="00001BA5">
        <w:rPr>
          <w:sz w:val="20"/>
          <w:szCs w:val="20"/>
        </w:rPr>
        <w:t>Udaipur</w:t>
      </w:r>
      <w:proofErr w:type="spellEnd"/>
      <w:r w:rsidRPr="00001BA5">
        <w:rPr>
          <w:sz w:val="20"/>
          <w:szCs w:val="20"/>
        </w:rPr>
        <w:t>. (sujeto al nivel de agua)</w:t>
      </w:r>
    </w:p>
    <w:p w:rsidR="00001BA5" w:rsidRDefault="00001BA5" w:rsidP="00001BA5">
      <w:pPr>
        <w:pStyle w:val="Prrafodelista"/>
        <w:numPr>
          <w:ilvl w:val="0"/>
          <w:numId w:val="1"/>
        </w:numPr>
        <w:tabs>
          <w:tab w:val="left" w:pos="851"/>
        </w:tabs>
        <w:ind w:left="1276" w:hanging="709"/>
        <w:rPr>
          <w:sz w:val="20"/>
          <w:szCs w:val="20"/>
        </w:rPr>
      </w:pPr>
      <w:r w:rsidRPr="00001BA5">
        <w:rPr>
          <w:sz w:val="20"/>
          <w:szCs w:val="20"/>
        </w:rPr>
        <w:t xml:space="preserve">01 subida sobre elefante hasta la cima del fuerte Amber en Jaipur. (cupo restringido). </w:t>
      </w:r>
    </w:p>
    <w:p w:rsidR="00001BA5" w:rsidRDefault="00001BA5" w:rsidP="00001BA5">
      <w:pPr>
        <w:pStyle w:val="Prrafodelista"/>
        <w:numPr>
          <w:ilvl w:val="0"/>
          <w:numId w:val="1"/>
        </w:numPr>
        <w:tabs>
          <w:tab w:val="left" w:pos="851"/>
        </w:tabs>
        <w:ind w:left="1276" w:hanging="709"/>
        <w:rPr>
          <w:sz w:val="20"/>
          <w:szCs w:val="20"/>
        </w:rPr>
      </w:pPr>
      <w:r w:rsidRPr="00001BA5">
        <w:rPr>
          <w:sz w:val="20"/>
          <w:szCs w:val="20"/>
        </w:rPr>
        <w:t xml:space="preserve">01 paseo por </w:t>
      </w:r>
      <w:proofErr w:type="spellStart"/>
      <w:r w:rsidRPr="00001BA5">
        <w:rPr>
          <w:sz w:val="20"/>
          <w:szCs w:val="20"/>
        </w:rPr>
        <w:t>rickshaw</w:t>
      </w:r>
      <w:proofErr w:type="spellEnd"/>
      <w:r w:rsidRPr="00001BA5">
        <w:rPr>
          <w:sz w:val="20"/>
          <w:szCs w:val="20"/>
        </w:rPr>
        <w:t xml:space="preserve"> en Delhi.</w:t>
      </w:r>
    </w:p>
    <w:p w:rsidR="00001BA5" w:rsidRPr="00001BA5" w:rsidRDefault="00001BA5" w:rsidP="00001BA5">
      <w:pPr>
        <w:pStyle w:val="Prrafodelista"/>
        <w:numPr>
          <w:ilvl w:val="0"/>
          <w:numId w:val="1"/>
        </w:numPr>
        <w:tabs>
          <w:tab w:val="left" w:pos="851"/>
        </w:tabs>
        <w:ind w:left="1276" w:hanging="709"/>
        <w:rPr>
          <w:sz w:val="20"/>
          <w:szCs w:val="20"/>
        </w:rPr>
      </w:pPr>
      <w:r w:rsidRPr="00001BA5">
        <w:rPr>
          <w:sz w:val="20"/>
          <w:szCs w:val="20"/>
        </w:rPr>
        <w:t xml:space="preserve">Las tasas vigentes (sujeto a cambio sin previo aviso).  </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Seguro de asistencia</w:t>
      </w:r>
      <w:r>
        <w:rPr>
          <w:sz w:val="20"/>
          <w:szCs w:val="20"/>
        </w:rPr>
        <w:t xml:space="preserve"> básico.</w:t>
      </w:r>
    </w:p>
    <w:p w:rsidR="008D28F6" w:rsidRDefault="008D28F6" w:rsidP="008D28F6">
      <w:pPr>
        <w:rPr>
          <w:b/>
          <w:sz w:val="20"/>
          <w:szCs w:val="20"/>
        </w:rPr>
      </w:pPr>
    </w:p>
    <w:p w:rsidR="008D28F6" w:rsidRPr="00B56B0D" w:rsidRDefault="008D28F6" w:rsidP="008D28F6">
      <w:pPr>
        <w:ind w:left="142"/>
        <w:rPr>
          <w:b/>
        </w:rPr>
      </w:pPr>
      <w:r w:rsidRPr="00B56B0D">
        <w:rPr>
          <w:b/>
        </w:rPr>
        <w:t>NO Incluye</w:t>
      </w:r>
    </w:p>
    <w:p w:rsidR="008D28F6" w:rsidRDefault="008D28F6" w:rsidP="008D28F6">
      <w:pPr>
        <w:pStyle w:val="Prrafodelista"/>
        <w:numPr>
          <w:ilvl w:val="0"/>
          <w:numId w:val="1"/>
        </w:numPr>
        <w:tabs>
          <w:tab w:val="left" w:pos="851"/>
        </w:tabs>
        <w:ind w:left="1276" w:hanging="709"/>
        <w:rPr>
          <w:sz w:val="20"/>
          <w:szCs w:val="20"/>
        </w:rPr>
      </w:pPr>
      <w:r w:rsidRPr="00B56B0D">
        <w:rPr>
          <w:sz w:val="20"/>
          <w:szCs w:val="20"/>
        </w:rPr>
        <w:t>Vuelos internacionales</w:t>
      </w:r>
      <w:r>
        <w:rPr>
          <w:sz w:val="20"/>
          <w:szCs w:val="20"/>
        </w:rPr>
        <w:t xml:space="preserve"> y domésticos</w:t>
      </w:r>
    </w:p>
    <w:p w:rsidR="008D28F6" w:rsidRPr="00B56B0D" w:rsidRDefault="008D28F6" w:rsidP="008D28F6">
      <w:pPr>
        <w:pStyle w:val="Prrafodelista"/>
        <w:numPr>
          <w:ilvl w:val="0"/>
          <w:numId w:val="1"/>
        </w:numPr>
        <w:tabs>
          <w:tab w:val="left" w:pos="851"/>
        </w:tabs>
        <w:ind w:left="1276" w:hanging="709"/>
        <w:rPr>
          <w:sz w:val="20"/>
          <w:szCs w:val="20"/>
        </w:rPr>
      </w:pPr>
      <w:r>
        <w:rPr>
          <w:sz w:val="20"/>
          <w:szCs w:val="20"/>
        </w:rPr>
        <w:t>Excursiones opcionales</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Ningún servicio no especificado</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Gastos personales</w:t>
      </w:r>
    </w:p>
    <w:p w:rsidR="008D28F6" w:rsidRDefault="008D28F6" w:rsidP="008D28F6">
      <w:pPr>
        <w:pStyle w:val="Prrafodelista"/>
        <w:numPr>
          <w:ilvl w:val="0"/>
          <w:numId w:val="1"/>
        </w:numPr>
        <w:tabs>
          <w:tab w:val="left" w:pos="851"/>
        </w:tabs>
        <w:ind w:left="1276" w:hanging="709"/>
        <w:rPr>
          <w:sz w:val="20"/>
          <w:szCs w:val="20"/>
        </w:rPr>
      </w:pPr>
      <w:r w:rsidRPr="00B56B0D">
        <w:rPr>
          <w:sz w:val="20"/>
          <w:szCs w:val="20"/>
        </w:rPr>
        <w:t>Propinas</w:t>
      </w:r>
    </w:p>
    <w:p w:rsidR="008D28F6" w:rsidRDefault="008D28F6"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tbl>
      <w:tblPr>
        <w:tblW w:w="6620" w:type="dxa"/>
        <w:jc w:val="center"/>
        <w:tblCellMar>
          <w:left w:w="70" w:type="dxa"/>
          <w:right w:w="70" w:type="dxa"/>
        </w:tblCellMar>
        <w:tblLook w:val="04A0" w:firstRow="1" w:lastRow="0" w:firstColumn="1" w:lastColumn="0" w:noHBand="0" w:noVBand="1"/>
      </w:tblPr>
      <w:tblGrid>
        <w:gridCol w:w="3660"/>
        <w:gridCol w:w="860"/>
        <w:gridCol w:w="857"/>
        <w:gridCol w:w="1243"/>
      </w:tblGrid>
      <w:tr w:rsidR="00D76FD8" w:rsidRPr="00D76FD8" w:rsidTr="00D76FD8">
        <w:trPr>
          <w:trHeight w:val="288"/>
          <w:jc w:val="center"/>
        </w:trPr>
        <w:tc>
          <w:tcPr>
            <w:tcW w:w="662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D76FD8" w:rsidRPr="00D76FD8" w:rsidRDefault="00D76FD8" w:rsidP="00D76FD8">
            <w:pPr>
              <w:jc w:val="center"/>
              <w:rPr>
                <w:rFonts w:ascii="Calibri" w:eastAsia="Times New Roman" w:hAnsi="Calibri" w:cs="Calibri"/>
                <w:b/>
                <w:bCs/>
                <w:color w:val="FFFFFF"/>
                <w:sz w:val="20"/>
                <w:szCs w:val="20"/>
                <w:lang w:val="es-MX" w:eastAsia="es-MX"/>
              </w:rPr>
            </w:pPr>
            <w:r w:rsidRPr="00D76FD8">
              <w:rPr>
                <w:rFonts w:ascii="Calibri" w:eastAsia="Times New Roman" w:hAnsi="Calibri" w:cs="Calibri"/>
                <w:b/>
                <w:bCs/>
                <w:color w:val="FFFFFF"/>
                <w:sz w:val="20"/>
                <w:szCs w:val="20"/>
                <w:lang w:val="es-MX" w:eastAsia="es-MX"/>
              </w:rPr>
              <w:t xml:space="preserve">TARIFA EN USD POR PERSONA </w:t>
            </w:r>
          </w:p>
        </w:tc>
      </w:tr>
      <w:tr w:rsidR="00D76FD8" w:rsidRPr="00D76FD8" w:rsidTr="00D76FD8">
        <w:trPr>
          <w:trHeight w:val="288"/>
          <w:jc w:val="center"/>
        </w:trPr>
        <w:tc>
          <w:tcPr>
            <w:tcW w:w="66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76FD8" w:rsidRPr="00D76FD8" w:rsidRDefault="00D76FD8" w:rsidP="00D76FD8">
            <w:pPr>
              <w:rPr>
                <w:rFonts w:ascii="Calibri" w:eastAsia="Times New Roman" w:hAnsi="Calibri" w:cs="Calibri"/>
                <w:b/>
                <w:bCs/>
                <w:color w:val="000000"/>
                <w:sz w:val="20"/>
                <w:szCs w:val="20"/>
                <w:lang w:val="es-MX" w:eastAsia="es-MX"/>
              </w:rPr>
            </w:pPr>
            <w:r w:rsidRPr="00D76FD8">
              <w:rPr>
                <w:rFonts w:ascii="Calibri" w:eastAsia="Times New Roman" w:hAnsi="Calibri" w:cs="Calibri"/>
                <w:b/>
                <w:bCs/>
                <w:color w:val="000000"/>
                <w:sz w:val="20"/>
                <w:szCs w:val="20"/>
                <w:lang w:val="es-MX" w:eastAsia="es-MX"/>
              </w:rPr>
              <w:t xml:space="preserve">SERVICIOS TERRESTRES EXCLUSIVAMENTE            </w:t>
            </w:r>
            <w:proofErr w:type="gramStart"/>
            <w:r w:rsidRPr="00D76FD8">
              <w:rPr>
                <w:rFonts w:ascii="Calibri" w:eastAsia="Times New Roman" w:hAnsi="Calibri" w:cs="Calibri"/>
                <w:b/>
                <w:bCs/>
                <w:color w:val="000000"/>
                <w:sz w:val="20"/>
                <w:szCs w:val="20"/>
                <w:lang w:val="es-MX" w:eastAsia="es-MX"/>
              </w:rPr>
              <w:t xml:space="preserve">   (</w:t>
            </w:r>
            <w:proofErr w:type="gramEnd"/>
            <w:r w:rsidRPr="00D76FD8">
              <w:rPr>
                <w:rFonts w:ascii="Calibri" w:eastAsia="Times New Roman" w:hAnsi="Calibri" w:cs="Calibri"/>
                <w:b/>
                <w:bCs/>
                <w:color w:val="000000"/>
                <w:sz w:val="20"/>
                <w:szCs w:val="20"/>
                <w:lang w:val="es-MX" w:eastAsia="es-MX"/>
              </w:rPr>
              <w:t xml:space="preserve">MÍNIMO 2 PASAJEROS) </w:t>
            </w:r>
          </w:p>
        </w:tc>
      </w:tr>
      <w:tr w:rsidR="00D76FD8" w:rsidRPr="00D76FD8" w:rsidTr="00D76FD8">
        <w:trPr>
          <w:trHeight w:val="300"/>
          <w:jc w:val="center"/>
        </w:trPr>
        <w:tc>
          <w:tcPr>
            <w:tcW w:w="3660" w:type="dxa"/>
            <w:tcBorders>
              <w:top w:val="nil"/>
              <w:left w:val="single" w:sz="8" w:space="0" w:color="auto"/>
              <w:bottom w:val="nil"/>
              <w:right w:val="single" w:sz="4" w:space="0" w:color="auto"/>
            </w:tcBorders>
            <w:shd w:val="clear" w:color="FFFFCC" w:fill="000000"/>
            <w:noWrap/>
            <w:vAlign w:val="bottom"/>
            <w:hideMark/>
          </w:tcPr>
          <w:p w:rsidR="00D76FD8" w:rsidRPr="00D76FD8" w:rsidRDefault="00D76FD8" w:rsidP="00D76FD8">
            <w:pPr>
              <w:rPr>
                <w:rFonts w:ascii="Aptos Narrow" w:eastAsia="Times New Roman" w:hAnsi="Aptos Narrow" w:cs="Times New Roman"/>
                <w:b/>
                <w:bCs/>
                <w:color w:val="FFFFFF"/>
                <w:sz w:val="20"/>
                <w:szCs w:val="20"/>
                <w:lang w:val="es-MX" w:eastAsia="es-MX"/>
              </w:rPr>
            </w:pPr>
            <w:r w:rsidRPr="00D76FD8">
              <w:rPr>
                <w:rFonts w:ascii="Aptos Narrow" w:eastAsia="Times New Roman" w:hAnsi="Aptos Narrow" w:cs="Times New Roman"/>
                <w:b/>
                <w:bCs/>
                <w:color w:val="FFFFFF"/>
                <w:sz w:val="20"/>
                <w:szCs w:val="20"/>
                <w:lang w:val="es-MX" w:eastAsia="es-MX"/>
              </w:rPr>
              <w:t xml:space="preserve">16 </w:t>
            </w:r>
            <w:proofErr w:type="gramStart"/>
            <w:r w:rsidRPr="00D76FD8">
              <w:rPr>
                <w:rFonts w:ascii="Aptos Narrow" w:eastAsia="Times New Roman" w:hAnsi="Aptos Narrow" w:cs="Times New Roman"/>
                <w:b/>
                <w:bCs/>
                <w:color w:val="FFFFFF"/>
                <w:sz w:val="20"/>
                <w:szCs w:val="20"/>
                <w:lang w:val="es-MX" w:eastAsia="es-MX"/>
              </w:rPr>
              <w:t>Abril</w:t>
            </w:r>
            <w:proofErr w:type="gramEnd"/>
            <w:r w:rsidRPr="00D76FD8">
              <w:rPr>
                <w:rFonts w:ascii="Aptos Narrow" w:eastAsia="Times New Roman" w:hAnsi="Aptos Narrow" w:cs="Times New Roman"/>
                <w:b/>
                <w:bCs/>
                <w:color w:val="FFFFFF"/>
                <w:sz w:val="20"/>
                <w:szCs w:val="20"/>
                <w:lang w:val="es-MX" w:eastAsia="es-MX"/>
              </w:rPr>
              <w:t>-15 Abril 2026</w:t>
            </w:r>
          </w:p>
        </w:tc>
        <w:tc>
          <w:tcPr>
            <w:tcW w:w="860" w:type="dxa"/>
            <w:tcBorders>
              <w:top w:val="nil"/>
              <w:left w:val="nil"/>
              <w:bottom w:val="nil"/>
              <w:right w:val="single" w:sz="4" w:space="0" w:color="auto"/>
            </w:tcBorders>
            <w:shd w:val="clear" w:color="FFFFCC" w:fill="000000"/>
            <w:noWrap/>
            <w:vAlign w:val="bottom"/>
            <w:hideMark/>
          </w:tcPr>
          <w:p w:rsidR="00D76FD8" w:rsidRPr="00D76FD8" w:rsidRDefault="00D76FD8" w:rsidP="00D76FD8">
            <w:pPr>
              <w:jc w:val="center"/>
              <w:rPr>
                <w:rFonts w:ascii="Aptos Narrow" w:eastAsia="Times New Roman" w:hAnsi="Aptos Narrow" w:cs="Times New Roman"/>
                <w:b/>
                <w:bCs/>
                <w:color w:val="FFFFFF"/>
                <w:sz w:val="20"/>
                <w:szCs w:val="20"/>
                <w:lang w:val="es-MX" w:eastAsia="es-MX"/>
              </w:rPr>
            </w:pPr>
            <w:r w:rsidRPr="00D76FD8">
              <w:rPr>
                <w:rFonts w:ascii="Aptos Narrow" w:eastAsia="Times New Roman" w:hAnsi="Aptos Narrow" w:cs="Times New Roman"/>
                <w:b/>
                <w:bCs/>
                <w:color w:val="FFFFFF"/>
                <w:sz w:val="20"/>
                <w:szCs w:val="20"/>
                <w:lang w:val="es-MX" w:eastAsia="es-MX"/>
              </w:rPr>
              <w:t xml:space="preserve">DOBLE </w:t>
            </w:r>
          </w:p>
        </w:tc>
        <w:tc>
          <w:tcPr>
            <w:tcW w:w="857" w:type="dxa"/>
            <w:tcBorders>
              <w:top w:val="nil"/>
              <w:left w:val="nil"/>
              <w:bottom w:val="nil"/>
              <w:right w:val="single" w:sz="4" w:space="0" w:color="auto"/>
            </w:tcBorders>
            <w:shd w:val="clear" w:color="FFFFCC" w:fill="000000"/>
            <w:noWrap/>
            <w:vAlign w:val="bottom"/>
            <w:hideMark/>
          </w:tcPr>
          <w:p w:rsidR="00D76FD8" w:rsidRPr="00D76FD8" w:rsidRDefault="00D76FD8" w:rsidP="00D76FD8">
            <w:pPr>
              <w:jc w:val="center"/>
              <w:rPr>
                <w:rFonts w:ascii="Aptos Narrow" w:eastAsia="Times New Roman" w:hAnsi="Aptos Narrow" w:cs="Times New Roman"/>
                <w:b/>
                <w:bCs/>
                <w:color w:val="FFFFFF"/>
                <w:sz w:val="20"/>
                <w:szCs w:val="20"/>
                <w:lang w:val="es-MX" w:eastAsia="es-MX"/>
              </w:rPr>
            </w:pPr>
            <w:r w:rsidRPr="00D76FD8">
              <w:rPr>
                <w:rFonts w:ascii="Aptos Narrow" w:eastAsia="Times New Roman" w:hAnsi="Aptos Narrow" w:cs="Times New Roman"/>
                <w:b/>
                <w:bCs/>
                <w:color w:val="FFFFFF"/>
                <w:sz w:val="20"/>
                <w:szCs w:val="20"/>
                <w:lang w:val="es-MX" w:eastAsia="es-MX"/>
              </w:rPr>
              <w:t>TRIPLE</w:t>
            </w:r>
          </w:p>
        </w:tc>
        <w:tc>
          <w:tcPr>
            <w:tcW w:w="1243" w:type="dxa"/>
            <w:tcBorders>
              <w:top w:val="nil"/>
              <w:left w:val="nil"/>
              <w:bottom w:val="nil"/>
              <w:right w:val="single" w:sz="8" w:space="0" w:color="auto"/>
            </w:tcBorders>
            <w:shd w:val="clear" w:color="FFFFCC" w:fill="000000"/>
            <w:noWrap/>
            <w:vAlign w:val="bottom"/>
            <w:hideMark/>
          </w:tcPr>
          <w:p w:rsidR="00D76FD8" w:rsidRPr="00D76FD8" w:rsidRDefault="00D76FD8" w:rsidP="00D76FD8">
            <w:pPr>
              <w:jc w:val="center"/>
              <w:rPr>
                <w:rFonts w:ascii="Aptos Narrow" w:eastAsia="Times New Roman" w:hAnsi="Aptos Narrow" w:cs="Times New Roman"/>
                <w:b/>
                <w:bCs/>
                <w:color w:val="FFFFFF"/>
                <w:sz w:val="20"/>
                <w:szCs w:val="20"/>
                <w:lang w:val="es-MX" w:eastAsia="es-MX"/>
              </w:rPr>
            </w:pPr>
            <w:r w:rsidRPr="00D76FD8">
              <w:rPr>
                <w:rFonts w:ascii="Aptos Narrow" w:eastAsia="Times New Roman" w:hAnsi="Aptos Narrow" w:cs="Times New Roman"/>
                <w:b/>
                <w:bCs/>
                <w:color w:val="FFFFFF"/>
                <w:sz w:val="20"/>
                <w:szCs w:val="20"/>
                <w:lang w:val="es-MX" w:eastAsia="es-MX"/>
              </w:rPr>
              <w:t>SENCILLA</w:t>
            </w:r>
          </w:p>
        </w:tc>
      </w:tr>
      <w:tr w:rsidR="00D76FD8" w:rsidRPr="00D76FD8" w:rsidTr="00D76FD8">
        <w:trPr>
          <w:trHeight w:val="288"/>
          <w:jc w:val="center"/>
        </w:trPr>
        <w:tc>
          <w:tcPr>
            <w:tcW w:w="3660"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D76FD8" w:rsidRPr="00D76FD8" w:rsidRDefault="00D76FD8" w:rsidP="00D76FD8">
            <w:pPr>
              <w:rPr>
                <w:rFonts w:ascii="Aptos Narrow" w:eastAsia="Times New Roman" w:hAnsi="Aptos Narrow" w:cs="Times New Roman"/>
                <w:b/>
                <w:bCs/>
                <w:sz w:val="20"/>
                <w:szCs w:val="20"/>
                <w:lang w:val="es-MX" w:eastAsia="es-MX"/>
              </w:rPr>
            </w:pPr>
            <w:r w:rsidRPr="00D76FD8">
              <w:rPr>
                <w:rFonts w:ascii="Aptos Narrow" w:eastAsia="Times New Roman" w:hAnsi="Aptos Narrow" w:cs="Times New Roman"/>
                <w:b/>
                <w:bCs/>
                <w:sz w:val="20"/>
                <w:szCs w:val="20"/>
                <w:lang w:val="es-MX" w:eastAsia="es-MX"/>
              </w:rPr>
              <w:t>PRIMERA</w:t>
            </w:r>
          </w:p>
        </w:tc>
        <w:tc>
          <w:tcPr>
            <w:tcW w:w="860" w:type="dxa"/>
            <w:tcBorders>
              <w:top w:val="single" w:sz="8" w:space="0" w:color="auto"/>
              <w:left w:val="nil"/>
              <w:bottom w:val="single" w:sz="4" w:space="0" w:color="auto"/>
              <w:right w:val="single" w:sz="4" w:space="0" w:color="auto"/>
            </w:tcBorders>
            <w:shd w:val="clear" w:color="000000" w:fill="FFFFFF"/>
            <w:noWrap/>
            <w:vAlign w:val="center"/>
            <w:hideMark/>
          </w:tcPr>
          <w:p w:rsidR="00D76FD8" w:rsidRPr="00D76FD8" w:rsidRDefault="00D76FD8" w:rsidP="00D76FD8">
            <w:pPr>
              <w:jc w:val="center"/>
              <w:rPr>
                <w:rFonts w:ascii="Aptos Narrow" w:eastAsia="Times New Roman" w:hAnsi="Aptos Narrow" w:cs="Times New Roman"/>
                <w:b/>
                <w:bCs/>
                <w:color w:val="000000"/>
                <w:sz w:val="20"/>
                <w:szCs w:val="20"/>
                <w:lang w:val="es-MX" w:eastAsia="es-MX"/>
              </w:rPr>
            </w:pPr>
            <w:r w:rsidRPr="00D76FD8">
              <w:rPr>
                <w:rFonts w:ascii="Aptos Narrow" w:eastAsia="Times New Roman" w:hAnsi="Aptos Narrow" w:cs="Times New Roman"/>
                <w:b/>
                <w:bCs/>
                <w:color w:val="000000"/>
                <w:sz w:val="20"/>
                <w:szCs w:val="20"/>
                <w:lang w:val="es-MX" w:eastAsia="es-MX"/>
              </w:rPr>
              <w:t>1716</w:t>
            </w:r>
          </w:p>
        </w:tc>
        <w:tc>
          <w:tcPr>
            <w:tcW w:w="857" w:type="dxa"/>
            <w:tcBorders>
              <w:top w:val="single" w:sz="8" w:space="0" w:color="auto"/>
              <w:left w:val="nil"/>
              <w:bottom w:val="single" w:sz="4" w:space="0" w:color="auto"/>
              <w:right w:val="single" w:sz="4" w:space="0" w:color="auto"/>
            </w:tcBorders>
            <w:shd w:val="clear" w:color="000000" w:fill="FFFFFF"/>
            <w:noWrap/>
            <w:vAlign w:val="center"/>
            <w:hideMark/>
          </w:tcPr>
          <w:p w:rsidR="00D76FD8" w:rsidRPr="00D76FD8" w:rsidRDefault="00D76FD8" w:rsidP="00D76FD8">
            <w:pPr>
              <w:jc w:val="center"/>
              <w:rPr>
                <w:rFonts w:ascii="Aptos Narrow" w:eastAsia="Times New Roman" w:hAnsi="Aptos Narrow" w:cs="Times New Roman"/>
                <w:b/>
                <w:bCs/>
                <w:color w:val="000000"/>
                <w:sz w:val="20"/>
                <w:szCs w:val="20"/>
                <w:lang w:val="es-MX" w:eastAsia="es-MX"/>
              </w:rPr>
            </w:pPr>
            <w:r w:rsidRPr="00D76FD8">
              <w:rPr>
                <w:rFonts w:ascii="Aptos Narrow" w:eastAsia="Times New Roman" w:hAnsi="Aptos Narrow" w:cs="Times New Roman"/>
                <w:b/>
                <w:bCs/>
                <w:color w:val="000000"/>
                <w:sz w:val="20"/>
                <w:szCs w:val="20"/>
                <w:lang w:val="es-MX" w:eastAsia="es-MX"/>
              </w:rPr>
              <w:t>1414</w:t>
            </w:r>
          </w:p>
        </w:tc>
        <w:tc>
          <w:tcPr>
            <w:tcW w:w="1243" w:type="dxa"/>
            <w:tcBorders>
              <w:top w:val="single" w:sz="8" w:space="0" w:color="auto"/>
              <w:left w:val="nil"/>
              <w:bottom w:val="single" w:sz="4" w:space="0" w:color="auto"/>
              <w:right w:val="single" w:sz="8" w:space="0" w:color="auto"/>
            </w:tcBorders>
            <w:shd w:val="clear" w:color="000000" w:fill="FFFFFF"/>
            <w:noWrap/>
            <w:vAlign w:val="center"/>
            <w:hideMark/>
          </w:tcPr>
          <w:p w:rsidR="00D76FD8" w:rsidRPr="00D76FD8" w:rsidRDefault="00D76FD8" w:rsidP="00D76FD8">
            <w:pPr>
              <w:jc w:val="center"/>
              <w:rPr>
                <w:rFonts w:ascii="Aptos Narrow" w:eastAsia="Times New Roman" w:hAnsi="Aptos Narrow" w:cs="Times New Roman"/>
                <w:b/>
                <w:bCs/>
                <w:color w:val="000000"/>
                <w:sz w:val="20"/>
                <w:szCs w:val="20"/>
                <w:lang w:val="es-MX" w:eastAsia="es-MX"/>
              </w:rPr>
            </w:pPr>
            <w:r w:rsidRPr="00D76FD8">
              <w:rPr>
                <w:rFonts w:ascii="Aptos Narrow" w:eastAsia="Times New Roman" w:hAnsi="Aptos Narrow" w:cs="Times New Roman"/>
                <w:b/>
                <w:bCs/>
                <w:color w:val="000000"/>
                <w:sz w:val="20"/>
                <w:szCs w:val="20"/>
                <w:lang w:val="es-MX" w:eastAsia="es-MX"/>
              </w:rPr>
              <w:t>2236</w:t>
            </w:r>
          </w:p>
        </w:tc>
      </w:tr>
      <w:tr w:rsidR="00D76FD8" w:rsidRPr="00D76FD8" w:rsidTr="00D76FD8">
        <w:trPr>
          <w:trHeight w:val="288"/>
          <w:jc w:val="center"/>
        </w:trPr>
        <w:tc>
          <w:tcPr>
            <w:tcW w:w="3660" w:type="dxa"/>
            <w:tcBorders>
              <w:top w:val="nil"/>
              <w:left w:val="single" w:sz="8" w:space="0" w:color="auto"/>
              <w:bottom w:val="single" w:sz="4" w:space="0" w:color="auto"/>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i/>
                <w:iCs/>
                <w:color w:val="FF0000"/>
                <w:sz w:val="20"/>
                <w:szCs w:val="20"/>
                <w:lang w:val="es-MX" w:eastAsia="es-MX"/>
              </w:rPr>
            </w:pPr>
            <w:proofErr w:type="spellStart"/>
            <w:r w:rsidRPr="00D76FD8">
              <w:rPr>
                <w:rFonts w:ascii="Aptos Narrow" w:eastAsia="Times New Roman" w:hAnsi="Aptos Narrow" w:cs="Times New Roman"/>
                <w:i/>
                <w:iCs/>
                <w:color w:val="FF0000"/>
                <w:sz w:val="20"/>
                <w:szCs w:val="20"/>
                <w:lang w:val="es-MX" w:eastAsia="es-MX"/>
              </w:rPr>
              <w:t>Supl</w:t>
            </w:r>
            <w:proofErr w:type="spellEnd"/>
            <w:r w:rsidRPr="00D76FD8">
              <w:rPr>
                <w:rFonts w:ascii="Aptos Narrow" w:eastAsia="Times New Roman" w:hAnsi="Aptos Narrow" w:cs="Times New Roman"/>
                <w:i/>
                <w:iCs/>
                <w:color w:val="FF0000"/>
                <w:sz w:val="20"/>
                <w:szCs w:val="20"/>
                <w:lang w:val="es-MX" w:eastAsia="es-MX"/>
              </w:rPr>
              <w:t xml:space="preserve">. 01 </w:t>
            </w:r>
            <w:proofErr w:type="gramStart"/>
            <w:r w:rsidRPr="00D76FD8">
              <w:rPr>
                <w:rFonts w:ascii="Aptos Narrow" w:eastAsia="Times New Roman" w:hAnsi="Aptos Narrow" w:cs="Times New Roman"/>
                <w:i/>
                <w:iCs/>
                <w:color w:val="FF0000"/>
                <w:sz w:val="20"/>
                <w:szCs w:val="20"/>
                <w:lang w:val="es-MX" w:eastAsia="es-MX"/>
              </w:rPr>
              <w:t>Oct</w:t>
            </w:r>
            <w:proofErr w:type="gramEnd"/>
            <w:r w:rsidRPr="00D76FD8">
              <w:rPr>
                <w:rFonts w:ascii="Aptos Narrow" w:eastAsia="Times New Roman" w:hAnsi="Aptos Narrow" w:cs="Times New Roman"/>
                <w:i/>
                <w:iCs/>
                <w:color w:val="FF0000"/>
                <w:sz w:val="20"/>
                <w:szCs w:val="20"/>
                <w:lang w:val="es-MX" w:eastAsia="es-MX"/>
              </w:rPr>
              <w:t xml:space="preserve"> 2025-15 Abr 2026</w:t>
            </w:r>
          </w:p>
        </w:tc>
        <w:tc>
          <w:tcPr>
            <w:tcW w:w="860" w:type="dxa"/>
            <w:tcBorders>
              <w:top w:val="nil"/>
              <w:left w:val="nil"/>
              <w:bottom w:val="single" w:sz="4" w:space="0" w:color="auto"/>
              <w:right w:val="single" w:sz="4" w:space="0" w:color="auto"/>
            </w:tcBorders>
            <w:shd w:val="clear" w:color="auto" w:fill="auto"/>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379</w:t>
            </w:r>
          </w:p>
        </w:tc>
        <w:tc>
          <w:tcPr>
            <w:tcW w:w="857" w:type="dxa"/>
            <w:tcBorders>
              <w:top w:val="nil"/>
              <w:left w:val="nil"/>
              <w:bottom w:val="single" w:sz="4" w:space="0" w:color="auto"/>
              <w:right w:val="single" w:sz="4" w:space="0" w:color="auto"/>
            </w:tcBorders>
            <w:shd w:val="clear" w:color="FFFFCC" w:fill="FFFFFF"/>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324</w:t>
            </w:r>
          </w:p>
        </w:tc>
        <w:tc>
          <w:tcPr>
            <w:tcW w:w="1243" w:type="dxa"/>
            <w:tcBorders>
              <w:top w:val="nil"/>
              <w:left w:val="nil"/>
              <w:bottom w:val="single" w:sz="4" w:space="0" w:color="auto"/>
              <w:right w:val="single" w:sz="8" w:space="0" w:color="auto"/>
            </w:tcBorders>
            <w:shd w:val="clear" w:color="FFFFCC" w:fill="FFFFFF"/>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637</w:t>
            </w:r>
          </w:p>
        </w:tc>
      </w:tr>
      <w:tr w:rsidR="00D76FD8" w:rsidRPr="00D76FD8" w:rsidTr="00D76FD8">
        <w:trPr>
          <w:trHeight w:val="288"/>
          <w:jc w:val="center"/>
        </w:trPr>
        <w:tc>
          <w:tcPr>
            <w:tcW w:w="3660" w:type="dxa"/>
            <w:tcBorders>
              <w:top w:val="nil"/>
              <w:left w:val="single" w:sz="8" w:space="0" w:color="auto"/>
              <w:bottom w:val="single" w:sz="4" w:space="0" w:color="auto"/>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i/>
                <w:iCs/>
                <w:color w:val="FF0000"/>
                <w:sz w:val="20"/>
                <w:szCs w:val="20"/>
                <w:lang w:val="es-MX" w:eastAsia="es-MX"/>
              </w:rPr>
            </w:pPr>
            <w:proofErr w:type="spellStart"/>
            <w:r w:rsidRPr="00D76FD8">
              <w:rPr>
                <w:rFonts w:ascii="Aptos Narrow" w:eastAsia="Times New Roman" w:hAnsi="Aptos Narrow" w:cs="Times New Roman"/>
                <w:i/>
                <w:iCs/>
                <w:color w:val="FF0000"/>
                <w:sz w:val="20"/>
                <w:szCs w:val="20"/>
                <w:lang w:val="es-MX" w:eastAsia="es-MX"/>
              </w:rPr>
              <w:t>Sup</w:t>
            </w:r>
            <w:proofErr w:type="spellEnd"/>
            <w:r w:rsidRPr="00D76FD8">
              <w:rPr>
                <w:rFonts w:ascii="Aptos Narrow" w:eastAsia="Times New Roman" w:hAnsi="Aptos Narrow" w:cs="Times New Roman"/>
                <w:i/>
                <w:iCs/>
                <w:color w:val="FF0000"/>
                <w:sz w:val="20"/>
                <w:szCs w:val="20"/>
                <w:lang w:val="es-MX" w:eastAsia="es-MX"/>
              </w:rPr>
              <w:t xml:space="preserve"> Vuelo </w:t>
            </w:r>
            <w:proofErr w:type="spellStart"/>
            <w:r w:rsidRPr="00D76FD8">
              <w:rPr>
                <w:rFonts w:ascii="Aptos Narrow" w:eastAsia="Times New Roman" w:hAnsi="Aptos Narrow" w:cs="Times New Roman"/>
                <w:i/>
                <w:iCs/>
                <w:color w:val="FF0000"/>
                <w:sz w:val="20"/>
                <w:szCs w:val="20"/>
                <w:lang w:val="es-MX" w:eastAsia="es-MX"/>
              </w:rPr>
              <w:t>Udaipur</w:t>
            </w:r>
            <w:proofErr w:type="spellEnd"/>
            <w:r w:rsidRPr="00D76FD8">
              <w:rPr>
                <w:rFonts w:ascii="Aptos Narrow" w:eastAsia="Times New Roman" w:hAnsi="Aptos Narrow" w:cs="Times New Roman"/>
                <w:i/>
                <w:iCs/>
                <w:color w:val="FF0000"/>
                <w:sz w:val="20"/>
                <w:szCs w:val="20"/>
                <w:lang w:val="es-MX" w:eastAsia="es-MX"/>
              </w:rPr>
              <w:t>-Delhi</w:t>
            </w:r>
          </w:p>
        </w:tc>
        <w:tc>
          <w:tcPr>
            <w:tcW w:w="860" w:type="dxa"/>
            <w:tcBorders>
              <w:top w:val="nil"/>
              <w:left w:val="nil"/>
              <w:bottom w:val="single" w:sz="4" w:space="0" w:color="auto"/>
              <w:right w:val="single" w:sz="4" w:space="0" w:color="auto"/>
            </w:tcBorders>
            <w:shd w:val="clear" w:color="auto" w:fill="auto"/>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144</w:t>
            </w:r>
          </w:p>
        </w:tc>
        <w:tc>
          <w:tcPr>
            <w:tcW w:w="857" w:type="dxa"/>
            <w:tcBorders>
              <w:top w:val="nil"/>
              <w:left w:val="nil"/>
              <w:bottom w:val="single" w:sz="4" w:space="0" w:color="auto"/>
              <w:right w:val="single" w:sz="4" w:space="0" w:color="auto"/>
            </w:tcBorders>
            <w:shd w:val="clear" w:color="FFFFCC" w:fill="FFFFFF"/>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144</w:t>
            </w:r>
          </w:p>
        </w:tc>
        <w:tc>
          <w:tcPr>
            <w:tcW w:w="1243" w:type="dxa"/>
            <w:tcBorders>
              <w:top w:val="nil"/>
              <w:left w:val="nil"/>
              <w:bottom w:val="single" w:sz="4" w:space="0" w:color="auto"/>
              <w:right w:val="single" w:sz="8" w:space="0" w:color="auto"/>
            </w:tcBorders>
            <w:shd w:val="clear" w:color="FFFFCC" w:fill="FFFFFF"/>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144</w:t>
            </w:r>
          </w:p>
        </w:tc>
      </w:tr>
      <w:tr w:rsidR="00D76FD8" w:rsidRPr="00D76FD8" w:rsidTr="00D76FD8">
        <w:trPr>
          <w:trHeight w:val="288"/>
          <w:jc w:val="center"/>
        </w:trPr>
        <w:tc>
          <w:tcPr>
            <w:tcW w:w="3660" w:type="dxa"/>
            <w:tcBorders>
              <w:top w:val="nil"/>
              <w:left w:val="single" w:sz="8" w:space="0" w:color="auto"/>
              <w:bottom w:val="single" w:sz="4" w:space="0" w:color="auto"/>
              <w:right w:val="single" w:sz="4" w:space="0" w:color="auto"/>
            </w:tcBorders>
            <w:shd w:val="clear" w:color="FFFFCC" w:fill="FFFFFF"/>
            <w:noWrap/>
            <w:vAlign w:val="bottom"/>
            <w:hideMark/>
          </w:tcPr>
          <w:p w:rsidR="00D76FD8" w:rsidRPr="00D76FD8" w:rsidRDefault="00D76FD8" w:rsidP="00D76FD8">
            <w:pPr>
              <w:rPr>
                <w:rFonts w:ascii="Aptos Narrow" w:eastAsia="Times New Roman" w:hAnsi="Aptos Narrow" w:cs="Times New Roman"/>
                <w:b/>
                <w:bCs/>
                <w:sz w:val="20"/>
                <w:szCs w:val="20"/>
                <w:lang w:val="es-MX" w:eastAsia="es-MX"/>
              </w:rPr>
            </w:pPr>
            <w:r w:rsidRPr="00D76FD8">
              <w:rPr>
                <w:rFonts w:ascii="Aptos Narrow" w:eastAsia="Times New Roman" w:hAnsi="Aptos Narrow" w:cs="Times New Roman"/>
                <w:b/>
                <w:bCs/>
                <w:sz w:val="20"/>
                <w:szCs w:val="20"/>
                <w:lang w:val="es-MX" w:eastAsia="es-MX"/>
              </w:rPr>
              <w:t>PRIMERA SUPERIOR</w:t>
            </w:r>
          </w:p>
        </w:tc>
        <w:tc>
          <w:tcPr>
            <w:tcW w:w="860" w:type="dxa"/>
            <w:tcBorders>
              <w:top w:val="nil"/>
              <w:left w:val="nil"/>
              <w:bottom w:val="single" w:sz="4" w:space="0" w:color="auto"/>
              <w:right w:val="single" w:sz="4" w:space="0" w:color="auto"/>
            </w:tcBorders>
            <w:shd w:val="clear" w:color="000000" w:fill="FFFFFF"/>
            <w:noWrap/>
            <w:vAlign w:val="center"/>
            <w:hideMark/>
          </w:tcPr>
          <w:p w:rsidR="00D76FD8" w:rsidRPr="00D76FD8" w:rsidRDefault="00D76FD8" w:rsidP="00D76FD8">
            <w:pPr>
              <w:jc w:val="center"/>
              <w:rPr>
                <w:rFonts w:ascii="Aptos Narrow" w:eastAsia="Times New Roman" w:hAnsi="Aptos Narrow" w:cs="Times New Roman"/>
                <w:b/>
                <w:bCs/>
                <w:color w:val="000000"/>
                <w:sz w:val="20"/>
                <w:szCs w:val="20"/>
                <w:lang w:val="es-MX" w:eastAsia="es-MX"/>
              </w:rPr>
            </w:pPr>
            <w:r w:rsidRPr="00D76FD8">
              <w:rPr>
                <w:rFonts w:ascii="Aptos Narrow" w:eastAsia="Times New Roman" w:hAnsi="Aptos Narrow" w:cs="Times New Roman"/>
                <w:b/>
                <w:bCs/>
                <w:color w:val="000000"/>
                <w:sz w:val="20"/>
                <w:szCs w:val="20"/>
                <w:lang w:val="es-MX" w:eastAsia="es-MX"/>
              </w:rPr>
              <w:t>1936</w:t>
            </w:r>
          </w:p>
        </w:tc>
        <w:tc>
          <w:tcPr>
            <w:tcW w:w="857" w:type="dxa"/>
            <w:tcBorders>
              <w:top w:val="nil"/>
              <w:left w:val="nil"/>
              <w:bottom w:val="single" w:sz="4" w:space="0" w:color="auto"/>
              <w:right w:val="single" w:sz="4" w:space="0" w:color="auto"/>
            </w:tcBorders>
            <w:shd w:val="clear" w:color="000000" w:fill="FFFFFF"/>
            <w:noWrap/>
            <w:vAlign w:val="center"/>
            <w:hideMark/>
          </w:tcPr>
          <w:p w:rsidR="00D76FD8" w:rsidRPr="00D76FD8" w:rsidRDefault="00D76FD8" w:rsidP="00D76FD8">
            <w:pPr>
              <w:jc w:val="center"/>
              <w:rPr>
                <w:rFonts w:ascii="Aptos Narrow" w:eastAsia="Times New Roman" w:hAnsi="Aptos Narrow" w:cs="Times New Roman"/>
                <w:b/>
                <w:bCs/>
                <w:color w:val="000000"/>
                <w:sz w:val="20"/>
                <w:szCs w:val="20"/>
                <w:lang w:val="es-MX" w:eastAsia="es-MX"/>
              </w:rPr>
            </w:pPr>
            <w:r w:rsidRPr="00D76FD8">
              <w:rPr>
                <w:rFonts w:ascii="Aptos Narrow" w:eastAsia="Times New Roman" w:hAnsi="Aptos Narrow" w:cs="Times New Roman"/>
                <w:b/>
                <w:bCs/>
                <w:color w:val="000000"/>
                <w:sz w:val="20"/>
                <w:szCs w:val="20"/>
                <w:lang w:val="es-MX" w:eastAsia="es-MX"/>
              </w:rPr>
              <w:t>1624</w:t>
            </w:r>
          </w:p>
        </w:tc>
        <w:tc>
          <w:tcPr>
            <w:tcW w:w="1243" w:type="dxa"/>
            <w:tcBorders>
              <w:top w:val="nil"/>
              <w:left w:val="nil"/>
              <w:bottom w:val="single" w:sz="4" w:space="0" w:color="auto"/>
              <w:right w:val="single" w:sz="8" w:space="0" w:color="auto"/>
            </w:tcBorders>
            <w:shd w:val="clear" w:color="000000" w:fill="FFFFFF"/>
            <w:noWrap/>
            <w:vAlign w:val="center"/>
            <w:hideMark/>
          </w:tcPr>
          <w:p w:rsidR="00D76FD8" w:rsidRPr="00D76FD8" w:rsidRDefault="00D76FD8" w:rsidP="00D76FD8">
            <w:pPr>
              <w:jc w:val="center"/>
              <w:rPr>
                <w:rFonts w:ascii="Aptos Narrow" w:eastAsia="Times New Roman" w:hAnsi="Aptos Narrow" w:cs="Times New Roman"/>
                <w:b/>
                <w:bCs/>
                <w:color w:val="000000"/>
                <w:sz w:val="20"/>
                <w:szCs w:val="20"/>
                <w:lang w:val="es-MX" w:eastAsia="es-MX"/>
              </w:rPr>
            </w:pPr>
            <w:r w:rsidRPr="00D76FD8">
              <w:rPr>
                <w:rFonts w:ascii="Aptos Narrow" w:eastAsia="Times New Roman" w:hAnsi="Aptos Narrow" w:cs="Times New Roman"/>
                <w:b/>
                <w:bCs/>
                <w:color w:val="000000"/>
                <w:sz w:val="20"/>
                <w:szCs w:val="20"/>
                <w:lang w:val="es-MX" w:eastAsia="es-MX"/>
              </w:rPr>
              <w:t>2642</w:t>
            </w:r>
          </w:p>
        </w:tc>
      </w:tr>
      <w:tr w:rsidR="00D76FD8" w:rsidRPr="00D76FD8" w:rsidTr="00D76FD8">
        <w:trPr>
          <w:trHeight w:val="408"/>
          <w:jc w:val="center"/>
        </w:trPr>
        <w:tc>
          <w:tcPr>
            <w:tcW w:w="3660" w:type="dxa"/>
            <w:tcBorders>
              <w:top w:val="nil"/>
              <w:left w:val="single" w:sz="8" w:space="0" w:color="auto"/>
              <w:bottom w:val="nil"/>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i/>
                <w:iCs/>
                <w:color w:val="FF0000"/>
                <w:sz w:val="20"/>
                <w:szCs w:val="20"/>
                <w:lang w:val="es-MX" w:eastAsia="es-MX"/>
              </w:rPr>
            </w:pPr>
            <w:proofErr w:type="spellStart"/>
            <w:r w:rsidRPr="00D76FD8">
              <w:rPr>
                <w:rFonts w:ascii="Aptos Narrow" w:eastAsia="Times New Roman" w:hAnsi="Aptos Narrow" w:cs="Times New Roman"/>
                <w:i/>
                <w:iCs/>
                <w:color w:val="FF0000"/>
                <w:sz w:val="20"/>
                <w:szCs w:val="20"/>
                <w:lang w:val="es-MX" w:eastAsia="es-MX"/>
              </w:rPr>
              <w:t>Supl</w:t>
            </w:r>
            <w:proofErr w:type="spellEnd"/>
            <w:r w:rsidRPr="00D76FD8">
              <w:rPr>
                <w:rFonts w:ascii="Aptos Narrow" w:eastAsia="Times New Roman" w:hAnsi="Aptos Narrow" w:cs="Times New Roman"/>
                <w:i/>
                <w:iCs/>
                <w:color w:val="FF0000"/>
                <w:sz w:val="20"/>
                <w:szCs w:val="20"/>
                <w:lang w:val="es-MX" w:eastAsia="es-MX"/>
              </w:rPr>
              <w:t xml:space="preserve">. 01 </w:t>
            </w:r>
            <w:proofErr w:type="gramStart"/>
            <w:r w:rsidRPr="00D76FD8">
              <w:rPr>
                <w:rFonts w:ascii="Aptos Narrow" w:eastAsia="Times New Roman" w:hAnsi="Aptos Narrow" w:cs="Times New Roman"/>
                <w:i/>
                <w:iCs/>
                <w:color w:val="FF0000"/>
                <w:sz w:val="20"/>
                <w:szCs w:val="20"/>
                <w:lang w:val="es-MX" w:eastAsia="es-MX"/>
              </w:rPr>
              <w:t>Oct</w:t>
            </w:r>
            <w:proofErr w:type="gramEnd"/>
            <w:r w:rsidRPr="00D76FD8">
              <w:rPr>
                <w:rFonts w:ascii="Aptos Narrow" w:eastAsia="Times New Roman" w:hAnsi="Aptos Narrow" w:cs="Times New Roman"/>
                <w:i/>
                <w:iCs/>
                <w:color w:val="FF0000"/>
                <w:sz w:val="20"/>
                <w:szCs w:val="20"/>
                <w:lang w:val="es-MX" w:eastAsia="es-MX"/>
              </w:rPr>
              <w:t xml:space="preserve"> 2025-15 Abr 2026</w:t>
            </w:r>
          </w:p>
        </w:tc>
        <w:tc>
          <w:tcPr>
            <w:tcW w:w="860" w:type="dxa"/>
            <w:tcBorders>
              <w:top w:val="nil"/>
              <w:left w:val="nil"/>
              <w:bottom w:val="nil"/>
              <w:right w:val="single" w:sz="4" w:space="0" w:color="auto"/>
            </w:tcBorders>
            <w:shd w:val="clear" w:color="auto" w:fill="auto"/>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371</w:t>
            </w:r>
          </w:p>
        </w:tc>
        <w:tc>
          <w:tcPr>
            <w:tcW w:w="857" w:type="dxa"/>
            <w:tcBorders>
              <w:top w:val="nil"/>
              <w:left w:val="nil"/>
              <w:bottom w:val="nil"/>
              <w:right w:val="single" w:sz="4" w:space="0" w:color="auto"/>
            </w:tcBorders>
            <w:shd w:val="clear" w:color="FFFFCC" w:fill="FFFFFF"/>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314</w:t>
            </w:r>
          </w:p>
        </w:tc>
        <w:tc>
          <w:tcPr>
            <w:tcW w:w="1243" w:type="dxa"/>
            <w:tcBorders>
              <w:top w:val="nil"/>
              <w:left w:val="nil"/>
              <w:bottom w:val="nil"/>
              <w:right w:val="single" w:sz="8" w:space="0" w:color="auto"/>
            </w:tcBorders>
            <w:shd w:val="clear" w:color="FFFFCC" w:fill="FFFFFF"/>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701</w:t>
            </w:r>
          </w:p>
        </w:tc>
      </w:tr>
      <w:tr w:rsidR="00D76FD8" w:rsidRPr="00D76FD8" w:rsidTr="00D76FD8">
        <w:trPr>
          <w:trHeight w:val="288"/>
          <w:jc w:val="center"/>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i/>
                <w:iCs/>
                <w:color w:val="FF0000"/>
                <w:sz w:val="20"/>
                <w:szCs w:val="20"/>
                <w:lang w:val="es-MX" w:eastAsia="es-MX"/>
              </w:rPr>
            </w:pPr>
            <w:proofErr w:type="spellStart"/>
            <w:r w:rsidRPr="00D76FD8">
              <w:rPr>
                <w:rFonts w:ascii="Aptos Narrow" w:eastAsia="Times New Roman" w:hAnsi="Aptos Narrow" w:cs="Times New Roman"/>
                <w:i/>
                <w:iCs/>
                <w:color w:val="FF0000"/>
                <w:sz w:val="20"/>
                <w:szCs w:val="20"/>
                <w:lang w:val="es-MX" w:eastAsia="es-MX"/>
              </w:rPr>
              <w:t>Sup</w:t>
            </w:r>
            <w:proofErr w:type="spellEnd"/>
            <w:r w:rsidRPr="00D76FD8">
              <w:rPr>
                <w:rFonts w:ascii="Aptos Narrow" w:eastAsia="Times New Roman" w:hAnsi="Aptos Narrow" w:cs="Times New Roman"/>
                <w:i/>
                <w:iCs/>
                <w:color w:val="FF0000"/>
                <w:sz w:val="20"/>
                <w:szCs w:val="20"/>
                <w:lang w:val="es-MX" w:eastAsia="es-MX"/>
              </w:rPr>
              <w:t xml:space="preserve"> Vuelo </w:t>
            </w:r>
            <w:proofErr w:type="spellStart"/>
            <w:r w:rsidRPr="00D76FD8">
              <w:rPr>
                <w:rFonts w:ascii="Aptos Narrow" w:eastAsia="Times New Roman" w:hAnsi="Aptos Narrow" w:cs="Times New Roman"/>
                <w:i/>
                <w:iCs/>
                <w:color w:val="FF0000"/>
                <w:sz w:val="20"/>
                <w:szCs w:val="20"/>
                <w:lang w:val="es-MX" w:eastAsia="es-MX"/>
              </w:rPr>
              <w:t>Udaipur</w:t>
            </w:r>
            <w:proofErr w:type="spellEnd"/>
            <w:r w:rsidRPr="00D76FD8">
              <w:rPr>
                <w:rFonts w:ascii="Aptos Narrow" w:eastAsia="Times New Roman" w:hAnsi="Aptos Narrow" w:cs="Times New Roman"/>
                <w:i/>
                <w:iCs/>
                <w:color w:val="FF0000"/>
                <w:sz w:val="20"/>
                <w:szCs w:val="20"/>
                <w:lang w:val="es-MX" w:eastAsia="es-MX"/>
              </w:rPr>
              <w:t>-Delhi</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144</w:t>
            </w:r>
          </w:p>
        </w:tc>
        <w:tc>
          <w:tcPr>
            <w:tcW w:w="857" w:type="dxa"/>
            <w:tcBorders>
              <w:top w:val="single" w:sz="4" w:space="0" w:color="auto"/>
              <w:left w:val="nil"/>
              <w:bottom w:val="single" w:sz="4" w:space="0" w:color="auto"/>
              <w:right w:val="single" w:sz="4" w:space="0" w:color="auto"/>
            </w:tcBorders>
            <w:shd w:val="clear" w:color="FFFFCC" w:fill="FFFFFF"/>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144</w:t>
            </w:r>
          </w:p>
        </w:tc>
        <w:tc>
          <w:tcPr>
            <w:tcW w:w="1243" w:type="dxa"/>
            <w:tcBorders>
              <w:top w:val="single" w:sz="4" w:space="0" w:color="auto"/>
              <w:left w:val="nil"/>
              <w:bottom w:val="single" w:sz="4" w:space="0" w:color="auto"/>
              <w:right w:val="single" w:sz="4" w:space="0" w:color="auto"/>
            </w:tcBorders>
            <w:shd w:val="clear" w:color="FFFFCC" w:fill="FFFFFF"/>
            <w:noWrap/>
            <w:vAlign w:val="bottom"/>
            <w:hideMark/>
          </w:tcPr>
          <w:p w:rsidR="00D76FD8" w:rsidRPr="00D76FD8" w:rsidRDefault="00D76FD8" w:rsidP="00D76FD8">
            <w:pPr>
              <w:jc w:val="center"/>
              <w:rPr>
                <w:rFonts w:ascii="Aptos Narrow" w:eastAsia="Times New Roman" w:hAnsi="Aptos Narrow" w:cs="Times New Roman"/>
                <w:i/>
                <w:iCs/>
                <w:color w:val="FF0000"/>
                <w:sz w:val="20"/>
                <w:szCs w:val="20"/>
                <w:lang w:val="es-MX" w:eastAsia="es-MX"/>
              </w:rPr>
            </w:pPr>
            <w:r w:rsidRPr="00D76FD8">
              <w:rPr>
                <w:rFonts w:ascii="Aptos Narrow" w:eastAsia="Times New Roman" w:hAnsi="Aptos Narrow" w:cs="Times New Roman"/>
                <w:i/>
                <w:iCs/>
                <w:color w:val="FF0000"/>
                <w:sz w:val="20"/>
                <w:szCs w:val="20"/>
                <w:lang w:val="es-MX" w:eastAsia="es-MX"/>
              </w:rPr>
              <w:t>144</w:t>
            </w:r>
          </w:p>
        </w:tc>
      </w:tr>
      <w:tr w:rsidR="00D76FD8" w:rsidRPr="00D76FD8" w:rsidTr="00D76FD8">
        <w:trPr>
          <w:trHeight w:val="288"/>
          <w:jc w:val="center"/>
        </w:trPr>
        <w:tc>
          <w:tcPr>
            <w:tcW w:w="6620"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D76FD8" w:rsidRPr="00D76FD8" w:rsidRDefault="00D76FD8" w:rsidP="00D76FD8">
            <w:pPr>
              <w:jc w:val="center"/>
              <w:rPr>
                <w:rFonts w:ascii="Calibri" w:eastAsia="Times New Roman" w:hAnsi="Calibri" w:cs="Calibri"/>
                <w:b/>
                <w:bCs/>
                <w:sz w:val="18"/>
                <w:szCs w:val="18"/>
                <w:lang w:val="es-MX" w:eastAsia="es-MX"/>
              </w:rPr>
            </w:pPr>
            <w:r w:rsidRPr="00D76FD8">
              <w:rPr>
                <w:rFonts w:ascii="Calibri" w:eastAsia="Times New Roman" w:hAnsi="Calibri" w:cs="Calibri"/>
                <w:b/>
                <w:bCs/>
                <w:sz w:val="18"/>
                <w:szCs w:val="18"/>
                <w:lang w:val="es-MX" w:eastAsia="es-MX"/>
              </w:rPr>
              <w:t xml:space="preserve">TARIFAS SUJETAS A DISPONIBILIDAD Y CAMBIO SIN PREVIO AVISO </w:t>
            </w:r>
          </w:p>
        </w:tc>
      </w:tr>
      <w:tr w:rsidR="00D76FD8" w:rsidRPr="00D76FD8" w:rsidTr="00D76FD8">
        <w:trPr>
          <w:trHeight w:val="300"/>
          <w:jc w:val="center"/>
        </w:trPr>
        <w:tc>
          <w:tcPr>
            <w:tcW w:w="66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76FD8" w:rsidRPr="00D76FD8" w:rsidRDefault="00D76FD8" w:rsidP="00D76FD8">
            <w:pPr>
              <w:jc w:val="center"/>
              <w:rPr>
                <w:rFonts w:ascii="Aptos Narrow" w:eastAsia="Times New Roman" w:hAnsi="Aptos Narrow" w:cs="Times New Roman"/>
                <w:b/>
                <w:bCs/>
                <w:color w:val="000000"/>
                <w:sz w:val="18"/>
                <w:szCs w:val="18"/>
                <w:lang w:val="es-MX" w:eastAsia="es-MX"/>
              </w:rPr>
            </w:pPr>
            <w:r w:rsidRPr="00D76FD8">
              <w:rPr>
                <w:rFonts w:ascii="Aptos Narrow" w:eastAsia="Times New Roman" w:hAnsi="Aptos Narrow" w:cs="Times New Roman"/>
                <w:b/>
                <w:bCs/>
                <w:color w:val="000000"/>
                <w:sz w:val="18"/>
                <w:szCs w:val="18"/>
                <w:lang w:val="es-MX" w:eastAsia="es-MX"/>
              </w:rPr>
              <w:t>CONSULTA LA TARIFA DE PASAJERO VIAJANDO SOLO</w:t>
            </w:r>
          </w:p>
        </w:tc>
      </w:tr>
      <w:tr w:rsidR="00D76FD8" w:rsidRPr="00D76FD8" w:rsidTr="00D76FD8">
        <w:trPr>
          <w:trHeight w:val="300"/>
          <w:jc w:val="center"/>
        </w:trPr>
        <w:tc>
          <w:tcPr>
            <w:tcW w:w="66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D76FD8" w:rsidRPr="00D76FD8" w:rsidRDefault="00D76FD8" w:rsidP="00D76FD8">
            <w:pPr>
              <w:jc w:val="center"/>
              <w:rPr>
                <w:rFonts w:ascii="Calibri" w:eastAsia="Times New Roman" w:hAnsi="Calibri" w:cs="Calibri"/>
                <w:b/>
                <w:bCs/>
                <w:sz w:val="18"/>
                <w:szCs w:val="18"/>
                <w:lang w:val="es-MX" w:eastAsia="es-MX"/>
              </w:rPr>
            </w:pPr>
            <w:r w:rsidRPr="00D76FD8">
              <w:rPr>
                <w:rFonts w:ascii="Calibri" w:eastAsia="Times New Roman" w:hAnsi="Calibri" w:cs="Calibri"/>
                <w:b/>
                <w:bCs/>
                <w:sz w:val="18"/>
                <w:szCs w:val="18"/>
                <w:lang w:val="es-MX" w:eastAsia="es-MX"/>
              </w:rPr>
              <w:t>CONSULTAR SUPLEMENTO PARA SEMANA SANTA, VERANO, NAVIDAD Y FIN DE AÑO</w:t>
            </w:r>
          </w:p>
        </w:tc>
      </w:tr>
    </w:tbl>
    <w:p w:rsidR="00D76FD8" w:rsidRDefault="00D76FD8" w:rsidP="008D28F6">
      <w:pPr>
        <w:rPr>
          <w:rFonts w:eastAsia="Calibri" w:cs="Tahoma"/>
          <w:b/>
          <w:color w:val="000000" w:themeColor="text1"/>
          <w:lang w:val="es-MX"/>
        </w:rPr>
      </w:pPr>
    </w:p>
    <w:tbl>
      <w:tblPr>
        <w:tblW w:w="4660" w:type="dxa"/>
        <w:jc w:val="center"/>
        <w:tblCellMar>
          <w:left w:w="70" w:type="dxa"/>
          <w:right w:w="70" w:type="dxa"/>
        </w:tblCellMar>
        <w:tblLook w:val="04A0" w:firstRow="1" w:lastRow="0" w:firstColumn="1" w:lastColumn="0" w:noHBand="0" w:noVBand="1"/>
      </w:tblPr>
      <w:tblGrid>
        <w:gridCol w:w="1539"/>
        <w:gridCol w:w="942"/>
        <w:gridCol w:w="2179"/>
      </w:tblGrid>
      <w:tr w:rsidR="00D76FD8" w:rsidRPr="00D76FD8" w:rsidTr="00D76FD8">
        <w:trPr>
          <w:trHeight w:val="288"/>
          <w:jc w:val="center"/>
        </w:trPr>
        <w:tc>
          <w:tcPr>
            <w:tcW w:w="4660" w:type="dxa"/>
            <w:gridSpan w:val="3"/>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D76FD8" w:rsidRPr="00D76FD8" w:rsidRDefault="00D76FD8" w:rsidP="00D76FD8">
            <w:pPr>
              <w:jc w:val="center"/>
              <w:rPr>
                <w:rFonts w:ascii="Aptos Narrow" w:eastAsia="Times New Roman" w:hAnsi="Aptos Narrow" w:cs="Times New Roman"/>
                <w:b/>
                <w:bCs/>
                <w:color w:val="FFFFFF"/>
                <w:sz w:val="20"/>
                <w:szCs w:val="20"/>
                <w:lang w:val="es-MX" w:eastAsia="es-MX"/>
              </w:rPr>
            </w:pPr>
            <w:r w:rsidRPr="00D76FD8">
              <w:rPr>
                <w:rFonts w:ascii="Aptos Narrow" w:eastAsia="Times New Roman" w:hAnsi="Aptos Narrow" w:cs="Times New Roman"/>
                <w:b/>
                <w:bCs/>
                <w:color w:val="FFFFFF"/>
                <w:sz w:val="20"/>
                <w:szCs w:val="20"/>
                <w:lang w:val="es-MX" w:eastAsia="es-MX"/>
              </w:rPr>
              <w:t xml:space="preserve">HOTELES PREVISTOS O SIMILARES </w:t>
            </w:r>
          </w:p>
        </w:tc>
      </w:tr>
      <w:tr w:rsidR="00D76FD8" w:rsidRPr="00D76FD8" w:rsidTr="00D76FD8">
        <w:trPr>
          <w:trHeight w:val="288"/>
          <w:jc w:val="center"/>
        </w:trPr>
        <w:tc>
          <w:tcPr>
            <w:tcW w:w="1539" w:type="dxa"/>
            <w:tcBorders>
              <w:top w:val="nil"/>
              <w:left w:val="single" w:sz="8" w:space="0" w:color="auto"/>
              <w:bottom w:val="single" w:sz="4" w:space="0" w:color="auto"/>
              <w:right w:val="single" w:sz="4" w:space="0" w:color="auto"/>
            </w:tcBorders>
            <w:shd w:val="clear" w:color="FFFFCC" w:fill="000000"/>
            <w:noWrap/>
            <w:vAlign w:val="bottom"/>
            <w:hideMark/>
          </w:tcPr>
          <w:p w:rsidR="00D76FD8" w:rsidRPr="00D76FD8" w:rsidRDefault="00D76FD8" w:rsidP="00D76FD8">
            <w:pPr>
              <w:jc w:val="center"/>
              <w:rPr>
                <w:rFonts w:ascii="Aptos Narrow" w:eastAsia="Times New Roman" w:hAnsi="Aptos Narrow" w:cs="Times New Roman"/>
                <w:b/>
                <w:bCs/>
                <w:color w:val="FFFFFF"/>
                <w:sz w:val="20"/>
                <w:szCs w:val="20"/>
                <w:lang w:val="es-MX" w:eastAsia="es-MX"/>
              </w:rPr>
            </w:pPr>
            <w:r w:rsidRPr="00D76FD8">
              <w:rPr>
                <w:rFonts w:ascii="Aptos Narrow" w:eastAsia="Times New Roman" w:hAnsi="Aptos Narrow" w:cs="Times New Roman"/>
                <w:b/>
                <w:bCs/>
                <w:color w:val="FFFFFF"/>
                <w:sz w:val="20"/>
                <w:szCs w:val="20"/>
                <w:lang w:val="es-MX" w:eastAsia="es-MX"/>
              </w:rPr>
              <w:t>Categoría</w:t>
            </w:r>
          </w:p>
        </w:tc>
        <w:tc>
          <w:tcPr>
            <w:tcW w:w="942" w:type="dxa"/>
            <w:tcBorders>
              <w:top w:val="nil"/>
              <w:left w:val="nil"/>
              <w:bottom w:val="single" w:sz="4" w:space="0" w:color="auto"/>
              <w:right w:val="single" w:sz="4" w:space="0" w:color="auto"/>
            </w:tcBorders>
            <w:shd w:val="clear" w:color="FFFFCC" w:fill="000000"/>
            <w:noWrap/>
            <w:vAlign w:val="bottom"/>
            <w:hideMark/>
          </w:tcPr>
          <w:p w:rsidR="00D76FD8" w:rsidRPr="00D76FD8" w:rsidRDefault="00D76FD8" w:rsidP="00D76FD8">
            <w:pPr>
              <w:jc w:val="center"/>
              <w:rPr>
                <w:rFonts w:ascii="Aptos Narrow" w:eastAsia="Times New Roman" w:hAnsi="Aptos Narrow" w:cs="Times New Roman"/>
                <w:b/>
                <w:bCs/>
                <w:color w:val="FFFFFF"/>
                <w:sz w:val="20"/>
                <w:szCs w:val="20"/>
                <w:lang w:val="es-MX" w:eastAsia="es-MX"/>
              </w:rPr>
            </w:pPr>
            <w:r w:rsidRPr="00D76FD8">
              <w:rPr>
                <w:rFonts w:ascii="Aptos Narrow" w:eastAsia="Times New Roman" w:hAnsi="Aptos Narrow" w:cs="Times New Roman"/>
                <w:b/>
                <w:bCs/>
                <w:color w:val="FFFFFF"/>
                <w:sz w:val="20"/>
                <w:szCs w:val="20"/>
                <w:lang w:val="es-MX" w:eastAsia="es-MX"/>
              </w:rPr>
              <w:t xml:space="preserve">Ciudad </w:t>
            </w:r>
          </w:p>
        </w:tc>
        <w:tc>
          <w:tcPr>
            <w:tcW w:w="2179" w:type="dxa"/>
            <w:tcBorders>
              <w:top w:val="nil"/>
              <w:left w:val="nil"/>
              <w:bottom w:val="single" w:sz="4" w:space="0" w:color="auto"/>
              <w:right w:val="single" w:sz="8" w:space="0" w:color="auto"/>
            </w:tcBorders>
            <w:shd w:val="clear" w:color="FFFFCC" w:fill="000000"/>
            <w:noWrap/>
            <w:vAlign w:val="bottom"/>
            <w:hideMark/>
          </w:tcPr>
          <w:p w:rsidR="00D76FD8" w:rsidRPr="00D76FD8" w:rsidRDefault="00D76FD8" w:rsidP="00D76FD8">
            <w:pPr>
              <w:jc w:val="center"/>
              <w:rPr>
                <w:rFonts w:ascii="Aptos Narrow" w:eastAsia="Times New Roman" w:hAnsi="Aptos Narrow" w:cs="Times New Roman"/>
                <w:b/>
                <w:bCs/>
                <w:color w:val="FFFFFF"/>
                <w:sz w:val="20"/>
                <w:szCs w:val="20"/>
                <w:lang w:val="es-MX" w:eastAsia="es-MX"/>
              </w:rPr>
            </w:pPr>
            <w:r w:rsidRPr="00D76FD8">
              <w:rPr>
                <w:rFonts w:ascii="Aptos Narrow" w:eastAsia="Times New Roman" w:hAnsi="Aptos Narrow" w:cs="Times New Roman"/>
                <w:b/>
                <w:bCs/>
                <w:color w:val="FFFFFF"/>
                <w:sz w:val="20"/>
                <w:szCs w:val="20"/>
                <w:lang w:val="es-MX" w:eastAsia="es-MX"/>
              </w:rPr>
              <w:t xml:space="preserve">Hotel </w:t>
            </w:r>
          </w:p>
        </w:tc>
      </w:tr>
      <w:tr w:rsidR="00D76FD8" w:rsidRPr="00D76FD8" w:rsidTr="00D76FD8">
        <w:trPr>
          <w:trHeight w:val="300"/>
          <w:jc w:val="center"/>
        </w:trPr>
        <w:tc>
          <w:tcPr>
            <w:tcW w:w="153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D76FD8" w:rsidRPr="00D76FD8" w:rsidRDefault="00D76FD8" w:rsidP="00D76FD8">
            <w:pPr>
              <w:jc w:val="center"/>
              <w:rPr>
                <w:rFonts w:ascii="Aptos Narrow" w:eastAsia="Times New Roman" w:hAnsi="Aptos Narrow" w:cs="Times New Roman"/>
                <w:b/>
                <w:bCs/>
                <w:color w:val="000000"/>
                <w:sz w:val="20"/>
                <w:szCs w:val="20"/>
                <w:lang w:val="es-MX" w:eastAsia="es-MX"/>
              </w:rPr>
            </w:pPr>
            <w:r w:rsidRPr="00D76FD8">
              <w:rPr>
                <w:rFonts w:ascii="Aptos Narrow" w:eastAsia="Times New Roman" w:hAnsi="Aptos Narrow" w:cs="Times New Roman"/>
                <w:b/>
                <w:bCs/>
                <w:color w:val="000000"/>
                <w:sz w:val="20"/>
                <w:szCs w:val="20"/>
                <w:lang w:val="es-MX" w:eastAsia="es-MX"/>
              </w:rPr>
              <w:t xml:space="preserve">PRIMERA </w:t>
            </w:r>
          </w:p>
        </w:tc>
        <w:tc>
          <w:tcPr>
            <w:tcW w:w="942" w:type="dxa"/>
            <w:tcBorders>
              <w:top w:val="nil"/>
              <w:left w:val="nil"/>
              <w:bottom w:val="single" w:sz="4" w:space="0" w:color="auto"/>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Delhi</w:t>
            </w:r>
          </w:p>
        </w:tc>
        <w:tc>
          <w:tcPr>
            <w:tcW w:w="2179" w:type="dxa"/>
            <w:tcBorders>
              <w:top w:val="nil"/>
              <w:left w:val="nil"/>
              <w:bottom w:val="single" w:sz="4" w:space="0" w:color="auto"/>
              <w:right w:val="single" w:sz="8"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proofErr w:type="spellStart"/>
            <w:r w:rsidRPr="00D76FD8">
              <w:rPr>
                <w:rFonts w:ascii="Aptos Narrow" w:eastAsia="Times New Roman" w:hAnsi="Aptos Narrow" w:cs="Times New Roman"/>
                <w:color w:val="000000"/>
                <w:sz w:val="20"/>
                <w:szCs w:val="20"/>
                <w:lang w:val="es-MX" w:eastAsia="es-MX"/>
              </w:rPr>
              <w:t>Suryaa</w:t>
            </w:r>
            <w:proofErr w:type="spellEnd"/>
          </w:p>
        </w:tc>
      </w:tr>
      <w:tr w:rsidR="00D76FD8" w:rsidRPr="00D76FD8" w:rsidTr="00D76FD8">
        <w:trPr>
          <w:trHeight w:val="288"/>
          <w:jc w:val="center"/>
        </w:trPr>
        <w:tc>
          <w:tcPr>
            <w:tcW w:w="1539" w:type="dxa"/>
            <w:vMerge/>
            <w:tcBorders>
              <w:top w:val="nil"/>
              <w:left w:val="single" w:sz="8" w:space="0" w:color="auto"/>
              <w:bottom w:val="single" w:sz="4" w:space="0" w:color="000000"/>
              <w:right w:val="single" w:sz="4" w:space="0" w:color="auto"/>
            </w:tcBorders>
            <w:vAlign w:val="center"/>
            <w:hideMark/>
          </w:tcPr>
          <w:p w:rsidR="00D76FD8" w:rsidRPr="00D76FD8" w:rsidRDefault="00D76FD8" w:rsidP="00D76FD8">
            <w:pPr>
              <w:rPr>
                <w:rFonts w:ascii="Aptos Narrow" w:eastAsia="Times New Roman" w:hAnsi="Aptos Narrow" w:cs="Times New Roman"/>
                <w:b/>
                <w:bCs/>
                <w:color w:val="000000"/>
                <w:sz w:val="20"/>
                <w:szCs w:val="20"/>
                <w:lang w:val="es-MX" w:eastAsia="es-MX"/>
              </w:rPr>
            </w:pPr>
          </w:p>
        </w:tc>
        <w:tc>
          <w:tcPr>
            <w:tcW w:w="942" w:type="dxa"/>
            <w:tcBorders>
              <w:top w:val="nil"/>
              <w:left w:val="nil"/>
              <w:bottom w:val="single" w:sz="4" w:space="0" w:color="auto"/>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Agra</w:t>
            </w:r>
          </w:p>
        </w:tc>
        <w:tc>
          <w:tcPr>
            <w:tcW w:w="2179" w:type="dxa"/>
            <w:tcBorders>
              <w:top w:val="nil"/>
              <w:left w:val="nil"/>
              <w:bottom w:val="single" w:sz="4" w:space="0" w:color="auto"/>
              <w:right w:val="single" w:sz="8"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Grand Mercure</w:t>
            </w:r>
          </w:p>
        </w:tc>
      </w:tr>
      <w:tr w:rsidR="00D76FD8" w:rsidRPr="00D76FD8" w:rsidTr="00D76FD8">
        <w:trPr>
          <w:trHeight w:val="288"/>
          <w:jc w:val="center"/>
        </w:trPr>
        <w:tc>
          <w:tcPr>
            <w:tcW w:w="1539" w:type="dxa"/>
            <w:vMerge/>
            <w:tcBorders>
              <w:top w:val="nil"/>
              <w:left w:val="single" w:sz="8" w:space="0" w:color="auto"/>
              <w:bottom w:val="single" w:sz="4" w:space="0" w:color="000000"/>
              <w:right w:val="single" w:sz="4" w:space="0" w:color="auto"/>
            </w:tcBorders>
            <w:vAlign w:val="center"/>
            <w:hideMark/>
          </w:tcPr>
          <w:p w:rsidR="00D76FD8" w:rsidRPr="00D76FD8" w:rsidRDefault="00D76FD8" w:rsidP="00D76FD8">
            <w:pPr>
              <w:rPr>
                <w:rFonts w:ascii="Aptos Narrow" w:eastAsia="Times New Roman" w:hAnsi="Aptos Narrow" w:cs="Times New Roman"/>
                <w:b/>
                <w:bCs/>
                <w:color w:val="000000"/>
                <w:sz w:val="20"/>
                <w:szCs w:val="20"/>
                <w:lang w:val="es-MX" w:eastAsia="es-MX"/>
              </w:rPr>
            </w:pPr>
          </w:p>
        </w:tc>
        <w:tc>
          <w:tcPr>
            <w:tcW w:w="942" w:type="dxa"/>
            <w:tcBorders>
              <w:top w:val="nil"/>
              <w:left w:val="nil"/>
              <w:bottom w:val="single" w:sz="4" w:space="0" w:color="auto"/>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Jaipur</w:t>
            </w:r>
          </w:p>
        </w:tc>
        <w:tc>
          <w:tcPr>
            <w:tcW w:w="2179" w:type="dxa"/>
            <w:tcBorders>
              <w:top w:val="nil"/>
              <w:left w:val="nil"/>
              <w:bottom w:val="single" w:sz="4" w:space="0" w:color="auto"/>
              <w:right w:val="single" w:sz="8"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Ramada</w:t>
            </w:r>
          </w:p>
        </w:tc>
      </w:tr>
      <w:tr w:rsidR="00D76FD8" w:rsidRPr="00D76FD8" w:rsidTr="00D76FD8">
        <w:trPr>
          <w:trHeight w:val="288"/>
          <w:jc w:val="center"/>
        </w:trPr>
        <w:tc>
          <w:tcPr>
            <w:tcW w:w="1539" w:type="dxa"/>
            <w:vMerge/>
            <w:tcBorders>
              <w:top w:val="nil"/>
              <w:left w:val="single" w:sz="8" w:space="0" w:color="auto"/>
              <w:bottom w:val="single" w:sz="4" w:space="0" w:color="000000"/>
              <w:right w:val="single" w:sz="4" w:space="0" w:color="auto"/>
            </w:tcBorders>
            <w:vAlign w:val="center"/>
            <w:hideMark/>
          </w:tcPr>
          <w:p w:rsidR="00D76FD8" w:rsidRPr="00D76FD8" w:rsidRDefault="00D76FD8" w:rsidP="00D76FD8">
            <w:pPr>
              <w:rPr>
                <w:rFonts w:ascii="Aptos Narrow" w:eastAsia="Times New Roman" w:hAnsi="Aptos Narrow" w:cs="Times New Roman"/>
                <w:b/>
                <w:bCs/>
                <w:color w:val="000000"/>
                <w:sz w:val="20"/>
                <w:szCs w:val="20"/>
                <w:lang w:val="es-MX" w:eastAsia="es-MX"/>
              </w:rPr>
            </w:pPr>
          </w:p>
        </w:tc>
        <w:tc>
          <w:tcPr>
            <w:tcW w:w="942" w:type="dxa"/>
            <w:tcBorders>
              <w:top w:val="nil"/>
              <w:left w:val="nil"/>
              <w:bottom w:val="single" w:sz="4" w:space="0" w:color="auto"/>
              <w:right w:val="single" w:sz="4" w:space="0" w:color="auto"/>
            </w:tcBorders>
            <w:shd w:val="clear" w:color="auto" w:fill="auto"/>
            <w:noWrap/>
            <w:vAlign w:val="center"/>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Jodhpur</w:t>
            </w:r>
          </w:p>
        </w:tc>
        <w:tc>
          <w:tcPr>
            <w:tcW w:w="2179" w:type="dxa"/>
            <w:tcBorders>
              <w:top w:val="nil"/>
              <w:left w:val="nil"/>
              <w:bottom w:val="single" w:sz="4" w:space="0" w:color="auto"/>
              <w:right w:val="single" w:sz="8" w:space="0" w:color="auto"/>
            </w:tcBorders>
            <w:shd w:val="clear" w:color="auto" w:fill="auto"/>
            <w:noWrap/>
            <w:vAlign w:val="center"/>
            <w:hideMark/>
          </w:tcPr>
          <w:p w:rsidR="00D76FD8" w:rsidRPr="00D76FD8" w:rsidRDefault="00D76FD8" w:rsidP="00D76FD8">
            <w:pPr>
              <w:rPr>
                <w:rFonts w:ascii="Aptos Narrow" w:eastAsia="Times New Roman" w:hAnsi="Aptos Narrow" w:cs="Times New Roman"/>
                <w:color w:val="000000"/>
                <w:sz w:val="20"/>
                <w:szCs w:val="20"/>
                <w:lang w:val="es-MX" w:eastAsia="es-MX"/>
              </w:rPr>
            </w:pPr>
            <w:proofErr w:type="spellStart"/>
            <w:r w:rsidRPr="00D76FD8">
              <w:rPr>
                <w:rFonts w:ascii="Aptos Narrow" w:eastAsia="Times New Roman" w:hAnsi="Aptos Narrow" w:cs="Times New Roman"/>
                <w:color w:val="000000"/>
                <w:sz w:val="20"/>
                <w:szCs w:val="20"/>
                <w:lang w:val="es-MX" w:eastAsia="es-MX"/>
              </w:rPr>
              <w:t>The</w:t>
            </w:r>
            <w:proofErr w:type="spellEnd"/>
            <w:r w:rsidRPr="00D76FD8">
              <w:rPr>
                <w:rFonts w:ascii="Aptos Narrow" w:eastAsia="Times New Roman" w:hAnsi="Aptos Narrow" w:cs="Times New Roman"/>
                <w:color w:val="000000"/>
                <w:sz w:val="20"/>
                <w:szCs w:val="20"/>
                <w:lang w:val="es-MX" w:eastAsia="es-MX"/>
              </w:rPr>
              <w:t xml:space="preserve"> </w:t>
            </w:r>
            <w:proofErr w:type="spellStart"/>
            <w:r w:rsidRPr="00D76FD8">
              <w:rPr>
                <w:rFonts w:ascii="Aptos Narrow" w:eastAsia="Times New Roman" w:hAnsi="Aptos Narrow" w:cs="Times New Roman"/>
                <w:color w:val="000000"/>
                <w:sz w:val="20"/>
                <w:szCs w:val="20"/>
                <w:lang w:val="es-MX" w:eastAsia="es-MX"/>
              </w:rPr>
              <w:t>Ummed</w:t>
            </w:r>
            <w:proofErr w:type="spellEnd"/>
          </w:p>
        </w:tc>
      </w:tr>
      <w:tr w:rsidR="00D76FD8" w:rsidRPr="00D76FD8" w:rsidTr="00D76FD8">
        <w:trPr>
          <w:trHeight w:val="288"/>
          <w:jc w:val="center"/>
        </w:trPr>
        <w:tc>
          <w:tcPr>
            <w:tcW w:w="1539" w:type="dxa"/>
            <w:vMerge/>
            <w:tcBorders>
              <w:top w:val="nil"/>
              <w:left w:val="single" w:sz="8" w:space="0" w:color="auto"/>
              <w:bottom w:val="single" w:sz="4" w:space="0" w:color="000000"/>
              <w:right w:val="single" w:sz="4" w:space="0" w:color="auto"/>
            </w:tcBorders>
            <w:vAlign w:val="center"/>
            <w:hideMark/>
          </w:tcPr>
          <w:p w:rsidR="00D76FD8" w:rsidRPr="00D76FD8" w:rsidRDefault="00D76FD8" w:rsidP="00D76FD8">
            <w:pPr>
              <w:rPr>
                <w:rFonts w:ascii="Aptos Narrow" w:eastAsia="Times New Roman" w:hAnsi="Aptos Narrow" w:cs="Times New Roman"/>
                <w:b/>
                <w:bCs/>
                <w:color w:val="000000"/>
                <w:sz w:val="20"/>
                <w:szCs w:val="20"/>
                <w:lang w:val="es-MX" w:eastAsia="es-MX"/>
              </w:rPr>
            </w:pPr>
          </w:p>
        </w:tc>
        <w:tc>
          <w:tcPr>
            <w:tcW w:w="942" w:type="dxa"/>
            <w:tcBorders>
              <w:top w:val="nil"/>
              <w:left w:val="nil"/>
              <w:bottom w:val="single" w:sz="4" w:space="0" w:color="auto"/>
              <w:right w:val="single" w:sz="4" w:space="0" w:color="auto"/>
            </w:tcBorders>
            <w:shd w:val="clear" w:color="auto" w:fill="auto"/>
            <w:noWrap/>
            <w:vAlign w:val="center"/>
            <w:hideMark/>
          </w:tcPr>
          <w:p w:rsidR="00D76FD8" w:rsidRPr="00D76FD8" w:rsidRDefault="00D76FD8" w:rsidP="00D76FD8">
            <w:pPr>
              <w:rPr>
                <w:rFonts w:ascii="Aptos Narrow" w:eastAsia="Times New Roman" w:hAnsi="Aptos Narrow" w:cs="Times New Roman"/>
                <w:color w:val="000000"/>
                <w:sz w:val="20"/>
                <w:szCs w:val="20"/>
                <w:lang w:val="es-MX" w:eastAsia="es-MX"/>
              </w:rPr>
            </w:pPr>
            <w:proofErr w:type="spellStart"/>
            <w:r w:rsidRPr="00D76FD8">
              <w:rPr>
                <w:rFonts w:ascii="Aptos Narrow" w:eastAsia="Times New Roman" w:hAnsi="Aptos Narrow" w:cs="Times New Roman"/>
                <w:color w:val="000000"/>
                <w:sz w:val="20"/>
                <w:szCs w:val="20"/>
                <w:lang w:val="es-MX" w:eastAsia="es-MX"/>
              </w:rPr>
              <w:t>Udaipur</w:t>
            </w:r>
            <w:proofErr w:type="spellEnd"/>
          </w:p>
        </w:tc>
        <w:tc>
          <w:tcPr>
            <w:tcW w:w="2179" w:type="dxa"/>
            <w:tcBorders>
              <w:top w:val="nil"/>
              <w:left w:val="nil"/>
              <w:bottom w:val="single" w:sz="4" w:space="0" w:color="auto"/>
              <w:right w:val="single" w:sz="8" w:space="0" w:color="auto"/>
            </w:tcBorders>
            <w:shd w:val="clear" w:color="auto" w:fill="auto"/>
            <w:noWrap/>
            <w:vAlign w:val="center"/>
            <w:hideMark/>
          </w:tcPr>
          <w:p w:rsidR="00D76FD8" w:rsidRPr="00D76FD8" w:rsidRDefault="00D76FD8" w:rsidP="00D76FD8">
            <w:pPr>
              <w:rPr>
                <w:rFonts w:ascii="Aptos Narrow" w:eastAsia="Times New Roman" w:hAnsi="Aptos Narrow" w:cs="Times New Roman"/>
                <w:color w:val="000000"/>
                <w:sz w:val="20"/>
                <w:szCs w:val="20"/>
                <w:lang w:val="es-MX" w:eastAsia="es-MX"/>
              </w:rPr>
            </w:pPr>
            <w:proofErr w:type="spellStart"/>
            <w:r w:rsidRPr="00D76FD8">
              <w:rPr>
                <w:rFonts w:ascii="Aptos Narrow" w:eastAsia="Times New Roman" w:hAnsi="Aptos Narrow" w:cs="Times New Roman"/>
                <w:color w:val="000000"/>
                <w:sz w:val="20"/>
                <w:szCs w:val="20"/>
                <w:lang w:val="es-MX" w:eastAsia="es-MX"/>
              </w:rPr>
              <w:t>Artist</w:t>
            </w:r>
            <w:proofErr w:type="spellEnd"/>
            <w:r w:rsidRPr="00D76FD8">
              <w:rPr>
                <w:rFonts w:ascii="Aptos Narrow" w:eastAsia="Times New Roman" w:hAnsi="Aptos Narrow" w:cs="Times New Roman"/>
                <w:color w:val="000000"/>
                <w:sz w:val="20"/>
                <w:szCs w:val="20"/>
                <w:lang w:val="es-MX" w:eastAsia="es-MX"/>
              </w:rPr>
              <w:t xml:space="preserve"> House</w:t>
            </w:r>
          </w:p>
        </w:tc>
      </w:tr>
      <w:tr w:rsidR="00D76FD8" w:rsidRPr="00D76FD8" w:rsidTr="00D76FD8">
        <w:trPr>
          <w:trHeight w:val="408"/>
          <w:jc w:val="center"/>
        </w:trPr>
        <w:tc>
          <w:tcPr>
            <w:tcW w:w="1539" w:type="dxa"/>
            <w:vMerge w:val="restart"/>
            <w:tcBorders>
              <w:top w:val="nil"/>
              <w:left w:val="single" w:sz="8" w:space="0" w:color="auto"/>
              <w:bottom w:val="single" w:sz="8" w:space="0" w:color="000000"/>
              <w:right w:val="single" w:sz="4" w:space="0" w:color="auto"/>
            </w:tcBorders>
            <w:shd w:val="clear" w:color="auto" w:fill="auto"/>
            <w:vAlign w:val="center"/>
            <w:hideMark/>
          </w:tcPr>
          <w:p w:rsidR="00D76FD8" w:rsidRPr="00D76FD8" w:rsidRDefault="00D76FD8" w:rsidP="00D76FD8">
            <w:pPr>
              <w:jc w:val="center"/>
              <w:rPr>
                <w:rFonts w:ascii="Aptos Narrow" w:eastAsia="Times New Roman" w:hAnsi="Aptos Narrow" w:cs="Times New Roman"/>
                <w:b/>
                <w:bCs/>
                <w:color w:val="000000"/>
                <w:sz w:val="20"/>
                <w:szCs w:val="20"/>
                <w:lang w:val="es-MX" w:eastAsia="es-MX"/>
              </w:rPr>
            </w:pPr>
            <w:r w:rsidRPr="00D76FD8">
              <w:rPr>
                <w:rFonts w:ascii="Aptos Narrow" w:eastAsia="Times New Roman" w:hAnsi="Aptos Narrow" w:cs="Times New Roman"/>
                <w:b/>
                <w:bCs/>
                <w:color w:val="000000"/>
                <w:sz w:val="20"/>
                <w:szCs w:val="20"/>
                <w:lang w:val="es-MX" w:eastAsia="es-MX"/>
              </w:rPr>
              <w:t>PRIMERA SUPERIOR</w:t>
            </w:r>
          </w:p>
        </w:tc>
        <w:tc>
          <w:tcPr>
            <w:tcW w:w="942" w:type="dxa"/>
            <w:tcBorders>
              <w:top w:val="nil"/>
              <w:left w:val="nil"/>
              <w:bottom w:val="single" w:sz="4" w:space="0" w:color="auto"/>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Delhi</w:t>
            </w:r>
          </w:p>
        </w:tc>
        <w:tc>
          <w:tcPr>
            <w:tcW w:w="2179" w:type="dxa"/>
            <w:tcBorders>
              <w:top w:val="nil"/>
              <w:left w:val="nil"/>
              <w:bottom w:val="single" w:sz="4" w:space="0" w:color="auto"/>
              <w:right w:val="single" w:sz="8"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proofErr w:type="spellStart"/>
            <w:r w:rsidRPr="00D76FD8">
              <w:rPr>
                <w:rFonts w:ascii="Aptos Narrow" w:eastAsia="Times New Roman" w:hAnsi="Aptos Narrow" w:cs="Times New Roman"/>
                <w:color w:val="000000"/>
                <w:sz w:val="20"/>
                <w:szCs w:val="20"/>
                <w:lang w:val="es-MX" w:eastAsia="es-MX"/>
              </w:rPr>
              <w:t>The</w:t>
            </w:r>
            <w:proofErr w:type="spellEnd"/>
            <w:r w:rsidRPr="00D76FD8">
              <w:rPr>
                <w:rFonts w:ascii="Aptos Narrow" w:eastAsia="Times New Roman" w:hAnsi="Aptos Narrow" w:cs="Times New Roman"/>
                <w:color w:val="000000"/>
                <w:sz w:val="20"/>
                <w:szCs w:val="20"/>
                <w:lang w:val="es-MX" w:eastAsia="es-MX"/>
              </w:rPr>
              <w:t xml:space="preserve"> </w:t>
            </w:r>
            <w:proofErr w:type="spellStart"/>
            <w:r w:rsidRPr="00D76FD8">
              <w:rPr>
                <w:rFonts w:ascii="Aptos Narrow" w:eastAsia="Times New Roman" w:hAnsi="Aptos Narrow" w:cs="Times New Roman"/>
                <w:color w:val="000000"/>
                <w:sz w:val="20"/>
                <w:szCs w:val="20"/>
                <w:lang w:val="es-MX" w:eastAsia="es-MX"/>
              </w:rPr>
              <w:t>Lalit</w:t>
            </w:r>
            <w:proofErr w:type="spellEnd"/>
          </w:p>
        </w:tc>
      </w:tr>
      <w:tr w:rsidR="00D76FD8" w:rsidRPr="00D76FD8" w:rsidTr="00D76FD8">
        <w:trPr>
          <w:trHeight w:val="288"/>
          <w:jc w:val="center"/>
        </w:trPr>
        <w:tc>
          <w:tcPr>
            <w:tcW w:w="1539" w:type="dxa"/>
            <w:vMerge/>
            <w:tcBorders>
              <w:top w:val="nil"/>
              <w:left w:val="single" w:sz="8" w:space="0" w:color="auto"/>
              <w:bottom w:val="single" w:sz="8" w:space="0" w:color="000000"/>
              <w:right w:val="single" w:sz="4" w:space="0" w:color="auto"/>
            </w:tcBorders>
            <w:vAlign w:val="center"/>
            <w:hideMark/>
          </w:tcPr>
          <w:p w:rsidR="00D76FD8" w:rsidRPr="00D76FD8" w:rsidRDefault="00D76FD8" w:rsidP="00D76FD8">
            <w:pPr>
              <w:rPr>
                <w:rFonts w:ascii="Aptos Narrow" w:eastAsia="Times New Roman" w:hAnsi="Aptos Narrow" w:cs="Times New Roman"/>
                <w:b/>
                <w:bCs/>
                <w:color w:val="000000"/>
                <w:sz w:val="20"/>
                <w:szCs w:val="20"/>
                <w:lang w:val="es-MX" w:eastAsia="es-MX"/>
              </w:rPr>
            </w:pPr>
          </w:p>
        </w:tc>
        <w:tc>
          <w:tcPr>
            <w:tcW w:w="942" w:type="dxa"/>
            <w:tcBorders>
              <w:top w:val="nil"/>
              <w:left w:val="nil"/>
              <w:bottom w:val="single" w:sz="4" w:space="0" w:color="auto"/>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Agra</w:t>
            </w:r>
          </w:p>
        </w:tc>
        <w:tc>
          <w:tcPr>
            <w:tcW w:w="2179" w:type="dxa"/>
            <w:tcBorders>
              <w:top w:val="nil"/>
              <w:left w:val="nil"/>
              <w:bottom w:val="single" w:sz="4" w:space="0" w:color="auto"/>
              <w:right w:val="single" w:sz="8"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proofErr w:type="spellStart"/>
            <w:r w:rsidRPr="00D76FD8">
              <w:rPr>
                <w:rFonts w:ascii="Aptos Narrow" w:eastAsia="Times New Roman" w:hAnsi="Aptos Narrow" w:cs="Times New Roman"/>
                <w:color w:val="000000"/>
                <w:sz w:val="20"/>
                <w:szCs w:val="20"/>
                <w:lang w:val="es-MX" w:eastAsia="es-MX"/>
              </w:rPr>
              <w:t>Double</w:t>
            </w:r>
            <w:proofErr w:type="spellEnd"/>
            <w:r w:rsidRPr="00D76FD8">
              <w:rPr>
                <w:rFonts w:ascii="Aptos Narrow" w:eastAsia="Times New Roman" w:hAnsi="Aptos Narrow" w:cs="Times New Roman"/>
                <w:color w:val="000000"/>
                <w:sz w:val="20"/>
                <w:szCs w:val="20"/>
                <w:lang w:val="es-MX" w:eastAsia="es-MX"/>
              </w:rPr>
              <w:t xml:space="preserve"> </w:t>
            </w:r>
            <w:proofErr w:type="spellStart"/>
            <w:r w:rsidRPr="00D76FD8">
              <w:rPr>
                <w:rFonts w:ascii="Aptos Narrow" w:eastAsia="Times New Roman" w:hAnsi="Aptos Narrow" w:cs="Times New Roman"/>
                <w:color w:val="000000"/>
                <w:sz w:val="20"/>
                <w:szCs w:val="20"/>
                <w:lang w:val="es-MX" w:eastAsia="es-MX"/>
              </w:rPr>
              <w:t>Tree</w:t>
            </w:r>
            <w:proofErr w:type="spellEnd"/>
            <w:r w:rsidRPr="00D76FD8">
              <w:rPr>
                <w:rFonts w:ascii="Aptos Narrow" w:eastAsia="Times New Roman" w:hAnsi="Aptos Narrow" w:cs="Times New Roman"/>
                <w:color w:val="000000"/>
                <w:sz w:val="20"/>
                <w:szCs w:val="20"/>
                <w:lang w:val="es-MX" w:eastAsia="es-MX"/>
              </w:rPr>
              <w:t xml:space="preserve"> Hilton</w:t>
            </w:r>
          </w:p>
        </w:tc>
      </w:tr>
      <w:tr w:rsidR="00D76FD8" w:rsidRPr="00D76FD8" w:rsidTr="00D76FD8">
        <w:trPr>
          <w:trHeight w:val="288"/>
          <w:jc w:val="center"/>
        </w:trPr>
        <w:tc>
          <w:tcPr>
            <w:tcW w:w="1539" w:type="dxa"/>
            <w:vMerge/>
            <w:tcBorders>
              <w:top w:val="nil"/>
              <w:left w:val="single" w:sz="8" w:space="0" w:color="auto"/>
              <w:bottom w:val="single" w:sz="8" w:space="0" w:color="000000"/>
              <w:right w:val="single" w:sz="4" w:space="0" w:color="auto"/>
            </w:tcBorders>
            <w:vAlign w:val="center"/>
            <w:hideMark/>
          </w:tcPr>
          <w:p w:rsidR="00D76FD8" w:rsidRPr="00D76FD8" w:rsidRDefault="00D76FD8" w:rsidP="00D76FD8">
            <w:pPr>
              <w:rPr>
                <w:rFonts w:ascii="Aptos Narrow" w:eastAsia="Times New Roman" w:hAnsi="Aptos Narrow" w:cs="Times New Roman"/>
                <w:b/>
                <w:bCs/>
                <w:color w:val="000000"/>
                <w:sz w:val="20"/>
                <w:szCs w:val="20"/>
                <w:lang w:val="es-MX" w:eastAsia="es-MX"/>
              </w:rPr>
            </w:pPr>
          </w:p>
        </w:tc>
        <w:tc>
          <w:tcPr>
            <w:tcW w:w="942" w:type="dxa"/>
            <w:tcBorders>
              <w:top w:val="nil"/>
              <w:left w:val="nil"/>
              <w:bottom w:val="single" w:sz="4" w:space="0" w:color="auto"/>
              <w:right w:val="single" w:sz="4"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Jaipur</w:t>
            </w:r>
          </w:p>
        </w:tc>
        <w:tc>
          <w:tcPr>
            <w:tcW w:w="2179" w:type="dxa"/>
            <w:tcBorders>
              <w:top w:val="nil"/>
              <w:left w:val="nil"/>
              <w:bottom w:val="single" w:sz="4" w:space="0" w:color="auto"/>
              <w:right w:val="single" w:sz="8"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Hilton</w:t>
            </w:r>
          </w:p>
        </w:tc>
      </w:tr>
      <w:tr w:rsidR="00D76FD8" w:rsidRPr="00D76FD8" w:rsidTr="00D76FD8">
        <w:trPr>
          <w:trHeight w:val="300"/>
          <w:jc w:val="center"/>
        </w:trPr>
        <w:tc>
          <w:tcPr>
            <w:tcW w:w="1539" w:type="dxa"/>
            <w:vMerge/>
            <w:tcBorders>
              <w:top w:val="nil"/>
              <w:left w:val="single" w:sz="8" w:space="0" w:color="auto"/>
              <w:bottom w:val="single" w:sz="8" w:space="0" w:color="000000"/>
              <w:right w:val="single" w:sz="4" w:space="0" w:color="auto"/>
            </w:tcBorders>
            <w:vAlign w:val="center"/>
            <w:hideMark/>
          </w:tcPr>
          <w:p w:rsidR="00D76FD8" w:rsidRPr="00D76FD8" w:rsidRDefault="00D76FD8" w:rsidP="00D76FD8">
            <w:pPr>
              <w:rPr>
                <w:rFonts w:ascii="Aptos Narrow" w:eastAsia="Times New Roman" w:hAnsi="Aptos Narrow" w:cs="Times New Roman"/>
                <w:b/>
                <w:bCs/>
                <w:color w:val="000000"/>
                <w:sz w:val="20"/>
                <w:szCs w:val="20"/>
                <w:lang w:val="es-MX" w:eastAsia="es-MX"/>
              </w:rPr>
            </w:pPr>
          </w:p>
        </w:tc>
        <w:tc>
          <w:tcPr>
            <w:tcW w:w="942" w:type="dxa"/>
            <w:tcBorders>
              <w:top w:val="nil"/>
              <w:left w:val="nil"/>
              <w:bottom w:val="single" w:sz="4" w:space="0" w:color="auto"/>
              <w:right w:val="single" w:sz="4" w:space="0" w:color="auto"/>
            </w:tcBorders>
            <w:shd w:val="clear" w:color="auto" w:fill="auto"/>
            <w:noWrap/>
            <w:vAlign w:val="center"/>
            <w:hideMark/>
          </w:tcPr>
          <w:p w:rsidR="00D76FD8" w:rsidRPr="00D76FD8" w:rsidRDefault="00D76FD8" w:rsidP="00D76FD8">
            <w:pPr>
              <w:rPr>
                <w:rFonts w:ascii="Aptos Narrow" w:eastAsia="Times New Roman" w:hAnsi="Aptos Narrow" w:cs="Times New Roman"/>
                <w:color w:val="000000"/>
                <w:sz w:val="20"/>
                <w:szCs w:val="20"/>
                <w:lang w:val="es-MX" w:eastAsia="es-MX"/>
              </w:rPr>
            </w:pPr>
            <w:r w:rsidRPr="00D76FD8">
              <w:rPr>
                <w:rFonts w:ascii="Aptos Narrow" w:eastAsia="Times New Roman" w:hAnsi="Aptos Narrow" w:cs="Times New Roman"/>
                <w:color w:val="000000"/>
                <w:sz w:val="20"/>
                <w:szCs w:val="20"/>
                <w:lang w:val="es-MX" w:eastAsia="es-MX"/>
              </w:rPr>
              <w:t>Jodhpur</w:t>
            </w:r>
          </w:p>
        </w:tc>
        <w:tc>
          <w:tcPr>
            <w:tcW w:w="2179" w:type="dxa"/>
            <w:tcBorders>
              <w:top w:val="nil"/>
              <w:left w:val="nil"/>
              <w:bottom w:val="single" w:sz="4" w:space="0" w:color="auto"/>
              <w:right w:val="single" w:sz="8"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proofErr w:type="spellStart"/>
            <w:r w:rsidRPr="00D76FD8">
              <w:rPr>
                <w:rFonts w:ascii="Aptos Narrow" w:eastAsia="Times New Roman" w:hAnsi="Aptos Narrow" w:cs="Times New Roman"/>
                <w:color w:val="000000"/>
                <w:sz w:val="20"/>
                <w:szCs w:val="20"/>
                <w:lang w:val="es-MX" w:eastAsia="es-MX"/>
              </w:rPr>
              <w:t>Indana</w:t>
            </w:r>
            <w:proofErr w:type="spellEnd"/>
            <w:r w:rsidRPr="00D76FD8">
              <w:rPr>
                <w:rFonts w:ascii="Aptos Narrow" w:eastAsia="Times New Roman" w:hAnsi="Aptos Narrow" w:cs="Times New Roman"/>
                <w:color w:val="000000"/>
                <w:sz w:val="20"/>
                <w:szCs w:val="20"/>
                <w:lang w:val="es-MX" w:eastAsia="es-MX"/>
              </w:rPr>
              <w:t xml:space="preserve"> Palace</w:t>
            </w:r>
          </w:p>
        </w:tc>
      </w:tr>
      <w:tr w:rsidR="00D76FD8" w:rsidRPr="00D76FD8" w:rsidTr="00D76FD8">
        <w:trPr>
          <w:trHeight w:val="300"/>
          <w:jc w:val="center"/>
        </w:trPr>
        <w:tc>
          <w:tcPr>
            <w:tcW w:w="1539" w:type="dxa"/>
            <w:vMerge/>
            <w:tcBorders>
              <w:top w:val="nil"/>
              <w:left w:val="single" w:sz="8" w:space="0" w:color="auto"/>
              <w:bottom w:val="single" w:sz="8" w:space="0" w:color="000000"/>
              <w:right w:val="single" w:sz="4" w:space="0" w:color="auto"/>
            </w:tcBorders>
            <w:vAlign w:val="center"/>
            <w:hideMark/>
          </w:tcPr>
          <w:p w:rsidR="00D76FD8" w:rsidRPr="00D76FD8" w:rsidRDefault="00D76FD8" w:rsidP="00D76FD8">
            <w:pPr>
              <w:rPr>
                <w:rFonts w:ascii="Aptos Narrow" w:eastAsia="Times New Roman" w:hAnsi="Aptos Narrow" w:cs="Times New Roman"/>
                <w:b/>
                <w:bCs/>
                <w:color w:val="000000"/>
                <w:sz w:val="20"/>
                <w:szCs w:val="20"/>
                <w:lang w:val="es-MX" w:eastAsia="es-MX"/>
              </w:rPr>
            </w:pPr>
          </w:p>
        </w:tc>
        <w:tc>
          <w:tcPr>
            <w:tcW w:w="942" w:type="dxa"/>
            <w:tcBorders>
              <w:top w:val="nil"/>
              <w:left w:val="nil"/>
              <w:bottom w:val="single" w:sz="8" w:space="0" w:color="auto"/>
              <w:right w:val="single" w:sz="4" w:space="0" w:color="auto"/>
            </w:tcBorders>
            <w:shd w:val="clear" w:color="auto" w:fill="auto"/>
            <w:noWrap/>
            <w:vAlign w:val="center"/>
            <w:hideMark/>
          </w:tcPr>
          <w:p w:rsidR="00D76FD8" w:rsidRPr="00D76FD8" w:rsidRDefault="00D76FD8" w:rsidP="00D76FD8">
            <w:pPr>
              <w:rPr>
                <w:rFonts w:ascii="Aptos Narrow" w:eastAsia="Times New Roman" w:hAnsi="Aptos Narrow" w:cs="Times New Roman"/>
                <w:color w:val="000000"/>
                <w:sz w:val="20"/>
                <w:szCs w:val="20"/>
                <w:lang w:val="es-MX" w:eastAsia="es-MX"/>
              </w:rPr>
            </w:pPr>
            <w:proofErr w:type="spellStart"/>
            <w:r w:rsidRPr="00D76FD8">
              <w:rPr>
                <w:rFonts w:ascii="Aptos Narrow" w:eastAsia="Times New Roman" w:hAnsi="Aptos Narrow" w:cs="Times New Roman"/>
                <w:color w:val="000000"/>
                <w:sz w:val="20"/>
                <w:szCs w:val="20"/>
                <w:lang w:val="es-MX" w:eastAsia="es-MX"/>
              </w:rPr>
              <w:t>Udaipur</w:t>
            </w:r>
            <w:proofErr w:type="spellEnd"/>
          </w:p>
        </w:tc>
        <w:tc>
          <w:tcPr>
            <w:tcW w:w="2179" w:type="dxa"/>
            <w:tcBorders>
              <w:top w:val="nil"/>
              <w:left w:val="nil"/>
              <w:bottom w:val="single" w:sz="8" w:space="0" w:color="auto"/>
              <w:right w:val="single" w:sz="8" w:space="0" w:color="auto"/>
            </w:tcBorders>
            <w:shd w:val="clear" w:color="auto" w:fill="auto"/>
            <w:noWrap/>
            <w:vAlign w:val="bottom"/>
            <w:hideMark/>
          </w:tcPr>
          <w:p w:rsidR="00D76FD8" w:rsidRPr="00D76FD8" w:rsidRDefault="00D76FD8" w:rsidP="00D76FD8">
            <w:pPr>
              <w:rPr>
                <w:rFonts w:ascii="Aptos Narrow" w:eastAsia="Times New Roman" w:hAnsi="Aptos Narrow" w:cs="Times New Roman"/>
                <w:color w:val="000000"/>
                <w:sz w:val="20"/>
                <w:szCs w:val="20"/>
                <w:lang w:val="es-MX" w:eastAsia="es-MX"/>
              </w:rPr>
            </w:pPr>
            <w:proofErr w:type="spellStart"/>
            <w:r w:rsidRPr="00D76FD8">
              <w:rPr>
                <w:rFonts w:ascii="Aptos Narrow" w:eastAsia="Times New Roman" w:hAnsi="Aptos Narrow" w:cs="Times New Roman"/>
                <w:color w:val="000000"/>
                <w:sz w:val="20"/>
                <w:szCs w:val="20"/>
                <w:lang w:val="es-MX" w:eastAsia="es-MX"/>
              </w:rPr>
              <w:t>Fateh</w:t>
            </w:r>
            <w:proofErr w:type="spellEnd"/>
            <w:r w:rsidRPr="00D76FD8">
              <w:rPr>
                <w:rFonts w:ascii="Aptos Narrow" w:eastAsia="Times New Roman" w:hAnsi="Aptos Narrow" w:cs="Times New Roman"/>
                <w:color w:val="000000"/>
                <w:sz w:val="20"/>
                <w:szCs w:val="20"/>
                <w:lang w:val="es-MX" w:eastAsia="es-MX"/>
              </w:rPr>
              <w:t xml:space="preserve"> </w:t>
            </w:r>
            <w:proofErr w:type="spellStart"/>
            <w:r w:rsidRPr="00D76FD8">
              <w:rPr>
                <w:rFonts w:ascii="Aptos Narrow" w:eastAsia="Times New Roman" w:hAnsi="Aptos Narrow" w:cs="Times New Roman"/>
                <w:color w:val="000000"/>
                <w:sz w:val="20"/>
                <w:szCs w:val="20"/>
                <w:lang w:val="es-MX" w:eastAsia="es-MX"/>
              </w:rPr>
              <w:t>Niwas</w:t>
            </w:r>
            <w:proofErr w:type="spellEnd"/>
          </w:p>
        </w:tc>
      </w:tr>
    </w:tbl>
    <w:p w:rsidR="00987E37" w:rsidRDefault="00987E37" w:rsidP="008D28F6">
      <w:pPr>
        <w:rPr>
          <w:rFonts w:eastAsia="Calibri" w:cs="Tahoma"/>
          <w:b/>
          <w:color w:val="000000" w:themeColor="text1"/>
          <w:lang w:val="es-MX"/>
        </w:rPr>
      </w:pPr>
    </w:p>
    <w:p w:rsidR="008D28F6" w:rsidRDefault="008D28F6" w:rsidP="008D28F6">
      <w:pPr>
        <w:rPr>
          <w:rFonts w:eastAsia="Calibri" w:cs="Tahoma"/>
          <w:b/>
          <w:color w:val="000000" w:themeColor="text1"/>
          <w:lang w:val="es-MX"/>
        </w:rPr>
      </w:pPr>
    </w:p>
    <w:p w:rsidR="00CF1DF3" w:rsidRDefault="00CF1DF3" w:rsidP="008D28F6">
      <w:pPr>
        <w:rPr>
          <w:rFonts w:eastAsia="Calibri" w:cs="Tahoma"/>
          <w:b/>
          <w:color w:val="000000" w:themeColor="text1"/>
          <w:lang w:val="es-MX"/>
        </w:rPr>
      </w:pPr>
    </w:p>
    <w:p w:rsidR="008D28F6" w:rsidRDefault="008D28F6" w:rsidP="008D28F6">
      <w:pPr>
        <w:rPr>
          <w:rFonts w:eastAsia="Calibri" w:cs="Tahoma"/>
          <w:b/>
          <w:color w:val="000000" w:themeColor="text1"/>
          <w:lang w:val="es-MX"/>
        </w:rPr>
      </w:pPr>
    </w:p>
    <w:p w:rsidR="003B518E" w:rsidRDefault="003B518E" w:rsidP="008D28F6">
      <w:pPr>
        <w:rPr>
          <w:rFonts w:eastAsia="Calibri" w:cs="Tahoma"/>
          <w:b/>
          <w:color w:val="000000" w:themeColor="text1"/>
          <w:lang w:val="es-MX"/>
        </w:rPr>
      </w:pPr>
    </w:p>
    <w:p w:rsidR="00455952" w:rsidRDefault="00455952" w:rsidP="00455952">
      <w:pPr>
        <w:tabs>
          <w:tab w:val="left" w:pos="851"/>
        </w:tabs>
        <w:jc w:val="both"/>
        <w:rPr>
          <w:sz w:val="20"/>
          <w:szCs w:val="20"/>
        </w:rPr>
      </w:pPr>
    </w:p>
    <w:p w:rsidR="00D76FD8" w:rsidRDefault="00D76FD8" w:rsidP="00D76FD8">
      <w:pPr>
        <w:rPr>
          <w:rFonts w:eastAsia="Calibri" w:cs="Tahoma"/>
          <w:b/>
          <w:color w:val="000000" w:themeColor="text1"/>
        </w:rPr>
      </w:pPr>
      <w:r w:rsidRPr="00173D5B">
        <w:rPr>
          <w:rFonts w:eastAsia="Calibri" w:cs="Tahoma"/>
          <w:b/>
          <w:color w:val="000000" w:themeColor="text1"/>
        </w:rPr>
        <w:t>NOTAS IMPORTANTES:</w:t>
      </w:r>
    </w:p>
    <w:p w:rsidR="00D76FD8" w:rsidRPr="00853391" w:rsidRDefault="00D76FD8" w:rsidP="00D76FD8">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 xml:space="preserve">India </w:t>
      </w:r>
    </w:p>
    <w:p w:rsidR="00D76FD8" w:rsidRPr="00FC19E4" w:rsidRDefault="00D76FD8" w:rsidP="00D76FD8">
      <w:pPr>
        <w:pStyle w:val="Prrafodelista"/>
        <w:numPr>
          <w:ilvl w:val="0"/>
          <w:numId w:val="2"/>
        </w:numPr>
        <w:tabs>
          <w:tab w:val="left" w:pos="851"/>
        </w:tabs>
        <w:spacing w:after="160"/>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D76FD8" w:rsidRPr="00FC19E4" w:rsidRDefault="00D76FD8" w:rsidP="00D76FD8">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D76FD8" w:rsidRPr="00FC19E4" w:rsidRDefault="00D76FD8" w:rsidP="00D76FD8">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D76FD8" w:rsidRPr="00FC19E4" w:rsidRDefault="00D76FD8" w:rsidP="00D76FD8">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D76FD8" w:rsidRPr="00FC19E4" w:rsidRDefault="00D76FD8" w:rsidP="00D76FD8">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D76FD8" w:rsidRDefault="00D76FD8" w:rsidP="00D76FD8">
      <w:pPr>
        <w:pStyle w:val="Prrafodelista"/>
        <w:numPr>
          <w:ilvl w:val="0"/>
          <w:numId w:val="2"/>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D76FD8" w:rsidRPr="00A84376" w:rsidRDefault="00D76FD8" w:rsidP="00D76FD8">
      <w:pPr>
        <w:pStyle w:val="Prrafodelista"/>
        <w:numPr>
          <w:ilvl w:val="0"/>
          <w:numId w:val="2"/>
        </w:numPr>
        <w:tabs>
          <w:tab w:val="left" w:pos="851"/>
        </w:tabs>
        <w:jc w:val="both"/>
        <w:rPr>
          <w:rFonts w:eastAsia="Calibri" w:cs="Tahoma"/>
          <w:b/>
          <w:color w:val="000000" w:themeColor="text1"/>
        </w:rPr>
      </w:pPr>
      <w:r w:rsidRPr="001D01AD">
        <w:rPr>
          <w:sz w:val="20"/>
          <w:szCs w:val="20"/>
        </w:rPr>
        <w:t>No incluye guía acompañante duran</w:t>
      </w:r>
      <w:r>
        <w:rPr>
          <w:sz w:val="20"/>
          <w:szCs w:val="20"/>
        </w:rPr>
        <w:t xml:space="preserve">te su recorrido, es guías locales en cada destino. </w:t>
      </w:r>
    </w:p>
    <w:p w:rsidR="00D76FD8" w:rsidRPr="00455952" w:rsidRDefault="00D76FD8" w:rsidP="00455952">
      <w:pPr>
        <w:tabs>
          <w:tab w:val="left" w:pos="851"/>
        </w:tabs>
        <w:jc w:val="both"/>
        <w:rPr>
          <w:sz w:val="20"/>
          <w:szCs w:val="20"/>
        </w:rPr>
      </w:pPr>
    </w:p>
    <w:sectPr w:rsidR="00D76FD8" w:rsidRPr="00455952"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3183" w:rsidRDefault="00313183" w:rsidP="00254EAC">
      <w:r>
        <w:separator/>
      </w:r>
    </w:p>
  </w:endnote>
  <w:endnote w:type="continuationSeparator" w:id="0">
    <w:p w:rsidR="00313183" w:rsidRDefault="00313183"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3183" w:rsidRDefault="00313183" w:rsidP="00254EAC">
      <w:r>
        <w:separator/>
      </w:r>
    </w:p>
  </w:footnote>
  <w:footnote w:type="continuationSeparator" w:id="0">
    <w:p w:rsidR="00313183" w:rsidRDefault="00313183"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01BA5"/>
    <w:rsid w:val="00046BE5"/>
    <w:rsid w:val="00064777"/>
    <w:rsid w:val="00085CD2"/>
    <w:rsid w:val="0009579E"/>
    <w:rsid w:val="000B4E37"/>
    <w:rsid w:val="000C0229"/>
    <w:rsid w:val="000D264B"/>
    <w:rsid w:val="00114E9F"/>
    <w:rsid w:val="00152294"/>
    <w:rsid w:val="001837CE"/>
    <w:rsid w:val="00187C26"/>
    <w:rsid w:val="00191CEF"/>
    <w:rsid w:val="0019508C"/>
    <w:rsid w:val="001B3468"/>
    <w:rsid w:val="001C558B"/>
    <w:rsid w:val="001D7F7E"/>
    <w:rsid w:val="00206327"/>
    <w:rsid w:val="00210ACE"/>
    <w:rsid w:val="00227DB2"/>
    <w:rsid w:val="00254EAC"/>
    <w:rsid w:val="00271ECE"/>
    <w:rsid w:val="00272C44"/>
    <w:rsid w:val="00283855"/>
    <w:rsid w:val="002C114B"/>
    <w:rsid w:val="002C28F0"/>
    <w:rsid w:val="002C4A24"/>
    <w:rsid w:val="00313183"/>
    <w:rsid w:val="00317A58"/>
    <w:rsid w:val="00326E21"/>
    <w:rsid w:val="00347C62"/>
    <w:rsid w:val="003962C1"/>
    <w:rsid w:val="0039660F"/>
    <w:rsid w:val="003A0597"/>
    <w:rsid w:val="003B518E"/>
    <w:rsid w:val="003C4D83"/>
    <w:rsid w:val="003D45FA"/>
    <w:rsid w:val="003D7626"/>
    <w:rsid w:val="00414ED6"/>
    <w:rsid w:val="004371E2"/>
    <w:rsid w:val="00455952"/>
    <w:rsid w:val="004610A2"/>
    <w:rsid w:val="00462792"/>
    <w:rsid w:val="0046380D"/>
    <w:rsid w:val="004A7BD2"/>
    <w:rsid w:val="004C559C"/>
    <w:rsid w:val="004E211B"/>
    <w:rsid w:val="004E5836"/>
    <w:rsid w:val="005323FA"/>
    <w:rsid w:val="0057450A"/>
    <w:rsid w:val="005B01E6"/>
    <w:rsid w:val="005E0BAF"/>
    <w:rsid w:val="005E2F4B"/>
    <w:rsid w:val="00652051"/>
    <w:rsid w:val="006B5B4D"/>
    <w:rsid w:val="0072138E"/>
    <w:rsid w:val="007836C8"/>
    <w:rsid w:val="00791D58"/>
    <w:rsid w:val="007A018E"/>
    <w:rsid w:val="007D2A8C"/>
    <w:rsid w:val="007E4444"/>
    <w:rsid w:val="007E4F0E"/>
    <w:rsid w:val="007E5EEE"/>
    <w:rsid w:val="007F6774"/>
    <w:rsid w:val="00800376"/>
    <w:rsid w:val="008008A5"/>
    <w:rsid w:val="00812036"/>
    <w:rsid w:val="0082210E"/>
    <w:rsid w:val="00824C4D"/>
    <w:rsid w:val="008A5BE9"/>
    <w:rsid w:val="008A668C"/>
    <w:rsid w:val="008D28F6"/>
    <w:rsid w:val="008E59F7"/>
    <w:rsid w:val="008F5148"/>
    <w:rsid w:val="009438C8"/>
    <w:rsid w:val="00971DC6"/>
    <w:rsid w:val="00977F33"/>
    <w:rsid w:val="00987E37"/>
    <w:rsid w:val="0099583C"/>
    <w:rsid w:val="009F08FA"/>
    <w:rsid w:val="009F21A9"/>
    <w:rsid w:val="00A30A8B"/>
    <w:rsid w:val="00A57F8D"/>
    <w:rsid w:val="00A63890"/>
    <w:rsid w:val="00A67DA0"/>
    <w:rsid w:val="00A83BEC"/>
    <w:rsid w:val="00AC39D3"/>
    <w:rsid w:val="00AC7641"/>
    <w:rsid w:val="00B03B26"/>
    <w:rsid w:val="00B145C0"/>
    <w:rsid w:val="00B26A75"/>
    <w:rsid w:val="00B34CB8"/>
    <w:rsid w:val="00B47062"/>
    <w:rsid w:val="00B53892"/>
    <w:rsid w:val="00B71AC2"/>
    <w:rsid w:val="00B830CD"/>
    <w:rsid w:val="00BB452D"/>
    <w:rsid w:val="00BB6873"/>
    <w:rsid w:val="00BD1624"/>
    <w:rsid w:val="00BD67CB"/>
    <w:rsid w:val="00BE667C"/>
    <w:rsid w:val="00C02AA0"/>
    <w:rsid w:val="00C039F6"/>
    <w:rsid w:val="00C23B18"/>
    <w:rsid w:val="00C6763C"/>
    <w:rsid w:val="00C7450B"/>
    <w:rsid w:val="00C75E24"/>
    <w:rsid w:val="00CC0678"/>
    <w:rsid w:val="00CF1DF3"/>
    <w:rsid w:val="00D373F5"/>
    <w:rsid w:val="00D543C1"/>
    <w:rsid w:val="00D76FD8"/>
    <w:rsid w:val="00D97164"/>
    <w:rsid w:val="00E04DD3"/>
    <w:rsid w:val="00E26D77"/>
    <w:rsid w:val="00E31F1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56937873">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111125647">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1909</Words>
  <Characters>10505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2024-12-26T16:23:00Z</dcterms:created>
  <dcterms:modified xsi:type="dcterms:W3CDTF">2024-12-26T16:23:00Z</dcterms:modified>
</cp:coreProperties>
</file>