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16852" w:rsidRPr="00316852" w:rsidRDefault="00316852" w:rsidP="00316852">
      <w:pPr>
        <w:jc w:val="center"/>
        <w:rPr>
          <w:rFonts w:ascii="Calibri" w:hAnsi="Calibri" w:cs="Calibri"/>
          <w:b/>
          <w:sz w:val="72"/>
          <w:szCs w:val="72"/>
          <w:lang w:val="es-ES"/>
        </w:rPr>
      </w:pPr>
      <w:r w:rsidRPr="00316852">
        <w:rPr>
          <w:rFonts w:ascii="Calibri" w:hAnsi="Calibri" w:cs="Calibri"/>
          <w:b/>
          <w:sz w:val="72"/>
          <w:szCs w:val="72"/>
          <w:lang w:val="es-ES"/>
        </w:rPr>
        <w:t>Cartagena</w:t>
      </w:r>
      <w:r w:rsidR="00B900CA">
        <w:rPr>
          <w:rFonts w:ascii="Calibri" w:hAnsi="Calibri" w:cs="Calibri"/>
          <w:b/>
          <w:sz w:val="72"/>
          <w:szCs w:val="72"/>
          <w:lang w:val="es-ES"/>
        </w:rPr>
        <w:t xml:space="preserve"> </w:t>
      </w:r>
      <w:r w:rsidR="00D63FB0">
        <w:rPr>
          <w:rFonts w:ascii="Calibri" w:hAnsi="Calibri" w:cs="Calibri"/>
          <w:b/>
          <w:sz w:val="72"/>
          <w:szCs w:val="72"/>
          <w:lang w:val="es-ES"/>
        </w:rPr>
        <w:t>Imperdible</w:t>
      </w:r>
    </w:p>
    <w:p w:rsidR="00316852" w:rsidRPr="009B5CC6" w:rsidRDefault="00316852" w:rsidP="00316852">
      <w:pPr>
        <w:jc w:val="center"/>
        <w:rPr>
          <w:rFonts w:ascii="Calibri" w:hAnsi="Calibri" w:cs="Calibri"/>
          <w:b/>
          <w:sz w:val="32"/>
          <w:szCs w:val="32"/>
          <w:lang w:val="es-ES"/>
        </w:rPr>
      </w:pPr>
      <w:r w:rsidRPr="009B5CC6">
        <w:rPr>
          <w:rFonts w:ascii="Calibri" w:hAnsi="Calibri" w:cs="Calibri"/>
          <w:b/>
          <w:sz w:val="32"/>
          <w:szCs w:val="32"/>
          <w:lang w:val="es-ES"/>
        </w:rPr>
        <w:t>0</w:t>
      </w:r>
      <w:r w:rsidR="00D63FB0">
        <w:rPr>
          <w:rFonts w:ascii="Calibri" w:hAnsi="Calibri" w:cs="Calibri"/>
          <w:b/>
          <w:sz w:val="32"/>
          <w:szCs w:val="32"/>
          <w:lang w:val="es-ES"/>
        </w:rPr>
        <w:t>5</w:t>
      </w:r>
      <w:r w:rsidRPr="009B5CC6">
        <w:rPr>
          <w:rFonts w:ascii="Calibri" w:hAnsi="Calibri" w:cs="Calibri"/>
          <w:b/>
          <w:sz w:val="32"/>
          <w:szCs w:val="32"/>
          <w:lang w:val="es-ES"/>
        </w:rPr>
        <w:t xml:space="preserve"> días / 0</w:t>
      </w:r>
      <w:r w:rsidR="00D63FB0">
        <w:rPr>
          <w:rFonts w:ascii="Calibri" w:hAnsi="Calibri" w:cs="Calibri"/>
          <w:b/>
          <w:sz w:val="32"/>
          <w:szCs w:val="32"/>
          <w:lang w:val="es-ES"/>
        </w:rPr>
        <w:t>4</w:t>
      </w:r>
      <w:r w:rsidRPr="009B5CC6">
        <w:rPr>
          <w:rFonts w:ascii="Calibri" w:hAnsi="Calibri" w:cs="Calibri"/>
          <w:b/>
          <w:sz w:val="32"/>
          <w:szCs w:val="32"/>
          <w:lang w:val="es-ES"/>
        </w:rPr>
        <w:t xml:space="preserve"> noches</w:t>
      </w:r>
    </w:p>
    <w:p w:rsidR="00316852" w:rsidRPr="00316852" w:rsidRDefault="00316852" w:rsidP="00316852">
      <w:pPr>
        <w:rPr>
          <w:rFonts w:ascii="Calibri" w:hAnsi="Calibri" w:cs="Calibri"/>
          <w:sz w:val="20"/>
          <w:szCs w:val="20"/>
          <w:lang w:val="es-ES"/>
        </w:rPr>
      </w:pPr>
      <w:r w:rsidRPr="00316852">
        <w:rPr>
          <w:rFonts w:ascii="Calibri" w:hAnsi="Calibri" w:cs="Calibri"/>
          <w:sz w:val="20"/>
          <w:szCs w:val="20"/>
          <w:lang w:val="es-ES"/>
        </w:rPr>
        <w:t>Salidas</w:t>
      </w:r>
      <w:r>
        <w:rPr>
          <w:rFonts w:ascii="Calibri" w:hAnsi="Calibri" w:cs="Calibri"/>
          <w:sz w:val="20"/>
          <w:szCs w:val="20"/>
          <w:lang w:val="es-ES"/>
        </w:rPr>
        <w:t>:</w:t>
      </w:r>
      <w:r w:rsidRPr="00316852">
        <w:rPr>
          <w:rFonts w:ascii="Calibri" w:hAnsi="Calibri" w:cs="Calibri"/>
          <w:sz w:val="20"/>
          <w:szCs w:val="20"/>
          <w:lang w:val="es-ES"/>
        </w:rPr>
        <w:t xml:space="preserve"> diarias</w:t>
      </w:r>
    </w:p>
    <w:p w:rsidR="00316852" w:rsidRPr="00316852" w:rsidRDefault="00316852" w:rsidP="00316852">
      <w:pPr>
        <w:jc w:val="both"/>
        <w:rPr>
          <w:rFonts w:ascii="Calibri" w:hAnsi="Calibri" w:cs="Calibri"/>
          <w:sz w:val="20"/>
          <w:szCs w:val="20"/>
        </w:rPr>
      </w:pPr>
    </w:p>
    <w:p w:rsidR="00316852" w:rsidRPr="00316852" w:rsidRDefault="00316852" w:rsidP="00316852">
      <w:pPr>
        <w:jc w:val="both"/>
        <w:rPr>
          <w:rFonts w:ascii="Calibri" w:hAnsi="Calibri" w:cs="Calibri"/>
          <w:b/>
          <w:bCs/>
          <w:sz w:val="20"/>
          <w:szCs w:val="20"/>
        </w:rPr>
      </w:pPr>
      <w:r w:rsidRPr="00316852">
        <w:rPr>
          <w:rFonts w:ascii="Calibri" w:hAnsi="Calibri" w:cs="Calibri"/>
          <w:b/>
          <w:bCs/>
          <w:sz w:val="20"/>
          <w:szCs w:val="20"/>
        </w:rPr>
        <w:t>Día 1. Cartagena</w:t>
      </w:r>
    </w:p>
    <w:p w:rsidR="00316852" w:rsidRPr="00316852" w:rsidRDefault="00316852" w:rsidP="00316852">
      <w:pPr>
        <w:jc w:val="both"/>
        <w:rPr>
          <w:rFonts w:ascii="Calibri" w:hAnsi="Calibri" w:cs="Calibri"/>
          <w:sz w:val="20"/>
          <w:szCs w:val="20"/>
        </w:rPr>
      </w:pPr>
      <w:r w:rsidRPr="00316852">
        <w:rPr>
          <w:rFonts w:ascii="Calibri" w:hAnsi="Calibri" w:cs="Calibri"/>
          <w:sz w:val="20"/>
          <w:szCs w:val="20"/>
        </w:rPr>
        <w:t xml:space="preserve">Llegada, asistencia en el aeropuerto y traslado al hotel elegido. </w:t>
      </w:r>
      <w:r w:rsidRPr="00316852">
        <w:rPr>
          <w:rFonts w:ascii="Calibri" w:hAnsi="Calibri" w:cs="Calibri"/>
          <w:b/>
          <w:bCs/>
          <w:sz w:val="20"/>
          <w:szCs w:val="20"/>
        </w:rPr>
        <w:t>Alojamiento.</w:t>
      </w:r>
      <w:r w:rsidRPr="00316852">
        <w:rPr>
          <w:rFonts w:ascii="Calibri" w:hAnsi="Calibri" w:cs="Calibri"/>
          <w:sz w:val="20"/>
          <w:szCs w:val="20"/>
        </w:rPr>
        <w:t xml:space="preserve"> </w:t>
      </w:r>
    </w:p>
    <w:p w:rsidR="00316852" w:rsidRPr="00316852" w:rsidRDefault="00316852" w:rsidP="00316852">
      <w:pPr>
        <w:jc w:val="both"/>
        <w:rPr>
          <w:rFonts w:ascii="Calibri" w:hAnsi="Calibri" w:cs="Calibri"/>
          <w:sz w:val="20"/>
          <w:szCs w:val="20"/>
        </w:rPr>
      </w:pPr>
    </w:p>
    <w:p w:rsidR="00316852" w:rsidRPr="00316852" w:rsidRDefault="00316852" w:rsidP="00316852">
      <w:pPr>
        <w:jc w:val="both"/>
        <w:rPr>
          <w:rFonts w:ascii="Calibri" w:hAnsi="Calibri" w:cs="Calibri"/>
          <w:b/>
          <w:sz w:val="20"/>
          <w:szCs w:val="20"/>
          <w:lang w:val="es-ES"/>
        </w:rPr>
      </w:pPr>
      <w:r w:rsidRPr="00316852">
        <w:rPr>
          <w:rFonts w:ascii="Calibri" w:hAnsi="Calibri" w:cs="Calibri"/>
          <w:b/>
          <w:sz w:val="20"/>
          <w:szCs w:val="20"/>
          <w:lang w:val="es-ES"/>
        </w:rPr>
        <w:t xml:space="preserve">Día 2. Cartagena </w:t>
      </w:r>
      <w:r w:rsidRPr="00316852">
        <w:rPr>
          <w:rFonts w:ascii="Calibri" w:hAnsi="Calibri" w:cs="Calibri"/>
          <w:bCs/>
          <w:i/>
          <w:iCs/>
          <w:color w:val="000000" w:themeColor="text1"/>
          <w:sz w:val="20"/>
          <w:szCs w:val="20"/>
          <w:lang w:val="es-ES"/>
        </w:rPr>
        <w:t>(City Tour con Castillo de San Felipe)</w:t>
      </w:r>
    </w:p>
    <w:p w:rsidR="00316852" w:rsidRPr="00316852" w:rsidRDefault="00316852" w:rsidP="00316852">
      <w:pPr>
        <w:jc w:val="both"/>
        <w:rPr>
          <w:rFonts w:ascii="Calibri" w:hAnsi="Calibri" w:cs="Calibri"/>
          <w:b/>
          <w:bCs/>
          <w:sz w:val="20"/>
          <w:szCs w:val="20"/>
          <w:lang w:val="es-ES"/>
        </w:rPr>
      </w:pPr>
      <w:r w:rsidRPr="00316852">
        <w:rPr>
          <w:rFonts w:ascii="Calibri" w:hAnsi="Calibri" w:cs="Calibri"/>
          <w:b/>
          <w:bCs/>
          <w:sz w:val="20"/>
          <w:szCs w:val="20"/>
          <w:lang w:val="es-ES"/>
        </w:rPr>
        <w:t>Desayuno.</w:t>
      </w:r>
      <w:r w:rsidRPr="00316852">
        <w:rPr>
          <w:rFonts w:ascii="Calibri" w:hAnsi="Calibri" w:cs="Calibri"/>
          <w:sz w:val="20"/>
          <w:szCs w:val="20"/>
          <w:lang w:val="es-ES"/>
        </w:rPr>
        <w:t xml:space="preserve"> A la hora indicada encuentro en el lobby del hotel para la visita por la ciudad de Cartagena para iniciar un recorrido panorámico por los principales barrios de la ciudad: </w:t>
      </w:r>
      <w:proofErr w:type="spellStart"/>
      <w:r w:rsidRPr="00316852">
        <w:rPr>
          <w:rFonts w:ascii="Calibri" w:hAnsi="Calibri" w:cs="Calibri"/>
          <w:sz w:val="20"/>
          <w:szCs w:val="20"/>
          <w:lang w:val="es-ES"/>
        </w:rPr>
        <w:t>Bocagrande</w:t>
      </w:r>
      <w:proofErr w:type="spellEnd"/>
      <w:r w:rsidRPr="00316852">
        <w:rPr>
          <w:rFonts w:ascii="Calibri" w:hAnsi="Calibri" w:cs="Calibri"/>
          <w:sz w:val="20"/>
          <w:szCs w:val="20"/>
          <w:lang w:val="es-ES"/>
        </w:rPr>
        <w:t xml:space="preserve">, </w:t>
      </w:r>
      <w:proofErr w:type="spellStart"/>
      <w:r w:rsidRPr="00316852">
        <w:rPr>
          <w:rFonts w:ascii="Calibri" w:hAnsi="Calibri" w:cs="Calibri"/>
          <w:sz w:val="20"/>
          <w:szCs w:val="20"/>
          <w:lang w:val="es-ES"/>
        </w:rPr>
        <w:t>Castillogrande</w:t>
      </w:r>
      <w:proofErr w:type="spellEnd"/>
      <w:r w:rsidRPr="00316852">
        <w:rPr>
          <w:rFonts w:ascii="Calibri" w:hAnsi="Calibri" w:cs="Calibri"/>
          <w:sz w:val="20"/>
          <w:szCs w:val="20"/>
          <w:lang w:val="es-ES"/>
        </w:rPr>
        <w:t xml:space="preserv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Tarde libre. </w:t>
      </w:r>
      <w:r w:rsidRPr="00316852">
        <w:rPr>
          <w:rFonts w:ascii="Calibri" w:hAnsi="Calibri" w:cs="Calibri"/>
          <w:b/>
          <w:bCs/>
          <w:sz w:val="20"/>
          <w:szCs w:val="20"/>
          <w:lang w:val="es-ES"/>
        </w:rPr>
        <w:t>Alojamiento.</w:t>
      </w:r>
    </w:p>
    <w:p w:rsidR="00316852" w:rsidRPr="009B5CC6" w:rsidRDefault="00316852" w:rsidP="00316852">
      <w:pPr>
        <w:jc w:val="both"/>
        <w:rPr>
          <w:rFonts w:ascii="Calibri" w:hAnsi="Calibri" w:cs="Calibri"/>
          <w:sz w:val="18"/>
          <w:szCs w:val="18"/>
        </w:rPr>
      </w:pPr>
    </w:p>
    <w:p w:rsidR="00316852" w:rsidRPr="00B900CA" w:rsidRDefault="00316852" w:rsidP="00316852">
      <w:pPr>
        <w:jc w:val="both"/>
        <w:rPr>
          <w:rFonts w:ascii="Calibri" w:hAnsi="Calibri" w:cs="Calibri"/>
          <w:bCs/>
          <w:i/>
          <w:iCs/>
          <w:color w:val="000000" w:themeColor="text1"/>
          <w:sz w:val="20"/>
          <w:szCs w:val="20"/>
          <w:lang w:val="es-MX"/>
        </w:rPr>
      </w:pPr>
      <w:r w:rsidRPr="00316852">
        <w:rPr>
          <w:rFonts w:ascii="Calibri" w:hAnsi="Calibri" w:cs="Calibri"/>
          <w:b/>
          <w:sz w:val="20"/>
          <w:szCs w:val="20"/>
          <w:lang w:val="es-ES"/>
        </w:rPr>
        <w:t xml:space="preserve">Día 3. </w:t>
      </w:r>
      <w:r w:rsidRPr="00B900CA">
        <w:rPr>
          <w:rFonts w:ascii="Calibri" w:hAnsi="Calibri" w:cs="Calibri"/>
          <w:b/>
          <w:sz w:val="20"/>
          <w:szCs w:val="20"/>
          <w:lang w:val="es-MX"/>
        </w:rPr>
        <w:t>Cartagena</w:t>
      </w:r>
      <w:r w:rsidRPr="00B900CA">
        <w:rPr>
          <w:rFonts w:ascii="Calibri" w:hAnsi="Calibri" w:cs="Calibri"/>
          <w:bCs/>
          <w:color w:val="000000" w:themeColor="text1"/>
          <w:sz w:val="20"/>
          <w:szCs w:val="20"/>
          <w:lang w:val="es-MX"/>
        </w:rPr>
        <w:t xml:space="preserve"> </w:t>
      </w:r>
      <w:r w:rsidRPr="00B900CA">
        <w:rPr>
          <w:rFonts w:ascii="Calibri" w:hAnsi="Calibri" w:cs="Calibri"/>
          <w:bCs/>
          <w:i/>
          <w:iCs/>
          <w:color w:val="000000" w:themeColor="text1"/>
          <w:sz w:val="20"/>
          <w:szCs w:val="20"/>
          <w:lang w:val="es-MX"/>
        </w:rPr>
        <w:t xml:space="preserve">(Tour </w:t>
      </w:r>
      <w:r w:rsidR="00437654" w:rsidRPr="00B900CA">
        <w:rPr>
          <w:rFonts w:ascii="Calibri" w:hAnsi="Calibri" w:cs="Calibri"/>
          <w:bCs/>
          <w:i/>
          <w:iCs/>
          <w:color w:val="000000" w:themeColor="text1"/>
          <w:sz w:val="20"/>
          <w:szCs w:val="20"/>
          <w:lang w:val="es-MX"/>
        </w:rPr>
        <w:t>a Islas)</w:t>
      </w:r>
    </w:p>
    <w:p w:rsidR="00437654" w:rsidRPr="00B900CA" w:rsidRDefault="00316852" w:rsidP="00316852">
      <w:pPr>
        <w:jc w:val="both"/>
        <w:rPr>
          <w:rFonts w:ascii="Calibri" w:hAnsi="Calibri" w:cs="Calibri"/>
          <w:sz w:val="20"/>
          <w:szCs w:val="20"/>
          <w:lang w:val="es-MX"/>
        </w:rPr>
      </w:pPr>
      <w:r w:rsidRPr="00B900CA">
        <w:rPr>
          <w:rFonts w:ascii="Calibri" w:hAnsi="Calibri" w:cs="Calibri"/>
          <w:b/>
          <w:bCs/>
          <w:sz w:val="20"/>
          <w:szCs w:val="20"/>
          <w:lang w:val="es-MX"/>
        </w:rPr>
        <w:t>Desayuno.</w:t>
      </w:r>
      <w:r w:rsidRPr="00B900CA">
        <w:rPr>
          <w:rFonts w:ascii="Calibri" w:hAnsi="Calibri" w:cs="Calibri"/>
          <w:sz w:val="20"/>
          <w:szCs w:val="20"/>
          <w:lang w:val="es-MX"/>
        </w:rPr>
        <w:t xml:space="preserve"> </w:t>
      </w:r>
    </w:p>
    <w:p w:rsidR="00437654" w:rsidRPr="00437654" w:rsidRDefault="00437654" w:rsidP="00316852">
      <w:pPr>
        <w:jc w:val="both"/>
        <w:rPr>
          <w:rFonts w:ascii="Calibri" w:hAnsi="Calibri" w:cs="Calibri"/>
          <w:b/>
          <w:bCs/>
          <w:color w:val="00B050"/>
          <w:sz w:val="20"/>
          <w:szCs w:val="20"/>
          <w:lang w:val="es-MX"/>
        </w:rPr>
      </w:pPr>
      <w:r>
        <w:rPr>
          <w:rFonts w:ascii="Calibri" w:hAnsi="Calibri" w:cs="Calibri"/>
          <w:b/>
          <w:bCs/>
          <w:color w:val="00B050"/>
          <w:sz w:val="20"/>
          <w:szCs w:val="20"/>
          <w:lang w:val="es-MX"/>
        </w:rPr>
        <w:t>*</w:t>
      </w:r>
      <w:r w:rsidRPr="00437654">
        <w:rPr>
          <w:rFonts w:ascii="Calibri" w:hAnsi="Calibri" w:cs="Calibri"/>
          <w:b/>
          <w:bCs/>
          <w:color w:val="00B050"/>
          <w:sz w:val="20"/>
          <w:szCs w:val="20"/>
          <w:lang w:val="es-MX"/>
        </w:rPr>
        <w:t>Para Pasajer</w:t>
      </w:r>
      <w:r>
        <w:rPr>
          <w:rFonts w:ascii="Calibri" w:hAnsi="Calibri" w:cs="Calibri"/>
          <w:b/>
          <w:bCs/>
          <w:color w:val="00B050"/>
          <w:sz w:val="20"/>
          <w:szCs w:val="20"/>
          <w:lang w:val="es-MX"/>
        </w:rPr>
        <w:t>os</w:t>
      </w:r>
      <w:r w:rsidRPr="00437654">
        <w:rPr>
          <w:rFonts w:ascii="Calibri" w:hAnsi="Calibri" w:cs="Calibri"/>
          <w:b/>
          <w:bCs/>
          <w:color w:val="00B050"/>
          <w:sz w:val="20"/>
          <w:szCs w:val="20"/>
          <w:lang w:val="es-MX"/>
        </w:rPr>
        <w:t xml:space="preserve"> en Categoría Turista</w:t>
      </w:r>
      <w:r>
        <w:rPr>
          <w:rFonts w:ascii="Calibri" w:hAnsi="Calibri" w:cs="Calibri"/>
          <w:b/>
          <w:bCs/>
          <w:color w:val="00B050"/>
          <w:sz w:val="20"/>
          <w:szCs w:val="20"/>
          <w:lang w:val="es-MX"/>
        </w:rPr>
        <w:t>*</w:t>
      </w:r>
    </w:p>
    <w:p w:rsidR="00437654" w:rsidRPr="00437654" w:rsidRDefault="00437654" w:rsidP="00437654">
      <w:pPr>
        <w:jc w:val="both"/>
        <w:rPr>
          <w:rFonts w:ascii="Calibri" w:hAnsi="Calibri" w:cs="Calibri"/>
          <w:sz w:val="20"/>
          <w:szCs w:val="20"/>
          <w:lang w:val="es-MX"/>
        </w:rPr>
      </w:pPr>
      <w:r w:rsidRPr="00437654">
        <w:rPr>
          <w:rFonts w:ascii="Calibri" w:hAnsi="Calibri" w:cs="Calibri"/>
          <w:b/>
          <w:bCs/>
          <w:sz w:val="20"/>
          <w:szCs w:val="20"/>
          <w:lang w:val="es-MX"/>
        </w:rPr>
        <w:t xml:space="preserve">Pasadía Solare </w:t>
      </w:r>
      <w:proofErr w:type="spellStart"/>
      <w:r w:rsidRPr="00437654">
        <w:rPr>
          <w:rFonts w:ascii="Calibri" w:hAnsi="Calibri" w:cs="Calibri"/>
          <w:b/>
          <w:bCs/>
          <w:sz w:val="20"/>
          <w:szCs w:val="20"/>
          <w:lang w:val="es-MX"/>
        </w:rPr>
        <w:t>Baia</w:t>
      </w:r>
      <w:proofErr w:type="spellEnd"/>
      <w:r w:rsidRPr="00437654">
        <w:rPr>
          <w:rFonts w:ascii="Calibri" w:hAnsi="Calibri" w:cs="Calibri"/>
          <w:b/>
          <w:bCs/>
          <w:sz w:val="20"/>
          <w:szCs w:val="20"/>
          <w:lang w:val="es-MX"/>
        </w:rPr>
        <w:t xml:space="preserve"> Bella – Isla Tierra Bomba </w:t>
      </w:r>
    </w:p>
    <w:p w:rsidR="00437654" w:rsidRPr="00437654" w:rsidRDefault="00437654" w:rsidP="00437654">
      <w:pPr>
        <w:jc w:val="both"/>
        <w:rPr>
          <w:rFonts w:ascii="Calibri" w:hAnsi="Calibri" w:cs="Calibri"/>
          <w:sz w:val="20"/>
          <w:szCs w:val="20"/>
          <w:lang w:val="es-MX"/>
        </w:rPr>
      </w:pPr>
      <w:r w:rsidRPr="00437654">
        <w:rPr>
          <w:rFonts w:ascii="Calibri" w:hAnsi="Calibri" w:cs="Calibri"/>
          <w:sz w:val="20"/>
          <w:szCs w:val="20"/>
          <w:lang w:val="es-MX"/>
        </w:rPr>
        <w:t xml:space="preserve">Recogida en el hotel para traslado al muelle la Bodeguita, para embarcar en una lancha rápida en servicio compartido. Estamos ubicados en el sector de playa bella de la isla de Tierra Bomba. Fundado por amantes del mar y la buena vida, nuestro club nace del deseo de crear un espacio donde la tranquilidad y la diversión coexistan en perfecta armonía. Creemos que cada visitante merece un servicio excepcional y un ambiente que lo haga sentir como en casa. Nuestro equipo está comprometido en ofrecer una atención cálida y personalizada, asegurándose de que cada momento que pases aquí sea memorable. Ya sea que busques relajarte en un entorno natural impresionante o disfrutar de actividades emocionantes, en </w:t>
      </w:r>
      <w:proofErr w:type="spellStart"/>
      <w:r w:rsidRPr="00437654">
        <w:rPr>
          <w:rFonts w:ascii="Calibri" w:hAnsi="Calibri" w:cs="Calibri"/>
          <w:sz w:val="20"/>
          <w:szCs w:val="20"/>
          <w:lang w:val="es-MX"/>
        </w:rPr>
        <w:t>Baia</w:t>
      </w:r>
      <w:proofErr w:type="spellEnd"/>
      <w:r w:rsidRPr="00437654">
        <w:rPr>
          <w:rFonts w:ascii="Calibri" w:hAnsi="Calibri" w:cs="Calibri"/>
          <w:sz w:val="20"/>
          <w:szCs w:val="20"/>
          <w:lang w:val="es-MX"/>
        </w:rPr>
        <w:t xml:space="preserve"> Bella encontrarás el lugar perfecto para ti.</w:t>
      </w:r>
      <w:r>
        <w:rPr>
          <w:rFonts w:ascii="Calibri" w:hAnsi="Calibri" w:cs="Calibri"/>
          <w:sz w:val="20"/>
          <w:szCs w:val="20"/>
          <w:lang w:val="es-MX"/>
        </w:rPr>
        <w:t xml:space="preserve"> </w:t>
      </w:r>
      <w:r w:rsidR="00B900CA">
        <w:rPr>
          <w:rFonts w:ascii="Calibri" w:hAnsi="Calibri" w:cs="Calibri"/>
          <w:b/>
          <w:bCs/>
          <w:sz w:val="20"/>
          <w:szCs w:val="20"/>
          <w:lang w:val="es-MX"/>
        </w:rPr>
        <w:t>A</w:t>
      </w:r>
      <w:r w:rsidRPr="00437654">
        <w:rPr>
          <w:rFonts w:ascii="Calibri" w:hAnsi="Calibri" w:cs="Calibri"/>
          <w:b/>
          <w:bCs/>
          <w:sz w:val="20"/>
          <w:szCs w:val="20"/>
          <w:lang w:val="es-MX"/>
        </w:rPr>
        <w:t>lmuerzo típico incluido.</w:t>
      </w:r>
      <w:r>
        <w:rPr>
          <w:rFonts w:ascii="Calibri" w:hAnsi="Calibri" w:cs="Calibri"/>
          <w:sz w:val="20"/>
          <w:szCs w:val="20"/>
          <w:lang w:val="es-MX"/>
        </w:rPr>
        <w:t xml:space="preserve"> </w:t>
      </w:r>
      <w:r w:rsidRPr="00437654">
        <w:rPr>
          <w:rFonts w:ascii="Calibri" w:hAnsi="Calibri" w:cs="Calibri"/>
          <w:sz w:val="20"/>
          <w:szCs w:val="20"/>
          <w:lang w:val="es-MX"/>
        </w:rPr>
        <w:t>A la hora acordada regreso en lancha a Cartagena de Indias.</w:t>
      </w:r>
      <w:r>
        <w:rPr>
          <w:rFonts w:ascii="Calibri" w:hAnsi="Calibri" w:cs="Calibri"/>
          <w:sz w:val="20"/>
          <w:szCs w:val="20"/>
          <w:lang w:val="es-MX"/>
        </w:rPr>
        <w:t xml:space="preserve"> </w:t>
      </w:r>
      <w:r w:rsidRPr="00437654">
        <w:rPr>
          <w:rFonts w:ascii="Calibri" w:hAnsi="Calibri" w:cs="Calibri"/>
          <w:b/>
          <w:bCs/>
          <w:sz w:val="20"/>
          <w:szCs w:val="20"/>
          <w:lang w:val="es-MX"/>
        </w:rPr>
        <w:t>Alojamiento.</w:t>
      </w:r>
      <w:r>
        <w:rPr>
          <w:rFonts w:ascii="Calibri" w:hAnsi="Calibri" w:cs="Calibri"/>
          <w:sz w:val="20"/>
          <w:szCs w:val="20"/>
          <w:lang w:val="es-MX"/>
        </w:rPr>
        <w:t xml:space="preserve"> </w:t>
      </w:r>
    </w:p>
    <w:p w:rsidR="00437654" w:rsidRDefault="00437654" w:rsidP="00316852">
      <w:pPr>
        <w:jc w:val="both"/>
        <w:rPr>
          <w:rFonts w:ascii="Calibri" w:hAnsi="Calibri" w:cs="Calibri"/>
          <w:sz w:val="20"/>
          <w:szCs w:val="20"/>
          <w:lang w:val="es-MX"/>
        </w:rPr>
      </w:pPr>
    </w:p>
    <w:p w:rsidR="00437654" w:rsidRPr="00437654" w:rsidRDefault="00437654" w:rsidP="00437654">
      <w:pPr>
        <w:jc w:val="both"/>
        <w:rPr>
          <w:rFonts w:ascii="Calibri" w:hAnsi="Calibri" w:cs="Calibri"/>
          <w:b/>
          <w:bCs/>
          <w:color w:val="00B050"/>
          <w:sz w:val="20"/>
          <w:szCs w:val="20"/>
          <w:lang w:val="es-ES"/>
        </w:rPr>
      </w:pPr>
      <w:r>
        <w:rPr>
          <w:rFonts w:ascii="Calibri" w:hAnsi="Calibri" w:cs="Calibri"/>
          <w:b/>
          <w:bCs/>
          <w:color w:val="00B050"/>
          <w:sz w:val="20"/>
          <w:szCs w:val="20"/>
          <w:lang w:val="es-ES"/>
        </w:rPr>
        <w:t>*</w:t>
      </w:r>
      <w:r w:rsidRPr="00437654">
        <w:rPr>
          <w:rFonts w:ascii="Calibri" w:hAnsi="Calibri" w:cs="Calibri"/>
          <w:b/>
          <w:bCs/>
          <w:color w:val="00B050"/>
          <w:sz w:val="20"/>
          <w:szCs w:val="20"/>
          <w:lang w:val="es-ES"/>
        </w:rPr>
        <w:t>Para pasajeros en categoría Primera y Superior</w:t>
      </w:r>
      <w:r>
        <w:rPr>
          <w:rFonts w:ascii="Calibri" w:hAnsi="Calibri" w:cs="Calibri"/>
          <w:b/>
          <w:bCs/>
          <w:color w:val="00B050"/>
          <w:sz w:val="20"/>
          <w:szCs w:val="20"/>
          <w:lang w:val="es-ES"/>
        </w:rPr>
        <w:t>*</w:t>
      </w:r>
    </w:p>
    <w:p w:rsidR="00437654" w:rsidRPr="00437654" w:rsidRDefault="00437654" w:rsidP="00437654">
      <w:pPr>
        <w:jc w:val="both"/>
        <w:rPr>
          <w:rFonts w:ascii="Calibri" w:hAnsi="Calibri" w:cs="Calibri"/>
          <w:sz w:val="20"/>
          <w:szCs w:val="20"/>
          <w:lang w:val="es-MX"/>
        </w:rPr>
      </w:pPr>
      <w:r w:rsidRPr="00437654">
        <w:rPr>
          <w:rFonts w:ascii="Calibri" w:hAnsi="Calibri" w:cs="Calibri"/>
          <w:b/>
          <w:bCs/>
          <w:sz w:val="20"/>
          <w:szCs w:val="20"/>
          <w:lang w:val="es-MX"/>
        </w:rPr>
        <w:t xml:space="preserve">Pasadía Plan Silver San Pedro de Majagua – Isla del Rosario </w:t>
      </w:r>
    </w:p>
    <w:p w:rsidR="00437654" w:rsidRPr="00437654" w:rsidRDefault="00437654" w:rsidP="00437654">
      <w:pPr>
        <w:jc w:val="both"/>
        <w:rPr>
          <w:rFonts w:ascii="Calibri" w:hAnsi="Calibri" w:cs="Calibri"/>
          <w:sz w:val="20"/>
          <w:szCs w:val="20"/>
          <w:lang w:val="es-MX"/>
        </w:rPr>
      </w:pPr>
      <w:r w:rsidRPr="00437654">
        <w:rPr>
          <w:rFonts w:ascii="Calibri" w:hAnsi="Calibri" w:cs="Calibri"/>
          <w:sz w:val="20"/>
          <w:szCs w:val="20"/>
          <w:lang w:val="es-MX"/>
        </w:rPr>
        <w:t xml:space="preserve">Recogida en el hotel para traslado al muelle la Bodeguita, para embarcar en una lancha rápida en servicio compartido con destino al Parque Natural Nacional de las islas del Rosario, durante la navegación apreciaremos la Bahía de Cartagena y Boca chica, donde se encuentran las fortificaciones de San Fernando y San José (el recorrido en lancha Cartagena – Isla o viceversa es de una hora aproximadamente). Tiempo para disfrutar de la playa y de un </w:t>
      </w:r>
      <w:r w:rsidRPr="00437654">
        <w:rPr>
          <w:rFonts w:ascii="Calibri" w:hAnsi="Calibri" w:cs="Calibri"/>
          <w:b/>
          <w:bCs/>
          <w:sz w:val="20"/>
          <w:szCs w:val="20"/>
          <w:lang w:val="es-MX"/>
        </w:rPr>
        <w:t>almuerzo típico incluido</w:t>
      </w:r>
      <w:r w:rsidRPr="00437654">
        <w:rPr>
          <w:rFonts w:ascii="Calibri" w:hAnsi="Calibri" w:cs="Calibri"/>
          <w:sz w:val="20"/>
          <w:szCs w:val="20"/>
          <w:lang w:val="es-MX"/>
        </w:rPr>
        <w:t>. A la hora acordada regreso en lancha a Cartagena de Indias.</w:t>
      </w:r>
      <w:r>
        <w:rPr>
          <w:rFonts w:ascii="Calibri" w:hAnsi="Calibri" w:cs="Calibri"/>
          <w:sz w:val="20"/>
          <w:szCs w:val="20"/>
          <w:lang w:val="es-MX"/>
        </w:rPr>
        <w:t xml:space="preserve"> </w:t>
      </w:r>
      <w:r w:rsidRPr="00437654">
        <w:rPr>
          <w:rFonts w:ascii="Calibri" w:hAnsi="Calibri" w:cs="Calibri"/>
          <w:b/>
          <w:bCs/>
          <w:sz w:val="20"/>
          <w:szCs w:val="20"/>
          <w:lang w:val="es-MX"/>
        </w:rPr>
        <w:t>Alojamiento.</w:t>
      </w:r>
    </w:p>
    <w:p w:rsidR="00437654" w:rsidRDefault="00437654" w:rsidP="00316852">
      <w:pPr>
        <w:jc w:val="both"/>
        <w:rPr>
          <w:rFonts w:ascii="Calibri" w:hAnsi="Calibri" w:cs="Calibri"/>
          <w:sz w:val="20"/>
          <w:szCs w:val="20"/>
        </w:rPr>
      </w:pPr>
    </w:p>
    <w:p w:rsidR="00437654" w:rsidRDefault="00437654" w:rsidP="00316852">
      <w:pPr>
        <w:jc w:val="both"/>
        <w:rPr>
          <w:rFonts w:ascii="Calibri" w:hAnsi="Calibri" w:cs="Calibri"/>
          <w:sz w:val="20"/>
          <w:szCs w:val="20"/>
        </w:rPr>
      </w:pPr>
    </w:p>
    <w:p w:rsidR="00437654" w:rsidRDefault="00437654" w:rsidP="00316852">
      <w:pPr>
        <w:jc w:val="both"/>
        <w:rPr>
          <w:rFonts w:ascii="Calibri" w:hAnsi="Calibri" w:cs="Calibri"/>
          <w:sz w:val="20"/>
          <w:szCs w:val="20"/>
        </w:rPr>
      </w:pPr>
    </w:p>
    <w:p w:rsidR="00437654" w:rsidRPr="00316852" w:rsidRDefault="00437654" w:rsidP="00316852">
      <w:pPr>
        <w:jc w:val="both"/>
        <w:rPr>
          <w:rFonts w:ascii="Calibri" w:hAnsi="Calibri" w:cs="Calibri"/>
          <w:sz w:val="20"/>
          <w:szCs w:val="20"/>
        </w:rPr>
      </w:pPr>
    </w:p>
    <w:p w:rsidR="00316852" w:rsidRPr="00316852" w:rsidRDefault="00316852" w:rsidP="00316852">
      <w:pPr>
        <w:jc w:val="both"/>
        <w:rPr>
          <w:rFonts w:ascii="Calibri" w:hAnsi="Calibri" w:cs="Calibri"/>
          <w:sz w:val="20"/>
          <w:szCs w:val="20"/>
        </w:rPr>
      </w:pPr>
      <w:r w:rsidRPr="00316852">
        <w:rPr>
          <w:rFonts w:ascii="Calibri" w:hAnsi="Calibri" w:cs="Calibri"/>
          <w:b/>
          <w:bCs/>
          <w:sz w:val="20"/>
          <w:szCs w:val="20"/>
        </w:rPr>
        <w:t>Día 4. Cartagena</w:t>
      </w:r>
    </w:p>
    <w:p w:rsidR="00AB2E4A" w:rsidRDefault="00437654" w:rsidP="00437654">
      <w:pPr>
        <w:jc w:val="both"/>
        <w:rPr>
          <w:rFonts w:ascii="Calibri" w:hAnsi="Calibri" w:cs="Calibri"/>
          <w:b/>
          <w:bCs/>
          <w:sz w:val="20"/>
          <w:szCs w:val="20"/>
          <w:lang w:val="es-MX"/>
        </w:rPr>
      </w:pPr>
      <w:r w:rsidRPr="00437654">
        <w:rPr>
          <w:rFonts w:ascii="Calibri" w:hAnsi="Calibri" w:cs="Calibri"/>
          <w:b/>
          <w:bCs/>
          <w:sz w:val="20"/>
          <w:szCs w:val="20"/>
        </w:rPr>
        <w:t>Desayuno.</w:t>
      </w:r>
      <w:r>
        <w:rPr>
          <w:rFonts w:ascii="Calibri" w:hAnsi="Calibri" w:cs="Calibri"/>
          <w:sz w:val="20"/>
          <w:szCs w:val="20"/>
        </w:rPr>
        <w:t xml:space="preserve"> </w:t>
      </w:r>
      <w:r w:rsidRPr="00437654">
        <w:rPr>
          <w:rFonts w:ascii="Calibri" w:hAnsi="Calibri" w:cs="Calibri"/>
          <w:sz w:val="20"/>
          <w:szCs w:val="20"/>
          <w:lang w:val="es-MX"/>
        </w:rPr>
        <w:t xml:space="preserve">Día libre para realizar actividades opcionales en destino, (ver opcionales). </w:t>
      </w:r>
      <w:r>
        <w:rPr>
          <w:rFonts w:ascii="Calibri" w:hAnsi="Calibri" w:cs="Calibri"/>
          <w:sz w:val="20"/>
          <w:szCs w:val="20"/>
          <w:lang w:val="es-MX"/>
        </w:rPr>
        <w:t>A</w:t>
      </w:r>
      <w:r w:rsidRPr="00437654">
        <w:rPr>
          <w:rFonts w:ascii="Calibri" w:hAnsi="Calibri" w:cs="Calibri"/>
          <w:b/>
          <w:bCs/>
          <w:sz w:val="20"/>
          <w:szCs w:val="20"/>
          <w:lang w:val="es-MX"/>
        </w:rPr>
        <w:t>lojamiento.</w:t>
      </w:r>
    </w:p>
    <w:p w:rsidR="00437654" w:rsidRDefault="00437654" w:rsidP="00437654">
      <w:pPr>
        <w:jc w:val="both"/>
        <w:rPr>
          <w:rFonts w:ascii="Calibri" w:hAnsi="Calibri" w:cs="Calibri"/>
          <w:b/>
          <w:bCs/>
          <w:sz w:val="20"/>
          <w:szCs w:val="20"/>
          <w:lang w:val="es-MX"/>
        </w:rPr>
      </w:pPr>
    </w:p>
    <w:p w:rsidR="00437654" w:rsidRPr="00437654" w:rsidRDefault="00437654" w:rsidP="00437654">
      <w:pPr>
        <w:jc w:val="both"/>
        <w:rPr>
          <w:rFonts w:ascii="Calibri" w:hAnsi="Calibri" w:cs="Calibri"/>
          <w:i/>
          <w:iCs/>
          <w:sz w:val="20"/>
          <w:szCs w:val="20"/>
          <w:lang w:val="es-MX"/>
        </w:rPr>
      </w:pPr>
      <w:r w:rsidRPr="00437654">
        <w:rPr>
          <w:rFonts w:ascii="Calibri" w:hAnsi="Calibri" w:cs="Calibri"/>
          <w:i/>
          <w:iCs/>
          <w:sz w:val="20"/>
          <w:szCs w:val="20"/>
          <w:lang w:val="es-MX"/>
        </w:rPr>
        <w:t>-Tour Gabriel García Márquez: Paseo por los lugares que el premio Nobel incluyó en sus dos novelas que tienen lugar en Cartagena: Del Amor y otros Demonios, en el siglo XVII y El amor en los Tiempos del Cólera, en la segunda mitad del siglo XIX. Caminaremos por el Centro Histórico de Cartagena para admirar los lugares que dieron vida a sus novelas del movimiento literario realismo mágico; también les contaremos anécdotas sobre las obras del escritor y periodista colombiano Gabriel García Márquez. Duración: 3 horas aprox.</w:t>
      </w:r>
    </w:p>
    <w:p w:rsidR="00437654" w:rsidRPr="00437654" w:rsidRDefault="00437654" w:rsidP="00437654">
      <w:pPr>
        <w:jc w:val="both"/>
        <w:rPr>
          <w:rFonts w:ascii="Calibri" w:hAnsi="Calibri" w:cs="Calibri"/>
          <w:i/>
          <w:iCs/>
          <w:sz w:val="20"/>
          <w:szCs w:val="20"/>
          <w:lang w:val="es-MX"/>
        </w:rPr>
      </w:pPr>
    </w:p>
    <w:p w:rsidR="00437654" w:rsidRPr="00437654" w:rsidRDefault="00437654" w:rsidP="00437654">
      <w:pPr>
        <w:jc w:val="both"/>
        <w:rPr>
          <w:rFonts w:ascii="Calibri" w:hAnsi="Calibri" w:cs="Calibri"/>
          <w:i/>
          <w:iCs/>
          <w:sz w:val="20"/>
          <w:szCs w:val="20"/>
          <w:lang w:val="es-MX"/>
        </w:rPr>
      </w:pPr>
      <w:r w:rsidRPr="00437654">
        <w:rPr>
          <w:rFonts w:ascii="Calibri" w:hAnsi="Calibri" w:cs="Calibri"/>
          <w:i/>
          <w:iCs/>
          <w:sz w:val="20"/>
          <w:szCs w:val="20"/>
          <w:lang w:val="es-MX"/>
        </w:rPr>
        <w:t xml:space="preserve">-Tour a San Basilio de Palenque: </w:t>
      </w:r>
    </w:p>
    <w:p w:rsidR="00437654" w:rsidRPr="00437654" w:rsidRDefault="00437654" w:rsidP="00437654">
      <w:pPr>
        <w:jc w:val="both"/>
        <w:rPr>
          <w:rFonts w:ascii="Calibri" w:hAnsi="Calibri" w:cs="Calibri"/>
          <w:i/>
          <w:iCs/>
          <w:sz w:val="20"/>
          <w:szCs w:val="20"/>
          <w:lang w:val="es-MX"/>
        </w:rPr>
      </w:pPr>
      <w:r w:rsidRPr="00437654">
        <w:rPr>
          <w:rFonts w:ascii="Calibri" w:hAnsi="Calibri" w:cs="Calibri"/>
          <w:i/>
          <w:iCs/>
          <w:sz w:val="20"/>
          <w:szCs w:val="20"/>
          <w:lang w:val="es-MX"/>
        </w:rPr>
        <w:t xml:space="preserve">A una hora y media de Cartagena entre montañas y ciénagas se encuentra San Basilio de Palenque un lugar donde a pesar del transcurso del tiempo sus habitantes viven igual que hace varios siglos, guiándose por sus costumbres, tradiciones y ritos africanos. El pequeño pueblo fue declarado Patrimonio Cultural de la Humanidad por la UNESCO y tiene una historia fascinante, y es donde tienen origen muchos estilos de la música y danza afro-colombiana. Las palenqueras símbolo de San Basilio de Palenque son las mujeres de piel oscura que en sus vestidos multicolores caminan, moviendo las caderas y balanceando en sus cabezas las palanganas llenas de frutas frescas. Duración: 6 horas </w:t>
      </w:r>
      <w:proofErr w:type="spellStart"/>
      <w:r w:rsidRPr="00437654">
        <w:rPr>
          <w:rFonts w:ascii="Calibri" w:hAnsi="Calibri" w:cs="Calibri"/>
          <w:i/>
          <w:iCs/>
          <w:sz w:val="20"/>
          <w:szCs w:val="20"/>
          <w:lang w:val="es-MX"/>
        </w:rPr>
        <w:t>aprox</w:t>
      </w:r>
      <w:proofErr w:type="spellEnd"/>
    </w:p>
    <w:p w:rsidR="00437654" w:rsidRPr="00437654" w:rsidRDefault="00437654" w:rsidP="00AB2E4A">
      <w:pPr>
        <w:jc w:val="both"/>
        <w:rPr>
          <w:rFonts w:ascii="Calibri" w:hAnsi="Calibri" w:cs="Calibri"/>
          <w:sz w:val="20"/>
          <w:szCs w:val="20"/>
          <w:lang w:val="es-MX"/>
        </w:rPr>
      </w:pPr>
    </w:p>
    <w:p w:rsidR="00437654" w:rsidRPr="00316852" w:rsidRDefault="00437654" w:rsidP="00437654">
      <w:pPr>
        <w:jc w:val="both"/>
        <w:rPr>
          <w:rFonts w:ascii="Calibri" w:hAnsi="Calibri" w:cs="Calibri"/>
          <w:sz w:val="20"/>
          <w:szCs w:val="20"/>
        </w:rPr>
      </w:pPr>
      <w:r w:rsidRPr="00316852">
        <w:rPr>
          <w:rFonts w:ascii="Calibri" w:hAnsi="Calibri" w:cs="Calibri"/>
          <w:b/>
          <w:bCs/>
          <w:sz w:val="20"/>
          <w:szCs w:val="20"/>
        </w:rPr>
        <w:t xml:space="preserve">Día </w:t>
      </w:r>
      <w:r>
        <w:rPr>
          <w:rFonts w:ascii="Calibri" w:hAnsi="Calibri" w:cs="Calibri"/>
          <w:b/>
          <w:bCs/>
          <w:sz w:val="20"/>
          <w:szCs w:val="20"/>
        </w:rPr>
        <w:t>5</w:t>
      </w:r>
      <w:r w:rsidRPr="00316852">
        <w:rPr>
          <w:rFonts w:ascii="Calibri" w:hAnsi="Calibri" w:cs="Calibri"/>
          <w:b/>
          <w:bCs/>
          <w:sz w:val="20"/>
          <w:szCs w:val="20"/>
        </w:rPr>
        <w:t>. Cartagena</w:t>
      </w:r>
    </w:p>
    <w:p w:rsidR="00437654" w:rsidRPr="00316852" w:rsidRDefault="00437654" w:rsidP="00437654">
      <w:pPr>
        <w:jc w:val="both"/>
        <w:rPr>
          <w:rFonts w:ascii="Calibri" w:hAnsi="Calibri" w:cs="Calibri"/>
          <w:sz w:val="20"/>
          <w:szCs w:val="20"/>
        </w:rPr>
      </w:pPr>
      <w:r w:rsidRPr="00316852">
        <w:rPr>
          <w:rFonts w:ascii="Calibri" w:hAnsi="Calibri" w:cs="Calibri"/>
          <w:sz w:val="20"/>
          <w:szCs w:val="20"/>
        </w:rPr>
        <w:t>Desayuno en el hotel. Traslado del hotel al aeropuerto para tomar vuelo de regreso al siguiente destino.</w:t>
      </w:r>
    </w:p>
    <w:p w:rsidR="00437654" w:rsidRPr="00316852" w:rsidRDefault="00437654" w:rsidP="00AB2E4A">
      <w:pPr>
        <w:jc w:val="both"/>
        <w:rPr>
          <w:rFonts w:ascii="Calibri" w:hAnsi="Calibri" w:cs="Calibri"/>
          <w:sz w:val="20"/>
          <w:szCs w:val="20"/>
        </w:rPr>
      </w:pPr>
    </w:p>
    <w:p w:rsidR="00316852" w:rsidRPr="00316852" w:rsidRDefault="00316852" w:rsidP="00AB2E4A">
      <w:pPr>
        <w:jc w:val="both"/>
        <w:rPr>
          <w:rFonts w:ascii="Calibri" w:hAnsi="Calibri" w:cs="Calibri"/>
          <w:sz w:val="20"/>
          <w:szCs w:val="20"/>
        </w:rPr>
      </w:pPr>
    </w:p>
    <w:p w:rsidR="00AB2E4A" w:rsidRPr="00316852" w:rsidRDefault="00AB2E4A" w:rsidP="00AB2E4A">
      <w:pPr>
        <w:jc w:val="both"/>
        <w:rPr>
          <w:rFonts w:ascii="Calibri" w:hAnsi="Calibri" w:cs="Calibri"/>
          <w:b/>
          <w:bCs/>
          <w:sz w:val="20"/>
          <w:szCs w:val="20"/>
          <w:lang w:val="es-ES"/>
        </w:rPr>
      </w:pPr>
      <w:r w:rsidRPr="00316852">
        <w:rPr>
          <w:rFonts w:ascii="Calibri" w:hAnsi="Calibri" w:cs="Calibri"/>
          <w:b/>
          <w:bCs/>
          <w:sz w:val="20"/>
          <w:szCs w:val="20"/>
          <w:lang w:val="es-ES"/>
        </w:rPr>
        <w:t>FIN DE NUESTROS SERVICIOS</w:t>
      </w:r>
    </w:p>
    <w:p w:rsidR="00AB2E4A" w:rsidRPr="00AB2E4A" w:rsidRDefault="00AB2E4A" w:rsidP="00AB2E4A">
      <w:pPr>
        <w:jc w:val="both"/>
        <w:rPr>
          <w:rFonts w:ascii="Calibri" w:hAnsi="Calibri" w:cs="Calibri"/>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Default="006B613D" w:rsidP="006B613D">
      <w:pPr>
        <w:rPr>
          <w:rFonts w:ascii="Calibri" w:hAnsi="Calibri" w:cs="Calibri"/>
          <w:sz w:val="20"/>
          <w:szCs w:val="20"/>
          <w:lang w:val="es-ES"/>
        </w:rPr>
      </w:pPr>
    </w:p>
    <w:p w:rsidR="00437654" w:rsidRPr="00AB2E4A" w:rsidRDefault="00437654" w:rsidP="006B613D">
      <w:pPr>
        <w:rPr>
          <w:rFonts w:ascii="Calibri" w:hAnsi="Calibri" w:cs="Calibri"/>
          <w:sz w:val="20"/>
          <w:szCs w:val="20"/>
          <w:lang w:val="es-ES"/>
        </w:rPr>
      </w:pPr>
    </w:p>
    <w:p w:rsidR="006B613D" w:rsidRPr="00AB2E4A" w:rsidRDefault="006B613D" w:rsidP="006B613D">
      <w:pPr>
        <w:pStyle w:val="Prrafodelista"/>
        <w:numPr>
          <w:ilvl w:val="0"/>
          <w:numId w:val="8"/>
        </w:numPr>
        <w:spacing w:line="259" w:lineRule="auto"/>
        <w:rPr>
          <w:rFonts w:ascii="Calibri" w:hAnsi="Calibri" w:cs="Calibri"/>
          <w:sz w:val="20"/>
          <w:szCs w:val="20"/>
        </w:rPr>
      </w:pPr>
      <w:r w:rsidRPr="00AB2E4A">
        <w:rPr>
          <w:rFonts w:ascii="Calibri" w:hAnsi="Calibri" w:cs="Calibri"/>
          <w:sz w:val="20"/>
          <w:szCs w:val="20"/>
        </w:rPr>
        <w:t>Traslados aeropuerto – hotel – aeropuerto</w:t>
      </w:r>
    </w:p>
    <w:p w:rsidR="006B613D" w:rsidRPr="00AB2E4A" w:rsidRDefault="006B613D" w:rsidP="006B613D">
      <w:pPr>
        <w:pStyle w:val="Prrafodelista"/>
        <w:numPr>
          <w:ilvl w:val="0"/>
          <w:numId w:val="8"/>
        </w:numPr>
        <w:tabs>
          <w:tab w:val="left" w:pos="851"/>
        </w:tabs>
        <w:spacing w:line="259" w:lineRule="auto"/>
        <w:rPr>
          <w:rFonts w:ascii="Calibri" w:hAnsi="Calibri" w:cs="Calibri"/>
          <w:sz w:val="20"/>
          <w:szCs w:val="20"/>
        </w:rPr>
      </w:pPr>
      <w:r w:rsidRPr="00AB2E4A">
        <w:rPr>
          <w:rFonts w:ascii="Calibri" w:hAnsi="Calibri" w:cs="Calibri"/>
          <w:sz w:val="20"/>
          <w:szCs w:val="20"/>
        </w:rPr>
        <w:t>0</w:t>
      </w:r>
      <w:r w:rsidR="00437654">
        <w:rPr>
          <w:rFonts w:ascii="Calibri" w:hAnsi="Calibri" w:cs="Calibri"/>
          <w:sz w:val="20"/>
          <w:szCs w:val="20"/>
        </w:rPr>
        <w:t>4</w:t>
      </w:r>
      <w:r w:rsidRPr="00AB2E4A">
        <w:rPr>
          <w:rFonts w:ascii="Calibri" w:hAnsi="Calibri" w:cs="Calibri"/>
          <w:sz w:val="20"/>
          <w:szCs w:val="20"/>
        </w:rPr>
        <w:t xml:space="preserve"> noches de alojamiento en </w:t>
      </w:r>
      <w:r w:rsidR="00316852">
        <w:rPr>
          <w:rFonts w:ascii="Calibri" w:hAnsi="Calibri" w:cs="Calibri"/>
          <w:sz w:val="20"/>
          <w:szCs w:val="20"/>
        </w:rPr>
        <w:t>Cartagena con desayuno</w:t>
      </w:r>
    </w:p>
    <w:p w:rsidR="006B613D" w:rsidRPr="00AB2E4A" w:rsidRDefault="006B613D" w:rsidP="00AB2E4A">
      <w:pPr>
        <w:pStyle w:val="Prrafodelista"/>
        <w:numPr>
          <w:ilvl w:val="0"/>
          <w:numId w:val="8"/>
        </w:numPr>
        <w:tabs>
          <w:tab w:val="left" w:pos="851"/>
        </w:tabs>
        <w:spacing w:after="160" w:line="259" w:lineRule="auto"/>
        <w:rPr>
          <w:rFonts w:ascii="Calibri" w:hAnsi="Calibri" w:cs="Calibri"/>
          <w:sz w:val="20"/>
          <w:szCs w:val="20"/>
        </w:rPr>
      </w:pPr>
      <w:r w:rsidRPr="00AB2E4A">
        <w:rPr>
          <w:rFonts w:ascii="Calibri" w:hAnsi="Calibri" w:cs="Calibri"/>
          <w:sz w:val="20"/>
          <w:szCs w:val="20"/>
        </w:rPr>
        <w:t>Visita de la ciudad Cartagena con Castillo de San Felipe</w:t>
      </w:r>
    </w:p>
    <w:p w:rsidR="00437654" w:rsidRDefault="006B613D" w:rsidP="00437654">
      <w:pPr>
        <w:pStyle w:val="Prrafodelista"/>
        <w:numPr>
          <w:ilvl w:val="0"/>
          <w:numId w:val="8"/>
        </w:numPr>
        <w:spacing w:line="259" w:lineRule="auto"/>
        <w:jc w:val="both"/>
        <w:rPr>
          <w:rFonts w:ascii="Calibri" w:hAnsi="Calibri" w:cs="Calibri"/>
          <w:sz w:val="20"/>
          <w:szCs w:val="20"/>
        </w:rPr>
      </w:pPr>
      <w:r w:rsidRPr="00AB2E4A">
        <w:rPr>
          <w:rFonts w:ascii="Calibri" w:hAnsi="Calibri" w:cs="Calibri"/>
          <w:sz w:val="20"/>
          <w:szCs w:val="20"/>
        </w:rPr>
        <w:t xml:space="preserve">Traslados hotel – muelle – hotel </w:t>
      </w:r>
    </w:p>
    <w:p w:rsidR="00437654" w:rsidRPr="00437654" w:rsidRDefault="00437654" w:rsidP="00437654">
      <w:pPr>
        <w:pStyle w:val="Prrafodelista"/>
        <w:numPr>
          <w:ilvl w:val="0"/>
          <w:numId w:val="8"/>
        </w:numPr>
        <w:spacing w:line="259" w:lineRule="auto"/>
        <w:jc w:val="both"/>
        <w:rPr>
          <w:rFonts w:ascii="Calibri" w:hAnsi="Calibri" w:cs="Calibri"/>
          <w:sz w:val="20"/>
          <w:szCs w:val="20"/>
        </w:rPr>
      </w:pPr>
      <w:r>
        <w:rPr>
          <w:rFonts w:ascii="Calibri" w:hAnsi="Calibri" w:cs="Calibri"/>
          <w:sz w:val="20"/>
          <w:szCs w:val="20"/>
        </w:rPr>
        <w:t>Tour de Islas: C</w:t>
      </w:r>
      <w:r w:rsidRPr="00437654">
        <w:rPr>
          <w:rFonts w:ascii="Calibri" w:hAnsi="Calibri" w:cs="Calibri"/>
          <w:sz w:val="20"/>
          <w:szCs w:val="20"/>
        </w:rPr>
        <w:t xml:space="preserve">ategoría turista - </w:t>
      </w:r>
      <w:r w:rsidRPr="00437654">
        <w:rPr>
          <w:rFonts w:ascii="Calibri" w:hAnsi="Calibri" w:cs="Calibri"/>
          <w:sz w:val="20"/>
          <w:szCs w:val="20"/>
          <w:lang w:val="es-MX"/>
        </w:rPr>
        <w:t xml:space="preserve">Tour a </w:t>
      </w:r>
      <w:proofErr w:type="spellStart"/>
      <w:r w:rsidRPr="00437654">
        <w:rPr>
          <w:rFonts w:ascii="Calibri" w:hAnsi="Calibri" w:cs="Calibri"/>
          <w:sz w:val="20"/>
          <w:szCs w:val="20"/>
          <w:lang w:val="es-MX"/>
        </w:rPr>
        <w:t>Baia</w:t>
      </w:r>
      <w:proofErr w:type="spellEnd"/>
      <w:r w:rsidRPr="00437654">
        <w:rPr>
          <w:rFonts w:ascii="Calibri" w:hAnsi="Calibri" w:cs="Calibri"/>
          <w:sz w:val="20"/>
          <w:szCs w:val="20"/>
          <w:lang w:val="es-MX"/>
        </w:rPr>
        <w:t xml:space="preserve"> Bella Beach Club Tierra Bomba con almuerzo y una bebida típica no alcohólica </w:t>
      </w:r>
      <w:r>
        <w:rPr>
          <w:rFonts w:ascii="Calibri" w:hAnsi="Calibri" w:cs="Calibri"/>
          <w:sz w:val="20"/>
          <w:szCs w:val="20"/>
          <w:lang w:val="es-MX"/>
        </w:rPr>
        <w:t xml:space="preserve">y </w:t>
      </w:r>
      <w:r>
        <w:rPr>
          <w:rFonts w:ascii="Calibri" w:hAnsi="Calibri" w:cs="Calibri"/>
          <w:sz w:val="20"/>
          <w:szCs w:val="20"/>
        </w:rPr>
        <w:t>C</w:t>
      </w:r>
      <w:r w:rsidRPr="00437654">
        <w:rPr>
          <w:rFonts w:ascii="Calibri" w:hAnsi="Calibri" w:cs="Calibri"/>
          <w:sz w:val="20"/>
          <w:szCs w:val="20"/>
        </w:rPr>
        <w:t xml:space="preserve">ategoría Primera y Superior - </w:t>
      </w:r>
      <w:r w:rsidRPr="00437654">
        <w:rPr>
          <w:rFonts w:ascii="Calibri" w:hAnsi="Calibri" w:cs="Calibri"/>
          <w:sz w:val="20"/>
          <w:szCs w:val="20"/>
          <w:lang w:val="es-MX"/>
        </w:rPr>
        <w:t>Tour a San Pedro de Majagua Isla del Rosario con almuerzo y una bebida típica no alcohólica</w:t>
      </w:r>
    </w:p>
    <w:p w:rsidR="006B613D" w:rsidRPr="00437654" w:rsidRDefault="006B613D" w:rsidP="00DF5856">
      <w:pPr>
        <w:pStyle w:val="Prrafodelista"/>
        <w:numPr>
          <w:ilvl w:val="0"/>
          <w:numId w:val="3"/>
        </w:numPr>
        <w:spacing w:after="160" w:line="259" w:lineRule="auto"/>
        <w:rPr>
          <w:rFonts w:ascii="Calibri" w:hAnsi="Calibri" w:cs="Calibri"/>
          <w:sz w:val="20"/>
          <w:szCs w:val="20"/>
        </w:rPr>
      </w:pPr>
      <w:r w:rsidRPr="00437654">
        <w:rPr>
          <w:rFonts w:ascii="Calibri" w:hAnsi="Calibri" w:cs="Calibri"/>
          <w:sz w:val="20"/>
          <w:szCs w:val="20"/>
        </w:rPr>
        <w:t xml:space="preserve">Guía en español </w:t>
      </w:r>
    </w:p>
    <w:p w:rsidR="006B613D"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437654" w:rsidRDefault="00437654" w:rsidP="00437654">
      <w:pPr>
        <w:spacing w:after="160" w:line="259" w:lineRule="auto"/>
        <w:rPr>
          <w:rFonts w:ascii="Calibri" w:hAnsi="Calibri" w:cs="Calibri"/>
          <w:sz w:val="20"/>
          <w:szCs w:val="20"/>
        </w:rPr>
      </w:pPr>
    </w:p>
    <w:p w:rsidR="00437654" w:rsidRPr="00437654" w:rsidRDefault="00437654" w:rsidP="00437654">
      <w:pPr>
        <w:spacing w:after="160" w:line="259" w:lineRule="auto"/>
        <w:rPr>
          <w:rFonts w:ascii="Calibri" w:hAnsi="Calibri" w:cs="Calibri"/>
          <w:sz w:val="20"/>
          <w:szCs w:val="20"/>
        </w:rPr>
      </w:pPr>
    </w:p>
    <w:p w:rsidR="006B613D" w:rsidRDefault="006B613D" w:rsidP="006B613D">
      <w:pPr>
        <w:ind w:left="567"/>
        <w:rPr>
          <w:rFonts w:ascii="Calibri" w:hAnsi="Calibri" w:cs="Calibri"/>
          <w:b/>
        </w:rPr>
      </w:pPr>
      <w:r w:rsidRPr="00AB2E4A">
        <w:rPr>
          <w:rFonts w:ascii="Calibri" w:hAnsi="Calibri" w:cs="Calibri"/>
          <w:b/>
        </w:rPr>
        <w:t>NO Incluye</w:t>
      </w:r>
    </w:p>
    <w:p w:rsidR="00437654" w:rsidRPr="00AB2E4A" w:rsidRDefault="00437654" w:rsidP="006B613D">
      <w:pPr>
        <w:ind w:left="567"/>
        <w:rPr>
          <w:rFonts w:ascii="Calibri" w:hAnsi="Calibri" w:cs="Calibri"/>
          <w:b/>
        </w:rPr>
      </w:pP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Vuelos internacionales </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Impuesto de zarpe en muelle, 10 </w:t>
      </w:r>
      <w:proofErr w:type="spellStart"/>
      <w:r w:rsidRPr="00AB2E4A">
        <w:rPr>
          <w:rFonts w:ascii="Calibri" w:hAnsi="Calibri" w:cs="Calibri"/>
          <w:sz w:val="20"/>
          <w:szCs w:val="20"/>
        </w:rPr>
        <w:t>usd</w:t>
      </w:r>
      <w:proofErr w:type="spellEnd"/>
      <w:r w:rsidRPr="00AB2E4A">
        <w:rPr>
          <w:rFonts w:ascii="Calibri" w:hAnsi="Calibri" w:cs="Calibri"/>
          <w:sz w:val="20"/>
          <w:szCs w:val="20"/>
        </w:rPr>
        <w:t xml:space="preserve"> por persona, pago directo en destino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 xml:space="preserve">Sillas de plaza en las Islas </w:t>
      </w:r>
    </w:p>
    <w:p w:rsidR="00437654" w:rsidRPr="00437654" w:rsidRDefault="006B613D" w:rsidP="00437654">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Propinas</w:t>
      </w:r>
    </w:p>
    <w:tbl>
      <w:tblPr>
        <w:tblW w:w="5220" w:type="dxa"/>
        <w:jc w:val="center"/>
        <w:tblCellMar>
          <w:left w:w="70" w:type="dxa"/>
          <w:right w:w="70" w:type="dxa"/>
        </w:tblCellMar>
        <w:tblLook w:val="04A0" w:firstRow="1" w:lastRow="0" w:firstColumn="1" w:lastColumn="0" w:noHBand="0" w:noVBand="1"/>
      </w:tblPr>
      <w:tblGrid>
        <w:gridCol w:w="1410"/>
        <w:gridCol w:w="1204"/>
        <w:gridCol w:w="2606"/>
      </w:tblGrid>
      <w:tr w:rsidR="00437654" w:rsidRPr="00437654" w:rsidTr="00437654">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 xml:space="preserve">HOTELES PREVISTOS O SIMILARES </w:t>
            </w:r>
          </w:p>
        </w:tc>
      </w:tr>
      <w:tr w:rsidR="00437654" w:rsidRPr="00437654" w:rsidTr="00437654">
        <w:trPr>
          <w:trHeight w:val="288"/>
          <w:jc w:val="center"/>
        </w:trPr>
        <w:tc>
          <w:tcPr>
            <w:tcW w:w="1410" w:type="dxa"/>
            <w:tcBorders>
              <w:top w:val="nil"/>
              <w:left w:val="single" w:sz="4" w:space="0" w:color="auto"/>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CATEGORÍA</w:t>
            </w:r>
          </w:p>
        </w:tc>
        <w:tc>
          <w:tcPr>
            <w:tcW w:w="1204" w:type="dxa"/>
            <w:tcBorders>
              <w:top w:val="nil"/>
              <w:left w:val="nil"/>
              <w:bottom w:val="nil"/>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CIUDAD</w:t>
            </w:r>
          </w:p>
        </w:tc>
        <w:tc>
          <w:tcPr>
            <w:tcW w:w="2606" w:type="dxa"/>
            <w:tcBorders>
              <w:top w:val="nil"/>
              <w:left w:val="nil"/>
              <w:bottom w:val="nil"/>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HOTEL</w:t>
            </w:r>
          </w:p>
        </w:tc>
      </w:tr>
      <w:tr w:rsidR="00437654" w:rsidRPr="00437654" w:rsidTr="00437654">
        <w:trPr>
          <w:trHeight w:val="288"/>
          <w:jc w:val="center"/>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xml:space="preserve">TURISTA </w:t>
            </w:r>
          </w:p>
        </w:tc>
        <w:tc>
          <w:tcPr>
            <w:tcW w:w="12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Cartagena</w:t>
            </w:r>
          </w:p>
        </w:tc>
        <w:tc>
          <w:tcPr>
            <w:tcW w:w="2606" w:type="dxa"/>
            <w:tcBorders>
              <w:top w:val="single" w:sz="4" w:space="0" w:color="auto"/>
              <w:left w:val="nil"/>
              <w:bottom w:val="single" w:sz="4" w:space="0" w:color="auto"/>
              <w:right w:val="single" w:sz="4" w:space="0" w:color="auto"/>
            </w:tcBorders>
            <w:shd w:val="clear" w:color="auto" w:fill="auto"/>
            <w:noWrap/>
            <w:vAlign w:val="center"/>
            <w:hideMark/>
          </w:tcPr>
          <w:p w:rsidR="00437654" w:rsidRPr="00437654" w:rsidRDefault="00437654" w:rsidP="00437654">
            <w:pP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Cartagena Plaza</w:t>
            </w:r>
          </w:p>
        </w:tc>
      </w:tr>
      <w:tr w:rsidR="00437654" w:rsidRPr="00437654" w:rsidTr="00437654">
        <w:trPr>
          <w:trHeight w:val="288"/>
          <w:jc w:val="center"/>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xml:space="preserve">PRIMERA </w:t>
            </w:r>
          </w:p>
        </w:tc>
        <w:tc>
          <w:tcPr>
            <w:tcW w:w="1204" w:type="dxa"/>
            <w:vMerge/>
            <w:tcBorders>
              <w:top w:val="single" w:sz="4" w:space="0" w:color="auto"/>
              <w:left w:val="single" w:sz="4" w:space="0" w:color="auto"/>
              <w:bottom w:val="single" w:sz="4" w:space="0" w:color="000000"/>
              <w:right w:val="single" w:sz="4" w:space="0" w:color="auto"/>
            </w:tcBorders>
            <w:vAlign w:val="center"/>
            <w:hideMark/>
          </w:tcPr>
          <w:p w:rsidR="00437654" w:rsidRPr="00437654" w:rsidRDefault="00437654" w:rsidP="00437654">
            <w:pPr>
              <w:rPr>
                <w:rFonts w:ascii="Calibri" w:eastAsia="Times New Roman" w:hAnsi="Calibri" w:cs="Calibri"/>
                <w:color w:val="000000"/>
                <w:sz w:val="18"/>
                <w:szCs w:val="18"/>
                <w:lang w:val="es-MX" w:eastAsia="es-MX"/>
              </w:rPr>
            </w:pPr>
          </w:p>
        </w:tc>
        <w:tc>
          <w:tcPr>
            <w:tcW w:w="2606" w:type="dxa"/>
            <w:tcBorders>
              <w:top w:val="nil"/>
              <w:left w:val="nil"/>
              <w:bottom w:val="single" w:sz="4" w:space="0" w:color="auto"/>
              <w:right w:val="single" w:sz="4" w:space="0" w:color="auto"/>
            </w:tcBorders>
            <w:shd w:val="clear" w:color="auto" w:fill="auto"/>
            <w:noWrap/>
            <w:vAlign w:val="center"/>
            <w:hideMark/>
          </w:tcPr>
          <w:p w:rsidR="00437654" w:rsidRPr="00437654" w:rsidRDefault="00437654" w:rsidP="00437654">
            <w:pP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 xml:space="preserve">Caribe </w:t>
            </w:r>
            <w:proofErr w:type="spellStart"/>
            <w:r w:rsidRPr="00437654">
              <w:rPr>
                <w:rFonts w:ascii="Calibri" w:eastAsia="Times New Roman" w:hAnsi="Calibri" w:cs="Calibri"/>
                <w:color w:val="000000"/>
                <w:sz w:val="18"/>
                <w:szCs w:val="18"/>
                <w:lang w:val="es-MX" w:eastAsia="es-MX"/>
              </w:rPr>
              <w:t>by</w:t>
            </w:r>
            <w:proofErr w:type="spellEnd"/>
            <w:r w:rsidRPr="00437654">
              <w:rPr>
                <w:rFonts w:ascii="Calibri" w:eastAsia="Times New Roman" w:hAnsi="Calibri" w:cs="Calibri"/>
                <w:color w:val="000000"/>
                <w:sz w:val="18"/>
                <w:szCs w:val="18"/>
                <w:lang w:val="es-MX" w:eastAsia="es-MX"/>
              </w:rPr>
              <w:t xml:space="preserve"> </w:t>
            </w:r>
            <w:proofErr w:type="spellStart"/>
            <w:r w:rsidRPr="00437654">
              <w:rPr>
                <w:rFonts w:ascii="Calibri" w:eastAsia="Times New Roman" w:hAnsi="Calibri" w:cs="Calibri"/>
                <w:color w:val="000000"/>
                <w:sz w:val="18"/>
                <w:szCs w:val="18"/>
                <w:lang w:val="es-MX" w:eastAsia="es-MX"/>
              </w:rPr>
              <w:t>Faranda</w:t>
            </w:r>
            <w:proofErr w:type="spellEnd"/>
          </w:p>
        </w:tc>
      </w:tr>
      <w:tr w:rsidR="00437654" w:rsidRPr="00437654" w:rsidTr="00437654">
        <w:trPr>
          <w:trHeight w:val="288"/>
          <w:jc w:val="center"/>
        </w:trPr>
        <w:tc>
          <w:tcPr>
            <w:tcW w:w="1410" w:type="dxa"/>
            <w:tcBorders>
              <w:top w:val="nil"/>
              <w:left w:val="single" w:sz="4" w:space="0" w:color="auto"/>
              <w:bottom w:val="single" w:sz="4" w:space="0" w:color="auto"/>
              <w:right w:val="single" w:sz="4" w:space="0" w:color="auto"/>
            </w:tcBorders>
            <w:shd w:val="clear" w:color="auto" w:fill="auto"/>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SUPERIOR</w:t>
            </w:r>
          </w:p>
        </w:tc>
        <w:tc>
          <w:tcPr>
            <w:tcW w:w="1204" w:type="dxa"/>
            <w:vMerge/>
            <w:tcBorders>
              <w:top w:val="single" w:sz="4" w:space="0" w:color="auto"/>
              <w:left w:val="single" w:sz="4" w:space="0" w:color="auto"/>
              <w:bottom w:val="single" w:sz="4" w:space="0" w:color="000000"/>
              <w:right w:val="single" w:sz="4" w:space="0" w:color="auto"/>
            </w:tcBorders>
            <w:vAlign w:val="center"/>
            <w:hideMark/>
          </w:tcPr>
          <w:p w:rsidR="00437654" w:rsidRPr="00437654" w:rsidRDefault="00437654" w:rsidP="00437654">
            <w:pPr>
              <w:rPr>
                <w:rFonts w:ascii="Calibri" w:eastAsia="Times New Roman" w:hAnsi="Calibri" w:cs="Calibri"/>
                <w:color w:val="000000"/>
                <w:sz w:val="18"/>
                <w:szCs w:val="18"/>
                <w:lang w:val="es-MX" w:eastAsia="es-MX"/>
              </w:rPr>
            </w:pPr>
          </w:p>
        </w:tc>
        <w:tc>
          <w:tcPr>
            <w:tcW w:w="2606" w:type="dxa"/>
            <w:tcBorders>
              <w:top w:val="nil"/>
              <w:left w:val="nil"/>
              <w:bottom w:val="single" w:sz="4" w:space="0" w:color="auto"/>
              <w:right w:val="single" w:sz="4" w:space="0" w:color="auto"/>
            </w:tcBorders>
            <w:shd w:val="clear" w:color="auto" w:fill="auto"/>
            <w:noWrap/>
            <w:vAlign w:val="bottom"/>
            <w:hideMark/>
          </w:tcPr>
          <w:p w:rsidR="00437654" w:rsidRPr="00437654" w:rsidRDefault="00437654" w:rsidP="00437654">
            <w:pPr>
              <w:rPr>
                <w:rFonts w:ascii="Calibri" w:eastAsia="Times New Roman" w:hAnsi="Calibri" w:cs="Calibri"/>
                <w:color w:val="000000"/>
                <w:sz w:val="18"/>
                <w:szCs w:val="18"/>
                <w:lang w:val="es-MX" w:eastAsia="es-MX"/>
              </w:rPr>
            </w:pPr>
            <w:proofErr w:type="spellStart"/>
            <w:r w:rsidRPr="00437654">
              <w:rPr>
                <w:rFonts w:ascii="Calibri" w:eastAsia="Times New Roman" w:hAnsi="Calibri" w:cs="Calibri"/>
                <w:color w:val="000000"/>
                <w:sz w:val="18"/>
                <w:szCs w:val="18"/>
                <w:lang w:val="es-MX" w:eastAsia="es-MX"/>
              </w:rPr>
              <w:t>Nacar</w:t>
            </w:r>
            <w:proofErr w:type="spellEnd"/>
            <w:r w:rsidRPr="00437654">
              <w:rPr>
                <w:rFonts w:ascii="Calibri" w:eastAsia="Times New Roman" w:hAnsi="Calibri" w:cs="Calibri"/>
                <w:color w:val="000000"/>
                <w:sz w:val="18"/>
                <w:szCs w:val="18"/>
                <w:lang w:val="es-MX" w:eastAsia="es-MX"/>
              </w:rPr>
              <w:t xml:space="preserve"> Curio </w:t>
            </w:r>
            <w:proofErr w:type="spellStart"/>
            <w:r w:rsidRPr="00437654">
              <w:rPr>
                <w:rFonts w:ascii="Calibri" w:eastAsia="Times New Roman" w:hAnsi="Calibri" w:cs="Calibri"/>
                <w:color w:val="000000"/>
                <w:sz w:val="18"/>
                <w:szCs w:val="18"/>
                <w:lang w:val="es-MX" w:eastAsia="es-MX"/>
              </w:rPr>
              <w:t>Collection</w:t>
            </w:r>
            <w:proofErr w:type="spellEnd"/>
          </w:p>
        </w:tc>
      </w:tr>
    </w:tbl>
    <w:p w:rsidR="00437654" w:rsidRPr="00437654" w:rsidRDefault="00437654" w:rsidP="00437654">
      <w:pPr>
        <w:spacing w:after="160" w:line="259" w:lineRule="auto"/>
        <w:rPr>
          <w:rFonts w:ascii="Calibri" w:hAnsi="Calibri" w:cs="Calibri"/>
          <w:sz w:val="20"/>
          <w:szCs w:val="20"/>
        </w:rPr>
      </w:pPr>
    </w:p>
    <w:tbl>
      <w:tblPr>
        <w:tblW w:w="6941" w:type="dxa"/>
        <w:jc w:val="center"/>
        <w:tblCellMar>
          <w:left w:w="70" w:type="dxa"/>
          <w:right w:w="70" w:type="dxa"/>
        </w:tblCellMar>
        <w:tblLook w:val="04A0" w:firstRow="1" w:lastRow="0" w:firstColumn="1" w:lastColumn="0" w:noHBand="0" w:noVBand="1"/>
      </w:tblPr>
      <w:tblGrid>
        <w:gridCol w:w="1726"/>
        <w:gridCol w:w="396"/>
        <w:gridCol w:w="1275"/>
        <w:gridCol w:w="1134"/>
        <w:gridCol w:w="1134"/>
        <w:gridCol w:w="1276"/>
      </w:tblGrid>
      <w:tr w:rsidR="00437654" w:rsidRPr="00437654" w:rsidTr="00437654">
        <w:trPr>
          <w:trHeight w:val="288"/>
          <w:jc w:val="center"/>
        </w:trPr>
        <w:tc>
          <w:tcPr>
            <w:tcW w:w="6941"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 xml:space="preserve">TARIFAS EN USD POR PERSONA </w:t>
            </w:r>
          </w:p>
        </w:tc>
      </w:tr>
      <w:tr w:rsidR="00437654" w:rsidRPr="00437654" w:rsidTr="00437654">
        <w:trPr>
          <w:trHeight w:val="288"/>
          <w:jc w:val="center"/>
        </w:trPr>
        <w:tc>
          <w:tcPr>
            <w:tcW w:w="4531" w:type="dxa"/>
            <w:gridSpan w:val="4"/>
            <w:tcBorders>
              <w:top w:val="nil"/>
              <w:left w:val="single" w:sz="4" w:space="0" w:color="auto"/>
              <w:bottom w:val="nil"/>
              <w:right w:val="single" w:sz="4" w:space="0" w:color="000000"/>
            </w:tcBorders>
            <w:shd w:val="clear" w:color="000000" w:fill="FFFFFF"/>
            <w:noWrap/>
            <w:vAlign w:val="center"/>
            <w:hideMark/>
          </w:tcPr>
          <w:p w:rsidR="00437654" w:rsidRPr="00437654" w:rsidRDefault="00437654" w:rsidP="00437654">
            <w:pPr>
              <w:jc w:val="cente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xml:space="preserve">SERVICIOS TERRESTRES EXCLUSIVAMENTE </w:t>
            </w:r>
          </w:p>
        </w:tc>
        <w:tc>
          <w:tcPr>
            <w:tcW w:w="2410" w:type="dxa"/>
            <w:gridSpan w:val="2"/>
            <w:tcBorders>
              <w:top w:val="nil"/>
              <w:left w:val="nil"/>
              <w:bottom w:val="nil"/>
              <w:right w:val="single" w:sz="4" w:space="0" w:color="000000"/>
            </w:tcBorders>
            <w:shd w:val="clear" w:color="000000" w:fill="FFFFFF"/>
            <w:noWrap/>
            <w:vAlign w:val="center"/>
            <w:hideMark/>
          </w:tcPr>
          <w:p w:rsidR="00437654" w:rsidRPr="00437654" w:rsidRDefault="00437654" w:rsidP="00437654">
            <w:pPr>
              <w:jc w:val="cente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xml:space="preserve">MINIMO 2 PASAJEROS </w:t>
            </w:r>
          </w:p>
        </w:tc>
      </w:tr>
      <w:tr w:rsidR="00437654" w:rsidRPr="00437654" w:rsidTr="00437654">
        <w:trPr>
          <w:trHeight w:val="288"/>
          <w:jc w:val="center"/>
        </w:trPr>
        <w:tc>
          <w:tcPr>
            <w:tcW w:w="6941"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10 ENERO - 05 DICIEMBRE 2025</w:t>
            </w:r>
          </w:p>
        </w:tc>
      </w:tr>
      <w:tr w:rsidR="00437654" w:rsidRPr="00437654" w:rsidTr="00437654">
        <w:trPr>
          <w:trHeight w:val="288"/>
          <w:jc w:val="center"/>
        </w:trPr>
        <w:tc>
          <w:tcPr>
            <w:tcW w:w="2122"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SENCILLA</w:t>
            </w:r>
          </w:p>
        </w:tc>
        <w:tc>
          <w:tcPr>
            <w:tcW w:w="1276" w:type="dxa"/>
            <w:tcBorders>
              <w:top w:val="nil"/>
              <w:left w:val="nil"/>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MENOR</w:t>
            </w:r>
          </w:p>
        </w:tc>
      </w:tr>
      <w:tr w:rsidR="00437654" w:rsidRPr="00437654" w:rsidTr="00437654">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xml:space="preserve">TURISTA </w:t>
            </w:r>
          </w:p>
        </w:tc>
        <w:tc>
          <w:tcPr>
            <w:tcW w:w="396"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466</w:t>
            </w:r>
          </w:p>
        </w:tc>
        <w:tc>
          <w:tcPr>
            <w:tcW w:w="1134"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466</w:t>
            </w:r>
          </w:p>
        </w:tc>
        <w:tc>
          <w:tcPr>
            <w:tcW w:w="1134"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473</w:t>
            </w:r>
          </w:p>
        </w:tc>
        <w:tc>
          <w:tcPr>
            <w:tcW w:w="1276"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308</w:t>
            </w:r>
          </w:p>
        </w:tc>
      </w:tr>
      <w:tr w:rsidR="00437654" w:rsidRPr="00437654" w:rsidTr="00437654">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xml:space="preserve">PRIMERA </w:t>
            </w:r>
          </w:p>
        </w:tc>
        <w:tc>
          <w:tcPr>
            <w:tcW w:w="396"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740</w:t>
            </w:r>
          </w:p>
        </w:tc>
        <w:tc>
          <w:tcPr>
            <w:tcW w:w="1134"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692</w:t>
            </w:r>
          </w:p>
        </w:tc>
        <w:tc>
          <w:tcPr>
            <w:tcW w:w="1134"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 xml:space="preserve">        1295</w:t>
            </w:r>
          </w:p>
        </w:tc>
        <w:tc>
          <w:tcPr>
            <w:tcW w:w="1276"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397</w:t>
            </w:r>
          </w:p>
        </w:tc>
      </w:tr>
      <w:tr w:rsidR="00437654" w:rsidRPr="00437654" w:rsidTr="00437654">
        <w:trPr>
          <w:trHeight w:val="288"/>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SUPERIOR</w:t>
            </w:r>
          </w:p>
        </w:tc>
        <w:tc>
          <w:tcPr>
            <w:tcW w:w="396"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911</w:t>
            </w:r>
          </w:p>
        </w:tc>
        <w:tc>
          <w:tcPr>
            <w:tcW w:w="1134"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774</w:t>
            </w:r>
          </w:p>
        </w:tc>
        <w:tc>
          <w:tcPr>
            <w:tcW w:w="1134"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1541</w:t>
            </w:r>
          </w:p>
        </w:tc>
        <w:tc>
          <w:tcPr>
            <w:tcW w:w="1276" w:type="dxa"/>
            <w:tcBorders>
              <w:top w:val="nil"/>
              <w:left w:val="nil"/>
              <w:bottom w:val="single" w:sz="4" w:space="0" w:color="auto"/>
              <w:right w:val="single" w:sz="4" w:space="0" w:color="auto"/>
            </w:tcBorders>
            <w:shd w:val="clear" w:color="000000" w:fill="FFFFFF"/>
            <w:noWrap/>
            <w:vAlign w:val="center"/>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295</w:t>
            </w:r>
          </w:p>
        </w:tc>
      </w:tr>
      <w:tr w:rsidR="00437654" w:rsidRPr="00437654" w:rsidTr="00437654">
        <w:trPr>
          <w:trHeight w:val="288"/>
          <w:jc w:val="center"/>
        </w:trPr>
        <w:tc>
          <w:tcPr>
            <w:tcW w:w="6941"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37654" w:rsidRPr="00437654" w:rsidRDefault="00437654" w:rsidP="00437654">
            <w:pPr>
              <w:jc w:val="cente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TARIFA DE MENOR DE 02 A 09 AÑOS. MÁXIMO 01 MENOR POR HABITACIÓN</w:t>
            </w:r>
          </w:p>
        </w:tc>
      </w:tr>
      <w:tr w:rsidR="00437654" w:rsidRPr="00437654" w:rsidTr="00437654">
        <w:trPr>
          <w:trHeight w:val="288"/>
          <w:jc w:val="center"/>
        </w:trPr>
        <w:tc>
          <w:tcPr>
            <w:tcW w:w="6941"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37654" w:rsidRPr="00437654" w:rsidRDefault="00437654" w:rsidP="00437654">
            <w:pPr>
              <w:jc w:val="cente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NO APLICA EN FERIAS, CARNAVAL, SEMANA SANTA, NAVIDAD Y FIN DE AÑO</w:t>
            </w:r>
          </w:p>
        </w:tc>
      </w:tr>
      <w:tr w:rsidR="00437654" w:rsidRPr="00437654" w:rsidTr="00437654">
        <w:trPr>
          <w:trHeight w:val="288"/>
          <w:jc w:val="center"/>
        </w:trPr>
        <w:tc>
          <w:tcPr>
            <w:tcW w:w="6941"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37654" w:rsidRPr="00437654" w:rsidRDefault="00437654" w:rsidP="00437654">
            <w:pPr>
              <w:jc w:val="center"/>
              <w:rPr>
                <w:rFonts w:ascii="Calibri" w:eastAsia="Times New Roman" w:hAnsi="Calibri" w:cs="Calibri"/>
                <w:b/>
                <w:bCs/>
                <w:color w:val="000000"/>
                <w:sz w:val="18"/>
                <w:szCs w:val="18"/>
                <w:lang w:val="es-MX" w:eastAsia="es-MX"/>
              </w:rPr>
            </w:pPr>
            <w:r w:rsidRPr="00437654">
              <w:rPr>
                <w:rFonts w:ascii="Calibri" w:eastAsia="Times New Roman" w:hAnsi="Calibri" w:cs="Calibri"/>
                <w:b/>
                <w:bCs/>
                <w:color w:val="000000"/>
                <w:sz w:val="18"/>
                <w:szCs w:val="18"/>
                <w:lang w:val="es-MX" w:eastAsia="es-MX"/>
              </w:rPr>
              <w:t xml:space="preserve">TARIFAS SUJETAS A DISPONIBILIDAD Y CAMBIO SIN PREVIO AVISO </w:t>
            </w:r>
          </w:p>
        </w:tc>
      </w:tr>
    </w:tbl>
    <w:p w:rsidR="005B3DAE" w:rsidRDefault="005B3DAE" w:rsidP="006E12FA">
      <w:pPr>
        <w:rPr>
          <w:rFonts w:ascii="Calibri" w:hAnsi="Calibri" w:cs="Calibri"/>
          <w:sz w:val="20"/>
          <w:szCs w:val="20"/>
          <w:lang w:val="es-MX"/>
        </w:rPr>
      </w:pPr>
    </w:p>
    <w:p w:rsidR="00437654" w:rsidRDefault="00437654" w:rsidP="006E12FA">
      <w:pPr>
        <w:rPr>
          <w:rFonts w:ascii="Calibri" w:hAnsi="Calibri" w:cs="Calibri"/>
          <w:sz w:val="20"/>
          <w:szCs w:val="20"/>
          <w:lang w:val="es-MX"/>
        </w:rPr>
      </w:pPr>
    </w:p>
    <w:tbl>
      <w:tblPr>
        <w:tblW w:w="7229" w:type="dxa"/>
        <w:jc w:val="center"/>
        <w:tblCellMar>
          <w:left w:w="70" w:type="dxa"/>
          <w:right w:w="70" w:type="dxa"/>
        </w:tblCellMar>
        <w:tblLook w:val="04A0" w:firstRow="1" w:lastRow="0" w:firstColumn="1" w:lastColumn="0" w:noHBand="0" w:noVBand="1"/>
      </w:tblPr>
      <w:tblGrid>
        <w:gridCol w:w="2652"/>
        <w:gridCol w:w="1120"/>
        <w:gridCol w:w="1100"/>
        <w:gridCol w:w="1120"/>
        <w:gridCol w:w="1237"/>
      </w:tblGrid>
      <w:tr w:rsidR="00437654" w:rsidRPr="00437654" w:rsidTr="00437654">
        <w:trPr>
          <w:trHeight w:val="288"/>
          <w:jc w:val="center"/>
        </w:trPr>
        <w:tc>
          <w:tcPr>
            <w:tcW w:w="265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OPCIONALES</w:t>
            </w:r>
          </w:p>
        </w:tc>
        <w:tc>
          <w:tcPr>
            <w:tcW w:w="1120" w:type="dxa"/>
            <w:tcBorders>
              <w:top w:val="single" w:sz="4" w:space="0" w:color="auto"/>
              <w:left w:val="nil"/>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DOBLE</w:t>
            </w:r>
          </w:p>
        </w:tc>
        <w:tc>
          <w:tcPr>
            <w:tcW w:w="1100" w:type="dxa"/>
            <w:tcBorders>
              <w:top w:val="single" w:sz="4" w:space="0" w:color="auto"/>
              <w:left w:val="nil"/>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TRIPLE</w:t>
            </w:r>
          </w:p>
        </w:tc>
        <w:tc>
          <w:tcPr>
            <w:tcW w:w="1120" w:type="dxa"/>
            <w:tcBorders>
              <w:top w:val="single" w:sz="4" w:space="0" w:color="auto"/>
              <w:left w:val="nil"/>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SENCILLA</w:t>
            </w:r>
          </w:p>
        </w:tc>
        <w:tc>
          <w:tcPr>
            <w:tcW w:w="1237" w:type="dxa"/>
            <w:tcBorders>
              <w:top w:val="single" w:sz="4" w:space="0" w:color="auto"/>
              <w:left w:val="nil"/>
              <w:bottom w:val="single" w:sz="4" w:space="0" w:color="auto"/>
              <w:right w:val="single" w:sz="4" w:space="0" w:color="auto"/>
            </w:tcBorders>
            <w:shd w:val="clear" w:color="000000" w:fill="000000"/>
            <w:noWrap/>
            <w:vAlign w:val="center"/>
            <w:hideMark/>
          </w:tcPr>
          <w:p w:rsidR="00437654" w:rsidRPr="00437654" w:rsidRDefault="00437654" w:rsidP="00437654">
            <w:pPr>
              <w:jc w:val="center"/>
              <w:rPr>
                <w:rFonts w:ascii="Calibri" w:eastAsia="Times New Roman" w:hAnsi="Calibri" w:cs="Calibri"/>
                <w:b/>
                <w:bCs/>
                <w:color w:val="FFFFFF"/>
                <w:sz w:val="18"/>
                <w:szCs w:val="18"/>
                <w:lang w:val="es-MX" w:eastAsia="es-MX"/>
              </w:rPr>
            </w:pPr>
            <w:r w:rsidRPr="00437654">
              <w:rPr>
                <w:rFonts w:ascii="Calibri" w:eastAsia="Times New Roman" w:hAnsi="Calibri" w:cs="Calibri"/>
                <w:b/>
                <w:bCs/>
                <w:color w:val="FFFFFF"/>
                <w:sz w:val="18"/>
                <w:szCs w:val="18"/>
                <w:lang w:val="es-MX" w:eastAsia="es-MX"/>
              </w:rPr>
              <w:t xml:space="preserve">MENOR  </w:t>
            </w:r>
          </w:p>
        </w:tc>
      </w:tr>
      <w:tr w:rsidR="00437654" w:rsidRPr="00437654" w:rsidTr="00437654">
        <w:trPr>
          <w:trHeight w:val="288"/>
          <w:jc w:val="center"/>
        </w:trPr>
        <w:tc>
          <w:tcPr>
            <w:tcW w:w="265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37654" w:rsidRPr="00437654" w:rsidRDefault="00437654" w:rsidP="00437654">
            <w:pP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Tour Gabriel García Márquez</w:t>
            </w:r>
          </w:p>
        </w:tc>
        <w:tc>
          <w:tcPr>
            <w:tcW w:w="1120" w:type="dxa"/>
            <w:tcBorders>
              <w:top w:val="nil"/>
              <w:left w:val="nil"/>
              <w:bottom w:val="single" w:sz="4" w:space="0" w:color="auto"/>
              <w:right w:val="single" w:sz="4" w:space="0" w:color="auto"/>
            </w:tcBorders>
            <w:shd w:val="clear" w:color="000000" w:fill="FFFFFF"/>
            <w:noWrap/>
            <w:vAlign w:val="bottom"/>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314</w:t>
            </w:r>
          </w:p>
        </w:tc>
        <w:tc>
          <w:tcPr>
            <w:tcW w:w="1100" w:type="dxa"/>
            <w:tcBorders>
              <w:top w:val="nil"/>
              <w:left w:val="nil"/>
              <w:bottom w:val="single" w:sz="4" w:space="0" w:color="auto"/>
              <w:right w:val="single" w:sz="4" w:space="0" w:color="auto"/>
            </w:tcBorders>
            <w:shd w:val="clear" w:color="000000" w:fill="FFFFFF"/>
            <w:noWrap/>
            <w:vAlign w:val="bottom"/>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167</w:t>
            </w:r>
          </w:p>
        </w:tc>
        <w:tc>
          <w:tcPr>
            <w:tcW w:w="1120" w:type="dxa"/>
            <w:tcBorders>
              <w:top w:val="nil"/>
              <w:left w:val="nil"/>
              <w:bottom w:val="single" w:sz="4" w:space="0" w:color="auto"/>
              <w:right w:val="single" w:sz="4" w:space="0" w:color="auto"/>
            </w:tcBorders>
            <w:shd w:val="clear" w:color="000000" w:fill="FFFFFF"/>
            <w:noWrap/>
            <w:vAlign w:val="bottom"/>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127</w:t>
            </w:r>
          </w:p>
        </w:tc>
        <w:tc>
          <w:tcPr>
            <w:tcW w:w="1237" w:type="dxa"/>
            <w:tcBorders>
              <w:top w:val="nil"/>
              <w:left w:val="nil"/>
              <w:bottom w:val="single" w:sz="4" w:space="0" w:color="auto"/>
              <w:right w:val="single" w:sz="4" w:space="0" w:color="auto"/>
            </w:tcBorders>
            <w:shd w:val="clear" w:color="000000" w:fill="FFFFFF"/>
            <w:noWrap/>
            <w:vAlign w:val="bottom"/>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127</w:t>
            </w:r>
          </w:p>
        </w:tc>
      </w:tr>
      <w:tr w:rsidR="00437654" w:rsidRPr="00437654" w:rsidTr="00437654">
        <w:trPr>
          <w:trHeight w:val="288"/>
          <w:jc w:val="center"/>
        </w:trPr>
        <w:tc>
          <w:tcPr>
            <w:tcW w:w="265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37654" w:rsidRPr="00437654" w:rsidRDefault="00437654" w:rsidP="00437654">
            <w:pP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 xml:space="preserve">Tour a San Basilio de Palenque </w:t>
            </w:r>
          </w:p>
        </w:tc>
        <w:tc>
          <w:tcPr>
            <w:tcW w:w="1120" w:type="dxa"/>
            <w:tcBorders>
              <w:top w:val="nil"/>
              <w:left w:val="nil"/>
              <w:bottom w:val="single" w:sz="4" w:space="0" w:color="auto"/>
              <w:right w:val="single" w:sz="4" w:space="0" w:color="auto"/>
            </w:tcBorders>
            <w:shd w:val="clear" w:color="000000" w:fill="FFFFFF"/>
            <w:noWrap/>
            <w:vAlign w:val="bottom"/>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430</w:t>
            </w:r>
          </w:p>
        </w:tc>
        <w:tc>
          <w:tcPr>
            <w:tcW w:w="1100" w:type="dxa"/>
            <w:tcBorders>
              <w:top w:val="nil"/>
              <w:left w:val="nil"/>
              <w:bottom w:val="single" w:sz="4" w:space="0" w:color="auto"/>
              <w:right w:val="single" w:sz="4" w:space="0" w:color="auto"/>
            </w:tcBorders>
            <w:shd w:val="clear" w:color="000000" w:fill="FFFFFF"/>
            <w:noWrap/>
            <w:vAlign w:val="bottom"/>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234</w:t>
            </w:r>
          </w:p>
        </w:tc>
        <w:tc>
          <w:tcPr>
            <w:tcW w:w="1120" w:type="dxa"/>
            <w:tcBorders>
              <w:top w:val="nil"/>
              <w:left w:val="nil"/>
              <w:bottom w:val="single" w:sz="4" w:space="0" w:color="auto"/>
              <w:right w:val="single" w:sz="4" w:space="0" w:color="auto"/>
            </w:tcBorders>
            <w:shd w:val="clear" w:color="000000" w:fill="FFFFFF"/>
            <w:noWrap/>
            <w:vAlign w:val="bottom"/>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189</w:t>
            </w:r>
          </w:p>
        </w:tc>
        <w:tc>
          <w:tcPr>
            <w:tcW w:w="1237" w:type="dxa"/>
            <w:tcBorders>
              <w:top w:val="nil"/>
              <w:left w:val="nil"/>
              <w:bottom w:val="single" w:sz="4" w:space="0" w:color="auto"/>
              <w:right w:val="single" w:sz="4" w:space="0" w:color="auto"/>
            </w:tcBorders>
            <w:shd w:val="clear" w:color="000000" w:fill="FFFFFF"/>
            <w:noWrap/>
            <w:vAlign w:val="bottom"/>
            <w:hideMark/>
          </w:tcPr>
          <w:p w:rsidR="00437654" w:rsidRPr="00437654" w:rsidRDefault="00437654" w:rsidP="00437654">
            <w:pPr>
              <w:jc w:val="center"/>
              <w:rPr>
                <w:rFonts w:ascii="Calibri" w:eastAsia="Times New Roman" w:hAnsi="Calibri" w:cs="Calibri"/>
                <w:color w:val="000000"/>
                <w:sz w:val="18"/>
                <w:szCs w:val="18"/>
                <w:lang w:val="es-MX" w:eastAsia="es-MX"/>
              </w:rPr>
            </w:pPr>
            <w:r w:rsidRPr="00437654">
              <w:rPr>
                <w:rFonts w:ascii="Calibri" w:eastAsia="Times New Roman" w:hAnsi="Calibri" w:cs="Calibri"/>
                <w:color w:val="000000"/>
                <w:sz w:val="18"/>
                <w:szCs w:val="18"/>
                <w:lang w:val="es-MX" w:eastAsia="es-MX"/>
              </w:rPr>
              <w:t>189</w:t>
            </w:r>
          </w:p>
        </w:tc>
      </w:tr>
    </w:tbl>
    <w:p w:rsidR="00437654" w:rsidRDefault="00437654" w:rsidP="006E12FA">
      <w:pPr>
        <w:rPr>
          <w:rFonts w:ascii="Calibri" w:hAnsi="Calibri" w:cs="Calibri"/>
          <w:sz w:val="20"/>
          <w:szCs w:val="20"/>
          <w:lang w:val="es-MX"/>
        </w:rPr>
      </w:pPr>
    </w:p>
    <w:p w:rsidR="00437654" w:rsidRDefault="00437654" w:rsidP="006E12FA">
      <w:pPr>
        <w:rPr>
          <w:rFonts w:ascii="Calibri" w:hAnsi="Calibri" w:cs="Calibri"/>
          <w:sz w:val="20"/>
          <w:szCs w:val="20"/>
        </w:rPr>
      </w:pPr>
    </w:p>
    <w:p w:rsidR="00437654" w:rsidRDefault="00437654" w:rsidP="006E12FA">
      <w:pPr>
        <w:rPr>
          <w:rFonts w:ascii="Calibri" w:hAnsi="Calibri" w:cs="Calibri"/>
          <w:sz w:val="20"/>
          <w:szCs w:val="20"/>
        </w:rPr>
      </w:pPr>
    </w:p>
    <w:p w:rsidR="00437654" w:rsidRPr="006E12FA" w:rsidRDefault="00437654"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sectPr w:rsidR="008A668C"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D7D50" w:rsidRDefault="005D7D50" w:rsidP="00F249CA">
      <w:r>
        <w:separator/>
      </w:r>
    </w:p>
  </w:endnote>
  <w:endnote w:type="continuationSeparator" w:id="0">
    <w:p w:rsidR="005D7D50" w:rsidRDefault="005D7D5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D7D50" w:rsidRDefault="005D7D50" w:rsidP="00F249CA">
      <w:r>
        <w:separator/>
      </w:r>
    </w:p>
  </w:footnote>
  <w:footnote w:type="continuationSeparator" w:id="0">
    <w:p w:rsidR="005D7D50" w:rsidRDefault="005D7D5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EF18E7"/>
    <w:multiLevelType w:val="hybridMultilevel"/>
    <w:tmpl w:val="D706ACC8"/>
    <w:lvl w:ilvl="0" w:tplc="2B84C658">
      <w:start w:val="4"/>
      <w:numFmt w:val="bullet"/>
      <w:lvlText w:val="-"/>
      <w:lvlJc w:val="left"/>
      <w:pPr>
        <w:ind w:left="720" w:hanging="360"/>
      </w:pPr>
      <w:rPr>
        <w:rFonts w:ascii="Calibri" w:eastAsiaTheme="minorHAnsi" w:hAnsi="Calibri" w:cs="Calibr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7"/>
  </w:num>
  <w:num w:numId="2" w16cid:durableId="1246305338">
    <w:abstractNumId w:val="2"/>
  </w:num>
  <w:num w:numId="3" w16cid:durableId="410666923">
    <w:abstractNumId w:val="8"/>
  </w:num>
  <w:num w:numId="4" w16cid:durableId="1511601243">
    <w:abstractNumId w:val="6"/>
  </w:num>
  <w:num w:numId="5" w16cid:durableId="1906068534">
    <w:abstractNumId w:val="3"/>
  </w:num>
  <w:num w:numId="6" w16cid:durableId="29458140">
    <w:abstractNumId w:val="1"/>
  </w:num>
  <w:num w:numId="7" w16cid:durableId="916672130">
    <w:abstractNumId w:val="2"/>
  </w:num>
  <w:num w:numId="8" w16cid:durableId="192573173">
    <w:abstractNumId w:val="5"/>
  </w:num>
  <w:num w:numId="9" w16cid:durableId="491723190">
    <w:abstractNumId w:val="0"/>
  </w:num>
  <w:num w:numId="10" w16cid:durableId="1684549695">
    <w:abstractNumId w:val="9"/>
  </w:num>
  <w:num w:numId="11" w16cid:durableId="16456984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D65"/>
    <w:rsid w:val="0005320B"/>
    <w:rsid w:val="000A50F7"/>
    <w:rsid w:val="000D24F3"/>
    <w:rsid w:val="000F7A07"/>
    <w:rsid w:val="00146073"/>
    <w:rsid w:val="00183158"/>
    <w:rsid w:val="00196FCF"/>
    <w:rsid w:val="001A7777"/>
    <w:rsid w:val="001C4B5F"/>
    <w:rsid w:val="001E0591"/>
    <w:rsid w:val="00220ED3"/>
    <w:rsid w:val="00233843"/>
    <w:rsid w:val="0027137C"/>
    <w:rsid w:val="00274424"/>
    <w:rsid w:val="002E0116"/>
    <w:rsid w:val="0030599C"/>
    <w:rsid w:val="00307C36"/>
    <w:rsid w:val="00316852"/>
    <w:rsid w:val="003504EC"/>
    <w:rsid w:val="00365246"/>
    <w:rsid w:val="003D4E16"/>
    <w:rsid w:val="00412147"/>
    <w:rsid w:val="004343D2"/>
    <w:rsid w:val="00436377"/>
    <w:rsid w:val="00437654"/>
    <w:rsid w:val="0046591F"/>
    <w:rsid w:val="004A7874"/>
    <w:rsid w:val="004C6D4A"/>
    <w:rsid w:val="004C7CAF"/>
    <w:rsid w:val="00505D54"/>
    <w:rsid w:val="00517539"/>
    <w:rsid w:val="00522763"/>
    <w:rsid w:val="00524E49"/>
    <w:rsid w:val="005704CE"/>
    <w:rsid w:val="0058018E"/>
    <w:rsid w:val="005B3DAE"/>
    <w:rsid w:val="005C2CE8"/>
    <w:rsid w:val="005C6DE9"/>
    <w:rsid w:val="005D7D50"/>
    <w:rsid w:val="005F1BE8"/>
    <w:rsid w:val="005F5B1B"/>
    <w:rsid w:val="00690DC1"/>
    <w:rsid w:val="006B613D"/>
    <w:rsid w:val="006E12FA"/>
    <w:rsid w:val="006F37BD"/>
    <w:rsid w:val="00730F58"/>
    <w:rsid w:val="007926FF"/>
    <w:rsid w:val="007C3CA4"/>
    <w:rsid w:val="00800083"/>
    <w:rsid w:val="008422D3"/>
    <w:rsid w:val="008A0774"/>
    <w:rsid w:val="008A668C"/>
    <w:rsid w:val="008A671D"/>
    <w:rsid w:val="008D2BB8"/>
    <w:rsid w:val="008D79B3"/>
    <w:rsid w:val="008F43D9"/>
    <w:rsid w:val="0091219F"/>
    <w:rsid w:val="00986FD8"/>
    <w:rsid w:val="009929BE"/>
    <w:rsid w:val="009A2FCA"/>
    <w:rsid w:val="009B0106"/>
    <w:rsid w:val="009B5CC6"/>
    <w:rsid w:val="009C10E7"/>
    <w:rsid w:val="00A02A76"/>
    <w:rsid w:val="00A323B6"/>
    <w:rsid w:val="00A622B9"/>
    <w:rsid w:val="00AB2E4A"/>
    <w:rsid w:val="00AD0695"/>
    <w:rsid w:val="00AD6F8A"/>
    <w:rsid w:val="00B04463"/>
    <w:rsid w:val="00B14350"/>
    <w:rsid w:val="00B43F0E"/>
    <w:rsid w:val="00B44717"/>
    <w:rsid w:val="00B830CD"/>
    <w:rsid w:val="00B900CA"/>
    <w:rsid w:val="00BF152C"/>
    <w:rsid w:val="00C176E2"/>
    <w:rsid w:val="00C669A9"/>
    <w:rsid w:val="00CD0F5B"/>
    <w:rsid w:val="00CF6304"/>
    <w:rsid w:val="00D1347A"/>
    <w:rsid w:val="00D3481A"/>
    <w:rsid w:val="00D44123"/>
    <w:rsid w:val="00D46ACA"/>
    <w:rsid w:val="00D63FB0"/>
    <w:rsid w:val="00D75BFA"/>
    <w:rsid w:val="00D81C36"/>
    <w:rsid w:val="00DB0B18"/>
    <w:rsid w:val="00DC746A"/>
    <w:rsid w:val="00DE484D"/>
    <w:rsid w:val="00DF1DB1"/>
    <w:rsid w:val="00E05A34"/>
    <w:rsid w:val="00E477E3"/>
    <w:rsid w:val="00E93BA8"/>
    <w:rsid w:val="00EB03CB"/>
    <w:rsid w:val="00EE3011"/>
    <w:rsid w:val="00EF3E67"/>
    <w:rsid w:val="00F234BF"/>
    <w:rsid w:val="00F249CA"/>
    <w:rsid w:val="00F37C19"/>
    <w:rsid w:val="00F50CE0"/>
    <w:rsid w:val="00F65549"/>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00095833">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14941953">
      <w:bodyDiv w:val="1"/>
      <w:marLeft w:val="0"/>
      <w:marRight w:val="0"/>
      <w:marTop w:val="0"/>
      <w:marBottom w:val="0"/>
      <w:divBdr>
        <w:top w:val="none" w:sz="0" w:space="0" w:color="auto"/>
        <w:left w:val="none" w:sz="0" w:space="0" w:color="auto"/>
        <w:bottom w:val="none" w:sz="0" w:space="0" w:color="auto"/>
        <w:right w:val="none" w:sz="0" w:space="0" w:color="auto"/>
      </w:divBdr>
    </w:div>
    <w:div w:id="1370913981">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596136241">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28548517">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996</Words>
  <Characters>5478</Characters>
  <Application>Microsoft Office Word</Application>
  <DocSecurity>0</DocSecurity>
  <Lines>45</Lines>
  <Paragraphs>12</Paragraphs>
  <ScaleCrop>false</ScaleCrop>
  <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2024-12-10T00:47:00Z</dcterms:created>
  <dcterms:modified xsi:type="dcterms:W3CDTF">2024-12-10T00:47:00Z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69ab74e8-7a4f-428c-816f-4975f7454e35</vt:lpwstr>
  </property>
</Properties>
</file>