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3F33" w:rsidRDefault="00093F33" w:rsidP="00093F33">
      <w:pPr>
        <w:jc w:val="center"/>
        <w:rPr>
          <w:b/>
          <w:sz w:val="72"/>
          <w:szCs w:val="72"/>
          <w:lang w:val="es-ES"/>
        </w:rPr>
      </w:pPr>
      <w:r>
        <w:rPr>
          <w:b/>
          <w:sz w:val="72"/>
          <w:szCs w:val="72"/>
          <w:lang w:val="es-ES"/>
        </w:rPr>
        <w:t xml:space="preserve">Triángulo de Oro  </w:t>
      </w:r>
    </w:p>
    <w:p w:rsidR="00093F33" w:rsidRDefault="00093F33" w:rsidP="00093F33">
      <w:pPr>
        <w:jc w:val="center"/>
        <w:rPr>
          <w:b/>
          <w:sz w:val="32"/>
          <w:szCs w:val="32"/>
          <w:lang w:val="es-ES"/>
        </w:rPr>
      </w:pPr>
      <w:r>
        <w:rPr>
          <w:b/>
          <w:sz w:val="32"/>
          <w:szCs w:val="32"/>
          <w:lang w:val="es-ES"/>
        </w:rPr>
        <w:t>6 días</w:t>
      </w:r>
      <w:r w:rsidRPr="00883B24">
        <w:rPr>
          <w:b/>
          <w:sz w:val="32"/>
          <w:szCs w:val="32"/>
          <w:lang w:val="es-ES"/>
        </w:rPr>
        <w:t xml:space="preserve"> / </w:t>
      </w:r>
      <w:r>
        <w:rPr>
          <w:b/>
          <w:sz w:val="32"/>
          <w:szCs w:val="32"/>
          <w:lang w:val="es-ES"/>
        </w:rPr>
        <w:t xml:space="preserve">5 </w:t>
      </w:r>
      <w:r w:rsidRPr="00883B24">
        <w:rPr>
          <w:b/>
          <w:sz w:val="32"/>
          <w:szCs w:val="32"/>
          <w:lang w:val="es-ES"/>
        </w:rPr>
        <w:t>noches</w:t>
      </w:r>
    </w:p>
    <w:p w:rsidR="00093F33" w:rsidRDefault="00093F33" w:rsidP="00093F33">
      <w:pPr>
        <w:rPr>
          <w:sz w:val="20"/>
          <w:szCs w:val="20"/>
          <w:lang w:val="es-ES"/>
        </w:rPr>
      </w:pPr>
    </w:p>
    <w:p w:rsidR="00093F33" w:rsidRDefault="00093F33" w:rsidP="00093F33">
      <w:pPr>
        <w:rPr>
          <w:sz w:val="20"/>
          <w:szCs w:val="20"/>
          <w:lang w:val="es-ES"/>
        </w:rPr>
      </w:pPr>
    </w:p>
    <w:p w:rsidR="00093F33" w:rsidRPr="00FC19E4" w:rsidRDefault="00093F33" w:rsidP="00093F33">
      <w:pPr>
        <w:rPr>
          <w:sz w:val="22"/>
          <w:szCs w:val="22"/>
          <w:lang w:val="es-ES"/>
        </w:rPr>
      </w:pPr>
      <w:r w:rsidRPr="00FC19E4">
        <w:rPr>
          <w:sz w:val="20"/>
          <w:szCs w:val="20"/>
          <w:lang w:val="es-ES"/>
        </w:rPr>
        <w:t xml:space="preserve">Llegadas: </w:t>
      </w:r>
      <w:r>
        <w:rPr>
          <w:sz w:val="20"/>
          <w:szCs w:val="20"/>
          <w:lang w:val="es-ES"/>
        </w:rPr>
        <w:t>Diarias</w:t>
      </w:r>
    </w:p>
    <w:p w:rsidR="00093F33" w:rsidRDefault="00093F33" w:rsidP="00093F33">
      <w:pPr>
        <w:autoSpaceDE w:val="0"/>
        <w:autoSpaceDN w:val="0"/>
        <w:adjustRightInd w:val="0"/>
        <w:jc w:val="both"/>
        <w:rPr>
          <w:rFonts w:cstheme="minorHAnsi"/>
          <w:b/>
          <w:sz w:val="20"/>
          <w:szCs w:val="20"/>
          <w:lang w:val="es-ES"/>
        </w:rPr>
      </w:pPr>
    </w:p>
    <w:p w:rsidR="00093F33" w:rsidRPr="00F74281" w:rsidRDefault="00093F33" w:rsidP="00093F33">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093F33" w:rsidRPr="00F74281" w:rsidRDefault="00093F33" w:rsidP="00093F33">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093F33"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093F33"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F425F6">
        <w:rPr>
          <w:rFonts w:cstheme="minorHAnsi"/>
          <w:sz w:val="20"/>
          <w:szCs w:val="20"/>
          <w:lang w:val="es-MX"/>
        </w:rPr>
        <w:t>Por la mañana salida por carretera hacia Agra (Aprox. 210kms, 3-4horas), una ciudad antigua como se menciona en la gran epopeya '</w:t>
      </w:r>
      <w:proofErr w:type="spellStart"/>
      <w:r w:rsidRPr="00F425F6">
        <w:rPr>
          <w:rFonts w:cstheme="minorHAnsi"/>
          <w:sz w:val="20"/>
          <w:szCs w:val="20"/>
          <w:lang w:val="es-MX"/>
        </w:rPr>
        <w:t>Mahabharata</w:t>
      </w:r>
      <w:proofErr w:type="spellEnd"/>
      <w:r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F425F6">
        <w:rPr>
          <w:rFonts w:cstheme="minorHAnsi"/>
          <w:sz w:val="20"/>
          <w:szCs w:val="20"/>
          <w:lang w:val="es-MX"/>
        </w:rPr>
        <w:t>Akbar</w:t>
      </w:r>
      <w:proofErr w:type="spellEnd"/>
      <w:r w:rsidRPr="00F425F6">
        <w:rPr>
          <w:rFonts w:cstheme="minorHAnsi"/>
          <w:sz w:val="20"/>
          <w:szCs w:val="20"/>
          <w:lang w:val="es-MX"/>
        </w:rPr>
        <w:t xml:space="preserve">, en 1565 DC. Al atardecer visita del Taj </w:t>
      </w:r>
      <w:r w:rsidRPr="00F425F6">
        <w:rPr>
          <w:rFonts w:cstheme="minorHAnsi"/>
          <w:sz w:val="20"/>
          <w:szCs w:val="20"/>
          <w:lang w:val="es-MX"/>
        </w:rPr>
        <w:lastRenderedPageBreak/>
        <w:t xml:space="preserve">Mahal* (Cerrado los Viernes), el monumento más fascinante y hermoso de la India. El Taj Mahal fue completado en 1653 DC por el Emperador Mogol </w:t>
      </w:r>
      <w:proofErr w:type="spellStart"/>
      <w:r w:rsidRPr="00F425F6">
        <w:rPr>
          <w:rFonts w:cstheme="minorHAnsi"/>
          <w:sz w:val="20"/>
          <w:szCs w:val="20"/>
          <w:lang w:val="es-MX"/>
        </w:rPr>
        <w:t>Shah</w:t>
      </w:r>
      <w:proofErr w:type="spellEnd"/>
      <w:r w:rsidRPr="00F425F6">
        <w:rPr>
          <w:rFonts w:cstheme="minorHAnsi"/>
          <w:sz w:val="20"/>
          <w:szCs w:val="20"/>
          <w:lang w:val="es-MX"/>
        </w:rPr>
        <w:t xml:space="preserve"> </w:t>
      </w:r>
      <w:proofErr w:type="spellStart"/>
      <w:r w:rsidRPr="00F425F6">
        <w:rPr>
          <w:rFonts w:cstheme="minorHAnsi"/>
          <w:sz w:val="20"/>
          <w:szCs w:val="20"/>
          <w:lang w:val="es-MX"/>
        </w:rPr>
        <w:t>Jahan</w:t>
      </w:r>
      <w:proofErr w:type="spellEnd"/>
      <w:r w:rsidRPr="00F425F6">
        <w:rPr>
          <w:rFonts w:cstheme="minorHAnsi"/>
          <w:sz w:val="20"/>
          <w:szCs w:val="20"/>
          <w:lang w:val="es-MX"/>
        </w:rPr>
        <w:t xml:space="preserve"> en la memoria de su reina favorita, </w:t>
      </w:r>
      <w:proofErr w:type="spellStart"/>
      <w:r w:rsidRPr="00F425F6">
        <w:rPr>
          <w:rFonts w:cstheme="minorHAnsi"/>
          <w:sz w:val="20"/>
          <w:szCs w:val="20"/>
          <w:lang w:val="es-MX"/>
        </w:rPr>
        <w:t>Mumtaz</w:t>
      </w:r>
      <w:proofErr w:type="spellEnd"/>
      <w:r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093F33" w:rsidRDefault="00093F33" w:rsidP="00093F33">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093F33" w:rsidRDefault="00093F33" w:rsidP="00093F33">
      <w:pPr>
        <w:jc w:val="both"/>
        <w:rPr>
          <w:rFonts w:cstheme="minorHAnsi"/>
          <w:i/>
          <w:iCs/>
          <w:color w:val="000000"/>
          <w:sz w:val="18"/>
          <w:szCs w:val="18"/>
          <w:lang w:val="es-ES"/>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093F33"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Desayuno. </w:t>
      </w:r>
      <w:r w:rsidRPr="00D30B28">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D30B28">
        <w:rPr>
          <w:rFonts w:cstheme="minorHAnsi"/>
          <w:sz w:val="20"/>
          <w:szCs w:val="20"/>
          <w:lang w:val="es-MX"/>
        </w:rPr>
        <w:t>Akbar</w:t>
      </w:r>
      <w:proofErr w:type="spellEnd"/>
      <w:r w:rsidRPr="00D30B28">
        <w:rPr>
          <w:rFonts w:cstheme="minorHAnsi"/>
          <w:sz w:val="20"/>
          <w:szCs w:val="20"/>
          <w:lang w:val="es-MX"/>
        </w:rPr>
        <w:t xml:space="preserve">, </w:t>
      </w:r>
      <w:proofErr w:type="spellStart"/>
      <w:r w:rsidRPr="00D30B28">
        <w:rPr>
          <w:rFonts w:cstheme="minorHAnsi"/>
          <w:sz w:val="20"/>
          <w:szCs w:val="20"/>
          <w:lang w:val="es-MX"/>
        </w:rPr>
        <w:t>Maharaja</w:t>
      </w:r>
      <w:proofErr w:type="spellEnd"/>
      <w:r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D30B28">
        <w:rPr>
          <w:rFonts w:cstheme="minorHAnsi"/>
          <w:sz w:val="20"/>
          <w:szCs w:val="20"/>
          <w:lang w:val="es-MX"/>
        </w:rPr>
        <w:t>Maotha</w:t>
      </w:r>
      <w:proofErr w:type="spellEnd"/>
      <w:r w:rsidRPr="00D30B28">
        <w:rPr>
          <w:rFonts w:cstheme="minorHAnsi"/>
          <w:sz w:val="20"/>
          <w:szCs w:val="20"/>
          <w:lang w:val="es-MX"/>
        </w:rPr>
        <w:t xml:space="preserve"> en la ciudad de </w:t>
      </w:r>
      <w:proofErr w:type="spellStart"/>
      <w:r w:rsidRPr="00D30B28">
        <w:rPr>
          <w:rFonts w:cstheme="minorHAnsi"/>
          <w:sz w:val="20"/>
          <w:szCs w:val="20"/>
          <w:lang w:val="es-MX"/>
        </w:rPr>
        <w:t>Amer</w:t>
      </w:r>
      <w:proofErr w:type="spellEnd"/>
      <w:r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D30B28">
        <w:rPr>
          <w:rFonts w:cstheme="minorHAnsi"/>
          <w:sz w:val="20"/>
          <w:szCs w:val="20"/>
          <w:lang w:val="es-MX"/>
        </w:rPr>
        <w:t>Hawa</w:t>
      </w:r>
      <w:proofErr w:type="spellEnd"/>
      <w:r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D30B28">
        <w:rPr>
          <w:rFonts w:cstheme="minorHAnsi"/>
          <w:sz w:val="20"/>
          <w:szCs w:val="20"/>
          <w:lang w:val="es-MX"/>
        </w:rPr>
        <w:t>Jantar</w:t>
      </w:r>
      <w:proofErr w:type="spellEnd"/>
      <w:r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w:t>
      </w:r>
      <w:proofErr w:type="spellStart"/>
      <w:r w:rsidRPr="00D30B28">
        <w:rPr>
          <w:rFonts w:cstheme="minorHAnsi"/>
          <w:sz w:val="20"/>
          <w:szCs w:val="20"/>
          <w:lang w:val="es-MX"/>
        </w:rPr>
        <w:t>Tuk</w:t>
      </w:r>
      <w:proofErr w:type="spellEnd"/>
      <w:r w:rsidRPr="00D30B28">
        <w:rPr>
          <w:rFonts w:cstheme="minorHAnsi"/>
          <w:sz w:val="20"/>
          <w:szCs w:val="20"/>
          <w:lang w:val="es-MX"/>
        </w:rPr>
        <w:t xml:space="preserve"> para explorar los exóticos ‘bazares’ de Jaipur para descubrir la riqueza artística de la región, visitando '</w:t>
      </w:r>
      <w:proofErr w:type="spellStart"/>
      <w:r w:rsidRPr="00D30B28">
        <w:rPr>
          <w:rFonts w:cstheme="minorHAnsi"/>
          <w:sz w:val="20"/>
          <w:szCs w:val="20"/>
          <w:lang w:val="es-MX"/>
        </w:rPr>
        <w:t>Bapu</w:t>
      </w:r>
      <w:proofErr w:type="spellEnd"/>
      <w:r w:rsidRPr="00D30B28">
        <w:rPr>
          <w:rFonts w:cstheme="minorHAnsi"/>
          <w:sz w:val="20"/>
          <w:szCs w:val="20"/>
          <w:lang w:val="es-MX"/>
        </w:rPr>
        <w:t xml:space="preserve"> Bazar' (para los textiles) y ‘Johari Bazar' (</w:t>
      </w:r>
      <w:proofErr w:type="spellStart"/>
      <w:r w:rsidRPr="00D30B28">
        <w:rPr>
          <w:rFonts w:cstheme="minorHAnsi"/>
          <w:sz w:val="20"/>
          <w:szCs w:val="20"/>
          <w:lang w:val="es-MX"/>
        </w:rPr>
        <w:t>paa</w:t>
      </w:r>
      <w:proofErr w:type="spellEnd"/>
      <w:r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093F33" w:rsidRPr="00F74281" w:rsidRDefault="00093F33" w:rsidP="00093F33">
      <w:pPr>
        <w:jc w:val="both"/>
        <w:rPr>
          <w:rFonts w:cstheme="minorHAnsi"/>
          <w:b/>
          <w:sz w:val="20"/>
          <w:szCs w:val="20"/>
          <w:lang w:val="es-MX"/>
        </w:rPr>
      </w:pPr>
    </w:p>
    <w:p w:rsidR="00093F33" w:rsidRPr="00F74281" w:rsidRDefault="00093F33" w:rsidP="00093F33">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 xml:space="preserve">México </w:t>
      </w:r>
    </w:p>
    <w:p w:rsidR="00093F33" w:rsidRPr="00F7246C" w:rsidRDefault="00093F33" w:rsidP="00093F33">
      <w:pPr>
        <w:jc w:val="both"/>
        <w:rPr>
          <w:rFonts w:cstheme="minorHAnsi"/>
          <w:b/>
          <w:sz w:val="20"/>
          <w:szCs w:val="20"/>
          <w:lang w:val="es-AR"/>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aeropuerto internacional para su vuelo </w:t>
      </w:r>
      <w:r>
        <w:rPr>
          <w:rFonts w:cstheme="minorHAnsi"/>
          <w:sz w:val="20"/>
          <w:szCs w:val="20"/>
          <w:lang w:val="es-MX"/>
        </w:rPr>
        <w:t>a casa.</w:t>
      </w:r>
      <w:r w:rsidRPr="003A3F37">
        <w:rPr>
          <w:rFonts w:ascii="Arial" w:hAnsi="Arial" w:cs="Arial"/>
          <w:b/>
          <w:bCs/>
          <w:color w:val="000000"/>
          <w:sz w:val="20"/>
          <w:szCs w:val="20"/>
        </w:rPr>
        <w:t xml:space="preserve"> </w:t>
      </w:r>
      <w:r>
        <w:rPr>
          <w:rFonts w:ascii="Arial" w:hAnsi="Arial" w:cs="Arial"/>
          <w:b/>
          <w:bCs/>
          <w:color w:val="000000"/>
          <w:sz w:val="20"/>
          <w:szCs w:val="20"/>
        </w:rPr>
        <w:t>(</w:t>
      </w:r>
      <w:r w:rsidRPr="003A3F37">
        <w:rPr>
          <w:rFonts w:cstheme="minorHAnsi"/>
          <w:b/>
          <w:bCs/>
          <w:sz w:val="20"/>
          <w:szCs w:val="20"/>
        </w:rPr>
        <w:t>Aprox. 265Kms, 5-6horas</w:t>
      </w:r>
      <w:r>
        <w:rPr>
          <w:rFonts w:cstheme="minorHAnsi"/>
          <w:b/>
          <w:bCs/>
          <w:sz w:val="20"/>
          <w:szCs w:val="20"/>
        </w:rPr>
        <w:t>)</w:t>
      </w:r>
    </w:p>
    <w:p w:rsidR="00093F33" w:rsidRPr="00F74281" w:rsidRDefault="00093F33" w:rsidP="00093F33">
      <w:pPr>
        <w:jc w:val="both"/>
        <w:rPr>
          <w:rFonts w:cstheme="minorHAnsi"/>
          <w:b/>
          <w:bCs/>
          <w:color w:val="000000"/>
          <w:sz w:val="20"/>
          <w:szCs w:val="20"/>
          <w:lang w:val="es-AR"/>
        </w:rPr>
      </w:pPr>
    </w:p>
    <w:p w:rsidR="00093F33" w:rsidRDefault="00093F33" w:rsidP="00093F33">
      <w:pPr>
        <w:rPr>
          <w:b/>
          <w:bCs/>
          <w:sz w:val="20"/>
          <w:szCs w:val="20"/>
          <w:lang w:val="es-ES"/>
        </w:rPr>
      </w:pPr>
      <w:r w:rsidRPr="005B22A4">
        <w:rPr>
          <w:b/>
          <w:bCs/>
          <w:sz w:val="20"/>
          <w:szCs w:val="20"/>
          <w:lang w:val="es-ES"/>
        </w:rPr>
        <w:t>FIN DE NUESTROS SERVICIOS.</w:t>
      </w:r>
    </w:p>
    <w:p w:rsidR="00093F33" w:rsidRDefault="00093F33" w:rsidP="00093F33">
      <w:pPr>
        <w:rPr>
          <w:b/>
          <w:bCs/>
          <w:sz w:val="20"/>
          <w:szCs w:val="20"/>
          <w:lang w:val="es-ES"/>
        </w:rPr>
      </w:pPr>
    </w:p>
    <w:p w:rsidR="00093F33" w:rsidRDefault="00093F33" w:rsidP="00093F33">
      <w:pPr>
        <w:rPr>
          <w:b/>
          <w:bCs/>
          <w:sz w:val="20"/>
          <w:szCs w:val="20"/>
          <w:lang w:val="es-ES"/>
        </w:rPr>
      </w:pPr>
    </w:p>
    <w:p w:rsidR="00093F33" w:rsidRPr="005B22A4" w:rsidRDefault="00093F33" w:rsidP="00093F33">
      <w:pPr>
        <w:rPr>
          <w:b/>
          <w:bCs/>
          <w:sz w:val="20"/>
          <w:szCs w:val="20"/>
          <w:lang w:val="es-ES"/>
        </w:rPr>
      </w:pPr>
    </w:p>
    <w:p w:rsidR="00093F33" w:rsidRPr="00B56B0D" w:rsidRDefault="00093F33" w:rsidP="00093F33">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4516CE8" wp14:editId="12CBB4E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3F33" w:rsidRPr="00F74623" w:rsidRDefault="00093F33" w:rsidP="00093F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16CE8"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93F33" w:rsidRPr="00F74623" w:rsidRDefault="00093F33" w:rsidP="00093F33">
                      <w:pPr>
                        <w:jc w:val="center"/>
                        <w:rPr>
                          <w:b/>
                          <w:i/>
                          <w:lang w:val="es-ES"/>
                        </w:rPr>
                      </w:pPr>
                      <w:r w:rsidRPr="00F74623">
                        <w:rPr>
                          <w:b/>
                          <w:i/>
                          <w:lang w:val="es-ES"/>
                        </w:rPr>
                        <w:t>JULIÁ TOURS INCLUYE:</w:t>
                      </w:r>
                    </w:p>
                  </w:txbxContent>
                </v:textbox>
                <w10:wrap type="square"/>
              </v:rect>
            </w:pict>
          </mc:Fallback>
        </mc:AlternateContent>
      </w:r>
    </w:p>
    <w:p w:rsidR="00093F33" w:rsidRDefault="00093F33" w:rsidP="00093F33">
      <w:pPr>
        <w:rPr>
          <w:sz w:val="20"/>
          <w:szCs w:val="20"/>
          <w:lang w:val="es-ES"/>
        </w:rPr>
      </w:pPr>
    </w:p>
    <w:p w:rsidR="00093F33" w:rsidRPr="00B56B0D" w:rsidRDefault="00093F33" w:rsidP="00093F33">
      <w:pPr>
        <w:rPr>
          <w:sz w:val="20"/>
          <w:szCs w:val="20"/>
          <w:lang w:val="es-ES"/>
        </w:rPr>
      </w:pPr>
    </w:p>
    <w:p w:rsidR="00093F33"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2 noches de alojamiento Delhi, </w:t>
      </w:r>
      <w:r>
        <w:rPr>
          <w:sz w:val="20"/>
          <w:szCs w:val="20"/>
        </w:rPr>
        <w:t>1</w:t>
      </w:r>
      <w:r w:rsidRPr="00F74281">
        <w:rPr>
          <w:sz w:val="20"/>
          <w:szCs w:val="20"/>
        </w:rPr>
        <w:t xml:space="preserve"> en Agra</w:t>
      </w:r>
      <w:r>
        <w:rPr>
          <w:sz w:val="20"/>
          <w:szCs w:val="20"/>
        </w:rPr>
        <w:t xml:space="preserve">, y </w:t>
      </w:r>
      <w:r w:rsidRPr="00F74281">
        <w:rPr>
          <w:sz w:val="20"/>
          <w:szCs w:val="20"/>
        </w:rPr>
        <w:t xml:space="preserve">2 en Jaipur </w:t>
      </w:r>
    </w:p>
    <w:p w:rsidR="00093F33" w:rsidRPr="006165EB" w:rsidRDefault="00093F33" w:rsidP="00093F33">
      <w:pPr>
        <w:pStyle w:val="Prrafodelista"/>
        <w:numPr>
          <w:ilvl w:val="0"/>
          <w:numId w:val="1"/>
        </w:numPr>
        <w:tabs>
          <w:tab w:val="left" w:pos="851"/>
        </w:tabs>
        <w:ind w:left="1276" w:hanging="709"/>
        <w:rPr>
          <w:sz w:val="20"/>
          <w:szCs w:val="20"/>
        </w:rPr>
      </w:pPr>
      <w:r>
        <w:rPr>
          <w:sz w:val="20"/>
          <w:szCs w:val="20"/>
        </w:rPr>
        <w:t>5</w:t>
      </w:r>
      <w:r w:rsidRPr="006165EB">
        <w:rPr>
          <w:sz w:val="20"/>
          <w:szCs w:val="20"/>
        </w:rPr>
        <w:t xml:space="preserve"> desayunos</w:t>
      </w:r>
    </w:p>
    <w:p w:rsidR="00093F33" w:rsidRPr="006165EB" w:rsidRDefault="00093F33" w:rsidP="00093F33">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093F33" w:rsidRPr="00F74281" w:rsidRDefault="00093F33" w:rsidP="00093F33">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093F33" w:rsidRPr="00F74281" w:rsidRDefault="00093F33" w:rsidP="00093F33">
      <w:pPr>
        <w:pStyle w:val="Prrafodelista"/>
        <w:numPr>
          <w:ilvl w:val="0"/>
          <w:numId w:val="1"/>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093F33" w:rsidRPr="00F74281" w:rsidRDefault="00093F33" w:rsidP="00093F33">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093F33" w:rsidRDefault="00093F33" w:rsidP="00093F33">
      <w:pPr>
        <w:rPr>
          <w:b/>
          <w:sz w:val="20"/>
          <w:szCs w:val="20"/>
        </w:rPr>
      </w:pPr>
    </w:p>
    <w:p w:rsidR="00093F33" w:rsidRPr="00B56B0D" w:rsidRDefault="00093F33" w:rsidP="00093F33">
      <w:pPr>
        <w:ind w:left="142"/>
        <w:rPr>
          <w:b/>
        </w:rPr>
      </w:pPr>
      <w:r w:rsidRPr="00B56B0D">
        <w:rPr>
          <w:b/>
        </w:rPr>
        <w:t>NO Incluye</w:t>
      </w:r>
    </w:p>
    <w:p w:rsidR="00093F33" w:rsidRDefault="00093F33" w:rsidP="00093F33">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93F33" w:rsidRPr="00B56B0D" w:rsidRDefault="00093F33" w:rsidP="00093F33">
      <w:pPr>
        <w:pStyle w:val="Prrafodelista"/>
        <w:numPr>
          <w:ilvl w:val="0"/>
          <w:numId w:val="1"/>
        </w:numPr>
        <w:tabs>
          <w:tab w:val="left" w:pos="851"/>
        </w:tabs>
        <w:ind w:left="1276" w:hanging="709"/>
        <w:rPr>
          <w:sz w:val="20"/>
          <w:szCs w:val="20"/>
        </w:rPr>
      </w:pPr>
      <w:r>
        <w:rPr>
          <w:sz w:val="20"/>
          <w:szCs w:val="20"/>
        </w:rPr>
        <w:t>Excursiones opcionales</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93F33" w:rsidRPr="00B56B0D" w:rsidRDefault="00093F33" w:rsidP="00093F33">
      <w:pPr>
        <w:pStyle w:val="Prrafodelista"/>
        <w:numPr>
          <w:ilvl w:val="0"/>
          <w:numId w:val="1"/>
        </w:numPr>
        <w:tabs>
          <w:tab w:val="left" w:pos="851"/>
        </w:tabs>
        <w:ind w:left="1276" w:hanging="709"/>
        <w:rPr>
          <w:sz w:val="20"/>
          <w:szCs w:val="20"/>
        </w:rPr>
      </w:pPr>
      <w:r w:rsidRPr="00B56B0D">
        <w:rPr>
          <w:sz w:val="20"/>
          <w:szCs w:val="20"/>
        </w:rPr>
        <w:t>Gastos personales</w:t>
      </w:r>
    </w:p>
    <w:p w:rsidR="00093F33" w:rsidRDefault="00093F33" w:rsidP="00093F33">
      <w:pPr>
        <w:pStyle w:val="Prrafodelista"/>
        <w:numPr>
          <w:ilvl w:val="0"/>
          <w:numId w:val="1"/>
        </w:numPr>
        <w:tabs>
          <w:tab w:val="left" w:pos="851"/>
        </w:tabs>
        <w:ind w:left="1276" w:hanging="709"/>
        <w:rPr>
          <w:sz w:val="20"/>
          <w:szCs w:val="20"/>
        </w:rPr>
      </w:pPr>
      <w:r w:rsidRPr="00B56B0D">
        <w:rPr>
          <w:sz w:val="20"/>
          <w:szCs w:val="20"/>
        </w:rPr>
        <w:t>Propinas</w:t>
      </w:r>
    </w:p>
    <w:p w:rsidR="00093F33" w:rsidRDefault="00093F33" w:rsidP="00093F33">
      <w:pPr>
        <w:rPr>
          <w:rFonts w:eastAsia="Calibri" w:cs="Tahoma"/>
          <w:b/>
          <w:color w:val="000000" w:themeColor="text1"/>
          <w:lang w:val="es-MX"/>
        </w:rPr>
      </w:pPr>
    </w:p>
    <w:p w:rsidR="002F598A" w:rsidRDefault="002F598A" w:rsidP="00093F33">
      <w:pPr>
        <w:rPr>
          <w:rFonts w:eastAsia="Calibri" w:cs="Tahoma"/>
          <w:b/>
          <w:color w:val="000000" w:themeColor="text1"/>
          <w:lang w:val="es-MX"/>
        </w:rPr>
      </w:pPr>
    </w:p>
    <w:tbl>
      <w:tblPr>
        <w:tblW w:w="6880" w:type="dxa"/>
        <w:jc w:val="center"/>
        <w:tblCellMar>
          <w:left w:w="70" w:type="dxa"/>
          <w:right w:w="70" w:type="dxa"/>
        </w:tblCellMar>
        <w:tblLook w:val="04A0" w:firstRow="1" w:lastRow="0" w:firstColumn="1" w:lastColumn="0" w:noHBand="0" w:noVBand="1"/>
      </w:tblPr>
      <w:tblGrid>
        <w:gridCol w:w="3892"/>
        <w:gridCol w:w="868"/>
        <w:gridCol w:w="865"/>
        <w:gridCol w:w="1255"/>
      </w:tblGrid>
      <w:tr w:rsidR="002F598A" w:rsidRPr="002F598A" w:rsidTr="002F598A">
        <w:trPr>
          <w:trHeight w:val="288"/>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F598A" w:rsidRPr="002F598A" w:rsidRDefault="002F598A" w:rsidP="002F598A">
            <w:pPr>
              <w:jc w:val="center"/>
              <w:rPr>
                <w:rFonts w:ascii="Calibri" w:eastAsia="Times New Roman" w:hAnsi="Calibri" w:cs="Calibri"/>
                <w:b/>
                <w:bCs/>
                <w:color w:val="FFFFFF"/>
                <w:sz w:val="20"/>
                <w:szCs w:val="20"/>
                <w:lang w:val="es-MX" w:eastAsia="es-MX"/>
              </w:rPr>
            </w:pPr>
            <w:r w:rsidRPr="002F598A">
              <w:rPr>
                <w:rFonts w:ascii="Calibri" w:eastAsia="Times New Roman" w:hAnsi="Calibri" w:cs="Calibri"/>
                <w:b/>
                <w:bCs/>
                <w:color w:val="FFFFFF"/>
                <w:sz w:val="20"/>
                <w:szCs w:val="20"/>
                <w:lang w:val="es-MX" w:eastAsia="es-MX"/>
              </w:rPr>
              <w:t xml:space="preserve">TARIFA EN USD POR PERSONA </w:t>
            </w:r>
          </w:p>
        </w:tc>
      </w:tr>
      <w:tr w:rsidR="002F598A" w:rsidRPr="002F598A" w:rsidTr="002F598A">
        <w:trPr>
          <w:trHeight w:val="300"/>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2F598A" w:rsidRPr="002F598A" w:rsidRDefault="002F598A" w:rsidP="002F598A">
            <w:pPr>
              <w:rPr>
                <w:rFonts w:ascii="Calibri" w:eastAsia="Times New Roman" w:hAnsi="Calibri" w:cs="Calibri"/>
                <w:b/>
                <w:bCs/>
                <w:color w:val="000000"/>
                <w:sz w:val="20"/>
                <w:szCs w:val="20"/>
                <w:lang w:val="es-MX" w:eastAsia="es-MX"/>
              </w:rPr>
            </w:pPr>
            <w:r w:rsidRPr="002F598A">
              <w:rPr>
                <w:rFonts w:ascii="Calibri" w:eastAsia="Times New Roman" w:hAnsi="Calibri" w:cs="Calibri"/>
                <w:b/>
                <w:bCs/>
                <w:color w:val="000000"/>
                <w:sz w:val="20"/>
                <w:szCs w:val="20"/>
                <w:lang w:val="es-MX" w:eastAsia="es-MX"/>
              </w:rPr>
              <w:t xml:space="preserve">SERVICIOS TERRESTRES EXCLUSIVAMENTE            </w:t>
            </w:r>
            <w:proofErr w:type="gramStart"/>
            <w:r w:rsidRPr="002F598A">
              <w:rPr>
                <w:rFonts w:ascii="Calibri" w:eastAsia="Times New Roman" w:hAnsi="Calibri" w:cs="Calibri"/>
                <w:b/>
                <w:bCs/>
                <w:color w:val="000000"/>
                <w:sz w:val="20"/>
                <w:szCs w:val="20"/>
                <w:lang w:val="es-MX" w:eastAsia="es-MX"/>
              </w:rPr>
              <w:t xml:space="preserve">   (</w:t>
            </w:r>
            <w:proofErr w:type="gramEnd"/>
            <w:r w:rsidRPr="002F598A">
              <w:rPr>
                <w:rFonts w:ascii="Calibri" w:eastAsia="Times New Roman" w:hAnsi="Calibri" w:cs="Calibri"/>
                <w:b/>
                <w:bCs/>
                <w:color w:val="000000"/>
                <w:sz w:val="20"/>
                <w:szCs w:val="20"/>
                <w:lang w:val="es-MX" w:eastAsia="es-MX"/>
              </w:rPr>
              <w:t xml:space="preserve">MÍNIMO 2 PASAJEROS) </w:t>
            </w:r>
          </w:p>
        </w:tc>
      </w:tr>
      <w:tr w:rsidR="002F598A" w:rsidRPr="002F598A" w:rsidTr="002F598A">
        <w:trPr>
          <w:trHeight w:val="300"/>
          <w:jc w:val="center"/>
        </w:trPr>
        <w:tc>
          <w:tcPr>
            <w:tcW w:w="3892" w:type="dxa"/>
            <w:tcBorders>
              <w:top w:val="nil"/>
              <w:left w:val="single" w:sz="8" w:space="0" w:color="auto"/>
              <w:bottom w:val="nil"/>
              <w:right w:val="single" w:sz="4" w:space="0" w:color="auto"/>
            </w:tcBorders>
            <w:shd w:val="clear" w:color="FFFFCC" w:fill="000000"/>
            <w:noWrap/>
            <w:vAlign w:val="bottom"/>
            <w:hideMark/>
          </w:tcPr>
          <w:p w:rsidR="002F598A" w:rsidRPr="002F598A" w:rsidRDefault="002F598A" w:rsidP="002F598A">
            <w:pPr>
              <w:rPr>
                <w:rFonts w:ascii="Aptos Narrow" w:eastAsia="Times New Roman" w:hAnsi="Aptos Narrow" w:cs="Times New Roman"/>
                <w:b/>
                <w:bCs/>
                <w:color w:val="FFFFFF"/>
                <w:sz w:val="20"/>
                <w:szCs w:val="20"/>
                <w:lang w:val="es-MX" w:eastAsia="es-MX"/>
              </w:rPr>
            </w:pPr>
            <w:r w:rsidRPr="002F598A">
              <w:rPr>
                <w:rFonts w:ascii="Aptos Narrow" w:eastAsia="Times New Roman" w:hAnsi="Aptos Narrow" w:cs="Times New Roman"/>
                <w:b/>
                <w:bCs/>
                <w:color w:val="FFFFFF"/>
                <w:sz w:val="20"/>
                <w:szCs w:val="20"/>
                <w:lang w:val="es-MX" w:eastAsia="es-MX"/>
              </w:rPr>
              <w:t xml:space="preserve">01 </w:t>
            </w:r>
            <w:proofErr w:type="gramStart"/>
            <w:r w:rsidRPr="002F598A">
              <w:rPr>
                <w:rFonts w:ascii="Aptos Narrow" w:eastAsia="Times New Roman" w:hAnsi="Aptos Narrow" w:cs="Times New Roman"/>
                <w:b/>
                <w:bCs/>
                <w:color w:val="FFFFFF"/>
                <w:sz w:val="20"/>
                <w:szCs w:val="20"/>
                <w:lang w:val="es-MX" w:eastAsia="es-MX"/>
              </w:rPr>
              <w:t>Abril</w:t>
            </w:r>
            <w:proofErr w:type="gramEnd"/>
            <w:r w:rsidRPr="002F598A">
              <w:rPr>
                <w:rFonts w:ascii="Aptos Narrow" w:eastAsia="Times New Roman" w:hAnsi="Aptos Narrow" w:cs="Times New Roman"/>
                <w:b/>
                <w:bCs/>
                <w:color w:val="FFFFFF"/>
                <w:sz w:val="20"/>
                <w:szCs w:val="20"/>
                <w:lang w:val="es-MX" w:eastAsia="es-MX"/>
              </w:rPr>
              <w:t xml:space="preserve"> 2025-31 </w:t>
            </w:r>
            <w:proofErr w:type="gramStart"/>
            <w:r w:rsidRPr="002F598A">
              <w:rPr>
                <w:rFonts w:ascii="Aptos Narrow" w:eastAsia="Times New Roman" w:hAnsi="Aptos Narrow" w:cs="Times New Roman"/>
                <w:b/>
                <w:bCs/>
                <w:color w:val="FFFFFF"/>
                <w:sz w:val="20"/>
                <w:szCs w:val="20"/>
                <w:lang w:val="es-MX" w:eastAsia="es-MX"/>
              </w:rPr>
              <w:t>Marzo</w:t>
            </w:r>
            <w:proofErr w:type="gramEnd"/>
            <w:r w:rsidRPr="002F598A">
              <w:rPr>
                <w:rFonts w:ascii="Aptos Narrow" w:eastAsia="Times New Roman" w:hAnsi="Aptos Narrow" w:cs="Times New Roman"/>
                <w:b/>
                <w:bCs/>
                <w:color w:val="FFFFFF"/>
                <w:sz w:val="20"/>
                <w:szCs w:val="20"/>
                <w:lang w:val="es-MX" w:eastAsia="es-MX"/>
              </w:rPr>
              <w:t xml:space="preserve"> 2026</w:t>
            </w:r>
          </w:p>
        </w:tc>
        <w:tc>
          <w:tcPr>
            <w:tcW w:w="868" w:type="dxa"/>
            <w:tcBorders>
              <w:top w:val="nil"/>
              <w:left w:val="nil"/>
              <w:bottom w:val="nil"/>
              <w:right w:val="single" w:sz="4" w:space="0" w:color="auto"/>
            </w:tcBorders>
            <w:shd w:val="clear" w:color="FFFFCC" w:fill="000000"/>
            <w:noWrap/>
            <w:vAlign w:val="bottom"/>
            <w:hideMark/>
          </w:tcPr>
          <w:p w:rsidR="002F598A" w:rsidRPr="002F598A" w:rsidRDefault="002F598A" w:rsidP="002F598A">
            <w:pPr>
              <w:jc w:val="center"/>
              <w:rPr>
                <w:rFonts w:ascii="Aptos Narrow" w:eastAsia="Times New Roman" w:hAnsi="Aptos Narrow" w:cs="Times New Roman"/>
                <w:b/>
                <w:bCs/>
                <w:color w:val="FFFFFF"/>
                <w:sz w:val="20"/>
                <w:szCs w:val="20"/>
                <w:lang w:val="es-MX" w:eastAsia="es-MX"/>
              </w:rPr>
            </w:pPr>
            <w:r w:rsidRPr="002F598A">
              <w:rPr>
                <w:rFonts w:ascii="Aptos Narrow" w:eastAsia="Times New Roman" w:hAnsi="Aptos Narrow" w:cs="Times New Roman"/>
                <w:b/>
                <w:bCs/>
                <w:color w:val="FFFFFF"/>
                <w:sz w:val="20"/>
                <w:szCs w:val="20"/>
                <w:lang w:val="es-MX" w:eastAsia="es-MX"/>
              </w:rPr>
              <w:t xml:space="preserve">DOBLE </w:t>
            </w:r>
          </w:p>
        </w:tc>
        <w:tc>
          <w:tcPr>
            <w:tcW w:w="865" w:type="dxa"/>
            <w:tcBorders>
              <w:top w:val="nil"/>
              <w:left w:val="nil"/>
              <w:bottom w:val="nil"/>
              <w:right w:val="single" w:sz="4" w:space="0" w:color="auto"/>
            </w:tcBorders>
            <w:shd w:val="clear" w:color="FFFFCC" w:fill="000000"/>
            <w:noWrap/>
            <w:vAlign w:val="bottom"/>
            <w:hideMark/>
          </w:tcPr>
          <w:p w:rsidR="002F598A" w:rsidRPr="002F598A" w:rsidRDefault="002F598A" w:rsidP="002F598A">
            <w:pPr>
              <w:jc w:val="center"/>
              <w:rPr>
                <w:rFonts w:ascii="Aptos Narrow" w:eastAsia="Times New Roman" w:hAnsi="Aptos Narrow" w:cs="Times New Roman"/>
                <w:b/>
                <w:bCs/>
                <w:color w:val="FFFFFF"/>
                <w:sz w:val="20"/>
                <w:szCs w:val="20"/>
                <w:lang w:val="es-MX" w:eastAsia="es-MX"/>
              </w:rPr>
            </w:pPr>
            <w:r w:rsidRPr="002F598A">
              <w:rPr>
                <w:rFonts w:ascii="Aptos Narrow" w:eastAsia="Times New Roman" w:hAnsi="Aptos Narrow" w:cs="Times New Roman"/>
                <w:b/>
                <w:bCs/>
                <w:color w:val="FFFFFF"/>
                <w:sz w:val="20"/>
                <w:szCs w:val="20"/>
                <w:lang w:val="es-MX" w:eastAsia="es-MX"/>
              </w:rPr>
              <w:t>TRIPLE</w:t>
            </w:r>
          </w:p>
        </w:tc>
        <w:tc>
          <w:tcPr>
            <w:tcW w:w="1255" w:type="dxa"/>
            <w:tcBorders>
              <w:top w:val="nil"/>
              <w:left w:val="nil"/>
              <w:bottom w:val="nil"/>
              <w:right w:val="single" w:sz="8" w:space="0" w:color="auto"/>
            </w:tcBorders>
            <w:shd w:val="clear" w:color="FFFFCC" w:fill="000000"/>
            <w:noWrap/>
            <w:vAlign w:val="bottom"/>
            <w:hideMark/>
          </w:tcPr>
          <w:p w:rsidR="002F598A" w:rsidRPr="002F598A" w:rsidRDefault="002F598A" w:rsidP="002F598A">
            <w:pPr>
              <w:jc w:val="center"/>
              <w:rPr>
                <w:rFonts w:ascii="Aptos Narrow" w:eastAsia="Times New Roman" w:hAnsi="Aptos Narrow" w:cs="Times New Roman"/>
                <w:b/>
                <w:bCs/>
                <w:color w:val="FFFFFF"/>
                <w:sz w:val="20"/>
                <w:szCs w:val="20"/>
                <w:lang w:val="es-MX" w:eastAsia="es-MX"/>
              </w:rPr>
            </w:pPr>
            <w:r w:rsidRPr="002F598A">
              <w:rPr>
                <w:rFonts w:ascii="Aptos Narrow" w:eastAsia="Times New Roman" w:hAnsi="Aptos Narrow" w:cs="Times New Roman"/>
                <w:b/>
                <w:bCs/>
                <w:color w:val="FFFFFF"/>
                <w:sz w:val="20"/>
                <w:szCs w:val="20"/>
                <w:lang w:val="es-MX" w:eastAsia="es-MX"/>
              </w:rPr>
              <w:t>SENCILLA</w:t>
            </w:r>
          </w:p>
        </w:tc>
      </w:tr>
      <w:tr w:rsidR="002F598A" w:rsidRPr="002F598A" w:rsidTr="002F598A">
        <w:trPr>
          <w:trHeight w:val="288"/>
          <w:jc w:val="center"/>
        </w:trPr>
        <w:tc>
          <w:tcPr>
            <w:tcW w:w="389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F598A" w:rsidRPr="002F598A" w:rsidRDefault="002F598A" w:rsidP="002F598A">
            <w:pP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PRIMERA</w:t>
            </w:r>
          </w:p>
        </w:tc>
        <w:tc>
          <w:tcPr>
            <w:tcW w:w="868" w:type="dxa"/>
            <w:tcBorders>
              <w:top w:val="single" w:sz="8" w:space="0" w:color="auto"/>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1103</w:t>
            </w:r>
          </w:p>
        </w:tc>
        <w:tc>
          <w:tcPr>
            <w:tcW w:w="865" w:type="dxa"/>
            <w:tcBorders>
              <w:top w:val="single" w:sz="8" w:space="0" w:color="auto"/>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870</w:t>
            </w:r>
          </w:p>
        </w:tc>
        <w:tc>
          <w:tcPr>
            <w:tcW w:w="1255" w:type="dxa"/>
            <w:tcBorders>
              <w:top w:val="single" w:sz="8" w:space="0" w:color="auto"/>
              <w:left w:val="nil"/>
              <w:bottom w:val="single" w:sz="4" w:space="0" w:color="auto"/>
              <w:right w:val="single" w:sz="8"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1404</w:t>
            </w:r>
          </w:p>
        </w:tc>
      </w:tr>
      <w:tr w:rsidR="002F598A" w:rsidRPr="002F598A" w:rsidTr="002F598A">
        <w:trPr>
          <w:trHeight w:val="300"/>
          <w:jc w:val="center"/>
        </w:trPr>
        <w:tc>
          <w:tcPr>
            <w:tcW w:w="3892" w:type="dxa"/>
            <w:tcBorders>
              <w:top w:val="nil"/>
              <w:left w:val="single" w:sz="8" w:space="0" w:color="auto"/>
              <w:bottom w:val="single" w:sz="4" w:space="0" w:color="auto"/>
              <w:right w:val="single" w:sz="4" w:space="0" w:color="auto"/>
            </w:tcBorders>
            <w:shd w:val="clear" w:color="FFFFCC" w:fill="FFFFFF"/>
            <w:noWrap/>
            <w:vAlign w:val="bottom"/>
            <w:hideMark/>
          </w:tcPr>
          <w:p w:rsidR="002F598A" w:rsidRPr="002F598A" w:rsidRDefault="002F598A" w:rsidP="002F598A">
            <w:pPr>
              <w:rPr>
                <w:rFonts w:ascii="Aptos Narrow" w:eastAsia="Times New Roman" w:hAnsi="Aptos Narrow" w:cs="Times New Roman"/>
                <w:i/>
                <w:iCs/>
                <w:color w:val="FF0000"/>
                <w:sz w:val="20"/>
                <w:szCs w:val="20"/>
                <w:lang w:val="es-MX" w:eastAsia="es-MX"/>
              </w:rPr>
            </w:pPr>
            <w:proofErr w:type="spellStart"/>
            <w:r w:rsidRPr="002F598A">
              <w:rPr>
                <w:rFonts w:ascii="Aptos Narrow" w:eastAsia="Times New Roman" w:hAnsi="Aptos Narrow" w:cs="Times New Roman"/>
                <w:i/>
                <w:iCs/>
                <w:color w:val="FF0000"/>
                <w:sz w:val="20"/>
                <w:szCs w:val="20"/>
                <w:lang w:val="es-MX" w:eastAsia="es-MX"/>
              </w:rPr>
              <w:t>Sup</w:t>
            </w:r>
            <w:proofErr w:type="spellEnd"/>
            <w:r w:rsidRPr="002F598A">
              <w:rPr>
                <w:rFonts w:ascii="Aptos Narrow" w:eastAsia="Times New Roman" w:hAnsi="Aptos Narrow" w:cs="Times New Roman"/>
                <w:i/>
                <w:iCs/>
                <w:color w:val="FF0000"/>
                <w:sz w:val="20"/>
                <w:szCs w:val="20"/>
                <w:lang w:val="es-MX" w:eastAsia="es-MX"/>
              </w:rPr>
              <w:t xml:space="preserve"> 01 Oct-31 </w:t>
            </w:r>
            <w:proofErr w:type="gramStart"/>
            <w:r w:rsidRPr="002F598A">
              <w:rPr>
                <w:rFonts w:ascii="Aptos Narrow" w:eastAsia="Times New Roman" w:hAnsi="Aptos Narrow" w:cs="Times New Roman"/>
                <w:i/>
                <w:iCs/>
                <w:color w:val="FF0000"/>
                <w:sz w:val="20"/>
                <w:szCs w:val="20"/>
                <w:lang w:val="es-MX" w:eastAsia="es-MX"/>
              </w:rPr>
              <w:t>Marzo</w:t>
            </w:r>
            <w:proofErr w:type="gramEnd"/>
            <w:r w:rsidRPr="002F598A">
              <w:rPr>
                <w:rFonts w:ascii="Aptos Narrow" w:eastAsia="Times New Roman" w:hAnsi="Aptos Narrow" w:cs="Times New Roman"/>
                <w:i/>
                <w:iCs/>
                <w:color w:val="FF0000"/>
                <w:sz w:val="20"/>
                <w:szCs w:val="20"/>
                <w:lang w:val="es-MX" w:eastAsia="es-MX"/>
              </w:rPr>
              <w:t xml:space="preserve"> 2026</w:t>
            </w:r>
          </w:p>
        </w:tc>
        <w:tc>
          <w:tcPr>
            <w:tcW w:w="868" w:type="dxa"/>
            <w:tcBorders>
              <w:top w:val="nil"/>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68</w:t>
            </w:r>
          </w:p>
        </w:tc>
        <w:tc>
          <w:tcPr>
            <w:tcW w:w="865" w:type="dxa"/>
            <w:tcBorders>
              <w:top w:val="nil"/>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41</w:t>
            </w:r>
          </w:p>
        </w:tc>
        <w:tc>
          <w:tcPr>
            <w:tcW w:w="1255" w:type="dxa"/>
            <w:tcBorders>
              <w:top w:val="nil"/>
              <w:left w:val="nil"/>
              <w:bottom w:val="single" w:sz="4" w:space="0" w:color="auto"/>
              <w:right w:val="single" w:sz="8"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151</w:t>
            </w:r>
          </w:p>
        </w:tc>
      </w:tr>
      <w:tr w:rsidR="002F598A" w:rsidRPr="002F598A" w:rsidTr="002F598A">
        <w:trPr>
          <w:trHeight w:val="288"/>
          <w:jc w:val="center"/>
        </w:trPr>
        <w:tc>
          <w:tcPr>
            <w:tcW w:w="3892" w:type="dxa"/>
            <w:tcBorders>
              <w:top w:val="nil"/>
              <w:left w:val="single" w:sz="8" w:space="0" w:color="auto"/>
              <w:bottom w:val="single" w:sz="4" w:space="0" w:color="auto"/>
              <w:right w:val="single" w:sz="4" w:space="0" w:color="auto"/>
            </w:tcBorders>
            <w:shd w:val="clear" w:color="auto" w:fill="auto"/>
            <w:noWrap/>
            <w:vAlign w:val="bottom"/>
            <w:hideMark/>
          </w:tcPr>
          <w:p w:rsidR="002F598A" w:rsidRPr="002F598A" w:rsidRDefault="002F598A" w:rsidP="002F598A">
            <w:pPr>
              <w:rPr>
                <w:rFonts w:ascii="Aptos Narrow" w:eastAsia="Times New Roman" w:hAnsi="Aptos Narrow" w:cs="Times New Roman"/>
                <w:i/>
                <w:iCs/>
                <w:color w:val="FF0000"/>
                <w:sz w:val="20"/>
                <w:szCs w:val="20"/>
                <w:lang w:val="es-MX" w:eastAsia="es-MX"/>
              </w:rPr>
            </w:pPr>
            <w:proofErr w:type="spellStart"/>
            <w:r w:rsidRPr="002F598A">
              <w:rPr>
                <w:rFonts w:ascii="Aptos Narrow" w:eastAsia="Times New Roman" w:hAnsi="Aptos Narrow" w:cs="Times New Roman"/>
                <w:i/>
                <w:iCs/>
                <w:color w:val="FF0000"/>
                <w:sz w:val="20"/>
                <w:szCs w:val="20"/>
                <w:lang w:val="es-MX" w:eastAsia="es-MX"/>
              </w:rPr>
              <w:t>Supl</w:t>
            </w:r>
            <w:proofErr w:type="spellEnd"/>
            <w:r w:rsidRPr="002F598A">
              <w:rPr>
                <w:rFonts w:ascii="Aptos Narrow" w:eastAsia="Times New Roman" w:hAnsi="Aptos Narrow" w:cs="Times New Roman"/>
                <w:i/>
                <w:iCs/>
                <w:color w:val="FF0000"/>
                <w:sz w:val="20"/>
                <w:szCs w:val="20"/>
                <w:lang w:val="es-MX" w:eastAsia="es-MX"/>
              </w:rPr>
              <w:t xml:space="preserve">.  Media </w:t>
            </w:r>
            <w:proofErr w:type="gramStart"/>
            <w:r w:rsidRPr="002F598A">
              <w:rPr>
                <w:rFonts w:ascii="Aptos Narrow" w:eastAsia="Times New Roman" w:hAnsi="Aptos Narrow" w:cs="Times New Roman"/>
                <w:i/>
                <w:iCs/>
                <w:color w:val="FF0000"/>
                <w:sz w:val="20"/>
                <w:szCs w:val="20"/>
                <w:lang w:val="es-MX" w:eastAsia="es-MX"/>
              </w:rPr>
              <w:t>Pensión  (</w:t>
            </w:r>
            <w:proofErr w:type="gramEnd"/>
            <w:r w:rsidRPr="002F598A">
              <w:rPr>
                <w:rFonts w:ascii="Aptos Narrow" w:eastAsia="Times New Roman" w:hAnsi="Aptos Narrow" w:cs="Times New Roman"/>
                <w:i/>
                <w:iCs/>
                <w:color w:val="FF0000"/>
                <w:sz w:val="20"/>
                <w:szCs w:val="20"/>
                <w:lang w:val="es-MX" w:eastAsia="es-MX"/>
              </w:rPr>
              <w:t>05 cenas)</w:t>
            </w:r>
          </w:p>
        </w:tc>
        <w:tc>
          <w:tcPr>
            <w:tcW w:w="298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116</w:t>
            </w:r>
          </w:p>
        </w:tc>
      </w:tr>
      <w:tr w:rsidR="002F598A" w:rsidRPr="002F598A" w:rsidTr="002F598A">
        <w:trPr>
          <w:trHeight w:val="288"/>
          <w:jc w:val="center"/>
        </w:trPr>
        <w:tc>
          <w:tcPr>
            <w:tcW w:w="3892" w:type="dxa"/>
            <w:tcBorders>
              <w:top w:val="nil"/>
              <w:left w:val="single" w:sz="8" w:space="0" w:color="auto"/>
              <w:bottom w:val="single" w:sz="4" w:space="0" w:color="auto"/>
              <w:right w:val="single" w:sz="4" w:space="0" w:color="auto"/>
            </w:tcBorders>
            <w:shd w:val="clear" w:color="FFFFCC" w:fill="FFFFFF"/>
            <w:noWrap/>
            <w:vAlign w:val="bottom"/>
            <w:hideMark/>
          </w:tcPr>
          <w:p w:rsidR="002F598A" w:rsidRPr="002F598A" w:rsidRDefault="002F598A" w:rsidP="002F598A">
            <w:pP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SUPERIOR</w:t>
            </w:r>
          </w:p>
        </w:tc>
        <w:tc>
          <w:tcPr>
            <w:tcW w:w="868" w:type="dxa"/>
            <w:tcBorders>
              <w:top w:val="nil"/>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1164</w:t>
            </w:r>
          </w:p>
        </w:tc>
        <w:tc>
          <w:tcPr>
            <w:tcW w:w="865" w:type="dxa"/>
            <w:tcBorders>
              <w:top w:val="nil"/>
              <w:left w:val="nil"/>
              <w:bottom w:val="single" w:sz="4" w:space="0" w:color="auto"/>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925</w:t>
            </w:r>
          </w:p>
        </w:tc>
        <w:tc>
          <w:tcPr>
            <w:tcW w:w="1255" w:type="dxa"/>
            <w:tcBorders>
              <w:top w:val="nil"/>
              <w:left w:val="nil"/>
              <w:bottom w:val="single" w:sz="4" w:space="0" w:color="auto"/>
              <w:right w:val="single" w:sz="8"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b/>
                <w:bCs/>
                <w:sz w:val="20"/>
                <w:szCs w:val="20"/>
                <w:lang w:val="es-MX" w:eastAsia="es-MX"/>
              </w:rPr>
            </w:pPr>
            <w:r w:rsidRPr="002F598A">
              <w:rPr>
                <w:rFonts w:ascii="Aptos Narrow" w:eastAsia="Times New Roman" w:hAnsi="Aptos Narrow" w:cs="Times New Roman"/>
                <w:b/>
                <w:bCs/>
                <w:sz w:val="20"/>
                <w:szCs w:val="20"/>
                <w:lang w:val="es-MX" w:eastAsia="es-MX"/>
              </w:rPr>
              <w:t>1514</w:t>
            </w:r>
          </w:p>
        </w:tc>
      </w:tr>
      <w:tr w:rsidR="002F598A" w:rsidRPr="002F598A" w:rsidTr="002F598A">
        <w:trPr>
          <w:trHeight w:val="300"/>
          <w:jc w:val="center"/>
        </w:trPr>
        <w:tc>
          <w:tcPr>
            <w:tcW w:w="3892" w:type="dxa"/>
            <w:tcBorders>
              <w:top w:val="nil"/>
              <w:left w:val="single" w:sz="8" w:space="0" w:color="auto"/>
              <w:bottom w:val="nil"/>
              <w:right w:val="single" w:sz="4" w:space="0" w:color="auto"/>
            </w:tcBorders>
            <w:shd w:val="clear" w:color="FFFFCC" w:fill="FFFFFF"/>
            <w:noWrap/>
            <w:vAlign w:val="bottom"/>
            <w:hideMark/>
          </w:tcPr>
          <w:p w:rsidR="002F598A" w:rsidRPr="002F598A" w:rsidRDefault="002F598A" w:rsidP="002F598A">
            <w:pPr>
              <w:rPr>
                <w:rFonts w:ascii="Aptos Narrow" w:eastAsia="Times New Roman" w:hAnsi="Aptos Narrow" w:cs="Times New Roman"/>
                <w:i/>
                <w:iCs/>
                <w:color w:val="FF0000"/>
                <w:sz w:val="20"/>
                <w:szCs w:val="20"/>
                <w:lang w:val="es-MX" w:eastAsia="es-MX"/>
              </w:rPr>
            </w:pPr>
            <w:proofErr w:type="spellStart"/>
            <w:r w:rsidRPr="002F598A">
              <w:rPr>
                <w:rFonts w:ascii="Aptos Narrow" w:eastAsia="Times New Roman" w:hAnsi="Aptos Narrow" w:cs="Times New Roman"/>
                <w:i/>
                <w:iCs/>
                <w:color w:val="FF0000"/>
                <w:sz w:val="20"/>
                <w:szCs w:val="20"/>
                <w:lang w:val="es-MX" w:eastAsia="es-MX"/>
              </w:rPr>
              <w:t>Sup</w:t>
            </w:r>
            <w:proofErr w:type="spellEnd"/>
            <w:r w:rsidRPr="002F598A">
              <w:rPr>
                <w:rFonts w:ascii="Aptos Narrow" w:eastAsia="Times New Roman" w:hAnsi="Aptos Narrow" w:cs="Times New Roman"/>
                <w:i/>
                <w:iCs/>
                <w:color w:val="FF0000"/>
                <w:sz w:val="20"/>
                <w:szCs w:val="20"/>
                <w:lang w:val="es-MX" w:eastAsia="es-MX"/>
              </w:rPr>
              <w:t xml:space="preserve"> 01 Oct-31 </w:t>
            </w:r>
            <w:proofErr w:type="gramStart"/>
            <w:r w:rsidRPr="002F598A">
              <w:rPr>
                <w:rFonts w:ascii="Aptos Narrow" w:eastAsia="Times New Roman" w:hAnsi="Aptos Narrow" w:cs="Times New Roman"/>
                <w:i/>
                <w:iCs/>
                <w:color w:val="FF0000"/>
                <w:sz w:val="20"/>
                <w:szCs w:val="20"/>
                <w:lang w:val="es-MX" w:eastAsia="es-MX"/>
              </w:rPr>
              <w:t>Marzo</w:t>
            </w:r>
            <w:proofErr w:type="gramEnd"/>
            <w:r w:rsidRPr="002F598A">
              <w:rPr>
                <w:rFonts w:ascii="Aptos Narrow" w:eastAsia="Times New Roman" w:hAnsi="Aptos Narrow" w:cs="Times New Roman"/>
                <w:i/>
                <w:iCs/>
                <w:color w:val="FF0000"/>
                <w:sz w:val="20"/>
                <w:szCs w:val="20"/>
                <w:lang w:val="es-MX" w:eastAsia="es-MX"/>
              </w:rPr>
              <w:t xml:space="preserve"> 2026</w:t>
            </w:r>
          </w:p>
        </w:tc>
        <w:tc>
          <w:tcPr>
            <w:tcW w:w="868" w:type="dxa"/>
            <w:tcBorders>
              <w:top w:val="nil"/>
              <w:left w:val="nil"/>
              <w:bottom w:val="nil"/>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137</w:t>
            </w:r>
          </w:p>
        </w:tc>
        <w:tc>
          <w:tcPr>
            <w:tcW w:w="865" w:type="dxa"/>
            <w:tcBorders>
              <w:top w:val="nil"/>
              <w:left w:val="nil"/>
              <w:bottom w:val="nil"/>
              <w:right w:val="single" w:sz="4"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89</w:t>
            </w:r>
          </w:p>
        </w:tc>
        <w:tc>
          <w:tcPr>
            <w:tcW w:w="1255" w:type="dxa"/>
            <w:tcBorders>
              <w:top w:val="nil"/>
              <w:left w:val="nil"/>
              <w:bottom w:val="nil"/>
              <w:right w:val="single" w:sz="8" w:space="0" w:color="auto"/>
            </w:tcBorders>
            <w:shd w:val="clear" w:color="FFFFCC" w:fill="FFFFFF"/>
            <w:noWrap/>
            <w:vAlign w:val="bottom"/>
            <w:hideMark/>
          </w:tcPr>
          <w:p w:rsidR="002F598A" w:rsidRPr="002F598A" w:rsidRDefault="002F598A" w:rsidP="002F598A">
            <w:pPr>
              <w:jc w:val="center"/>
              <w:rPr>
                <w:rFonts w:ascii="Aptos Narrow" w:eastAsia="Times New Roman" w:hAnsi="Aptos Narrow" w:cs="Times New Roman"/>
                <w:i/>
                <w:iCs/>
                <w:color w:val="FF0000"/>
                <w:sz w:val="20"/>
                <w:szCs w:val="20"/>
                <w:lang w:val="es-MX" w:eastAsia="es-MX"/>
              </w:rPr>
            </w:pPr>
            <w:r w:rsidRPr="002F598A">
              <w:rPr>
                <w:rFonts w:ascii="Aptos Narrow" w:eastAsia="Times New Roman" w:hAnsi="Aptos Narrow" w:cs="Times New Roman"/>
                <w:i/>
                <w:iCs/>
                <w:color w:val="FF0000"/>
                <w:sz w:val="20"/>
                <w:szCs w:val="20"/>
                <w:lang w:val="es-MX" w:eastAsia="es-MX"/>
              </w:rPr>
              <w:t>295</w:t>
            </w:r>
          </w:p>
        </w:tc>
      </w:tr>
      <w:tr w:rsidR="002F598A" w:rsidRPr="002F598A" w:rsidTr="002F598A">
        <w:trPr>
          <w:trHeight w:val="300"/>
          <w:jc w:val="center"/>
        </w:trPr>
        <w:tc>
          <w:tcPr>
            <w:tcW w:w="389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F598A" w:rsidRPr="002F598A" w:rsidRDefault="002F598A" w:rsidP="002F598A">
            <w:pPr>
              <w:rPr>
                <w:rFonts w:ascii="Aptos Narrow" w:eastAsia="Times New Roman" w:hAnsi="Aptos Narrow" w:cs="Times New Roman"/>
                <w:i/>
                <w:iCs/>
                <w:color w:val="FF0000"/>
                <w:sz w:val="20"/>
                <w:szCs w:val="20"/>
                <w:lang w:val="es-MX" w:eastAsia="es-MX"/>
              </w:rPr>
            </w:pPr>
            <w:proofErr w:type="spellStart"/>
            <w:r w:rsidRPr="002F598A">
              <w:rPr>
                <w:rFonts w:ascii="Aptos Narrow" w:eastAsia="Times New Roman" w:hAnsi="Aptos Narrow" w:cs="Times New Roman"/>
                <w:i/>
                <w:iCs/>
                <w:color w:val="FF0000"/>
                <w:sz w:val="20"/>
                <w:szCs w:val="20"/>
                <w:lang w:val="es-MX" w:eastAsia="es-MX"/>
              </w:rPr>
              <w:t>Supl</w:t>
            </w:r>
            <w:proofErr w:type="spellEnd"/>
            <w:r w:rsidRPr="002F598A">
              <w:rPr>
                <w:rFonts w:ascii="Aptos Narrow" w:eastAsia="Times New Roman" w:hAnsi="Aptos Narrow" w:cs="Times New Roman"/>
                <w:i/>
                <w:iCs/>
                <w:color w:val="FF0000"/>
                <w:sz w:val="20"/>
                <w:szCs w:val="20"/>
                <w:lang w:val="es-MX" w:eastAsia="es-MX"/>
              </w:rPr>
              <w:t xml:space="preserve">.  Media </w:t>
            </w:r>
            <w:proofErr w:type="gramStart"/>
            <w:r w:rsidRPr="002F598A">
              <w:rPr>
                <w:rFonts w:ascii="Aptos Narrow" w:eastAsia="Times New Roman" w:hAnsi="Aptos Narrow" w:cs="Times New Roman"/>
                <w:i/>
                <w:iCs/>
                <w:color w:val="FF0000"/>
                <w:sz w:val="20"/>
                <w:szCs w:val="20"/>
                <w:lang w:val="es-MX" w:eastAsia="es-MX"/>
              </w:rPr>
              <w:t>Pensión  (</w:t>
            </w:r>
            <w:proofErr w:type="gramEnd"/>
            <w:r w:rsidRPr="002F598A">
              <w:rPr>
                <w:rFonts w:ascii="Aptos Narrow" w:eastAsia="Times New Roman" w:hAnsi="Aptos Narrow" w:cs="Times New Roman"/>
                <w:i/>
                <w:iCs/>
                <w:color w:val="FF0000"/>
                <w:sz w:val="20"/>
                <w:szCs w:val="20"/>
                <w:lang w:val="es-MX" w:eastAsia="es-MX"/>
              </w:rPr>
              <w:t>05 cenas)</w:t>
            </w:r>
          </w:p>
        </w:tc>
        <w:tc>
          <w:tcPr>
            <w:tcW w:w="2988" w:type="dxa"/>
            <w:gridSpan w:val="3"/>
            <w:tcBorders>
              <w:top w:val="single" w:sz="4" w:space="0" w:color="auto"/>
              <w:left w:val="nil"/>
              <w:bottom w:val="single" w:sz="8" w:space="0" w:color="auto"/>
              <w:right w:val="single" w:sz="8" w:space="0" w:color="000000"/>
            </w:tcBorders>
            <w:shd w:val="clear" w:color="auto" w:fill="auto"/>
            <w:noWrap/>
            <w:vAlign w:val="bottom"/>
            <w:hideMark/>
          </w:tcPr>
          <w:p w:rsidR="002F598A" w:rsidRPr="002F598A" w:rsidRDefault="002F598A" w:rsidP="002F598A">
            <w:pPr>
              <w:jc w:val="center"/>
              <w:rPr>
                <w:rFonts w:ascii="Aptos Narrow" w:eastAsia="Times New Roman" w:hAnsi="Aptos Narrow" w:cs="Times New Roman"/>
                <w:color w:val="FF0000"/>
                <w:sz w:val="20"/>
                <w:szCs w:val="20"/>
                <w:lang w:val="es-MX" w:eastAsia="es-MX"/>
              </w:rPr>
            </w:pPr>
            <w:r w:rsidRPr="002F598A">
              <w:rPr>
                <w:rFonts w:ascii="Aptos Narrow" w:eastAsia="Times New Roman" w:hAnsi="Aptos Narrow" w:cs="Times New Roman"/>
                <w:color w:val="FF0000"/>
                <w:sz w:val="20"/>
                <w:szCs w:val="20"/>
                <w:lang w:val="es-MX" w:eastAsia="es-MX"/>
              </w:rPr>
              <w:t>158</w:t>
            </w:r>
          </w:p>
        </w:tc>
      </w:tr>
      <w:tr w:rsidR="002F598A" w:rsidRPr="002F598A" w:rsidTr="002F598A">
        <w:trPr>
          <w:trHeight w:val="288"/>
          <w:jc w:val="center"/>
        </w:trPr>
        <w:tc>
          <w:tcPr>
            <w:tcW w:w="68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F598A" w:rsidRPr="002F598A" w:rsidRDefault="002F598A" w:rsidP="002F598A">
            <w:pPr>
              <w:jc w:val="center"/>
              <w:rPr>
                <w:rFonts w:ascii="Calibri" w:eastAsia="Times New Roman" w:hAnsi="Calibri" w:cs="Calibri"/>
                <w:b/>
                <w:bCs/>
                <w:sz w:val="18"/>
                <w:szCs w:val="18"/>
                <w:lang w:val="es-MX" w:eastAsia="es-MX"/>
              </w:rPr>
            </w:pPr>
            <w:r w:rsidRPr="002F598A">
              <w:rPr>
                <w:rFonts w:ascii="Calibri" w:eastAsia="Times New Roman" w:hAnsi="Calibri" w:cs="Calibri"/>
                <w:b/>
                <w:bCs/>
                <w:sz w:val="18"/>
                <w:szCs w:val="18"/>
                <w:lang w:val="es-MX" w:eastAsia="es-MX"/>
              </w:rPr>
              <w:t xml:space="preserve">TARIFAS SUJETAS A DISPONIBILIDAD Y CAMBIO SIN PREVIO AVISO </w:t>
            </w:r>
          </w:p>
        </w:tc>
      </w:tr>
      <w:tr w:rsidR="002F598A" w:rsidRPr="002F598A" w:rsidTr="002F598A">
        <w:trPr>
          <w:trHeight w:val="288"/>
          <w:jc w:val="center"/>
        </w:trPr>
        <w:tc>
          <w:tcPr>
            <w:tcW w:w="68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F598A" w:rsidRPr="002F598A" w:rsidRDefault="002F598A" w:rsidP="002F598A">
            <w:pPr>
              <w:jc w:val="center"/>
              <w:rPr>
                <w:rFonts w:ascii="Aptos Narrow" w:eastAsia="Times New Roman" w:hAnsi="Aptos Narrow" w:cs="Times New Roman"/>
                <w:b/>
                <w:bCs/>
                <w:color w:val="000000"/>
                <w:sz w:val="18"/>
                <w:szCs w:val="18"/>
                <w:lang w:val="es-MX" w:eastAsia="es-MX"/>
              </w:rPr>
            </w:pPr>
            <w:r w:rsidRPr="002F598A">
              <w:rPr>
                <w:rFonts w:ascii="Aptos Narrow" w:eastAsia="Times New Roman" w:hAnsi="Aptos Narrow" w:cs="Times New Roman"/>
                <w:b/>
                <w:bCs/>
                <w:color w:val="000000"/>
                <w:sz w:val="18"/>
                <w:szCs w:val="18"/>
                <w:lang w:val="es-MX" w:eastAsia="es-MX"/>
              </w:rPr>
              <w:t>CONSULTA LA TARIFA DE PASAJERO VIAJANDO SOLO</w:t>
            </w:r>
          </w:p>
        </w:tc>
      </w:tr>
      <w:tr w:rsidR="002F598A" w:rsidRPr="002F598A" w:rsidTr="002F598A">
        <w:trPr>
          <w:trHeight w:val="300"/>
          <w:jc w:val="center"/>
        </w:trPr>
        <w:tc>
          <w:tcPr>
            <w:tcW w:w="68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F598A" w:rsidRPr="002F598A" w:rsidRDefault="002F598A" w:rsidP="002F598A">
            <w:pPr>
              <w:jc w:val="center"/>
              <w:rPr>
                <w:rFonts w:ascii="Calibri" w:eastAsia="Times New Roman" w:hAnsi="Calibri" w:cs="Calibri"/>
                <w:b/>
                <w:bCs/>
                <w:sz w:val="18"/>
                <w:szCs w:val="18"/>
                <w:lang w:val="es-MX" w:eastAsia="es-MX"/>
              </w:rPr>
            </w:pPr>
            <w:r w:rsidRPr="002F598A">
              <w:rPr>
                <w:rFonts w:ascii="Calibri" w:eastAsia="Times New Roman" w:hAnsi="Calibri" w:cs="Calibri"/>
                <w:b/>
                <w:bCs/>
                <w:sz w:val="18"/>
                <w:szCs w:val="18"/>
                <w:lang w:val="es-MX" w:eastAsia="es-MX"/>
              </w:rPr>
              <w:t>CONSULTAR SUPLEMENTO PARA SEMANA SANTA, VERANO, NAVIDAD Y FIN DE AÑO</w:t>
            </w:r>
          </w:p>
        </w:tc>
      </w:tr>
    </w:tbl>
    <w:p w:rsidR="00093F33" w:rsidRDefault="00093F33" w:rsidP="002F598A">
      <w:pPr>
        <w:jc w:val="center"/>
        <w:rPr>
          <w:rFonts w:eastAsia="Calibri" w:cs="Tahoma"/>
          <w:b/>
          <w:color w:val="000000" w:themeColor="text1"/>
          <w:lang w:val="es-MX"/>
        </w:rPr>
      </w:pPr>
    </w:p>
    <w:tbl>
      <w:tblPr>
        <w:tblW w:w="5701" w:type="dxa"/>
        <w:jc w:val="center"/>
        <w:tblCellMar>
          <w:left w:w="70" w:type="dxa"/>
          <w:right w:w="70" w:type="dxa"/>
        </w:tblCellMar>
        <w:tblLook w:val="04A0" w:firstRow="1" w:lastRow="0" w:firstColumn="1" w:lastColumn="0" w:noHBand="0" w:noVBand="1"/>
      </w:tblPr>
      <w:tblGrid>
        <w:gridCol w:w="1170"/>
        <w:gridCol w:w="806"/>
        <w:gridCol w:w="3725"/>
      </w:tblGrid>
      <w:tr w:rsidR="009E0072" w:rsidRPr="009E0072" w:rsidTr="009E0072">
        <w:trPr>
          <w:trHeight w:val="288"/>
          <w:jc w:val="center"/>
        </w:trPr>
        <w:tc>
          <w:tcPr>
            <w:tcW w:w="570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E0072" w:rsidRPr="009E0072" w:rsidRDefault="009E0072" w:rsidP="009E0072">
            <w:pPr>
              <w:jc w:val="center"/>
              <w:rPr>
                <w:rFonts w:ascii="Aptos Narrow" w:eastAsia="Times New Roman" w:hAnsi="Aptos Narrow" w:cs="Times New Roman"/>
                <w:b/>
                <w:bCs/>
                <w:color w:val="FFFFFF"/>
                <w:sz w:val="20"/>
                <w:szCs w:val="20"/>
                <w:lang w:val="es-MX" w:eastAsia="es-MX"/>
              </w:rPr>
            </w:pPr>
            <w:r w:rsidRPr="009E0072">
              <w:rPr>
                <w:rFonts w:ascii="Aptos Narrow" w:eastAsia="Times New Roman" w:hAnsi="Aptos Narrow" w:cs="Times New Roman"/>
                <w:b/>
                <w:bCs/>
                <w:color w:val="FFFFFF"/>
                <w:sz w:val="20"/>
                <w:szCs w:val="20"/>
                <w:lang w:val="es-MX" w:eastAsia="es-MX"/>
              </w:rPr>
              <w:t xml:space="preserve">HOTELES PREVISTOS O SIMILARES </w:t>
            </w:r>
          </w:p>
        </w:tc>
      </w:tr>
      <w:tr w:rsidR="009E0072" w:rsidRPr="009E0072" w:rsidTr="009E0072">
        <w:trPr>
          <w:trHeight w:val="300"/>
          <w:jc w:val="center"/>
        </w:trPr>
        <w:tc>
          <w:tcPr>
            <w:tcW w:w="1170" w:type="dxa"/>
            <w:tcBorders>
              <w:top w:val="nil"/>
              <w:left w:val="single" w:sz="8" w:space="0" w:color="auto"/>
              <w:bottom w:val="nil"/>
              <w:right w:val="single" w:sz="4" w:space="0" w:color="auto"/>
            </w:tcBorders>
            <w:shd w:val="clear" w:color="FFFFCC" w:fill="000000"/>
            <w:noWrap/>
            <w:vAlign w:val="bottom"/>
            <w:hideMark/>
          </w:tcPr>
          <w:p w:rsidR="009E0072" w:rsidRPr="009E0072" w:rsidRDefault="009E0072" w:rsidP="009E0072">
            <w:pPr>
              <w:jc w:val="center"/>
              <w:rPr>
                <w:rFonts w:ascii="Aptos Narrow" w:eastAsia="Times New Roman" w:hAnsi="Aptos Narrow" w:cs="Times New Roman"/>
                <w:b/>
                <w:bCs/>
                <w:color w:val="FFFFFF"/>
                <w:sz w:val="20"/>
                <w:szCs w:val="20"/>
                <w:lang w:val="es-MX" w:eastAsia="es-MX"/>
              </w:rPr>
            </w:pPr>
            <w:r w:rsidRPr="009E0072">
              <w:rPr>
                <w:rFonts w:ascii="Aptos Narrow" w:eastAsia="Times New Roman" w:hAnsi="Aptos Narrow" w:cs="Times New Roman"/>
                <w:b/>
                <w:bCs/>
                <w:color w:val="FFFFFF"/>
                <w:sz w:val="20"/>
                <w:szCs w:val="20"/>
                <w:lang w:val="es-MX" w:eastAsia="es-MX"/>
              </w:rPr>
              <w:t>Categoría</w:t>
            </w:r>
          </w:p>
        </w:tc>
        <w:tc>
          <w:tcPr>
            <w:tcW w:w="806" w:type="dxa"/>
            <w:tcBorders>
              <w:top w:val="nil"/>
              <w:left w:val="nil"/>
              <w:bottom w:val="nil"/>
              <w:right w:val="single" w:sz="4" w:space="0" w:color="auto"/>
            </w:tcBorders>
            <w:shd w:val="clear" w:color="FFFFCC" w:fill="000000"/>
            <w:noWrap/>
            <w:vAlign w:val="bottom"/>
            <w:hideMark/>
          </w:tcPr>
          <w:p w:rsidR="009E0072" w:rsidRPr="009E0072" w:rsidRDefault="009E0072" w:rsidP="009E0072">
            <w:pPr>
              <w:jc w:val="center"/>
              <w:rPr>
                <w:rFonts w:ascii="Aptos Narrow" w:eastAsia="Times New Roman" w:hAnsi="Aptos Narrow" w:cs="Times New Roman"/>
                <w:b/>
                <w:bCs/>
                <w:color w:val="FFFFFF"/>
                <w:sz w:val="20"/>
                <w:szCs w:val="20"/>
                <w:lang w:val="es-MX" w:eastAsia="es-MX"/>
              </w:rPr>
            </w:pPr>
            <w:r w:rsidRPr="009E0072">
              <w:rPr>
                <w:rFonts w:ascii="Aptos Narrow" w:eastAsia="Times New Roman" w:hAnsi="Aptos Narrow" w:cs="Times New Roman"/>
                <w:b/>
                <w:bCs/>
                <w:color w:val="FFFFFF"/>
                <w:sz w:val="20"/>
                <w:szCs w:val="20"/>
                <w:lang w:val="es-MX" w:eastAsia="es-MX"/>
              </w:rPr>
              <w:t xml:space="preserve">Ciudad </w:t>
            </w:r>
          </w:p>
        </w:tc>
        <w:tc>
          <w:tcPr>
            <w:tcW w:w="3725" w:type="dxa"/>
            <w:tcBorders>
              <w:top w:val="nil"/>
              <w:left w:val="nil"/>
              <w:bottom w:val="nil"/>
              <w:right w:val="single" w:sz="8" w:space="0" w:color="auto"/>
            </w:tcBorders>
            <w:shd w:val="clear" w:color="FFFFCC" w:fill="000000"/>
            <w:noWrap/>
            <w:vAlign w:val="bottom"/>
            <w:hideMark/>
          </w:tcPr>
          <w:p w:rsidR="009E0072" w:rsidRPr="009E0072" w:rsidRDefault="009E0072" w:rsidP="009E0072">
            <w:pPr>
              <w:jc w:val="center"/>
              <w:rPr>
                <w:rFonts w:ascii="Aptos Narrow" w:eastAsia="Times New Roman" w:hAnsi="Aptos Narrow" w:cs="Times New Roman"/>
                <w:b/>
                <w:bCs/>
                <w:color w:val="FFFFFF"/>
                <w:sz w:val="20"/>
                <w:szCs w:val="20"/>
                <w:lang w:val="es-MX" w:eastAsia="es-MX"/>
              </w:rPr>
            </w:pPr>
            <w:r w:rsidRPr="009E0072">
              <w:rPr>
                <w:rFonts w:ascii="Aptos Narrow" w:eastAsia="Times New Roman" w:hAnsi="Aptos Narrow" w:cs="Times New Roman"/>
                <w:b/>
                <w:bCs/>
                <w:color w:val="FFFFFF"/>
                <w:sz w:val="20"/>
                <w:szCs w:val="20"/>
                <w:lang w:val="es-MX" w:eastAsia="es-MX"/>
              </w:rPr>
              <w:t xml:space="preserve">Hotel </w:t>
            </w:r>
          </w:p>
        </w:tc>
      </w:tr>
      <w:tr w:rsidR="009E0072" w:rsidRPr="009E0072" w:rsidTr="009E0072">
        <w:trPr>
          <w:trHeight w:val="300"/>
          <w:jc w:val="center"/>
        </w:trPr>
        <w:tc>
          <w:tcPr>
            <w:tcW w:w="11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E0072" w:rsidRPr="009E0072" w:rsidRDefault="009E0072" w:rsidP="009E0072">
            <w:pPr>
              <w:jc w:val="center"/>
              <w:rPr>
                <w:rFonts w:ascii="Aptos Narrow" w:eastAsia="Times New Roman" w:hAnsi="Aptos Narrow" w:cs="Times New Roman"/>
                <w:b/>
                <w:bCs/>
                <w:color w:val="000000"/>
                <w:sz w:val="20"/>
                <w:szCs w:val="20"/>
                <w:lang w:val="es-MX" w:eastAsia="es-MX"/>
              </w:rPr>
            </w:pPr>
            <w:r w:rsidRPr="009E0072">
              <w:rPr>
                <w:rFonts w:ascii="Aptos Narrow" w:eastAsia="Times New Roman" w:hAnsi="Aptos Narrow" w:cs="Times New Roman"/>
                <w:b/>
                <w:bCs/>
                <w:color w:val="000000"/>
                <w:sz w:val="20"/>
                <w:szCs w:val="20"/>
                <w:lang w:val="es-MX" w:eastAsia="es-MX"/>
              </w:rPr>
              <w:t xml:space="preserve">PRIMERA </w:t>
            </w:r>
          </w:p>
        </w:tc>
        <w:tc>
          <w:tcPr>
            <w:tcW w:w="806" w:type="dxa"/>
            <w:tcBorders>
              <w:top w:val="single" w:sz="8" w:space="0" w:color="auto"/>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Delhi</w:t>
            </w:r>
          </w:p>
        </w:tc>
        <w:tc>
          <w:tcPr>
            <w:tcW w:w="3725" w:type="dxa"/>
            <w:tcBorders>
              <w:top w:val="single" w:sz="8" w:space="0" w:color="auto"/>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proofErr w:type="spellStart"/>
            <w:r w:rsidRPr="009E0072">
              <w:rPr>
                <w:rFonts w:ascii="Aptos Narrow" w:eastAsia="Times New Roman" w:hAnsi="Aptos Narrow" w:cs="Times New Roman"/>
                <w:color w:val="000000"/>
                <w:sz w:val="20"/>
                <w:szCs w:val="20"/>
                <w:lang w:val="es-MX" w:eastAsia="es-MX"/>
              </w:rPr>
              <w:t>Fortune</w:t>
            </w:r>
            <w:proofErr w:type="spellEnd"/>
            <w:r w:rsidRPr="009E0072">
              <w:rPr>
                <w:rFonts w:ascii="Aptos Narrow" w:eastAsia="Times New Roman" w:hAnsi="Aptos Narrow" w:cs="Times New Roman"/>
                <w:color w:val="000000"/>
                <w:sz w:val="20"/>
                <w:szCs w:val="20"/>
                <w:lang w:val="es-MX" w:eastAsia="es-MX"/>
              </w:rPr>
              <w:t xml:space="preserve"> Park, East Delhi</w:t>
            </w:r>
          </w:p>
        </w:tc>
      </w:tr>
      <w:tr w:rsidR="009E0072" w:rsidRPr="009E0072" w:rsidTr="009E0072">
        <w:trPr>
          <w:trHeight w:val="288"/>
          <w:jc w:val="cent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9E0072" w:rsidRPr="009E0072" w:rsidRDefault="009E0072" w:rsidP="009E0072">
            <w:pPr>
              <w:rPr>
                <w:rFonts w:ascii="Aptos Narrow" w:eastAsia="Times New Roman" w:hAnsi="Aptos Narrow" w:cs="Times New Roman"/>
                <w:b/>
                <w:bCs/>
                <w:color w:val="000000"/>
                <w:sz w:val="20"/>
                <w:szCs w:val="20"/>
                <w:lang w:val="es-MX" w:eastAsia="es-MX"/>
              </w:rPr>
            </w:pPr>
          </w:p>
        </w:tc>
        <w:tc>
          <w:tcPr>
            <w:tcW w:w="806"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Jaipur</w:t>
            </w:r>
          </w:p>
        </w:tc>
        <w:tc>
          <w:tcPr>
            <w:tcW w:w="3725"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proofErr w:type="spellStart"/>
            <w:r w:rsidRPr="009E0072">
              <w:rPr>
                <w:rFonts w:ascii="Aptos Narrow" w:eastAsia="Times New Roman" w:hAnsi="Aptos Narrow" w:cs="Times New Roman"/>
                <w:color w:val="000000"/>
                <w:sz w:val="20"/>
                <w:szCs w:val="20"/>
                <w:lang w:val="es-MX" w:eastAsia="es-MX"/>
              </w:rPr>
              <w:t>Sarovar</w:t>
            </w:r>
            <w:proofErr w:type="spellEnd"/>
            <w:r w:rsidRPr="009E0072">
              <w:rPr>
                <w:rFonts w:ascii="Aptos Narrow" w:eastAsia="Times New Roman" w:hAnsi="Aptos Narrow" w:cs="Times New Roman"/>
                <w:color w:val="000000"/>
                <w:sz w:val="20"/>
                <w:szCs w:val="20"/>
                <w:lang w:val="es-MX" w:eastAsia="es-MX"/>
              </w:rPr>
              <w:t xml:space="preserve"> </w:t>
            </w:r>
            <w:proofErr w:type="spellStart"/>
            <w:r w:rsidRPr="009E0072">
              <w:rPr>
                <w:rFonts w:ascii="Aptos Narrow" w:eastAsia="Times New Roman" w:hAnsi="Aptos Narrow" w:cs="Times New Roman"/>
                <w:color w:val="000000"/>
                <w:sz w:val="20"/>
                <w:szCs w:val="20"/>
                <w:lang w:val="es-MX" w:eastAsia="es-MX"/>
              </w:rPr>
              <w:t>Premiere</w:t>
            </w:r>
            <w:proofErr w:type="spellEnd"/>
          </w:p>
        </w:tc>
      </w:tr>
      <w:tr w:rsidR="009E0072" w:rsidRPr="009E0072" w:rsidTr="009E0072">
        <w:trPr>
          <w:trHeight w:val="300"/>
          <w:jc w:val="cent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9E0072" w:rsidRPr="009E0072" w:rsidRDefault="009E0072" w:rsidP="009E0072">
            <w:pPr>
              <w:rPr>
                <w:rFonts w:ascii="Aptos Narrow" w:eastAsia="Times New Roman" w:hAnsi="Aptos Narrow" w:cs="Times New Roman"/>
                <w:b/>
                <w:bCs/>
                <w:color w:val="000000"/>
                <w:sz w:val="20"/>
                <w:szCs w:val="20"/>
                <w:lang w:val="es-MX" w:eastAsia="es-MX"/>
              </w:rPr>
            </w:pPr>
          </w:p>
        </w:tc>
        <w:tc>
          <w:tcPr>
            <w:tcW w:w="806" w:type="dxa"/>
            <w:tcBorders>
              <w:top w:val="nil"/>
              <w:left w:val="nil"/>
              <w:bottom w:val="single" w:sz="8" w:space="0" w:color="auto"/>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Agra</w:t>
            </w:r>
          </w:p>
        </w:tc>
        <w:tc>
          <w:tcPr>
            <w:tcW w:w="3725"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Grand Mercure</w:t>
            </w:r>
          </w:p>
        </w:tc>
      </w:tr>
      <w:tr w:rsidR="009E0072" w:rsidRPr="009E0072" w:rsidTr="009E0072">
        <w:trPr>
          <w:trHeight w:val="288"/>
          <w:jc w:val="center"/>
        </w:trPr>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E0072" w:rsidRPr="009E0072" w:rsidRDefault="009E0072" w:rsidP="009E0072">
            <w:pPr>
              <w:jc w:val="center"/>
              <w:rPr>
                <w:rFonts w:ascii="Aptos Narrow" w:eastAsia="Times New Roman" w:hAnsi="Aptos Narrow" w:cs="Times New Roman"/>
                <w:b/>
                <w:bCs/>
                <w:color w:val="000000"/>
                <w:sz w:val="20"/>
                <w:szCs w:val="20"/>
                <w:lang w:val="es-MX" w:eastAsia="es-MX"/>
              </w:rPr>
            </w:pPr>
            <w:r w:rsidRPr="009E0072">
              <w:rPr>
                <w:rFonts w:ascii="Aptos Narrow" w:eastAsia="Times New Roman" w:hAnsi="Aptos Narrow" w:cs="Times New Roman"/>
                <w:b/>
                <w:bCs/>
                <w:color w:val="000000"/>
                <w:sz w:val="20"/>
                <w:szCs w:val="20"/>
                <w:lang w:val="es-MX" w:eastAsia="es-MX"/>
              </w:rPr>
              <w:t xml:space="preserve">SUPERIOR </w:t>
            </w:r>
          </w:p>
        </w:tc>
        <w:tc>
          <w:tcPr>
            <w:tcW w:w="806"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Delhi</w:t>
            </w:r>
          </w:p>
        </w:tc>
        <w:tc>
          <w:tcPr>
            <w:tcW w:w="3725" w:type="dxa"/>
            <w:tcBorders>
              <w:top w:val="single" w:sz="8" w:space="0" w:color="auto"/>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 xml:space="preserve"> </w:t>
            </w:r>
            <w:proofErr w:type="spellStart"/>
            <w:r w:rsidRPr="009E0072">
              <w:rPr>
                <w:rFonts w:ascii="Aptos Narrow" w:eastAsia="Times New Roman" w:hAnsi="Aptos Narrow" w:cs="Times New Roman"/>
                <w:color w:val="000000"/>
                <w:sz w:val="20"/>
                <w:szCs w:val="20"/>
                <w:lang w:val="es-MX" w:eastAsia="es-MX"/>
              </w:rPr>
              <w:t>Leela</w:t>
            </w:r>
            <w:proofErr w:type="spellEnd"/>
            <w:r w:rsidRPr="009E0072">
              <w:rPr>
                <w:rFonts w:ascii="Aptos Narrow" w:eastAsia="Times New Roman" w:hAnsi="Aptos Narrow" w:cs="Times New Roman"/>
                <w:color w:val="000000"/>
                <w:sz w:val="20"/>
                <w:szCs w:val="20"/>
                <w:lang w:val="es-MX" w:eastAsia="es-MX"/>
              </w:rPr>
              <w:t xml:space="preserve"> </w:t>
            </w:r>
            <w:proofErr w:type="spellStart"/>
            <w:r w:rsidRPr="009E0072">
              <w:rPr>
                <w:rFonts w:ascii="Aptos Narrow" w:eastAsia="Times New Roman" w:hAnsi="Aptos Narrow" w:cs="Times New Roman"/>
                <w:color w:val="000000"/>
                <w:sz w:val="20"/>
                <w:szCs w:val="20"/>
                <w:lang w:val="es-MX" w:eastAsia="es-MX"/>
              </w:rPr>
              <w:t>Ambience</w:t>
            </w:r>
            <w:proofErr w:type="spellEnd"/>
            <w:r w:rsidRPr="009E0072">
              <w:rPr>
                <w:rFonts w:ascii="Aptos Narrow" w:eastAsia="Times New Roman" w:hAnsi="Aptos Narrow" w:cs="Times New Roman"/>
                <w:color w:val="000000"/>
                <w:sz w:val="20"/>
                <w:szCs w:val="20"/>
                <w:lang w:val="es-MX" w:eastAsia="es-MX"/>
              </w:rPr>
              <w:t xml:space="preserve"> </w:t>
            </w:r>
            <w:proofErr w:type="spellStart"/>
            <w:r w:rsidRPr="009E0072">
              <w:rPr>
                <w:rFonts w:ascii="Aptos Narrow" w:eastAsia="Times New Roman" w:hAnsi="Aptos Narrow" w:cs="Times New Roman"/>
                <w:color w:val="000000"/>
                <w:sz w:val="20"/>
                <w:szCs w:val="20"/>
                <w:lang w:val="es-MX" w:eastAsia="es-MX"/>
              </w:rPr>
              <w:t>Convention</w:t>
            </w:r>
            <w:proofErr w:type="spellEnd"/>
            <w:r w:rsidRPr="009E0072">
              <w:rPr>
                <w:rFonts w:ascii="Aptos Narrow" w:eastAsia="Times New Roman" w:hAnsi="Aptos Narrow" w:cs="Times New Roman"/>
                <w:color w:val="000000"/>
                <w:sz w:val="20"/>
                <w:szCs w:val="20"/>
                <w:lang w:val="es-MX" w:eastAsia="es-MX"/>
              </w:rPr>
              <w:t xml:space="preserve"> Hotel </w:t>
            </w:r>
          </w:p>
        </w:tc>
      </w:tr>
      <w:tr w:rsidR="009E0072" w:rsidRPr="009E0072" w:rsidTr="009E0072">
        <w:trPr>
          <w:trHeight w:val="288"/>
          <w:jc w:val="center"/>
        </w:trPr>
        <w:tc>
          <w:tcPr>
            <w:tcW w:w="1170" w:type="dxa"/>
            <w:vMerge/>
            <w:tcBorders>
              <w:top w:val="nil"/>
              <w:left w:val="single" w:sz="8" w:space="0" w:color="auto"/>
              <w:bottom w:val="single" w:sz="8" w:space="0" w:color="000000"/>
              <w:right w:val="single" w:sz="8" w:space="0" w:color="auto"/>
            </w:tcBorders>
            <w:vAlign w:val="center"/>
            <w:hideMark/>
          </w:tcPr>
          <w:p w:rsidR="009E0072" w:rsidRPr="009E0072" w:rsidRDefault="009E0072" w:rsidP="009E0072">
            <w:pPr>
              <w:rPr>
                <w:rFonts w:ascii="Aptos Narrow" w:eastAsia="Times New Roman" w:hAnsi="Aptos Narrow" w:cs="Times New Roman"/>
                <w:b/>
                <w:bCs/>
                <w:color w:val="000000"/>
                <w:sz w:val="20"/>
                <w:szCs w:val="20"/>
                <w:lang w:val="es-MX" w:eastAsia="es-MX"/>
              </w:rPr>
            </w:pPr>
          </w:p>
        </w:tc>
        <w:tc>
          <w:tcPr>
            <w:tcW w:w="806"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Jaipur</w:t>
            </w:r>
          </w:p>
        </w:tc>
        <w:tc>
          <w:tcPr>
            <w:tcW w:w="3725" w:type="dxa"/>
            <w:tcBorders>
              <w:top w:val="nil"/>
              <w:left w:val="nil"/>
              <w:bottom w:val="nil"/>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 xml:space="preserve">Holiday </w:t>
            </w:r>
            <w:proofErr w:type="spellStart"/>
            <w:r w:rsidRPr="009E0072">
              <w:rPr>
                <w:rFonts w:ascii="Aptos Narrow" w:eastAsia="Times New Roman" w:hAnsi="Aptos Narrow" w:cs="Times New Roman"/>
                <w:color w:val="000000"/>
                <w:sz w:val="20"/>
                <w:szCs w:val="20"/>
                <w:lang w:val="es-MX" w:eastAsia="es-MX"/>
              </w:rPr>
              <w:t>Inn</w:t>
            </w:r>
            <w:proofErr w:type="spellEnd"/>
            <w:r w:rsidRPr="009E0072">
              <w:rPr>
                <w:rFonts w:ascii="Aptos Narrow" w:eastAsia="Times New Roman" w:hAnsi="Aptos Narrow" w:cs="Times New Roman"/>
                <w:color w:val="000000"/>
                <w:sz w:val="20"/>
                <w:szCs w:val="20"/>
                <w:lang w:val="es-MX" w:eastAsia="es-MX"/>
              </w:rPr>
              <w:t xml:space="preserve"> City Centre</w:t>
            </w:r>
          </w:p>
        </w:tc>
      </w:tr>
      <w:tr w:rsidR="009E0072" w:rsidRPr="009E0072" w:rsidTr="009E0072">
        <w:trPr>
          <w:trHeight w:val="300"/>
          <w:jc w:val="center"/>
        </w:trPr>
        <w:tc>
          <w:tcPr>
            <w:tcW w:w="1170" w:type="dxa"/>
            <w:vMerge/>
            <w:tcBorders>
              <w:top w:val="nil"/>
              <w:left w:val="single" w:sz="8" w:space="0" w:color="auto"/>
              <w:bottom w:val="single" w:sz="8" w:space="0" w:color="000000"/>
              <w:right w:val="single" w:sz="8" w:space="0" w:color="auto"/>
            </w:tcBorders>
            <w:vAlign w:val="center"/>
            <w:hideMark/>
          </w:tcPr>
          <w:p w:rsidR="009E0072" w:rsidRPr="009E0072" w:rsidRDefault="009E0072" w:rsidP="009E0072">
            <w:pPr>
              <w:rPr>
                <w:rFonts w:ascii="Aptos Narrow" w:eastAsia="Times New Roman" w:hAnsi="Aptos Narrow" w:cs="Times New Roman"/>
                <w:b/>
                <w:bCs/>
                <w:color w:val="000000"/>
                <w:sz w:val="20"/>
                <w:szCs w:val="20"/>
                <w:lang w:val="es-MX" w:eastAsia="es-MX"/>
              </w:rPr>
            </w:pPr>
          </w:p>
        </w:tc>
        <w:tc>
          <w:tcPr>
            <w:tcW w:w="806" w:type="dxa"/>
            <w:tcBorders>
              <w:top w:val="nil"/>
              <w:left w:val="nil"/>
              <w:bottom w:val="single" w:sz="8" w:space="0" w:color="auto"/>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r w:rsidRPr="009E0072">
              <w:rPr>
                <w:rFonts w:ascii="Aptos Narrow" w:eastAsia="Times New Roman" w:hAnsi="Aptos Narrow" w:cs="Times New Roman"/>
                <w:color w:val="000000"/>
                <w:sz w:val="20"/>
                <w:szCs w:val="20"/>
                <w:lang w:val="es-MX" w:eastAsia="es-MX"/>
              </w:rPr>
              <w:t>Agra</w:t>
            </w:r>
          </w:p>
        </w:tc>
        <w:tc>
          <w:tcPr>
            <w:tcW w:w="3725" w:type="dxa"/>
            <w:tcBorders>
              <w:top w:val="nil"/>
              <w:left w:val="nil"/>
              <w:bottom w:val="single" w:sz="8" w:space="0" w:color="auto"/>
              <w:right w:val="single" w:sz="8" w:space="0" w:color="auto"/>
            </w:tcBorders>
            <w:shd w:val="clear" w:color="auto" w:fill="auto"/>
            <w:noWrap/>
            <w:vAlign w:val="bottom"/>
            <w:hideMark/>
          </w:tcPr>
          <w:p w:rsidR="009E0072" w:rsidRPr="009E0072" w:rsidRDefault="009E0072" w:rsidP="009E0072">
            <w:pPr>
              <w:rPr>
                <w:rFonts w:ascii="Aptos Narrow" w:eastAsia="Times New Roman" w:hAnsi="Aptos Narrow" w:cs="Times New Roman"/>
                <w:color w:val="000000"/>
                <w:sz w:val="20"/>
                <w:szCs w:val="20"/>
                <w:lang w:val="es-MX" w:eastAsia="es-MX"/>
              </w:rPr>
            </w:pPr>
            <w:proofErr w:type="spellStart"/>
            <w:r w:rsidRPr="009E0072">
              <w:rPr>
                <w:rFonts w:ascii="Aptos Narrow" w:eastAsia="Times New Roman" w:hAnsi="Aptos Narrow" w:cs="Times New Roman"/>
                <w:color w:val="000000"/>
                <w:sz w:val="20"/>
                <w:szCs w:val="20"/>
                <w:lang w:val="es-MX" w:eastAsia="es-MX"/>
              </w:rPr>
              <w:t>Jaypee</w:t>
            </w:r>
            <w:proofErr w:type="spellEnd"/>
            <w:r w:rsidRPr="009E0072">
              <w:rPr>
                <w:rFonts w:ascii="Aptos Narrow" w:eastAsia="Times New Roman" w:hAnsi="Aptos Narrow" w:cs="Times New Roman"/>
                <w:color w:val="000000"/>
                <w:sz w:val="20"/>
                <w:szCs w:val="20"/>
                <w:lang w:val="es-MX" w:eastAsia="es-MX"/>
              </w:rPr>
              <w:t xml:space="preserve"> Palace </w:t>
            </w:r>
          </w:p>
        </w:tc>
      </w:tr>
    </w:tbl>
    <w:p w:rsidR="00093F33" w:rsidRPr="009E0072" w:rsidRDefault="00093F33" w:rsidP="009E0072">
      <w:pPr>
        <w:tabs>
          <w:tab w:val="left" w:pos="1665"/>
        </w:tabs>
        <w:rPr>
          <w:rFonts w:eastAsia="Calibri" w:cs="Tahoma"/>
          <w:b/>
          <w:color w:val="000000" w:themeColor="text1"/>
          <w:lang w:val="es-MX"/>
        </w:rPr>
      </w:pPr>
    </w:p>
    <w:p w:rsidR="00093F33" w:rsidRDefault="00093F33" w:rsidP="00093F33">
      <w:pPr>
        <w:rPr>
          <w:rFonts w:eastAsia="Calibri" w:cs="Tahoma"/>
          <w:b/>
          <w:color w:val="000000" w:themeColor="text1"/>
        </w:rPr>
      </w:pPr>
    </w:p>
    <w:p w:rsidR="00093F33" w:rsidRDefault="00093F33" w:rsidP="00093F33">
      <w:pPr>
        <w:rPr>
          <w:rFonts w:eastAsia="Calibri" w:cs="Tahoma"/>
          <w:b/>
          <w:color w:val="000000" w:themeColor="text1"/>
        </w:rPr>
      </w:pPr>
      <w:r w:rsidRPr="00173D5B">
        <w:rPr>
          <w:rFonts w:eastAsia="Calibri" w:cs="Tahoma"/>
          <w:b/>
          <w:color w:val="000000" w:themeColor="text1"/>
        </w:rPr>
        <w:t>NOTAS IMPORTANTES:</w:t>
      </w:r>
    </w:p>
    <w:p w:rsidR="00093F33" w:rsidRPr="00093F33" w:rsidRDefault="00093F33" w:rsidP="00093F33">
      <w:pPr>
        <w:pStyle w:val="Textosinformato"/>
        <w:jc w:val="center"/>
        <w:rPr>
          <w:rFonts w:ascii="Tahoma" w:eastAsia="Calibri" w:hAnsi="Tahoma" w:cs="Tahoma"/>
          <w:b/>
          <w:sz w:val="24"/>
          <w:szCs w:val="24"/>
          <w:lang w:val="es-MX"/>
        </w:rPr>
      </w:pPr>
      <w:r w:rsidRPr="00093F33">
        <w:rPr>
          <w:rFonts w:ascii="Tahoma" w:eastAsia="Calibri" w:hAnsi="Tahoma" w:cs="Tahoma"/>
          <w:b/>
          <w:sz w:val="24"/>
          <w:szCs w:val="24"/>
          <w:highlight w:val="yellow"/>
          <w:lang w:val="es-MX"/>
        </w:rPr>
        <w:t>Requiere visa para India</w:t>
      </w:r>
      <w:r w:rsidRPr="00093F33">
        <w:rPr>
          <w:rFonts w:ascii="Tahoma" w:eastAsia="Calibri" w:hAnsi="Tahoma" w:cs="Tahoma"/>
          <w:b/>
          <w:sz w:val="24"/>
          <w:szCs w:val="24"/>
          <w:lang w:val="es-MX"/>
        </w:rPr>
        <w:t xml:space="preserve"> </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93F33" w:rsidRPr="00FC19E4" w:rsidRDefault="00093F33" w:rsidP="00093F33">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093F33" w:rsidRPr="00FC19E4" w:rsidRDefault="00093F33" w:rsidP="00093F33">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93F33" w:rsidRPr="00FC19E4" w:rsidRDefault="00093F33" w:rsidP="00093F33">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093F33" w:rsidRDefault="00093F33" w:rsidP="00093F33">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93F33" w:rsidRPr="001D01AD" w:rsidRDefault="00093F33" w:rsidP="00093F33">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093F33" w:rsidRPr="00A019E3" w:rsidRDefault="00093F33" w:rsidP="00093F33"/>
    <w:p w:rsidR="00093F33" w:rsidRPr="00E50FB2" w:rsidRDefault="00093F33" w:rsidP="00093F33"/>
    <w:p w:rsidR="00455952" w:rsidRPr="00093F33" w:rsidRDefault="00455952" w:rsidP="00093F33"/>
    <w:sectPr w:rsidR="00455952" w:rsidRPr="00093F33"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3342" w:rsidRDefault="00A93342" w:rsidP="00254EAC">
      <w:r>
        <w:separator/>
      </w:r>
    </w:p>
  </w:endnote>
  <w:endnote w:type="continuationSeparator" w:id="0">
    <w:p w:rsidR="00A93342" w:rsidRDefault="00A93342"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3342" w:rsidRDefault="00A93342" w:rsidP="00254EAC">
      <w:r>
        <w:separator/>
      </w:r>
    </w:p>
  </w:footnote>
  <w:footnote w:type="continuationSeparator" w:id="0">
    <w:p w:rsidR="00A93342" w:rsidRDefault="00A93342"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1ADA"/>
    <w:rsid w:val="00046BE5"/>
    <w:rsid w:val="00064777"/>
    <w:rsid w:val="000822FD"/>
    <w:rsid w:val="00085CD2"/>
    <w:rsid w:val="00093F33"/>
    <w:rsid w:val="0009579E"/>
    <w:rsid w:val="000B4E37"/>
    <w:rsid w:val="000C0229"/>
    <w:rsid w:val="000D264B"/>
    <w:rsid w:val="00100680"/>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2F598A"/>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71DC6"/>
    <w:rsid w:val="00977F33"/>
    <w:rsid w:val="00987E37"/>
    <w:rsid w:val="0099583C"/>
    <w:rsid w:val="009E0072"/>
    <w:rsid w:val="009E2A6F"/>
    <w:rsid w:val="009F08FA"/>
    <w:rsid w:val="009F21A9"/>
    <w:rsid w:val="00A30A8B"/>
    <w:rsid w:val="00A57F8D"/>
    <w:rsid w:val="00A63890"/>
    <w:rsid w:val="00A67DA0"/>
    <w:rsid w:val="00A83BEC"/>
    <w:rsid w:val="00A93342"/>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60120"/>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3162061">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 w:id="21196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1363</Words>
  <Characters>7497</Characters>
  <Application>Microsoft Office Word</Application>
  <DocSecurity>0</DocSecurity>
  <Lines>62</Lines>
  <Paragraphs>17</Paragraphs>
  <ScaleCrop>false</ScaleCrop>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2025-04-22T17:13:00Z</dcterms:created>
  <dcterms:modified xsi:type="dcterms:W3CDTF">2025-04-22T17:13:00Z</dcterms:modified>
</cp:coreProperties>
</file>