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4E37" w:rsidRPr="00883B24" w:rsidRDefault="00044EC0" w:rsidP="000B4E37">
      <w:pPr>
        <w:jc w:val="center"/>
        <w:rPr>
          <w:b/>
          <w:sz w:val="72"/>
          <w:szCs w:val="72"/>
          <w:lang w:val="es-ES"/>
        </w:rPr>
      </w:pPr>
      <w:r w:rsidRPr="00044EC0">
        <w:rPr>
          <w:b/>
          <w:noProof/>
          <w:sz w:val="32"/>
          <w:szCs w:val="32"/>
          <w:lang w:val="es-ES"/>
        </w:rPr>
        <w:drawing>
          <wp:anchor distT="0" distB="0" distL="114300" distR="114300" simplePos="0" relativeHeight="251660288" behindDoc="0" locked="0" layoutInCell="1" allowOverlap="1" wp14:anchorId="3F24440C" wp14:editId="1F3449F5">
            <wp:simplePos x="0" y="0"/>
            <wp:positionH relativeFrom="column">
              <wp:posOffset>6079490</wp:posOffset>
            </wp:positionH>
            <wp:positionV relativeFrom="paragraph">
              <wp:posOffset>72390</wp:posOffset>
            </wp:positionV>
            <wp:extent cx="758190" cy="790575"/>
            <wp:effectExtent l="0" t="0" r="3810" b="9525"/>
            <wp:wrapSquare wrapText="bothSides"/>
            <wp:docPr id="153623611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36114" name="Imagen 1" descr="Text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190" cy="790575"/>
                    </a:xfrm>
                    <a:prstGeom prst="rect">
                      <a:avLst/>
                    </a:prstGeom>
                  </pic:spPr>
                </pic:pic>
              </a:graphicData>
            </a:graphic>
            <wp14:sizeRelH relativeFrom="margin">
              <wp14:pctWidth>0</wp14:pctWidth>
            </wp14:sizeRelH>
            <wp14:sizeRelV relativeFrom="margin">
              <wp14:pctHeight>0</wp14:pctHeight>
            </wp14:sizeRelV>
          </wp:anchor>
        </w:drawing>
      </w:r>
      <w:r w:rsidR="00B34CB8">
        <w:rPr>
          <w:b/>
          <w:sz w:val="72"/>
          <w:szCs w:val="72"/>
          <w:lang w:val="es-ES"/>
        </w:rPr>
        <w:t xml:space="preserve">Festival </w:t>
      </w:r>
      <w:proofErr w:type="spellStart"/>
      <w:r w:rsidR="00B34CB8">
        <w:rPr>
          <w:b/>
          <w:sz w:val="72"/>
          <w:szCs w:val="72"/>
          <w:lang w:val="es-ES"/>
        </w:rPr>
        <w:t>Holi</w:t>
      </w:r>
      <w:proofErr w:type="spellEnd"/>
      <w:r w:rsidR="00B34CB8">
        <w:rPr>
          <w:b/>
          <w:sz w:val="72"/>
          <w:szCs w:val="72"/>
          <w:lang w:val="es-ES"/>
        </w:rPr>
        <w:t xml:space="preserve"> a tu alcance</w:t>
      </w:r>
      <w:r w:rsidR="000B4E37">
        <w:rPr>
          <w:b/>
          <w:sz w:val="72"/>
          <w:szCs w:val="72"/>
          <w:lang w:val="es-ES"/>
        </w:rPr>
        <w:t xml:space="preserve"> 2025</w:t>
      </w:r>
    </w:p>
    <w:p w:rsidR="000B4E37" w:rsidRDefault="00B34CB8" w:rsidP="000B4E37">
      <w:pPr>
        <w:jc w:val="center"/>
        <w:rPr>
          <w:b/>
          <w:sz w:val="32"/>
          <w:szCs w:val="32"/>
          <w:lang w:val="es-ES"/>
        </w:rPr>
      </w:pPr>
      <w:r>
        <w:rPr>
          <w:b/>
          <w:sz w:val="32"/>
          <w:szCs w:val="32"/>
          <w:lang w:val="es-ES"/>
        </w:rPr>
        <w:t>07</w:t>
      </w:r>
      <w:r w:rsidR="000B4E37">
        <w:rPr>
          <w:b/>
          <w:sz w:val="32"/>
          <w:szCs w:val="32"/>
          <w:lang w:val="es-ES"/>
        </w:rPr>
        <w:t xml:space="preserve"> días</w:t>
      </w:r>
      <w:r w:rsidR="000B4E37" w:rsidRPr="00883B24">
        <w:rPr>
          <w:b/>
          <w:sz w:val="32"/>
          <w:szCs w:val="32"/>
          <w:lang w:val="es-ES"/>
        </w:rPr>
        <w:t xml:space="preserve"> / </w:t>
      </w:r>
      <w:r>
        <w:rPr>
          <w:b/>
          <w:sz w:val="32"/>
          <w:szCs w:val="32"/>
          <w:lang w:val="es-ES"/>
        </w:rPr>
        <w:t xml:space="preserve">6 </w:t>
      </w:r>
      <w:r w:rsidR="000B4E37" w:rsidRPr="00883B24">
        <w:rPr>
          <w:b/>
          <w:sz w:val="32"/>
          <w:szCs w:val="32"/>
          <w:lang w:val="es-ES"/>
        </w:rPr>
        <w:t>noches</w:t>
      </w:r>
      <w:r w:rsidR="00044EC0">
        <w:rPr>
          <w:b/>
          <w:sz w:val="32"/>
          <w:szCs w:val="32"/>
          <w:lang w:val="es-ES"/>
        </w:rPr>
        <w:t xml:space="preserve">   </w:t>
      </w:r>
    </w:p>
    <w:p w:rsidR="000B4E37" w:rsidRDefault="000B4E37" w:rsidP="000B4E37">
      <w:pPr>
        <w:rPr>
          <w:sz w:val="20"/>
          <w:szCs w:val="20"/>
          <w:lang w:val="es-ES"/>
        </w:rPr>
      </w:pPr>
    </w:p>
    <w:p w:rsidR="000B4E37" w:rsidRDefault="000B4E37" w:rsidP="000B4E37">
      <w:pPr>
        <w:rPr>
          <w:sz w:val="20"/>
          <w:szCs w:val="20"/>
          <w:lang w:val="es-ES"/>
        </w:rPr>
      </w:pPr>
    </w:p>
    <w:p w:rsidR="000B4E37" w:rsidRPr="004B45D0" w:rsidRDefault="000B4E37" w:rsidP="000B4E37">
      <w:pPr>
        <w:rPr>
          <w:sz w:val="22"/>
          <w:szCs w:val="22"/>
        </w:rPr>
      </w:pPr>
      <w:r w:rsidRPr="00FC19E4">
        <w:rPr>
          <w:sz w:val="20"/>
          <w:szCs w:val="20"/>
          <w:lang w:val="es-ES"/>
        </w:rPr>
        <w:t>Llegadas:</w:t>
      </w:r>
      <w:r w:rsidR="00B34CB8">
        <w:rPr>
          <w:sz w:val="20"/>
          <w:szCs w:val="20"/>
          <w:lang w:val="es-ES"/>
        </w:rPr>
        <w:t xml:space="preserve"> 09 </w:t>
      </w:r>
      <w:proofErr w:type="gramStart"/>
      <w:r w:rsidR="00B34CB8">
        <w:rPr>
          <w:sz w:val="20"/>
          <w:szCs w:val="20"/>
          <w:lang w:val="es-ES"/>
        </w:rPr>
        <w:t>Marzo</w:t>
      </w:r>
      <w:proofErr w:type="gramEnd"/>
      <w:r w:rsidR="00B34CB8">
        <w:rPr>
          <w:sz w:val="20"/>
          <w:szCs w:val="20"/>
          <w:lang w:val="es-ES"/>
        </w:rPr>
        <w:t xml:space="preserve"> 2025</w:t>
      </w:r>
    </w:p>
    <w:p w:rsidR="000B4E37" w:rsidRPr="000C6633" w:rsidRDefault="000B4E37" w:rsidP="000B4E37">
      <w:pPr>
        <w:autoSpaceDE w:val="0"/>
        <w:autoSpaceDN w:val="0"/>
        <w:adjustRightInd w:val="0"/>
        <w:jc w:val="both"/>
        <w:rPr>
          <w:rFonts w:cstheme="minorHAnsi"/>
          <w:b/>
          <w:sz w:val="20"/>
          <w:szCs w:val="20"/>
          <w:lang w:val="es-ES"/>
        </w:rPr>
      </w:pPr>
    </w:p>
    <w:p w:rsidR="009438C8" w:rsidRDefault="008E59F7" w:rsidP="000B4E37">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09 M</w:t>
      </w:r>
      <w:r w:rsidR="009438C8">
        <w:rPr>
          <w:rFonts w:cstheme="minorHAnsi"/>
          <w:b/>
          <w:bCs/>
          <w:color w:val="000000"/>
          <w:sz w:val="20"/>
          <w:szCs w:val="20"/>
          <w:lang w:val="es-MX"/>
        </w:rPr>
        <w:t>ARZO</w:t>
      </w:r>
    </w:p>
    <w:p w:rsidR="000B4E37" w:rsidRPr="008E59F7" w:rsidRDefault="00B34CB8" w:rsidP="000B4E37">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Delhi</w:t>
      </w:r>
    </w:p>
    <w:p w:rsidR="000B4E37" w:rsidRPr="000C6633" w:rsidRDefault="0072138E" w:rsidP="000B4E37">
      <w:pPr>
        <w:jc w:val="both"/>
        <w:rPr>
          <w:rFonts w:cstheme="minorHAnsi"/>
          <w:color w:val="000000"/>
          <w:sz w:val="20"/>
          <w:szCs w:val="20"/>
          <w:lang w:val="es-MX"/>
        </w:rPr>
      </w:pPr>
      <w:r w:rsidRPr="0072138E">
        <w:rPr>
          <w:rFonts w:cstheme="minorHAnsi"/>
          <w:color w:val="000000"/>
          <w:sz w:val="20"/>
          <w:szCs w:val="20"/>
          <w:lang w:val="es-MX"/>
        </w:rPr>
        <w:t xml:space="preserve">Llegada, asistencia en el aeropuerto y traslado al hotel en </w:t>
      </w:r>
      <w:proofErr w:type="gramStart"/>
      <w:r w:rsidRPr="0072138E">
        <w:rPr>
          <w:rFonts w:cstheme="minorHAnsi"/>
          <w:color w:val="000000"/>
          <w:sz w:val="20"/>
          <w:szCs w:val="20"/>
          <w:lang w:val="es-MX"/>
        </w:rPr>
        <w:t xml:space="preserve">Delhi </w:t>
      </w:r>
      <w:r>
        <w:rPr>
          <w:rFonts w:cstheme="minorHAnsi"/>
          <w:color w:val="000000"/>
          <w:sz w:val="20"/>
          <w:szCs w:val="20"/>
          <w:lang w:val="es-MX"/>
        </w:rPr>
        <w:t>.</w:t>
      </w:r>
      <w:proofErr w:type="gramEnd"/>
      <w:r w:rsidR="007F6774">
        <w:rPr>
          <w:rFonts w:cstheme="minorHAnsi"/>
          <w:color w:val="000000"/>
          <w:sz w:val="20"/>
          <w:szCs w:val="20"/>
          <w:lang w:val="es-MX"/>
        </w:rPr>
        <w:t xml:space="preserve"> </w:t>
      </w:r>
      <w:r w:rsidR="000B4E37" w:rsidRPr="000C6633">
        <w:rPr>
          <w:rFonts w:cstheme="minorHAnsi"/>
          <w:b/>
          <w:color w:val="000000"/>
          <w:sz w:val="20"/>
          <w:szCs w:val="20"/>
          <w:lang w:val="es-MX"/>
        </w:rPr>
        <w:t>Alojamiento</w:t>
      </w:r>
      <w:r w:rsidR="000B4E37" w:rsidRPr="000C6633">
        <w:rPr>
          <w:rFonts w:cstheme="minorHAnsi"/>
          <w:color w:val="000000"/>
          <w:sz w:val="20"/>
          <w:szCs w:val="20"/>
          <w:lang w:val="es-MX"/>
        </w:rPr>
        <w:t xml:space="preserve">. </w:t>
      </w:r>
    </w:p>
    <w:p w:rsidR="000B4E37" w:rsidRPr="000C6633" w:rsidRDefault="000B4E37" w:rsidP="000B4E37">
      <w:pPr>
        <w:jc w:val="both"/>
        <w:rPr>
          <w:rFonts w:cstheme="minorHAnsi"/>
          <w:color w:val="000000"/>
          <w:sz w:val="20"/>
          <w:szCs w:val="20"/>
          <w:lang w:val="es-MX"/>
        </w:rPr>
      </w:pPr>
    </w:p>
    <w:p w:rsidR="009438C8" w:rsidRDefault="009438C8" w:rsidP="000B4E37">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10 MARZO</w:t>
      </w:r>
    </w:p>
    <w:p w:rsidR="000B4E37" w:rsidRPr="000C6633" w:rsidRDefault="0072138E" w:rsidP="000B4E37">
      <w:pPr>
        <w:autoSpaceDE w:val="0"/>
        <w:autoSpaceDN w:val="0"/>
        <w:adjustRightInd w:val="0"/>
        <w:jc w:val="both"/>
        <w:rPr>
          <w:rFonts w:cstheme="minorHAnsi"/>
          <w:color w:val="000000"/>
          <w:sz w:val="20"/>
          <w:szCs w:val="20"/>
          <w:lang w:val="es-MX"/>
        </w:rPr>
      </w:pPr>
      <w:r>
        <w:rPr>
          <w:rFonts w:cstheme="minorHAnsi"/>
          <w:b/>
          <w:bCs/>
          <w:color w:val="000000"/>
          <w:sz w:val="20"/>
          <w:szCs w:val="20"/>
          <w:lang w:val="es-MX"/>
        </w:rPr>
        <w:t>Delhi</w:t>
      </w:r>
      <w:r w:rsidR="000B4E37" w:rsidRPr="000C6633">
        <w:rPr>
          <w:rFonts w:cstheme="minorHAnsi"/>
          <w:b/>
          <w:bCs/>
          <w:color w:val="000000"/>
          <w:sz w:val="20"/>
          <w:szCs w:val="20"/>
          <w:lang w:val="es-MX"/>
        </w:rPr>
        <w:t xml:space="preserve"> </w:t>
      </w:r>
    </w:p>
    <w:p w:rsidR="00FB62DE" w:rsidRPr="004E211B" w:rsidRDefault="00FB62DE" w:rsidP="00FB62DE">
      <w:pPr>
        <w:jc w:val="both"/>
        <w:rPr>
          <w:rFonts w:cstheme="minorHAnsi"/>
          <w:bCs/>
          <w:color w:val="000000"/>
          <w:sz w:val="20"/>
          <w:szCs w:val="20"/>
          <w:lang w:val="es-MX"/>
        </w:rPr>
      </w:pPr>
      <w:r w:rsidRPr="00FB62DE">
        <w:rPr>
          <w:rFonts w:cstheme="minorHAnsi"/>
          <w:b/>
          <w:color w:val="000000"/>
          <w:sz w:val="20"/>
          <w:szCs w:val="20"/>
          <w:lang w:val="es-MX"/>
        </w:rPr>
        <w:t>Desayuno</w:t>
      </w:r>
      <w:r w:rsidRPr="004E211B">
        <w:rPr>
          <w:rFonts w:cstheme="minorHAnsi"/>
          <w:bCs/>
          <w:color w:val="000000"/>
          <w:sz w:val="20"/>
          <w:szCs w:val="20"/>
          <w:lang w:val="es-MX"/>
        </w:rPr>
        <w:t xml:space="preserve">. Iniciaremos nuestra primera visita al Minarete de </w:t>
      </w:r>
      <w:proofErr w:type="spellStart"/>
      <w:r w:rsidRPr="004E211B">
        <w:rPr>
          <w:rFonts w:cstheme="minorHAnsi"/>
          <w:bCs/>
          <w:color w:val="000000"/>
          <w:sz w:val="20"/>
          <w:szCs w:val="20"/>
          <w:lang w:val="es-MX"/>
        </w:rPr>
        <w:t>Qutab</w:t>
      </w:r>
      <w:proofErr w:type="spellEnd"/>
      <w:r w:rsidRPr="004E211B">
        <w:rPr>
          <w:rFonts w:cstheme="minorHAnsi"/>
          <w:bCs/>
          <w:color w:val="000000"/>
          <w:sz w:val="20"/>
          <w:szCs w:val="20"/>
          <w:lang w:val="es-MX"/>
        </w:rPr>
        <w:t xml:space="preserve">, monumento construido en 1193, y primer lugar donde se estableció el primer reino musulmán. Es una ciudad rica, con ceremoniosos jardines, el magnífico Edificio del Parlamento y el </w:t>
      </w:r>
      <w:proofErr w:type="spellStart"/>
      <w:r w:rsidRPr="004E211B">
        <w:rPr>
          <w:rFonts w:cstheme="minorHAnsi"/>
          <w:bCs/>
          <w:color w:val="000000"/>
          <w:sz w:val="20"/>
          <w:szCs w:val="20"/>
          <w:lang w:val="es-MX"/>
        </w:rPr>
        <w:t>Rashtrapati</w:t>
      </w:r>
      <w:proofErr w:type="spellEnd"/>
      <w:r w:rsidRPr="004E211B">
        <w:rPr>
          <w:rFonts w:cstheme="minorHAnsi"/>
          <w:bCs/>
          <w:color w:val="000000"/>
          <w:sz w:val="20"/>
          <w:szCs w:val="20"/>
          <w:lang w:val="es-MX"/>
        </w:rPr>
        <w:t xml:space="preserve"> </w:t>
      </w:r>
      <w:proofErr w:type="spellStart"/>
      <w:r w:rsidRPr="004E211B">
        <w:rPr>
          <w:rFonts w:cstheme="minorHAnsi"/>
          <w:bCs/>
          <w:color w:val="000000"/>
          <w:sz w:val="20"/>
          <w:szCs w:val="20"/>
          <w:lang w:val="es-MX"/>
        </w:rPr>
        <w:t>Bhawan</w:t>
      </w:r>
      <w:proofErr w:type="spellEnd"/>
      <w:r w:rsidRPr="004E211B">
        <w:rPr>
          <w:rFonts w:cstheme="minorHAnsi"/>
          <w:bCs/>
          <w:color w:val="000000"/>
          <w:sz w:val="20"/>
          <w:szCs w:val="20"/>
          <w:lang w:val="es-MX"/>
        </w:rPr>
        <w:t xml:space="preserve">, la residencia oficial del presidente de India. Luego visitamos la puerta de la India, originalmente llamada el Memorial de todas las guerras indias. El Templo Sikh de </w:t>
      </w:r>
      <w:proofErr w:type="spellStart"/>
      <w:r w:rsidRPr="004E211B">
        <w:rPr>
          <w:rFonts w:cstheme="minorHAnsi"/>
          <w:bCs/>
          <w:color w:val="000000"/>
          <w:sz w:val="20"/>
          <w:szCs w:val="20"/>
          <w:lang w:val="es-MX"/>
        </w:rPr>
        <w:t>Bangla</w:t>
      </w:r>
      <w:proofErr w:type="spellEnd"/>
      <w:r w:rsidRPr="004E211B">
        <w:rPr>
          <w:rFonts w:cstheme="minorHAnsi"/>
          <w:bCs/>
          <w:color w:val="000000"/>
          <w:sz w:val="20"/>
          <w:szCs w:val="20"/>
          <w:lang w:val="es-MX"/>
        </w:rPr>
        <w:t xml:space="preserve"> </w:t>
      </w:r>
      <w:proofErr w:type="spellStart"/>
      <w:r w:rsidRPr="004E211B">
        <w:rPr>
          <w:rFonts w:cstheme="minorHAnsi"/>
          <w:bCs/>
          <w:color w:val="000000"/>
          <w:sz w:val="20"/>
          <w:szCs w:val="20"/>
          <w:lang w:val="es-MX"/>
        </w:rPr>
        <w:t>Sabih</w:t>
      </w:r>
      <w:proofErr w:type="spellEnd"/>
      <w:r w:rsidRPr="004E211B">
        <w:rPr>
          <w:rFonts w:cstheme="minorHAnsi"/>
          <w:bCs/>
          <w:color w:val="000000"/>
          <w:sz w:val="20"/>
          <w:szCs w:val="20"/>
          <w:lang w:val="es-MX"/>
        </w:rPr>
        <w:t>, donde observaremos el fervor con que los miembros de la Hermandad escuchan la lectura del Libro;</w:t>
      </w:r>
    </w:p>
    <w:p w:rsidR="000B4E37" w:rsidRPr="004E211B" w:rsidRDefault="00FB62DE" w:rsidP="00FB62DE">
      <w:pPr>
        <w:jc w:val="both"/>
        <w:rPr>
          <w:rFonts w:cstheme="minorHAnsi"/>
          <w:bCs/>
          <w:color w:val="000000"/>
          <w:sz w:val="20"/>
          <w:szCs w:val="20"/>
          <w:lang w:val="es-MX"/>
        </w:rPr>
      </w:pPr>
      <w:r w:rsidRPr="004E211B">
        <w:rPr>
          <w:rFonts w:cstheme="minorHAnsi"/>
          <w:bCs/>
          <w:color w:val="000000"/>
          <w:sz w:val="20"/>
          <w:szCs w:val="20"/>
          <w:lang w:val="es-MX"/>
        </w:rPr>
        <w:t xml:space="preserve"> A continuación, visitamos el Mercado de </w:t>
      </w:r>
      <w:proofErr w:type="spellStart"/>
      <w:r w:rsidRPr="004E211B">
        <w:rPr>
          <w:rFonts w:cstheme="minorHAnsi"/>
          <w:bCs/>
          <w:color w:val="000000"/>
          <w:sz w:val="20"/>
          <w:szCs w:val="20"/>
          <w:lang w:val="es-MX"/>
        </w:rPr>
        <w:t>Chandni</w:t>
      </w:r>
      <w:proofErr w:type="spellEnd"/>
      <w:r w:rsidRPr="004E211B">
        <w:rPr>
          <w:rFonts w:cstheme="minorHAnsi"/>
          <w:bCs/>
          <w:color w:val="000000"/>
          <w:sz w:val="20"/>
          <w:szCs w:val="20"/>
          <w:lang w:val="es-MX"/>
        </w:rPr>
        <w:t xml:space="preserve"> </w:t>
      </w:r>
      <w:proofErr w:type="spellStart"/>
      <w:r w:rsidRPr="004E211B">
        <w:rPr>
          <w:rFonts w:cstheme="minorHAnsi"/>
          <w:bCs/>
          <w:color w:val="000000"/>
          <w:sz w:val="20"/>
          <w:szCs w:val="20"/>
          <w:lang w:val="es-MX"/>
        </w:rPr>
        <w:t>Chowk</w:t>
      </w:r>
      <w:proofErr w:type="spellEnd"/>
      <w:r w:rsidRPr="004E211B">
        <w:rPr>
          <w:rFonts w:cstheme="minorHAnsi"/>
          <w:bCs/>
          <w:color w:val="000000"/>
          <w:sz w:val="20"/>
          <w:szCs w:val="20"/>
          <w:lang w:val="es-MX"/>
        </w:rPr>
        <w:t xml:space="preserve"> con 300 años de </w:t>
      </w:r>
      <w:proofErr w:type="spellStart"/>
      <w:r w:rsidRPr="004E211B">
        <w:rPr>
          <w:rFonts w:cstheme="minorHAnsi"/>
          <w:bCs/>
          <w:color w:val="000000"/>
          <w:sz w:val="20"/>
          <w:szCs w:val="20"/>
          <w:lang w:val="es-MX"/>
        </w:rPr>
        <w:t>antiguedad</w:t>
      </w:r>
      <w:proofErr w:type="spellEnd"/>
      <w:r w:rsidRPr="004E211B">
        <w:rPr>
          <w:rFonts w:cstheme="minorHAnsi"/>
          <w:bCs/>
          <w:color w:val="000000"/>
          <w:sz w:val="20"/>
          <w:szCs w:val="20"/>
          <w:lang w:val="es-MX"/>
        </w:rPr>
        <w:t xml:space="preserve">, que es un laberinto de callejuelas llenas de tiendas que venden una variedad extraordinaria utensilios; la comida, el ruido y las multitudes son una parte esencial de cualquier mercado indio. Paseamos entre sus sinuosas calles en ciclo Rick Shaw. Desde aquí continuaremos a la Jama </w:t>
      </w:r>
      <w:proofErr w:type="spellStart"/>
      <w:r w:rsidRPr="004E211B">
        <w:rPr>
          <w:rFonts w:cstheme="minorHAnsi"/>
          <w:bCs/>
          <w:color w:val="000000"/>
          <w:sz w:val="20"/>
          <w:szCs w:val="20"/>
          <w:lang w:val="es-MX"/>
        </w:rPr>
        <w:t>Masjid</w:t>
      </w:r>
      <w:proofErr w:type="spellEnd"/>
      <w:r w:rsidRPr="004E211B">
        <w:rPr>
          <w:rFonts w:cstheme="minorHAnsi"/>
          <w:bCs/>
          <w:color w:val="000000"/>
          <w:sz w:val="20"/>
          <w:szCs w:val="20"/>
          <w:lang w:val="es-MX"/>
        </w:rPr>
        <w:t xml:space="preserve"> ò Mezquita de Viernes. Esta es la mezquita más grande de la India diseñada por </w:t>
      </w:r>
      <w:proofErr w:type="spellStart"/>
      <w:r w:rsidRPr="004E211B">
        <w:rPr>
          <w:rFonts w:cstheme="minorHAnsi"/>
          <w:bCs/>
          <w:color w:val="000000"/>
          <w:sz w:val="20"/>
          <w:szCs w:val="20"/>
          <w:lang w:val="es-MX"/>
        </w:rPr>
        <w:t>Shah</w:t>
      </w:r>
      <w:proofErr w:type="spellEnd"/>
      <w:r w:rsidRPr="004E211B">
        <w:rPr>
          <w:rFonts w:cstheme="minorHAnsi"/>
          <w:bCs/>
          <w:color w:val="000000"/>
          <w:sz w:val="20"/>
          <w:szCs w:val="20"/>
          <w:lang w:val="es-MX"/>
        </w:rPr>
        <w:t xml:space="preserve"> </w:t>
      </w:r>
      <w:proofErr w:type="spellStart"/>
      <w:r w:rsidRPr="004E211B">
        <w:rPr>
          <w:rFonts w:cstheme="minorHAnsi"/>
          <w:bCs/>
          <w:color w:val="000000"/>
          <w:sz w:val="20"/>
          <w:szCs w:val="20"/>
          <w:lang w:val="es-MX"/>
        </w:rPr>
        <w:t>Jahan</w:t>
      </w:r>
      <w:proofErr w:type="spellEnd"/>
      <w:r w:rsidRPr="004E211B">
        <w:rPr>
          <w:rFonts w:cstheme="minorHAnsi"/>
          <w:bCs/>
          <w:color w:val="000000"/>
          <w:sz w:val="20"/>
          <w:szCs w:val="20"/>
          <w:lang w:val="es-MX"/>
        </w:rPr>
        <w:t xml:space="preserve">. Luego paseamos a través de la fuerte de Rojo, construida a mediados siglo XVII, también por </w:t>
      </w:r>
      <w:proofErr w:type="spellStart"/>
      <w:r w:rsidRPr="004E211B">
        <w:rPr>
          <w:rFonts w:cstheme="minorHAnsi"/>
          <w:bCs/>
          <w:color w:val="000000"/>
          <w:sz w:val="20"/>
          <w:szCs w:val="20"/>
          <w:lang w:val="es-MX"/>
        </w:rPr>
        <w:t>Shah</w:t>
      </w:r>
      <w:proofErr w:type="spellEnd"/>
      <w:r w:rsidRPr="004E211B">
        <w:rPr>
          <w:rFonts w:cstheme="minorHAnsi"/>
          <w:bCs/>
          <w:color w:val="000000"/>
          <w:sz w:val="20"/>
          <w:szCs w:val="20"/>
          <w:lang w:val="es-MX"/>
        </w:rPr>
        <w:t xml:space="preserve"> </w:t>
      </w:r>
      <w:proofErr w:type="spellStart"/>
      <w:r w:rsidRPr="004E211B">
        <w:rPr>
          <w:rFonts w:cstheme="minorHAnsi"/>
          <w:bCs/>
          <w:color w:val="000000"/>
          <w:sz w:val="20"/>
          <w:szCs w:val="20"/>
          <w:lang w:val="es-MX"/>
        </w:rPr>
        <w:t>Jahan</w:t>
      </w:r>
      <w:proofErr w:type="spellEnd"/>
      <w:r w:rsidRPr="004E211B">
        <w:rPr>
          <w:rFonts w:cstheme="minorHAnsi"/>
          <w:bCs/>
          <w:color w:val="000000"/>
          <w:sz w:val="20"/>
          <w:szCs w:val="20"/>
          <w:lang w:val="es-MX"/>
        </w:rPr>
        <w:t xml:space="preserve">, que fue saqueada por el ejército de Nadir </w:t>
      </w:r>
      <w:proofErr w:type="spellStart"/>
      <w:r w:rsidRPr="004E211B">
        <w:rPr>
          <w:rFonts w:cstheme="minorHAnsi"/>
          <w:bCs/>
          <w:color w:val="000000"/>
          <w:sz w:val="20"/>
          <w:szCs w:val="20"/>
          <w:lang w:val="es-MX"/>
        </w:rPr>
        <w:t>Shah</w:t>
      </w:r>
      <w:proofErr w:type="spellEnd"/>
      <w:r w:rsidRPr="004E211B">
        <w:rPr>
          <w:rFonts w:cstheme="minorHAnsi"/>
          <w:bCs/>
          <w:color w:val="000000"/>
          <w:sz w:val="20"/>
          <w:szCs w:val="20"/>
          <w:lang w:val="es-MX"/>
        </w:rPr>
        <w:t xml:space="preserve"> y posteriormente por soldados británicos. Cena y </w:t>
      </w:r>
      <w:r w:rsidRPr="004E211B">
        <w:rPr>
          <w:rFonts w:cstheme="minorHAnsi"/>
          <w:b/>
          <w:color w:val="000000"/>
          <w:sz w:val="20"/>
          <w:szCs w:val="20"/>
          <w:lang w:val="es-MX"/>
        </w:rPr>
        <w:t>Alojamiento</w:t>
      </w:r>
      <w:r w:rsidR="004E211B" w:rsidRPr="004E211B">
        <w:rPr>
          <w:rFonts w:cstheme="minorHAnsi"/>
          <w:b/>
          <w:color w:val="000000"/>
          <w:sz w:val="20"/>
          <w:szCs w:val="20"/>
          <w:lang w:val="es-MX"/>
        </w:rPr>
        <w:t>.</w:t>
      </w:r>
    </w:p>
    <w:p w:rsidR="00FB62DE" w:rsidRDefault="00FB62DE" w:rsidP="000B4E37">
      <w:pPr>
        <w:autoSpaceDE w:val="0"/>
        <w:autoSpaceDN w:val="0"/>
        <w:adjustRightInd w:val="0"/>
        <w:jc w:val="both"/>
        <w:rPr>
          <w:rFonts w:cstheme="minorHAnsi"/>
          <w:b/>
          <w:bCs/>
          <w:color w:val="000000"/>
          <w:sz w:val="20"/>
          <w:szCs w:val="20"/>
          <w:lang w:val="es-MX"/>
        </w:rPr>
      </w:pPr>
    </w:p>
    <w:p w:rsidR="009438C8" w:rsidRDefault="009438C8" w:rsidP="000B4E37">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11 MARZO</w:t>
      </w:r>
    </w:p>
    <w:p w:rsidR="00FB62DE" w:rsidRPr="004E211B" w:rsidRDefault="004E211B" w:rsidP="000B4E37">
      <w:pPr>
        <w:autoSpaceDE w:val="0"/>
        <w:autoSpaceDN w:val="0"/>
        <w:adjustRightInd w:val="0"/>
        <w:jc w:val="both"/>
        <w:rPr>
          <w:rFonts w:cstheme="minorHAnsi"/>
          <w:b/>
          <w:bCs/>
          <w:color w:val="FF0000"/>
          <w:sz w:val="20"/>
          <w:szCs w:val="20"/>
          <w:lang w:val="es-MX"/>
        </w:rPr>
      </w:pPr>
      <w:r>
        <w:rPr>
          <w:rFonts w:cstheme="minorHAnsi"/>
          <w:b/>
          <w:bCs/>
          <w:color w:val="000000"/>
          <w:sz w:val="20"/>
          <w:szCs w:val="20"/>
          <w:lang w:val="es-MX"/>
        </w:rPr>
        <w:t xml:space="preserve">Delhi-Agra </w:t>
      </w:r>
      <w:r w:rsidR="004E5836" w:rsidRPr="008E59F7">
        <w:rPr>
          <w:rFonts w:cstheme="minorHAnsi"/>
          <w:b/>
          <w:bCs/>
          <w:color w:val="FF0000"/>
          <w:sz w:val="20"/>
          <w:szCs w:val="20"/>
          <w:lang w:val="es-MX"/>
        </w:rPr>
        <w:t>(Fuerte Rojo</w:t>
      </w:r>
      <w:r w:rsidR="008E59F7" w:rsidRPr="008E59F7">
        <w:rPr>
          <w:rFonts w:cstheme="minorHAnsi"/>
          <w:b/>
          <w:bCs/>
          <w:color w:val="FF0000"/>
          <w:sz w:val="20"/>
          <w:szCs w:val="20"/>
          <w:lang w:val="es-MX"/>
        </w:rPr>
        <w:t>)</w:t>
      </w:r>
    </w:p>
    <w:p w:rsidR="000B4E37" w:rsidRPr="004E5836" w:rsidRDefault="004E5836" w:rsidP="004E5836">
      <w:pPr>
        <w:jc w:val="both"/>
        <w:rPr>
          <w:rFonts w:cstheme="minorHAnsi"/>
          <w:bCs/>
          <w:color w:val="000000"/>
          <w:sz w:val="20"/>
          <w:szCs w:val="20"/>
          <w:lang w:val="es-MX"/>
        </w:rPr>
      </w:pPr>
      <w:r w:rsidRPr="004E5836">
        <w:rPr>
          <w:rFonts w:cstheme="minorHAnsi"/>
          <w:b/>
          <w:color w:val="000000"/>
          <w:sz w:val="20"/>
          <w:szCs w:val="20"/>
          <w:lang w:val="es-MX"/>
        </w:rPr>
        <w:t xml:space="preserve">Desayuno. </w:t>
      </w:r>
      <w:r w:rsidRPr="004E5836">
        <w:rPr>
          <w:rFonts w:cstheme="minorHAnsi"/>
          <w:bCs/>
          <w:color w:val="000000"/>
          <w:sz w:val="20"/>
          <w:szCs w:val="20"/>
          <w:lang w:val="es-MX"/>
        </w:rPr>
        <w:t>Salida por carretera hacia Agra (Aprox. 210kms, 4horas), una ciudad antigua como se menciona en la gran epopeya '</w:t>
      </w:r>
      <w:proofErr w:type="spellStart"/>
      <w:r w:rsidRPr="004E5836">
        <w:rPr>
          <w:rFonts w:cstheme="minorHAnsi"/>
          <w:bCs/>
          <w:color w:val="000000"/>
          <w:sz w:val="20"/>
          <w:szCs w:val="20"/>
          <w:lang w:val="es-MX"/>
        </w:rPr>
        <w:t>Mahabharata</w:t>
      </w:r>
      <w:proofErr w:type="spellEnd"/>
      <w:r w:rsidRPr="004E5836">
        <w:rPr>
          <w:rFonts w:cstheme="minorHAnsi"/>
          <w:bCs/>
          <w:color w:val="000000"/>
          <w:sz w:val="20"/>
          <w:szCs w:val="20"/>
          <w:lang w:val="es-MX"/>
        </w:rPr>
        <w:t xml:space="preserve">' y fue el centro de atención durante el reinado de los Mogoles. Es famoso por ser el hogar de una de las Siete Maravillas del Mundo, el Taj Mahal. El Taj Mahal es un monumento de tanta elegancia increíble que se considera sinónimo de belleza en sí misma. Visitaremos el Fuerte Rojo de Agra, una imponente fortaleza en las orillas del río Yamuna, construida por el Emperador Mogol </w:t>
      </w:r>
      <w:proofErr w:type="spellStart"/>
      <w:r w:rsidRPr="004E5836">
        <w:rPr>
          <w:rFonts w:cstheme="minorHAnsi"/>
          <w:bCs/>
          <w:color w:val="000000"/>
          <w:sz w:val="20"/>
          <w:szCs w:val="20"/>
          <w:lang w:val="es-MX"/>
        </w:rPr>
        <w:t>Akbar</w:t>
      </w:r>
      <w:proofErr w:type="spellEnd"/>
      <w:r w:rsidRPr="004E5836">
        <w:rPr>
          <w:rFonts w:cstheme="minorHAnsi"/>
          <w:bCs/>
          <w:color w:val="000000"/>
          <w:sz w:val="20"/>
          <w:szCs w:val="20"/>
          <w:lang w:val="es-MX"/>
        </w:rPr>
        <w:t xml:space="preserve">, en 1565 d.C. Traslado al Hotel. Cena y </w:t>
      </w:r>
      <w:r w:rsidR="008E59F7" w:rsidRPr="008E59F7">
        <w:rPr>
          <w:rFonts w:cstheme="minorHAnsi"/>
          <w:b/>
          <w:color w:val="000000"/>
          <w:sz w:val="20"/>
          <w:szCs w:val="20"/>
          <w:lang w:val="es-MX"/>
        </w:rPr>
        <w:t>A</w:t>
      </w:r>
      <w:r w:rsidRPr="008E59F7">
        <w:rPr>
          <w:rFonts w:cstheme="minorHAnsi"/>
          <w:b/>
          <w:color w:val="000000"/>
          <w:sz w:val="20"/>
          <w:szCs w:val="20"/>
          <w:lang w:val="es-MX"/>
        </w:rPr>
        <w:t>lojamiento</w:t>
      </w:r>
      <w:r w:rsidR="008E59F7" w:rsidRPr="008E59F7">
        <w:rPr>
          <w:rFonts w:cstheme="minorHAnsi"/>
          <w:b/>
          <w:color w:val="000000"/>
          <w:sz w:val="20"/>
          <w:szCs w:val="20"/>
          <w:lang w:val="es-MX"/>
        </w:rPr>
        <w:t>.</w:t>
      </w:r>
    </w:p>
    <w:p w:rsidR="004E5836" w:rsidRDefault="004E5836" w:rsidP="000B4E37">
      <w:pPr>
        <w:autoSpaceDE w:val="0"/>
        <w:autoSpaceDN w:val="0"/>
        <w:adjustRightInd w:val="0"/>
        <w:jc w:val="both"/>
        <w:rPr>
          <w:rFonts w:cstheme="minorHAnsi"/>
          <w:b/>
          <w:bCs/>
          <w:color w:val="000000"/>
          <w:sz w:val="20"/>
          <w:szCs w:val="20"/>
          <w:lang w:val="es-MX"/>
        </w:rPr>
      </w:pPr>
    </w:p>
    <w:p w:rsidR="009438C8" w:rsidRDefault="009438C8" w:rsidP="000B4E37">
      <w:pPr>
        <w:autoSpaceDE w:val="0"/>
        <w:autoSpaceDN w:val="0"/>
        <w:adjustRightInd w:val="0"/>
        <w:jc w:val="both"/>
        <w:rPr>
          <w:rFonts w:cstheme="minorHAnsi"/>
          <w:b/>
          <w:bCs/>
          <w:color w:val="000000"/>
          <w:sz w:val="20"/>
          <w:szCs w:val="20"/>
          <w:lang w:val="es-MX"/>
        </w:rPr>
      </w:pPr>
    </w:p>
    <w:p w:rsidR="009438C8" w:rsidRDefault="009438C8" w:rsidP="000B4E37">
      <w:pPr>
        <w:autoSpaceDE w:val="0"/>
        <w:autoSpaceDN w:val="0"/>
        <w:adjustRightInd w:val="0"/>
        <w:jc w:val="both"/>
        <w:rPr>
          <w:rFonts w:cstheme="minorHAnsi"/>
          <w:b/>
          <w:bCs/>
          <w:color w:val="000000"/>
          <w:sz w:val="20"/>
          <w:szCs w:val="20"/>
          <w:lang w:val="es-MX"/>
        </w:rPr>
      </w:pPr>
    </w:p>
    <w:p w:rsidR="004C559C" w:rsidRDefault="004C559C" w:rsidP="000B4E37">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12 MARZO</w:t>
      </w:r>
    </w:p>
    <w:p w:rsidR="000B4E37" w:rsidRPr="000C6633" w:rsidRDefault="009438C8" w:rsidP="000B4E37">
      <w:pPr>
        <w:autoSpaceDE w:val="0"/>
        <w:autoSpaceDN w:val="0"/>
        <w:adjustRightInd w:val="0"/>
        <w:jc w:val="both"/>
        <w:rPr>
          <w:rFonts w:cstheme="minorHAnsi"/>
          <w:color w:val="000000"/>
          <w:sz w:val="20"/>
          <w:szCs w:val="20"/>
          <w:lang w:val="es-MX"/>
        </w:rPr>
      </w:pPr>
      <w:r>
        <w:rPr>
          <w:rFonts w:cstheme="minorHAnsi"/>
          <w:b/>
          <w:bCs/>
          <w:color w:val="000000"/>
          <w:sz w:val="20"/>
          <w:szCs w:val="20"/>
          <w:lang w:val="es-MX"/>
        </w:rPr>
        <w:t>Agra-</w:t>
      </w:r>
      <w:r w:rsidR="003D45FA">
        <w:rPr>
          <w:rFonts w:cstheme="minorHAnsi"/>
          <w:b/>
          <w:bCs/>
          <w:color w:val="000000"/>
          <w:sz w:val="20"/>
          <w:szCs w:val="20"/>
          <w:lang w:val="es-MX"/>
        </w:rPr>
        <w:t xml:space="preserve">Jaipur </w:t>
      </w:r>
      <w:proofErr w:type="gramStart"/>
      <w:r w:rsidR="003D45FA" w:rsidRPr="004C559C">
        <w:rPr>
          <w:rFonts w:cstheme="minorHAnsi"/>
          <w:b/>
          <w:bCs/>
          <w:color w:val="FF0000"/>
          <w:sz w:val="20"/>
          <w:szCs w:val="20"/>
          <w:lang w:val="es-MX"/>
        </w:rPr>
        <w:t>( Taj</w:t>
      </w:r>
      <w:proofErr w:type="gramEnd"/>
      <w:r w:rsidR="003D45FA" w:rsidRPr="004C559C">
        <w:rPr>
          <w:rFonts w:cstheme="minorHAnsi"/>
          <w:b/>
          <w:bCs/>
          <w:color w:val="FF0000"/>
          <w:sz w:val="20"/>
          <w:szCs w:val="20"/>
          <w:lang w:val="es-MX"/>
        </w:rPr>
        <w:t xml:space="preserve"> M</w:t>
      </w:r>
      <w:r w:rsidR="004C559C" w:rsidRPr="004C559C">
        <w:rPr>
          <w:rFonts w:cstheme="minorHAnsi"/>
          <w:b/>
          <w:bCs/>
          <w:color w:val="FF0000"/>
          <w:sz w:val="20"/>
          <w:szCs w:val="20"/>
          <w:lang w:val="es-MX"/>
        </w:rPr>
        <w:t>ahal)</w:t>
      </w:r>
    </w:p>
    <w:p w:rsidR="000B4E37" w:rsidRPr="00F2413F" w:rsidRDefault="00F2413F" w:rsidP="00F2413F">
      <w:pPr>
        <w:jc w:val="both"/>
        <w:rPr>
          <w:rFonts w:cstheme="minorHAnsi"/>
          <w:bCs/>
          <w:color w:val="000000"/>
          <w:sz w:val="20"/>
          <w:szCs w:val="20"/>
          <w:lang w:val="es-MX"/>
        </w:rPr>
      </w:pPr>
      <w:r w:rsidRPr="00F2413F">
        <w:rPr>
          <w:rFonts w:cstheme="minorHAnsi"/>
          <w:b/>
          <w:color w:val="000000"/>
          <w:sz w:val="20"/>
          <w:szCs w:val="20"/>
          <w:lang w:val="es-MX"/>
        </w:rPr>
        <w:t xml:space="preserve">Desayuno. </w:t>
      </w:r>
      <w:r w:rsidRPr="00F2413F">
        <w:rPr>
          <w:rFonts w:cstheme="minorHAnsi"/>
          <w:bCs/>
          <w:color w:val="000000"/>
          <w:sz w:val="20"/>
          <w:szCs w:val="20"/>
          <w:lang w:val="es-MX"/>
        </w:rPr>
        <w:t xml:space="preserve">Por la mañana visita del Taj Mahal (Cerrado los Viernes), el monumento más fascinante y hermoso de la India. El Taj Mahal fue completado en 1653 </w:t>
      </w:r>
      <w:proofErr w:type="spellStart"/>
      <w:r w:rsidRPr="00F2413F">
        <w:rPr>
          <w:rFonts w:cstheme="minorHAnsi"/>
          <w:bCs/>
          <w:color w:val="000000"/>
          <w:sz w:val="20"/>
          <w:szCs w:val="20"/>
          <w:lang w:val="es-MX"/>
        </w:rPr>
        <w:t>d.C</w:t>
      </w:r>
      <w:proofErr w:type="spellEnd"/>
      <w:r w:rsidRPr="00F2413F">
        <w:rPr>
          <w:rFonts w:cstheme="minorHAnsi"/>
          <w:bCs/>
          <w:color w:val="000000"/>
          <w:sz w:val="20"/>
          <w:szCs w:val="20"/>
          <w:lang w:val="es-MX"/>
        </w:rPr>
        <w:t xml:space="preserve"> por el Emperador Mogol </w:t>
      </w:r>
      <w:proofErr w:type="spellStart"/>
      <w:r w:rsidRPr="00F2413F">
        <w:rPr>
          <w:rFonts w:cstheme="minorHAnsi"/>
          <w:bCs/>
          <w:color w:val="000000"/>
          <w:sz w:val="20"/>
          <w:szCs w:val="20"/>
          <w:lang w:val="es-MX"/>
        </w:rPr>
        <w:t>Shah</w:t>
      </w:r>
      <w:proofErr w:type="spellEnd"/>
      <w:r w:rsidRPr="00F2413F">
        <w:rPr>
          <w:rFonts w:cstheme="minorHAnsi"/>
          <w:bCs/>
          <w:color w:val="000000"/>
          <w:sz w:val="20"/>
          <w:szCs w:val="20"/>
          <w:lang w:val="es-MX"/>
        </w:rPr>
        <w:t xml:space="preserve"> </w:t>
      </w:r>
      <w:proofErr w:type="spellStart"/>
      <w:r w:rsidRPr="00F2413F">
        <w:rPr>
          <w:rFonts w:cstheme="minorHAnsi"/>
          <w:bCs/>
          <w:color w:val="000000"/>
          <w:sz w:val="20"/>
          <w:szCs w:val="20"/>
          <w:lang w:val="es-MX"/>
        </w:rPr>
        <w:t>Jahan</w:t>
      </w:r>
      <w:proofErr w:type="spellEnd"/>
      <w:r w:rsidRPr="00F2413F">
        <w:rPr>
          <w:rFonts w:cstheme="minorHAnsi"/>
          <w:bCs/>
          <w:color w:val="000000"/>
          <w:sz w:val="20"/>
          <w:szCs w:val="20"/>
          <w:lang w:val="es-MX"/>
        </w:rPr>
        <w:t xml:space="preserve"> en la memoria de su reina favorita, </w:t>
      </w:r>
      <w:proofErr w:type="spellStart"/>
      <w:r w:rsidRPr="00F2413F">
        <w:rPr>
          <w:rFonts w:cstheme="minorHAnsi"/>
          <w:bCs/>
          <w:color w:val="000000"/>
          <w:sz w:val="20"/>
          <w:szCs w:val="20"/>
          <w:lang w:val="es-MX"/>
        </w:rPr>
        <w:t>Mumtaz</w:t>
      </w:r>
      <w:proofErr w:type="spellEnd"/>
      <w:r w:rsidRPr="00F2413F">
        <w:rPr>
          <w:rFonts w:cstheme="minorHAnsi"/>
          <w:bCs/>
          <w:color w:val="000000"/>
          <w:sz w:val="20"/>
          <w:szCs w:val="20"/>
          <w:lang w:val="es-MX"/>
        </w:rPr>
        <w:t xml:space="preserve"> Mahal. Este monumento perfectamente simétrico tomó 22 años de trabajos forzados y 20.000 trabajadores, los albañiles y los joyeros para la construcción y se encuentra en medio de </w:t>
      </w:r>
      <w:proofErr w:type="spellStart"/>
      <w:proofErr w:type="gramStart"/>
      <w:r w:rsidRPr="00F2413F">
        <w:rPr>
          <w:rFonts w:cstheme="minorHAnsi"/>
          <w:bCs/>
          <w:color w:val="000000"/>
          <w:sz w:val="20"/>
          <w:szCs w:val="20"/>
          <w:lang w:val="es-MX"/>
        </w:rPr>
        <w:t>jardines.Luego</w:t>
      </w:r>
      <w:proofErr w:type="spellEnd"/>
      <w:proofErr w:type="gramEnd"/>
      <w:r w:rsidRPr="00F2413F">
        <w:rPr>
          <w:rFonts w:cstheme="minorHAnsi"/>
          <w:bCs/>
          <w:color w:val="000000"/>
          <w:sz w:val="20"/>
          <w:szCs w:val="20"/>
          <w:lang w:val="es-MX"/>
        </w:rPr>
        <w:t xml:space="preserve"> salida por carretera hacia Jaipur (Aprox. 240kms, 5-6horas), visitando en ruta </w:t>
      </w:r>
      <w:proofErr w:type="spellStart"/>
      <w:r w:rsidRPr="00F2413F">
        <w:rPr>
          <w:rFonts w:cstheme="minorHAnsi"/>
          <w:bCs/>
          <w:color w:val="000000"/>
          <w:sz w:val="20"/>
          <w:szCs w:val="20"/>
          <w:lang w:val="es-MX"/>
        </w:rPr>
        <w:t>Abhaneri</w:t>
      </w:r>
      <w:proofErr w:type="spellEnd"/>
      <w:r w:rsidRPr="00F2413F">
        <w:rPr>
          <w:rFonts w:cstheme="minorHAnsi"/>
          <w:bCs/>
          <w:color w:val="000000"/>
          <w:sz w:val="20"/>
          <w:szCs w:val="20"/>
          <w:lang w:val="es-MX"/>
        </w:rPr>
        <w:t xml:space="preserve">, conocido por el imponente Templo </w:t>
      </w:r>
      <w:proofErr w:type="spellStart"/>
      <w:r w:rsidRPr="00F2413F">
        <w:rPr>
          <w:rFonts w:cstheme="minorHAnsi"/>
          <w:bCs/>
          <w:color w:val="000000"/>
          <w:sz w:val="20"/>
          <w:szCs w:val="20"/>
          <w:lang w:val="es-MX"/>
        </w:rPr>
        <w:t>Baoris</w:t>
      </w:r>
      <w:proofErr w:type="spellEnd"/>
      <w:r w:rsidRPr="00F2413F">
        <w:rPr>
          <w:rFonts w:cstheme="minorHAnsi"/>
          <w:bCs/>
          <w:color w:val="000000"/>
          <w:sz w:val="20"/>
          <w:szCs w:val="20"/>
          <w:lang w:val="es-MX"/>
        </w:rPr>
        <w:t xml:space="preserve"> (construido en forma subterránea) y el Templo </w:t>
      </w:r>
      <w:proofErr w:type="spellStart"/>
      <w:r w:rsidRPr="00F2413F">
        <w:rPr>
          <w:rFonts w:cstheme="minorHAnsi"/>
          <w:bCs/>
          <w:color w:val="000000"/>
          <w:sz w:val="20"/>
          <w:szCs w:val="20"/>
          <w:lang w:val="es-MX"/>
        </w:rPr>
        <w:t>Harshat</w:t>
      </w:r>
      <w:proofErr w:type="spellEnd"/>
      <w:r w:rsidRPr="00F2413F">
        <w:rPr>
          <w:rFonts w:cstheme="minorHAnsi"/>
          <w:bCs/>
          <w:color w:val="000000"/>
          <w:sz w:val="20"/>
          <w:szCs w:val="20"/>
          <w:lang w:val="es-MX"/>
        </w:rPr>
        <w:t xml:space="preserve"> Mata. Continuaremos por carretera hacia Jaipur, la capital de </w:t>
      </w:r>
      <w:proofErr w:type="spellStart"/>
      <w:r w:rsidRPr="00F2413F">
        <w:rPr>
          <w:rFonts w:cstheme="minorHAnsi"/>
          <w:bCs/>
          <w:color w:val="000000"/>
          <w:sz w:val="20"/>
          <w:szCs w:val="20"/>
          <w:lang w:val="es-MX"/>
        </w:rPr>
        <w:t>Rajasthan</w:t>
      </w:r>
      <w:proofErr w:type="spellEnd"/>
      <w:r w:rsidRPr="00F2413F">
        <w:rPr>
          <w:rFonts w:cstheme="minorHAnsi"/>
          <w:bCs/>
          <w:color w:val="000000"/>
          <w:sz w:val="20"/>
          <w:szCs w:val="20"/>
          <w:lang w:val="es-MX"/>
        </w:rPr>
        <w:t xml:space="preserve">, también conocida como "La Ciudad Rosa" pintada de color rosa de terracota en 1876 para dar la bienvenida al Príncipe Alberto. Traslado al Hotel. Cena y </w:t>
      </w:r>
      <w:r>
        <w:rPr>
          <w:rFonts w:cstheme="minorHAnsi"/>
          <w:b/>
          <w:color w:val="000000"/>
          <w:sz w:val="20"/>
          <w:szCs w:val="20"/>
          <w:lang w:val="es-MX"/>
        </w:rPr>
        <w:t>A</w:t>
      </w:r>
      <w:r w:rsidRPr="00F2413F">
        <w:rPr>
          <w:rFonts w:cstheme="minorHAnsi"/>
          <w:b/>
          <w:color w:val="000000"/>
          <w:sz w:val="20"/>
          <w:szCs w:val="20"/>
          <w:lang w:val="es-MX"/>
        </w:rPr>
        <w:t>lojamiento</w:t>
      </w:r>
      <w:r>
        <w:rPr>
          <w:rFonts w:cstheme="minorHAnsi"/>
          <w:b/>
          <w:color w:val="000000"/>
          <w:sz w:val="20"/>
          <w:szCs w:val="20"/>
          <w:lang w:val="es-MX"/>
        </w:rPr>
        <w:t>.</w:t>
      </w:r>
    </w:p>
    <w:p w:rsidR="00F2413F" w:rsidRDefault="00F2413F" w:rsidP="000B4E37">
      <w:pPr>
        <w:autoSpaceDE w:val="0"/>
        <w:autoSpaceDN w:val="0"/>
        <w:adjustRightInd w:val="0"/>
        <w:jc w:val="both"/>
        <w:rPr>
          <w:rFonts w:cstheme="minorHAnsi"/>
          <w:b/>
          <w:bCs/>
          <w:color w:val="000000"/>
          <w:sz w:val="20"/>
          <w:szCs w:val="20"/>
          <w:lang w:val="es-MX"/>
        </w:rPr>
      </w:pPr>
    </w:p>
    <w:p w:rsidR="00F2413F" w:rsidRDefault="00F2413F" w:rsidP="000B4E37">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13 MARZO</w:t>
      </w:r>
    </w:p>
    <w:p w:rsidR="000B4E37" w:rsidRPr="000C6633" w:rsidRDefault="00F2413F" w:rsidP="000B4E37">
      <w:pPr>
        <w:autoSpaceDE w:val="0"/>
        <w:autoSpaceDN w:val="0"/>
        <w:adjustRightInd w:val="0"/>
        <w:jc w:val="both"/>
        <w:rPr>
          <w:rFonts w:cstheme="minorHAnsi"/>
          <w:color w:val="000000"/>
          <w:sz w:val="20"/>
          <w:szCs w:val="20"/>
          <w:lang w:val="es-MX"/>
        </w:rPr>
      </w:pPr>
      <w:r>
        <w:rPr>
          <w:rFonts w:cstheme="minorHAnsi"/>
          <w:b/>
          <w:bCs/>
          <w:color w:val="000000"/>
          <w:sz w:val="20"/>
          <w:szCs w:val="20"/>
          <w:lang w:val="es-MX"/>
        </w:rPr>
        <w:t xml:space="preserve">Jaipur </w:t>
      </w:r>
      <w:r w:rsidR="000B4E37">
        <w:rPr>
          <w:rFonts w:cstheme="minorHAnsi"/>
          <w:b/>
          <w:bCs/>
          <w:color w:val="000000"/>
          <w:sz w:val="20"/>
          <w:szCs w:val="20"/>
          <w:lang w:val="es-MX"/>
        </w:rPr>
        <w:t xml:space="preserve"> </w:t>
      </w:r>
    </w:p>
    <w:p w:rsidR="000B4E37" w:rsidRPr="000C6633" w:rsidRDefault="00EE72DF" w:rsidP="000B4E37">
      <w:pPr>
        <w:jc w:val="both"/>
        <w:rPr>
          <w:rFonts w:cstheme="minorHAnsi"/>
          <w:color w:val="000000"/>
          <w:sz w:val="20"/>
          <w:szCs w:val="20"/>
          <w:lang w:val="es-MX"/>
        </w:rPr>
      </w:pPr>
      <w:r w:rsidRPr="00EE72DF">
        <w:rPr>
          <w:rFonts w:cstheme="minorHAnsi"/>
          <w:b/>
          <w:color w:val="000000"/>
          <w:sz w:val="20"/>
          <w:szCs w:val="20"/>
          <w:lang w:val="es-MX"/>
        </w:rPr>
        <w:t xml:space="preserve">Desayuno. </w:t>
      </w:r>
      <w:r w:rsidRPr="00EE72DF">
        <w:rPr>
          <w:rFonts w:cstheme="minorHAnsi"/>
          <w:bCs/>
          <w:color w:val="000000"/>
          <w:sz w:val="20"/>
          <w:szCs w:val="20"/>
          <w:lang w:val="es-MX"/>
        </w:rPr>
        <w:t xml:space="preserve">Por la mañana visita al Fuerte Amber al que subiremos en elefante (sujeto a disponibilidad). El Fuerte Amber, es una fascinante mezcla de arquitectura </w:t>
      </w:r>
      <w:proofErr w:type="gramStart"/>
      <w:r w:rsidRPr="00EE72DF">
        <w:rPr>
          <w:rFonts w:cstheme="minorHAnsi"/>
          <w:bCs/>
          <w:color w:val="000000"/>
          <w:sz w:val="20"/>
          <w:szCs w:val="20"/>
          <w:lang w:val="es-MX"/>
        </w:rPr>
        <w:t>Hindú</w:t>
      </w:r>
      <w:proofErr w:type="gramEnd"/>
      <w:r w:rsidRPr="00EE72DF">
        <w:rPr>
          <w:rFonts w:cstheme="minorHAnsi"/>
          <w:bCs/>
          <w:color w:val="000000"/>
          <w:sz w:val="20"/>
          <w:szCs w:val="20"/>
          <w:lang w:val="es-MX"/>
        </w:rPr>
        <w:t xml:space="preserve"> y Mogol. Por la tarde visita del Palacio de la Ciudad. Pasemos por </w:t>
      </w:r>
      <w:proofErr w:type="spellStart"/>
      <w:r w:rsidRPr="00EE72DF">
        <w:rPr>
          <w:rFonts w:cstheme="minorHAnsi"/>
          <w:bCs/>
          <w:color w:val="000000"/>
          <w:sz w:val="20"/>
          <w:szCs w:val="20"/>
          <w:lang w:val="es-MX"/>
        </w:rPr>
        <w:t>Hawa</w:t>
      </w:r>
      <w:proofErr w:type="spellEnd"/>
      <w:r w:rsidRPr="00EE72DF">
        <w:rPr>
          <w:rFonts w:cstheme="minorHAnsi"/>
          <w:bCs/>
          <w:color w:val="000000"/>
          <w:sz w:val="20"/>
          <w:szCs w:val="20"/>
          <w:lang w:val="es-MX"/>
        </w:rPr>
        <w:t xml:space="preserve"> Mahal o el Palacio de los Vientos – la fachada de cinco pisos, de 593 ventanas con fina </w:t>
      </w:r>
      <w:proofErr w:type="spellStart"/>
      <w:r w:rsidRPr="00EE72DF">
        <w:rPr>
          <w:rFonts w:cstheme="minorHAnsi"/>
          <w:bCs/>
          <w:color w:val="000000"/>
          <w:sz w:val="20"/>
          <w:szCs w:val="20"/>
          <w:lang w:val="es-MX"/>
        </w:rPr>
        <w:t>celosia</w:t>
      </w:r>
      <w:proofErr w:type="spellEnd"/>
      <w:r w:rsidRPr="00EE72DF">
        <w:rPr>
          <w:rFonts w:cstheme="minorHAnsi"/>
          <w:bCs/>
          <w:color w:val="000000"/>
          <w:sz w:val="20"/>
          <w:szCs w:val="20"/>
          <w:lang w:val="es-MX"/>
        </w:rPr>
        <w:t xml:space="preserve">, un emblema de la ciudad de Jaipur. También visita al </w:t>
      </w:r>
      <w:proofErr w:type="spellStart"/>
      <w:r w:rsidRPr="00EE72DF">
        <w:rPr>
          <w:rFonts w:cstheme="minorHAnsi"/>
          <w:bCs/>
          <w:color w:val="000000"/>
          <w:sz w:val="20"/>
          <w:szCs w:val="20"/>
          <w:lang w:val="es-MX"/>
        </w:rPr>
        <w:t>Jantar</w:t>
      </w:r>
      <w:proofErr w:type="spellEnd"/>
      <w:r w:rsidRPr="00EE72DF">
        <w:rPr>
          <w:rFonts w:cstheme="minorHAnsi"/>
          <w:bCs/>
          <w:color w:val="000000"/>
          <w:sz w:val="20"/>
          <w:szCs w:val="20"/>
          <w:lang w:val="es-MX"/>
        </w:rPr>
        <w:t xml:space="preserve"> Mantar o el Observatorio Astronómico. Este es el mayor y mejor conservado de los cinco observatorios construidos por Jai Singh II en diferentes partes del país. Explora los exóticos ‘bazares’ de Jaipur para descubrir la riqueza artística de la región. Por la tarde, visitaremos en Templo de Birla para ver el ritual nocturno de culto religioso llamado ceremonia </w:t>
      </w:r>
      <w:proofErr w:type="spellStart"/>
      <w:r w:rsidRPr="00EE72DF">
        <w:rPr>
          <w:rFonts w:cstheme="minorHAnsi"/>
          <w:bCs/>
          <w:color w:val="000000"/>
          <w:sz w:val="20"/>
          <w:szCs w:val="20"/>
          <w:lang w:val="es-MX"/>
        </w:rPr>
        <w:t>Aarti</w:t>
      </w:r>
      <w:proofErr w:type="spellEnd"/>
      <w:r w:rsidRPr="00EE72DF">
        <w:rPr>
          <w:rFonts w:cstheme="minorHAnsi"/>
          <w:bCs/>
          <w:color w:val="000000"/>
          <w:sz w:val="20"/>
          <w:szCs w:val="20"/>
          <w:lang w:val="es-MX"/>
        </w:rPr>
        <w:t>. Cena</w:t>
      </w:r>
      <w:r w:rsidRPr="00EE72DF">
        <w:rPr>
          <w:rFonts w:cstheme="minorHAnsi"/>
          <w:b/>
          <w:color w:val="000000"/>
          <w:sz w:val="20"/>
          <w:szCs w:val="20"/>
          <w:lang w:val="es-MX"/>
        </w:rPr>
        <w:t xml:space="preserve"> y </w:t>
      </w:r>
      <w:r>
        <w:rPr>
          <w:rFonts w:cstheme="minorHAnsi"/>
          <w:b/>
          <w:color w:val="000000"/>
          <w:sz w:val="20"/>
          <w:szCs w:val="20"/>
          <w:lang w:val="es-MX"/>
        </w:rPr>
        <w:t>A</w:t>
      </w:r>
      <w:r w:rsidRPr="00EE72DF">
        <w:rPr>
          <w:rFonts w:cstheme="minorHAnsi"/>
          <w:b/>
          <w:color w:val="000000"/>
          <w:sz w:val="20"/>
          <w:szCs w:val="20"/>
          <w:lang w:val="es-MX"/>
        </w:rPr>
        <w:t>lojamiento</w:t>
      </w:r>
    </w:p>
    <w:p w:rsidR="00EE72DF" w:rsidRDefault="00EE72DF" w:rsidP="000B4E37">
      <w:pPr>
        <w:autoSpaceDE w:val="0"/>
        <w:autoSpaceDN w:val="0"/>
        <w:adjustRightInd w:val="0"/>
        <w:jc w:val="both"/>
        <w:rPr>
          <w:rFonts w:cstheme="minorHAnsi"/>
          <w:b/>
          <w:color w:val="000000"/>
          <w:sz w:val="20"/>
          <w:szCs w:val="20"/>
          <w:lang w:val="es-MX"/>
        </w:rPr>
      </w:pPr>
    </w:p>
    <w:p w:rsidR="00EE72DF" w:rsidRDefault="00EE72DF" w:rsidP="000B4E37">
      <w:pPr>
        <w:autoSpaceDE w:val="0"/>
        <w:autoSpaceDN w:val="0"/>
        <w:adjustRightInd w:val="0"/>
        <w:jc w:val="both"/>
        <w:rPr>
          <w:rFonts w:cstheme="minorHAnsi"/>
          <w:b/>
          <w:color w:val="000000"/>
          <w:sz w:val="20"/>
          <w:szCs w:val="20"/>
          <w:lang w:val="es-MX"/>
        </w:rPr>
      </w:pPr>
      <w:r>
        <w:rPr>
          <w:rFonts w:cstheme="minorHAnsi"/>
          <w:b/>
          <w:color w:val="000000"/>
          <w:sz w:val="20"/>
          <w:szCs w:val="20"/>
          <w:lang w:val="es-MX"/>
        </w:rPr>
        <w:t>14 MARZO</w:t>
      </w:r>
    </w:p>
    <w:p w:rsidR="000B4E37" w:rsidRPr="000C6633" w:rsidRDefault="00EE72DF" w:rsidP="000B4E37">
      <w:pPr>
        <w:autoSpaceDE w:val="0"/>
        <w:autoSpaceDN w:val="0"/>
        <w:adjustRightInd w:val="0"/>
        <w:jc w:val="both"/>
        <w:rPr>
          <w:rFonts w:cstheme="minorHAnsi"/>
          <w:color w:val="000000"/>
          <w:sz w:val="20"/>
          <w:szCs w:val="20"/>
          <w:lang w:val="es-MX"/>
        </w:rPr>
      </w:pPr>
      <w:r>
        <w:rPr>
          <w:rFonts w:cstheme="minorHAnsi"/>
          <w:b/>
          <w:bCs/>
          <w:color w:val="000000"/>
          <w:sz w:val="20"/>
          <w:szCs w:val="20"/>
          <w:lang w:val="es-MX"/>
        </w:rPr>
        <w:t xml:space="preserve">Jaipur </w:t>
      </w:r>
      <w:r w:rsidRPr="005323FA">
        <w:rPr>
          <w:rFonts w:cstheme="minorHAnsi"/>
          <w:b/>
          <w:bCs/>
          <w:color w:val="FF0000"/>
          <w:sz w:val="20"/>
          <w:szCs w:val="20"/>
          <w:lang w:val="es-MX"/>
        </w:rPr>
        <w:t xml:space="preserve">(Fiesta </w:t>
      </w:r>
      <w:proofErr w:type="spellStart"/>
      <w:r w:rsidRPr="005323FA">
        <w:rPr>
          <w:rFonts w:cstheme="minorHAnsi"/>
          <w:b/>
          <w:bCs/>
          <w:color w:val="FF0000"/>
          <w:sz w:val="20"/>
          <w:szCs w:val="20"/>
          <w:lang w:val="es-MX"/>
        </w:rPr>
        <w:t>Holi</w:t>
      </w:r>
      <w:proofErr w:type="spellEnd"/>
      <w:r w:rsidRPr="005323FA">
        <w:rPr>
          <w:rFonts w:cstheme="minorHAnsi"/>
          <w:b/>
          <w:bCs/>
          <w:color w:val="FF0000"/>
          <w:sz w:val="20"/>
          <w:szCs w:val="20"/>
          <w:lang w:val="es-MX"/>
        </w:rPr>
        <w:t>)</w:t>
      </w:r>
    </w:p>
    <w:p w:rsidR="000B4E37" w:rsidRDefault="005323FA" w:rsidP="005323FA">
      <w:pPr>
        <w:autoSpaceDE w:val="0"/>
        <w:autoSpaceDN w:val="0"/>
        <w:adjustRightInd w:val="0"/>
        <w:jc w:val="both"/>
        <w:rPr>
          <w:rFonts w:cstheme="minorHAnsi"/>
          <w:bCs/>
          <w:color w:val="000000"/>
          <w:sz w:val="20"/>
          <w:szCs w:val="20"/>
          <w:lang w:val="es-MX"/>
        </w:rPr>
      </w:pPr>
      <w:r w:rsidRPr="005323FA">
        <w:rPr>
          <w:rFonts w:cstheme="minorHAnsi"/>
          <w:b/>
          <w:color w:val="000000"/>
          <w:sz w:val="20"/>
          <w:szCs w:val="20"/>
          <w:lang w:val="es-MX"/>
        </w:rPr>
        <w:t xml:space="preserve">Desayuno. </w:t>
      </w:r>
      <w:r w:rsidRPr="005323FA">
        <w:rPr>
          <w:rFonts w:cstheme="minorHAnsi"/>
          <w:bCs/>
          <w:color w:val="000000"/>
          <w:sz w:val="20"/>
          <w:szCs w:val="20"/>
          <w:lang w:val="es-MX"/>
        </w:rPr>
        <w:t xml:space="preserve">Felicitaciones por tomar la decisión correcta de presenciar el mundo de las coloridas celebraciones de </w:t>
      </w:r>
      <w:proofErr w:type="spellStart"/>
      <w:r w:rsidRPr="005323FA">
        <w:rPr>
          <w:rFonts w:cstheme="minorHAnsi"/>
          <w:bCs/>
          <w:color w:val="000000"/>
          <w:sz w:val="20"/>
          <w:szCs w:val="20"/>
          <w:lang w:val="es-MX"/>
        </w:rPr>
        <w:t>Holi</w:t>
      </w:r>
      <w:proofErr w:type="spellEnd"/>
      <w:r w:rsidRPr="005323FA">
        <w:rPr>
          <w:rFonts w:cstheme="minorHAnsi"/>
          <w:bCs/>
          <w:color w:val="000000"/>
          <w:sz w:val="20"/>
          <w:szCs w:val="20"/>
          <w:lang w:val="es-MX"/>
        </w:rPr>
        <w:t xml:space="preserve"> de primera mano aquí en Jaipur. Muchos países de todo el mundo han adoptado este festival indio y organizan desfiles o maratones de colores. Mientras tanto, la auténtica celebración de </w:t>
      </w:r>
      <w:proofErr w:type="spellStart"/>
      <w:r w:rsidRPr="005323FA">
        <w:rPr>
          <w:rFonts w:cstheme="minorHAnsi"/>
          <w:bCs/>
          <w:color w:val="000000"/>
          <w:sz w:val="20"/>
          <w:szCs w:val="20"/>
          <w:lang w:val="es-MX"/>
        </w:rPr>
        <w:t>Holi</w:t>
      </w:r>
      <w:proofErr w:type="spellEnd"/>
      <w:r w:rsidRPr="005323FA">
        <w:rPr>
          <w:rFonts w:cstheme="minorHAnsi"/>
          <w:bCs/>
          <w:color w:val="000000"/>
          <w:sz w:val="20"/>
          <w:szCs w:val="20"/>
          <w:lang w:val="es-MX"/>
        </w:rPr>
        <w:t>, profundamente arraigada en el hinduismo, solo se puede vivir en India</w:t>
      </w:r>
    </w:p>
    <w:p w:rsidR="005323FA" w:rsidRPr="005323FA" w:rsidRDefault="005323FA" w:rsidP="005323FA">
      <w:pPr>
        <w:autoSpaceDE w:val="0"/>
        <w:autoSpaceDN w:val="0"/>
        <w:adjustRightInd w:val="0"/>
        <w:jc w:val="both"/>
        <w:rPr>
          <w:rFonts w:cstheme="minorHAnsi"/>
          <w:bCs/>
          <w:color w:val="000000"/>
          <w:sz w:val="20"/>
          <w:szCs w:val="20"/>
          <w:lang w:val="es-MX"/>
        </w:rPr>
      </w:pPr>
    </w:p>
    <w:p w:rsidR="005323FA" w:rsidRPr="005323FA" w:rsidRDefault="005323FA" w:rsidP="000B4E37">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15 MARZO</w:t>
      </w:r>
    </w:p>
    <w:p w:rsidR="000B4E37" w:rsidRPr="000C6633" w:rsidRDefault="002C4A24" w:rsidP="000B4E37">
      <w:pPr>
        <w:autoSpaceDE w:val="0"/>
        <w:autoSpaceDN w:val="0"/>
        <w:adjustRightInd w:val="0"/>
        <w:jc w:val="both"/>
        <w:rPr>
          <w:rFonts w:cstheme="minorHAnsi"/>
          <w:color w:val="000000"/>
          <w:sz w:val="20"/>
          <w:szCs w:val="20"/>
          <w:lang w:val="es-MX"/>
        </w:rPr>
      </w:pPr>
      <w:r w:rsidRPr="002C4A24">
        <w:rPr>
          <w:rFonts w:cstheme="minorHAnsi"/>
          <w:b/>
          <w:color w:val="000000"/>
          <w:sz w:val="20"/>
          <w:szCs w:val="20"/>
          <w:lang w:val="es-MX"/>
        </w:rPr>
        <w:t xml:space="preserve">Desayuno. </w:t>
      </w:r>
      <w:r w:rsidRPr="002C4A24">
        <w:rPr>
          <w:rFonts w:cstheme="minorHAnsi"/>
          <w:bCs/>
          <w:color w:val="000000"/>
          <w:sz w:val="20"/>
          <w:szCs w:val="20"/>
          <w:lang w:val="es-MX"/>
        </w:rPr>
        <w:t>Por la mañana salida por carretera hacia Delhi (260kms, 6horas aprox.) A su llegada traslado al aeropuerto para tomar su vuelo a su próximo destino.</w:t>
      </w:r>
    </w:p>
    <w:p w:rsidR="002C4A24" w:rsidRDefault="002C4A24" w:rsidP="000B4E37">
      <w:pPr>
        <w:autoSpaceDE w:val="0"/>
        <w:autoSpaceDN w:val="0"/>
        <w:adjustRightInd w:val="0"/>
        <w:jc w:val="both"/>
        <w:rPr>
          <w:rFonts w:cstheme="minorHAnsi"/>
          <w:b/>
          <w:bCs/>
          <w:color w:val="000000"/>
          <w:sz w:val="20"/>
          <w:szCs w:val="20"/>
          <w:lang w:val="es-MX"/>
        </w:rPr>
      </w:pPr>
    </w:p>
    <w:p w:rsidR="000B4E37" w:rsidRDefault="000B4E37" w:rsidP="000B4E37">
      <w:pPr>
        <w:rPr>
          <w:b/>
          <w:bCs/>
          <w:sz w:val="20"/>
          <w:szCs w:val="20"/>
          <w:lang w:val="es-ES"/>
        </w:rPr>
      </w:pPr>
      <w:r w:rsidRPr="005B22A4">
        <w:rPr>
          <w:b/>
          <w:bCs/>
          <w:sz w:val="20"/>
          <w:szCs w:val="20"/>
          <w:lang w:val="es-ES"/>
        </w:rPr>
        <w:t>FIN DE NUESTROS SERVICIOS.</w:t>
      </w:r>
    </w:p>
    <w:p w:rsidR="002C4A24" w:rsidRDefault="002C4A24" w:rsidP="000B4E37">
      <w:pPr>
        <w:rPr>
          <w:b/>
          <w:bCs/>
          <w:sz w:val="20"/>
          <w:szCs w:val="20"/>
          <w:lang w:val="es-ES"/>
        </w:rPr>
      </w:pPr>
    </w:p>
    <w:p w:rsidR="002C4A24" w:rsidRDefault="002C4A24" w:rsidP="000B4E37">
      <w:pPr>
        <w:rPr>
          <w:b/>
          <w:bCs/>
          <w:sz w:val="20"/>
          <w:szCs w:val="20"/>
          <w:lang w:val="es-ES"/>
        </w:rPr>
      </w:pPr>
    </w:p>
    <w:p w:rsidR="002C4A24" w:rsidRDefault="002C4A24" w:rsidP="000B4E37">
      <w:pPr>
        <w:rPr>
          <w:b/>
          <w:bCs/>
          <w:sz w:val="20"/>
          <w:szCs w:val="20"/>
          <w:lang w:val="es-ES"/>
        </w:rPr>
      </w:pPr>
    </w:p>
    <w:p w:rsidR="002C4A24" w:rsidRDefault="002C4A24" w:rsidP="000B4E37">
      <w:pPr>
        <w:rPr>
          <w:b/>
          <w:bCs/>
          <w:sz w:val="20"/>
          <w:szCs w:val="20"/>
          <w:lang w:val="es-ES"/>
        </w:rPr>
      </w:pPr>
    </w:p>
    <w:p w:rsidR="002C4A24" w:rsidRDefault="002C4A24" w:rsidP="000B4E37">
      <w:pPr>
        <w:rPr>
          <w:b/>
          <w:bCs/>
          <w:sz w:val="20"/>
          <w:szCs w:val="20"/>
          <w:lang w:val="es-ES"/>
        </w:rPr>
      </w:pPr>
    </w:p>
    <w:p w:rsidR="002C4A24" w:rsidRDefault="002C4A24" w:rsidP="000B4E37">
      <w:pPr>
        <w:rPr>
          <w:b/>
          <w:bCs/>
          <w:sz w:val="20"/>
          <w:szCs w:val="20"/>
          <w:lang w:val="es-ES"/>
        </w:rPr>
      </w:pPr>
    </w:p>
    <w:p w:rsidR="000B4E37" w:rsidRPr="005B22A4" w:rsidRDefault="000B4E37" w:rsidP="000B4E37">
      <w:pPr>
        <w:rPr>
          <w:b/>
          <w:bCs/>
          <w:sz w:val="20"/>
          <w:szCs w:val="20"/>
          <w:lang w:val="es-ES"/>
        </w:rPr>
      </w:pPr>
    </w:p>
    <w:p w:rsidR="000B4E37" w:rsidRPr="00B56B0D" w:rsidRDefault="000B4E37" w:rsidP="000B4E37">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8FBE794" wp14:editId="22F008DC">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B4E37" w:rsidRPr="00F74623" w:rsidRDefault="000B4E37" w:rsidP="000B4E37">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FBE794"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0B4E37" w:rsidRPr="00F74623" w:rsidRDefault="000B4E37" w:rsidP="000B4E37">
                      <w:pPr>
                        <w:jc w:val="center"/>
                        <w:rPr>
                          <w:b/>
                          <w:i/>
                          <w:lang w:val="es-ES"/>
                        </w:rPr>
                      </w:pPr>
                      <w:r w:rsidRPr="00F74623">
                        <w:rPr>
                          <w:b/>
                          <w:i/>
                          <w:lang w:val="es-ES"/>
                        </w:rPr>
                        <w:t>JULIÁ TOURS INCLUYE:</w:t>
                      </w:r>
                    </w:p>
                  </w:txbxContent>
                </v:textbox>
                <w10:wrap type="square"/>
              </v:rect>
            </w:pict>
          </mc:Fallback>
        </mc:AlternateContent>
      </w:r>
    </w:p>
    <w:p w:rsidR="000B4E37" w:rsidRDefault="000B4E37" w:rsidP="000B4E37">
      <w:pPr>
        <w:rPr>
          <w:sz w:val="20"/>
          <w:szCs w:val="20"/>
          <w:lang w:val="es-ES"/>
        </w:rPr>
      </w:pPr>
    </w:p>
    <w:p w:rsidR="000B4E37" w:rsidRPr="00EE1AC4" w:rsidRDefault="000B4E37" w:rsidP="000B4E37">
      <w:pPr>
        <w:pStyle w:val="Prrafodelista"/>
        <w:tabs>
          <w:tab w:val="left" w:pos="851"/>
        </w:tabs>
        <w:ind w:left="1276"/>
        <w:rPr>
          <w:sz w:val="20"/>
          <w:szCs w:val="20"/>
        </w:rPr>
      </w:pPr>
    </w:p>
    <w:p w:rsidR="008008A5" w:rsidRPr="008008A5" w:rsidRDefault="008008A5" w:rsidP="008008A5">
      <w:pPr>
        <w:pStyle w:val="Prrafodelista"/>
        <w:numPr>
          <w:ilvl w:val="0"/>
          <w:numId w:val="1"/>
        </w:numPr>
        <w:tabs>
          <w:tab w:val="left" w:pos="851"/>
        </w:tabs>
        <w:rPr>
          <w:sz w:val="20"/>
          <w:szCs w:val="20"/>
        </w:rPr>
      </w:pPr>
      <w:r w:rsidRPr="008008A5">
        <w:rPr>
          <w:sz w:val="20"/>
          <w:szCs w:val="20"/>
        </w:rPr>
        <w:t xml:space="preserve">Alojamiento en los hoteles señalados o similares. </w:t>
      </w:r>
    </w:p>
    <w:p w:rsidR="008008A5" w:rsidRPr="008008A5" w:rsidRDefault="008008A5" w:rsidP="008008A5">
      <w:pPr>
        <w:pStyle w:val="Prrafodelista"/>
        <w:numPr>
          <w:ilvl w:val="0"/>
          <w:numId w:val="1"/>
        </w:numPr>
        <w:tabs>
          <w:tab w:val="left" w:pos="851"/>
        </w:tabs>
        <w:rPr>
          <w:sz w:val="20"/>
          <w:szCs w:val="20"/>
        </w:rPr>
      </w:pPr>
      <w:r w:rsidRPr="008008A5">
        <w:rPr>
          <w:sz w:val="20"/>
          <w:szCs w:val="20"/>
        </w:rPr>
        <w:t>Desayuno diario bufete en los hoteles.</w:t>
      </w:r>
    </w:p>
    <w:p w:rsidR="00EE2CC1" w:rsidRDefault="008008A5" w:rsidP="00EE2CC1">
      <w:pPr>
        <w:pStyle w:val="Prrafodelista"/>
        <w:numPr>
          <w:ilvl w:val="0"/>
          <w:numId w:val="1"/>
        </w:numPr>
        <w:tabs>
          <w:tab w:val="left" w:pos="851"/>
        </w:tabs>
        <w:rPr>
          <w:sz w:val="20"/>
          <w:szCs w:val="20"/>
        </w:rPr>
      </w:pPr>
      <w:r w:rsidRPr="008008A5">
        <w:rPr>
          <w:sz w:val="20"/>
          <w:szCs w:val="20"/>
        </w:rPr>
        <w:t xml:space="preserve">Celebración del </w:t>
      </w:r>
      <w:proofErr w:type="spellStart"/>
      <w:r w:rsidRPr="008008A5">
        <w:rPr>
          <w:sz w:val="20"/>
          <w:szCs w:val="20"/>
        </w:rPr>
        <w:t>Holi</w:t>
      </w:r>
      <w:proofErr w:type="spellEnd"/>
      <w:r w:rsidRPr="008008A5">
        <w:rPr>
          <w:sz w:val="20"/>
          <w:szCs w:val="20"/>
        </w:rPr>
        <w:t xml:space="preserve"> en Jaipur.</w:t>
      </w:r>
    </w:p>
    <w:p w:rsidR="00EE2CC1" w:rsidRPr="00BE667C" w:rsidRDefault="00EE2CC1" w:rsidP="00BE667C">
      <w:pPr>
        <w:pStyle w:val="Prrafodelista"/>
        <w:numPr>
          <w:ilvl w:val="0"/>
          <w:numId w:val="1"/>
        </w:numPr>
        <w:tabs>
          <w:tab w:val="left" w:pos="851"/>
        </w:tabs>
        <w:rPr>
          <w:sz w:val="20"/>
          <w:szCs w:val="20"/>
        </w:rPr>
      </w:pPr>
      <w:r w:rsidRPr="00EE2CC1">
        <w:rPr>
          <w:sz w:val="20"/>
          <w:szCs w:val="20"/>
        </w:rPr>
        <w:t>Boleto de entrada</w:t>
      </w:r>
      <w:r w:rsidR="0046380D">
        <w:rPr>
          <w:sz w:val="20"/>
          <w:szCs w:val="20"/>
        </w:rPr>
        <w:t xml:space="preserve"> </w:t>
      </w:r>
      <w:proofErr w:type="spellStart"/>
      <w:r w:rsidR="0046380D">
        <w:rPr>
          <w:sz w:val="20"/>
          <w:szCs w:val="20"/>
        </w:rPr>
        <w:t>Holi</w:t>
      </w:r>
      <w:proofErr w:type="spellEnd"/>
    </w:p>
    <w:p w:rsidR="00EE2CC1" w:rsidRPr="00EE2CC1" w:rsidRDefault="00EE2CC1" w:rsidP="00EE2CC1">
      <w:pPr>
        <w:pStyle w:val="Prrafodelista"/>
        <w:tabs>
          <w:tab w:val="left" w:pos="851"/>
        </w:tabs>
        <w:ind w:left="1428"/>
        <w:rPr>
          <w:sz w:val="20"/>
          <w:szCs w:val="20"/>
        </w:rPr>
      </w:pPr>
      <w:r w:rsidRPr="00EE2CC1">
        <w:rPr>
          <w:sz w:val="20"/>
          <w:szCs w:val="20"/>
        </w:rPr>
        <w:t>• Colores ilimitados (bolsa de 5 colores diferentes a la entrada)</w:t>
      </w:r>
    </w:p>
    <w:p w:rsidR="00EE2CC1" w:rsidRPr="00EE2CC1" w:rsidRDefault="00EE2CC1" w:rsidP="00EE2CC1">
      <w:pPr>
        <w:pStyle w:val="Prrafodelista"/>
        <w:tabs>
          <w:tab w:val="left" w:pos="851"/>
        </w:tabs>
        <w:ind w:left="1428"/>
        <w:rPr>
          <w:sz w:val="20"/>
          <w:szCs w:val="20"/>
        </w:rPr>
      </w:pPr>
      <w:r w:rsidRPr="00EE2CC1">
        <w:rPr>
          <w:sz w:val="20"/>
          <w:szCs w:val="20"/>
        </w:rPr>
        <w:t>• Danza folclórica/música folclórica</w:t>
      </w:r>
    </w:p>
    <w:p w:rsidR="00EE2CC1" w:rsidRPr="00EE2CC1" w:rsidRDefault="00EE2CC1" w:rsidP="00EE2CC1">
      <w:pPr>
        <w:pStyle w:val="Prrafodelista"/>
        <w:tabs>
          <w:tab w:val="left" w:pos="851"/>
        </w:tabs>
        <w:ind w:left="1428"/>
        <w:rPr>
          <w:sz w:val="20"/>
          <w:szCs w:val="20"/>
        </w:rPr>
      </w:pPr>
      <w:r w:rsidRPr="00EE2CC1">
        <w:rPr>
          <w:sz w:val="20"/>
          <w:szCs w:val="20"/>
        </w:rPr>
        <w:t>•Baile de la lluvia</w:t>
      </w:r>
    </w:p>
    <w:p w:rsidR="008008A5" w:rsidRPr="008008A5" w:rsidRDefault="00EE2CC1" w:rsidP="00EE2CC1">
      <w:pPr>
        <w:pStyle w:val="Prrafodelista"/>
        <w:tabs>
          <w:tab w:val="left" w:pos="851"/>
        </w:tabs>
        <w:ind w:left="1428"/>
        <w:rPr>
          <w:sz w:val="20"/>
          <w:szCs w:val="20"/>
        </w:rPr>
      </w:pPr>
      <w:r w:rsidRPr="00EE2CC1">
        <w:rPr>
          <w:sz w:val="20"/>
          <w:szCs w:val="20"/>
        </w:rPr>
        <w:t>• Fotografía y alimentación de elefantes</w:t>
      </w:r>
    </w:p>
    <w:p w:rsidR="008008A5" w:rsidRPr="008008A5" w:rsidRDefault="008008A5" w:rsidP="008008A5">
      <w:pPr>
        <w:pStyle w:val="Prrafodelista"/>
        <w:numPr>
          <w:ilvl w:val="0"/>
          <w:numId w:val="1"/>
        </w:numPr>
        <w:tabs>
          <w:tab w:val="left" w:pos="851"/>
        </w:tabs>
        <w:rPr>
          <w:sz w:val="20"/>
          <w:szCs w:val="20"/>
        </w:rPr>
      </w:pPr>
      <w:r w:rsidRPr="008008A5">
        <w:rPr>
          <w:sz w:val="20"/>
          <w:szCs w:val="20"/>
        </w:rPr>
        <w:t>01 almuerzo en Jaipur durante de la fiesta del HOLI.</w:t>
      </w:r>
    </w:p>
    <w:p w:rsidR="008008A5" w:rsidRPr="008008A5" w:rsidRDefault="008008A5" w:rsidP="008008A5">
      <w:pPr>
        <w:pStyle w:val="Prrafodelista"/>
        <w:numPr>
          <w:ilvl w:val="0"/>
          <w:numId w:val="1"/>
        </w:numPr>
        <w:tabs>
          <w:tab w:val="left" w:pos="851"/>
        </w:tabs>
        <w:rPr>
          <w:sz w:val="20"/>
          <w:szCs w:val="20"/>
        </w:rPr>
      </w:pPr>
      <w:r w:rsidRPr="008008A5">
        <w:rPr>
          <w:sz w:val="20"/>
          <w:szCs w:val="20"/>
        </w:rPr>
        <w:t>05 cenas.</w:t>
      </w:r>
    </w:p>
    <w:p w:rsidR="008008A5" w:rsidRPr="008008A5" w:rsidRDefault="008008A5" w:rsidP="008008A5">
      <w:pPr>
        <w:pStyle w:val="Prrafodelista"/>
        <w:numPr>
          <w:ilvl w:val="0"/>
          <w:numId w:val="1"/>
        </w:numPr>
        <w:tabs>
          <w:tab w:val="left" w:pos="851"/>
        </w:tabs>
        <w:rPr>
          <w:sz w:val="20"/>
          <w:szCs w:val="20"/>
        </w:rPr>
      </w:pPr>
      <w:r w:rsidRPr="008008A5">
        <w:rPr>
          <w:sz w:val="20"/>
          <w:szCs w:val="20"/>
        </w:rPr>
        <w:t xml:space="preserve">Todos los traslados, excursiones y las visitas en el vehículo de aire acondicionado. </w:t>
      </w:r>
    </w:p>
    <w:p w:rsidR="008008A5" w:rsidRPr="008008A5" w:rsidRDefault="008008A5" w:rsidP="008008A5">
      <w:pPr>
        <w:pStyle w:val="Prrafodelista"/>
        <w:numPr>
          <w:ilvl w:val="0"/>
          <w:numId w:val="1"/>
        </w:numPr>
        <w:tabs>
          <w:tab w:val="left" w:pos="851"/>
        </w:tabs>
        <w:rPr>
          <w:sz w:val="20"/>
          <w:szCs w:val="20"/>
        </w:rPr>
      </w:pPr>
      <w:r w:rsidRPr="008008A5">
        <w:rPr>
          <w:sz w:val="20"/>
          <w:szCs w:val="20"/>
        </w:rPr>
        <w:t>Guía habla español durante las visitas.</w:t>
      </w:r>
    </w:p>
    <w:p w:rsidR="008008A5" w:rsidRPr="008008A5" w:rsidRDefault="008008A5" w:rsidP="008008A5">
      <w:pPr>
        <w:pStyle w:val="Prrafodelista"/>
        <w:numPr>
          <w:ilvl w:val="0"/>
          <w:numId w:val="1"/>
        </w:numPr>
        <w:tabs>
          <w:tab w:val="left" w:pos="851"/>
        </w:tabs>
        <w:rPr>
          <w:sz w:val="20"/>
          <w:szCs w:val="20"/>
        </w:rPr>
      </w:pPr>
      <w:r w:rsidRPr="008008A5">
        <w:rPr>
          <w:sz w:val="20"/>
          <w:szCs w:val="20"/>
        </w:rPr>
        <w:t>Las entradas de los monumentos descritas en el itinerario.</w:t>
      </w:r>
    </w:p>
    <w:p w:rsidR="008008A5" w:rsidRPr="008008A5" w:rsidRDefault="008008A5" w:rsidP="008008A5">
      <w:pPr>
        <w:pStyle w:val="Prrafodelista"/>
        <w:numPr>
          <w:ilvl w:val="0"/>
          <w:numId w:val="1"/>
        </w:numPr>
        <w:tabs>
          <w:tab w:val="left" w:pos="851"/>
        </w:tabs>
        <w:rPr>
          <w:sz w:val="20"/>
          <w:szCs w:val="20"/>
        </w:rPr>
      </w:pPr>
      <w:r w:rsidRPr="008008A5">
        <w:rPr>
          <w:sz w:val="20"/>
          <w:szCs w:val="20"/>
        </w:rPr>
        <w:t>La subida sobre elefante hasta la cima del fuerte Amber en Jaipur. (Cupo restringido)</w:t>
      </w:r>
    </w:p>
    <w:p w:rsidR="008008A5" w:rsidRPr="008008A5" w:rsidRDefault="008008A5" w:rsidP="008008A5">
      <w:pPr>
        <w:pStyle w:val="Prrafodelista"/>
        <w:numPr>
          <w:ilvl w:val="0"/>
          <w:numId w:val="1"/>
        </w:numPr>
        <w:tabs>
          <w:tab w:val="left" w:pos="851"/>
        </w:tabs>
        <w:rPr>
          <w:sz w:val="20"/>
          <w:szCs w:val="20"/>
        </w:rPr>
      </w:pPr>
      <w:r w:rsidRPr="008008A5">
        <w:rPr>
          <w:sz w:val="20"/>
          <w:szCs w:val="20"/>
        </w:rPr>
        <w:t xml:space="preserve">Un paseo por </w:t>
      </w:r>
      <w:proofErr w:type="spellStart"/>
      <w:r w:rsidRPr="008008A5">
        <w:rPr>
          <w:sz w:val="20"/>
          <w:szCs w:val="20"/>
        </w:rPr>
        <w:t>Rickshaw</w:t>
      </w:r>
      <w:proofErr w:type="spellEnd"/>
      <w:r w:rsidRPr="008008A5">
        <w:rPr>
          <w:sz w:val="20"/>
          <w:szCs w:val="20"/>
        </w:rPr>
        <w:t xml:space="preserve"> en Delhi.</w:t>
      </w:r>
    </w:p>
    <w:p w:rsidR="001837CE" w:rsidRDefault="008008A5" w:rsidP="008008A5">
      <w:pPr>
        <w:pStyle w:val="Prrafodelista"/>
        <w:numPr>
          <w:ilvl w:val="0"/>
          <w:numId w:val="1"/>
        </w:numPr>
        <w:tabs>
          <w:tab w:val="left" w:pos="851"/>
        </w:tabs>
        <w:rPr>
          <w:sz w:val="20"/>
          <w:szCs w:val="20"/>
        </w:rPr>
      </w:pPr>
      <w:r w:rsidRPr="008008A5">
        <w:rPr>
          <w:sz w:val="20"/>
          <w:szCs w:val="20"/>
        </w:rPr>
        <w:t>Las tasas vigentes</w:t>
      </w:r>
    </w:p>
    <w:p w:rsidR="000B4E37" w:rsidRPr="004B45D0" w:rsidRDefault="000B4E37" w:rsidP="008008A5">
      <w:pPr>
        <w:pStyle w:val="Prrafodelista"/>
        <w:numPr>
          <w:ilvl w:val="0"/>
          <w:numId w:val="1"/>
        </w:numPr>
        <w:tabs>
          <w:tab w:val="left" w:pos="851"/>
        </w:tabs>
        <w:rPr>
          <w:sz w:val="20"/>
          <w:szCs w:val="20"/>
        </w:rPr>
      </w:pPr>
      <w:r w:rsidRPr="004B45D0">
        <w:rPr>
          <w:sz w:val="20"/>
          <w:szCs w:val="20"/>
        </w:rPr>
        <w:t>Seguro de asistencia</w:t>
      </w:r>
      <w:r>
        <w:rPr>
          <w:sz w:val="20"/>
          <w:szCs w:val="20"/>
        </w:rPr>
        <w:t xml:space="preserve"> básico.</w:t>
      </w:r>
    </w:p>
    <w:p w:rsidR="000B4E37" w:rsidRDefault="000B4E37" w:rsidP="000B4E37">
      <w:pPr>
        <w:rPr>
          <w:b/>
          <w:sz w:val="20"/>
          <w:szCs w:val="20"/>
        </w:rPr>
      </w:pPr>
    </w:p>
    <w:p w:rsidR="000B4E37" w:rsidRPr="00B56B0D" w:rsidRDefault="000B4E37" w:rsidP="000B4E37">
      <w:pPr>
        <w:ind w:left="142"/>
        <w:rPr>
          <w:b/>
        </w:rPr>
      </w:pPr>
      <w:r w:rsidRPr="00B56B0D">
        <w:rPr>
          <w:b/>
        </w:rPr>
        <w:t>NO Incluye</w:t>
      </w:r>
    </w:p>
    <w:p w:rsidR="000B4E37" w:rsidRDefault="000B4E37" w:rsidP="000B4E37">
      <w:pPr>
        <w:pStyle w:val="Prrafodelista"/>
        <w:numPr>
          <w:ilvl w:val="0"/>
          <w:numId w:val="1"/>
        </w:numPr>
        <w:tabs>
          <w:tab w:val="left" w:pos="851"/>
        </w:tabs>
        <w:ind w:left="1276" w:hanging="709"/>
        <w:rPr>
          <w:sz w:val="20"/>
          <w:szCs w:val="20"/>
        </w:rPr>
      </w:pPr>
      <w:r w:rsidRPr="00B56B0D">
        <w:rPr>
          <w:sz w:val="20"/>
          <w:szCs w:val="20"/>
        </w:rPr>
        <w:t>Vuelos internacionales</w:t>
      </w:r>
      <w:r>
        <w:rPr>
          <w:sz w:val="20"/>
          <w:szCs w:val="20"/>
        </w:rPr>
        <w:t xml:space="preserve"> y domésticos</w:t>
      </w:r>
    </w:p>
    <w:p w:rsidR="007836C8" w:rsidRDefault="007836C8" w:rsidP="000B4E37">
      <w:pPr>
        <w:pStyle w:val="Prrafodelista"/>
        <w:numPr>
          <w:ilvl w:val="0"/>
          <w:numId w:val="1"/>
        </w:numPr>
        <w:tabs>
          <w:tab w:val="left" w:pos="851"/>
        </w:tabs>
        <w:ind w:left="1276" w:hanging="709"/>
        <w:rPr>
          <w:sz w:val="20"/>
          <w:szCs w:val="20"/>
        </w:rPr>
      </w:pPr>
      <w:r>
        <w:rPr>
          <w:sz w:val="20"/>
          <w:szCs w:val="20"/>
        </w:rPr>
        <w:t>Visa para la India</w:t>
      </w:r>
    </w:p>
    <w:p w:rsidR="000B4E37" w:rsidRPr="00B56B0D" w:rsidRDefault="000B4E37" w:rsidP="000B4E37">
      <w:pPr>
        <w:pStyle w:val="Prrafodelista"/>
        <w:numPr>
          <w:ilvl w:val="0"/>
          <w:numId w:val="1"/>
        </w:numPr>
        <w:tabs>
          <w:tab w:val="left" w:pos="851"/>
        </w:tabs>
        <w:ind w:left="1276" w:hanging="709"/>
        <w:rPr>
          <w:sz w:val="20"/>
          <w:szCs w:val="20"/>
        </w:rPr>
      </w:pPr>
      <w:r>
        <w:rPr>
          <w:sz w:val="20"/>
          <w:szCs w:val="20"/>
        </w:rPr>
        <w:t>Excursiones opcionales</w:t>
      </w:r>
    </w:p>
    <w:p w:rsidR="000B4E37" w:rsidRPr="00B56B0D" w:rsidRDefault="000B4E37" w:rsidP="000B4E37">
      <w:pPr>
        <w:pStyle w:val="Prrafodelista"/>
        <w:numPr>
          <w:ilvl w:val="0"/>
          <w:numId w:val="1"/>
        </w:numPr>
        <w:tabs>
          <w:tab w:val="left" w:pos="851"/>
        </w:tabs>
        <w:ind w:left="1276" w:hanging="709"/>
        <w:rPr>
          <w:sz w:val="20"/>
          <w:szCs w:val="20"/>
        </w:rPr>
      </w:pPr>
      <w:r w:rsidRPr="00B56B0D">
        <w:rPr>
          <w:sz w:val="20"/>
          <w:szCs w:val="20"/>
        </w:rPr>
        <w:t>Bebidas en las comidas mencionadas</w:t>
      </w:r>
    </w:p>
    <w:p w:rsidR="000B4E37" w:rsidRPr="00B56B0D" w:rsidRDefault="000B4E37" w:rsidP="000B4E37">
      <w:pPr>
        <w:pStyle w:val="Prrafodelista"/>
        <w:numPr>
          <w:ilvl w:val="0"/>
          <w:numId w:val="1"/>
        </w:numPr>
        <w:tabs>
          <w:tab w:val="left" w:pos="851"/>
        </w:tabs>
        <w:ind w:left="1276" w:hanging="709"/>
        <w:rPr>
          <w:sz w:val="20"/>
          <w:szCs w:val="20"/>
        </w:rPr>
      </w:pPr>
      <w:r w:rsidRPr="00B56B0D">
        <w:rPr>
          <w:sz w:val="20"/>
          <w:szCs w:val="20"/>
        </w:rPr>
        <w:t>Ningún servicio no especificado</w:t>
      </w:r>
    </w:p>
    <w:p w:rsidR="000B4E37" w:rsidRPr="00B56B0D" w:rsidRDefault="000B4E37" w:rsidP="000B4E37">
      <w:pPr>
        <w:pStyle w:val="Prrafodelista"/>
        <w:numPr>
          <w:ilvl w:val="0"/>
          <w:numId w:val="1"/>
        </w:numPr>
        <w:tabs>
          <w:tab w:val="left" w:pos="851"/>
        </w:tabs>
        <w:ind w:left="1276" w:hanging="709"/>
        <w:rPr>
          <w:sz w:val="20"/>
          <w:szCs w:val="20"/>
        </w:rPr>
      </w:pPr>
      <w:r w:rsidRPr="00B56B0D">
        <w:rPr>
          <w:sz w:val="20"/>
          <w:szCs w:val="20"/>
        </w:rPr>
        <w:t>Gastos personales</w:t>
      </w:r>
    </w:p>
    <w:p w:rsidR="000B4E37" w:rsidRDefault="000B4E37" w:rsidP="000B4E37">
      <w:pPr>
        <w:pStyle w:val="Prrafodelista"/>
        <w:numPr>
          <w:ilvl w:val="0"/>
          <w:numId w:val="1"/>
        </w:numPr>
        <w:tabs>
          <w:tab w:val="left" w:pos="851"/>
        </w:tabs>
        <w:ind w:left="1276" w:hanging="709"/>
        <w:rPr>
          <w:sz w:val="20"/>
          <w:szCs w:val="20"/>
        </w:rPr>
      </w:pPr>
      <w:r w:rsidRPr="00B56B0D">
        <w:rPr>
          <w:sz w:val="20"/>
          <w:szCs w:val="20"/>
        </w:rPr>
        <w:t>Propinas</w:t>
      </w:r>
    </w:p>
    <w:p w:rsidR="009F21A9" w:rsidRDefault="009F21A9" w:rsidP="009F21A9">
      <w:pPr>
        <w:tabs>
          <w:tab w:val="left" w:pos="851"/>
        </w:tabs>
        <w:rPr>
          <w:sz w:val="20"/>
          <w:szCs w:val="20"/>
        </w:rPr>
      </w:pPr>
    </w:p>
    <w:p w:rsidR="009F21A9" w:rsidRDefault="009F21A9" w:rsidP="009F21A9">
      <w:pPr>
        <w:tabs>
          <w:tab w:val="left" w:pos="851"/>
        </w:tabs>
        <w:rPr>
          <w:sz w:val="20"/>
          <w:szCs w:val="20"/>
        </w:rPr>
      </w:pPr>
    </w:p>
    <w:p w:rsidR="009F21A9" w:rsidRDefault="009F21A9" w:rsidP="009F21A9">
      <w:pPr>
        <w:tabs>
          <w:tab w:val="left" w:pos="851"/>
        </w:tabs>
        <w:rPr>
          <w:sz w:val="20"/>
          <w:szCs w:val="20"/>
        </w:rPr>
      </w:pPr>
    </w:p>
    <w:p w:rsidR="009F21A9" w:rsidRDefault="009F21A9" w:rsidP="009F21A9">
      <w:pPr>
        <w:tabs>
          <w:tab w:val="left" w:pos="851"/>
        </w:tabs>
        <w:rPr>
          <w:sz w:val="20"/>
          <w:szCs w:val="20"/>
        </w:rPr>
      </w:pPr>
    </w:p>
    <w:p w:rsidR="009F21A9" w:rsidRDefault="009F21A9" w:rsidP="009F21A9">
      <w:pPr>
        <w:tabs>
          <w:tab w:val="left" w:pos="851"/>
        </w:tabs>
        <w:rPr>
          <w:sz w:val="20"/>
          <w:szCs w:val="20"/>
        </w:rPr>
      </w:pPr>
    </w:p>
    <w:p w:rsidR="009F21A9" w:rsidRDefault="009F21A9" w:rsidP="009F21A9">
      <w:pPr>
        <w:tabs>
          <w:tab w:val="left" w:pos="851"/>
        </w:tabs>
        <w:rPr>
          <w:sz w:val="20"/>
          <w:szCs w:val="20"/>
        </w:rPr>
      </w:pPr>
    </w:p>
    <w:p w:rsidR="009F21A9" w:rsidRDefault="009F21A9" w:rsidP="009F21A9">
      <w:pPr>
        <w:tabs>
          <w:tab w:val="left" w:pos="851"/>
        </w:tabs>
        <w:rPr>
          <w:sz w:val="20"/>
          <w:szCs w:val="20"/>
        </w:rPr>
      </w:pPr>
    </w:p>
    <w:p w:rsidR="009F21A9" w:rsidRDefault="009F21A9" w:rsidP="009F21A9">
      <w:pPr>
        <w:tabs>
          <w:tab w:val="left" w:pos="851"/>
        </w:tabs>
        <w:rPr>
          <w:sz w:val="20"/>
          <w:szCs w:val="20"/>
        </w:rPr>
      </w:pPr>
    </w:p>
    <w:p w:rsidR="00AC39D3" w:rsidRDefault="00AC39D3" w:rsidP="000B4E37">
      <w:pPr>
        <w:rPr>
          <w:rFonts w:eastAsia="Calibri" w:cs="Tahoma"/>
          <w:b/>
          <w:color w:val="000000" w:themeColor="text1"/>
          <w:lang w:val="es-MX"/>
        </w:rPr>
      </w:pPr>
    </w:p>
    <w:p w:rsidR="009F21A9" w:rsidRDefault="009F21A9" w:rsidP="000B4E37">
      <w:pPr>
        <w:rPr>
          <w:rFonts w:eastAsia="Calibri" w:cs="Tahoma"/>
          <w:b/>
          <w:color w:val="000000" w:themeColor="text1"/>
          <w:lang w:val="es-MX"/>
        </w:rPr>
      </w:pPr>
    </w:p>
    <w:tbl>
      <w:tblPr>
        <w:tblW w:w="6320" w:type="dxa"/>
        <w:jc w:val="center"/>
        <w:tblCellMar>
          <w:left w:w="70" w:type="dxa"/>
          <w:right w:w="70" w:type="dxa"/>
        </w:tblCellMar>
        <w:tblLook w:val="04A0" w:firstRow="1" w:lastRow="0" w:firstColumn="1" w:lastColumn="0" w:noHBand="0" w:noVBand="1"/>
      </w:tblPr>
      <w:tblGrid>
        <w:gridCol w:w="2821"/>
        <w:gridCol w:w="1017"/>
        <w:gridCol w:w="1013"/>
        <w:gridCol w:w="1469"/>
      </w:tblGrid>
      <w:tr w:rsidR="009F21A9" w:rsidRPr="009F21A9" w:rsidTr="009F21A9">
        <w:trPr>
          <w:trHeight w:val="288"/>
          <w:jc w:val="center"/>
        </w:trPr>
        <w:tc>
          <w:tcPr>
            <w:tcW w:w="6320"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9F21A9" w:rsidRPr="009F21A9" w:rsidRDefault="009F21A9" w:rsidP="009F21A9">
            <w:pPr>
              <w:jc w:val="center"/>
              <w:rPr>
                <w:rFonts w:ascii="Calibri" w:eastAsia="Times New Roman" w:hAnsi="Calibri" w:cs="Calibri"/>
                <w:b/>
                <w:bCs/>
                <w:color w:val="FFFFFF"/>
                <w:sz w:val="20"/>
                <w:szCs w:val="20"/>
                <w:lang w:val="es-MX" w:eastAsia="es-MX"/>
              </w:rPr>
            </w:pPr>
            <w:r w:rsidRPr="009F21A9">
              <w:rPr>
                <w:rFonts w:ascii="Calibri" w:eastAsia="Times New Roman" w:hAnsi="Calibri" w:cs="Calibri"/>
                <w:b/>
                <w:bCs/>
                <w:color w:val="FFFFFF"/>
                <w:sz w:val="20"/>
                <w:szCs w:val="20"/>
                <w:lang w:val="es-MX" w:eastAsia="es-MX"/>
              </w:rPr>
              <w:t xml:space="preserve">TARIFA EN USD POR PERSONA </w:t>
            </w:r>
          </w:p>
        </w:tc>
      </w:tr>
      <w:tr w:rsidR="009F21A9" w:rsidRPr="009F21A9" w:rsidTr="009F21A9">
        <w:trPr>
          <w:trHeight w:val="300"/>
          <w:jc w:val="center"/>
        </w:trPr>
        <w:tc>
          <w:tcPr>
            <w:tcW w:w="6320"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9F21A9" w:rsidRPr="009F21A9" w:rsidRDefault="009F21A9" w:rsidP="009F21A9">
            <w:pPr>
              <w:rPr>
                <w:rFonts w:ascii="Calibri" w:eastAsia="Times New Roman" w:hAnsi="Calibri" w:cs="Calibri"/>
                <w:b/>
                <w:bCs/>
                <w:color w:val="000000"/>
                <w:sz w:val="20"/>
                <w:szCs w:val="20"/>
                <w:lang w:val="es-MX" w:eastAsia="es-MX"/>
              </w:rPr>
            </w:pPr>
            <w:r w:rsidRPr="009F21A9">
              <w:rPr>
                <w:rFonts w:ascii="Calibri" w:eastAsia="Times New Roman" w:hAnsi="Calibri" w:cs="Calibri"/>
                <w:b/>
                <w:bCs/>
                <w:color w:val="000000"/>
                <w:sz w:val="20"/>
                <w:szCs w:val="20"/>
                <w:lang w:val="es-MX" w:eastAsia="es-MX"/>
              </w:rPr>
              <w:t xml:space="preserve">SERVICIOS TERRESTRES EXCLUSIVAMENTE            </w:t>
            </w:r>
            <w:proofErr w:type="gramStart"/>
            <w:r w:rsidRPr="009F21A9">
              <w:rPr>
                <w:rFonts w:ascii="Calibri" w:eastAsia="Times New Roman" w:hAnsi="Calibri" w:cs="Calibri"/>
                <w:b/>
                <w:bCs/>
                <w:color w:val="000000"/>
                <w:sz w:val="20"/>
                <w:szCs w:val="20"/>
                <w:lang w:val="es-MX" w:eastAsia="es-MX"/>
              </w:rPr>
              <w:t xml:space="preserve">   (</w:t>
            </w:r>
            <w:proofErr w:type="gramEnd"/>
            <w:r w:rsidRPr="009F21A9">
              <w:rPr>
                <w:rFonts w:ascii="Calibri" w:eastAsia="Times New Roman" w:hAnsi="Calibri" w:cs="Calibri"/>
                <w:b/>
                <w:bCs/>
                <w:color w:val="000000"/>
                <w:sz w:val="20"/>
                <w:szCs w:val="20"/>
                <w:lang w:val="es-MX" w:eastAsia="es-MX"/>
              </w:rPr>
              <w:t xml:space="preserve">MÍNIMO 2 PASAJEROS) </w:t>
            </w:r>
          </w:p>
        </w:tc>
      </w:tr>
      <w:tr w:rsidR="009F21A9" w:rsidRPr="009F21A9" w:rsidTr="009F21A9">
        <w:trPr>
          <w:trHeight w:val="300"/>
          <w:jc w:val="center"/>
        </w:trPr>
        <w:tc>
          <w:tcPr>
            <w:tcW w:w="2821" w:type="dxa"/>
            <w:tcBorders>
              <w:top w:val="nil"/>
              <w:left w:val="single" w:sz="8" w:space="0" w:color="auto"/>
              <w:bottom w:val="nil"/>
              <w:right w:val="single" w:sz="4" w:space="0" w:color="auto"/>
            </w:tcBorders>
            <w:shd w:val="clear" w:color="FFFFCC" w:fill="000000"/>
            <w:noWrap/>
            <w:vAlign w:val="bottom"/>
            <w:hideMark/>
          </w:tcPr>
          <w:p w:rsidR="009F21A9" w:rsidRPr="009F21A9" w:rsidRDefault="009F21A9" w:rsidP="009F21A9">
            <w:pPr>
              <w:rPr>
                <w:rFonts w:ascii="Aptos Narrow" w:eastAsia="Times New Roman" w:hAnsi="Aptos Narrow" w:cs="Times New Roman"/>
                <w:b/>
                <w:bCs/>
                <w:color w:val="FFFFFF"/>
                <w:sz w:val="20"/>
                <w:szCs w:val="20"/>
                <w:lang w:val="es-MX" w:eastAsia="es-MX"/>
              </w:rPr>
            </w:pPr>
            <w:r w:rsidRPr="009F21A9">
              <w:rPr>
                <w:rFonts w:ascii="Aptos Narrow" w:eastAsia="Times New Roman" w:hAnsi="Aptos Narrow" w:cs="Times New Roman"/>
                <w:b/>
                <w:bCs/>
                <w:color w:val="FFFFFF"/>
                <w:sz w:val="20"/>
                <w:szCs w:val="20"/>
                <w:lang w:val="es-MX" w:eastAsia="es-MX"/>
              </w:rPr>
              <w:t>9 de marzo de 2025</w:t>
            </w:r>
          </w:p>
        </w:tc>
        <w:tc>
          <w:tcPr>
            <w:tcW w:w="1017" w:type="dxa"/>
            <w:tcBorders>
              <w:top w:val="nil"/>
              <w:left w:val="nil"/>
              <w:bottom w:val="nil"/>
              <w:right w:val="single" w:sz="4" w:space="0" w:color="auto"/>
            </w:tcBorders>
            <w:shd w:val="clear" w:color="FFFFCC" w:fill="000000"/>
            <w:noWrap/>
            <w:vAlign w:val="bottom"/>
            <w:hideMark/>
          </w:tcPr>
          <w:p w:rsidR="009F21A9" w:rsidRPr="009F21A9" w:rsidRDefault="009F21A9" w:rsidP="009F21A9">
            <w:pPr>
              <w:jc w:val="center"/>
              <w:rPr>
                <w:rFonts w:ascii="Aptos Narrow" w:eastAsia="Times New Roman" w:hAnsi="Aptos Narrow" w:cs="Times New Roman"/>
                <w:b/>
                <w:bCs/>
                <w:color w:val="FFFFFF"/>
                <w:sz w:val="20"/>
                <w:szCs w:val="20"/>
                <w:lang w:val="es-MX" w:eastAsia="es-MX"/>
              </w:rPr>
            </w:pPr>
            <w:r w:rsidRPr="009F21A9">
              <w:rPr>
                <w:rFonts w:ascii="Aptos Narrow" w:eastAsia="Times New Roman" w:hAnsi="Aptos Narrow" w:cs="Times New Roman"/>
                <w:b/>
                <w:bCs/>
                <w:color w:val="FFFFFF"/>
                <w:sz w:val="20"/>
                <w:szCs w:val="20"/>
                <w:lang w:val="es-MX" w:eastAsia="es-MX"/>
              </w:rPr>
              <w:t xml:space="preserve">DOBLE </w:t>
            </w:r>
          </w:p>
        </w:tc>
        <w:tc>
          <w:tcPr>
            <w:tcW w:w="1013" w:type="dxa"/>
            <w:tcBorders>
              <w:top w:val="nil"/>
              <w:left w:val="nil"/>
              <w:bottom w:val="nil"/>
              <w:right w:val="single" w:sz="4" w:space="0" w:color="auto"/>
            </w:tcBorders>
            <w:shd w:val="clear" w:color="FFFFCC" w:fill="000000"/>
            <w:noWrap/>
            <w:vAlign w:val="bottom"/>
            <w:hideMark/>
          </w:tcPr>
          <w:p w:rsidR="009F21A9" w:rsidRPr="009F21A9" w:rsidRDefault="009F21A9" w:rsidP="009F21A9">
            <w:pPr>
              <w:jc w:val="center"/>
              <w:rPr>
                <w:rFonts w:ascii="Aptos Narrow" w:eastAsia="Times New Roman" w:hAnsi="Aptos Narrow" w:cs="Times New Roman"/>
                <w:b/>
                <w:bCs/>
                <w:color w:val="FFFFFF"/>
                <w:sz w:val="20"/>
                <w:szCs w:val="20"/>
                <w:lang w:val="es-MX" w:eastAsia="es-MX"/>
              </w:rPr>
            </w:pPr>
            <w:r w:rsidRPr="009F21A9">
              <w:rPr>
                <w:rFonts w:ascii="Aptos Narrow" w:eastAsia="Times New Roman" w:hAnsi="Aptos Narrow" w:cs="Times New Roman"/>
                <w:b/>
                <w:bCs/>
                <w:color w:val="FFFFFF"/>
                <w:sz w:val="20"/>
                <w:szCs w:val="20"/>
                <w:lang w:val="es-MX" w:eastAsia="es-MX"/>
              </w:rPr>
              <w:t>TRIPLE</w:t>
            </w:r>
          </w:p>
        </w:tc>
        <w:tc>
          <w:tcPr>
            <w:tcW w:w="1469" w:type="dxa"/>
            <w:tcBorders>
              <w:top w:val="nil"/>
              <w:left w:val="nil"/>
              <w:bottom w:val="nil"/>
              <w:right w:val="single" w:sz="8" w:space="0" w:color="auto"/>
            </w:tcBorders>
            <w:shd w:val="clear" w:color="FFFFCC" w:fill="000000"/>
            <w:noWrap/>
            <w:vAlign w:val="bottom"/>
            <w:hideMark/>
          </w:tcPr>
          <w:p w:rsidR="009F21A9" w:rsidRPr="009F21A9" w:rsidRDefault="009F21A9" w:rsidP="009F21A9">
            <w:pPr>
              <w:jc w:val="center"/>
              <w:rPr>
                <w:rFonts w:ascii="Aptos Narrow" w:eastAsia="Times New Roman" w:hAnsi="Aptos Narrow" w:cs="Times New Roman"/>
                <w:b/>
                <w:bCs/>
                <w:color w:val="FFFFFF"/>
                <w:sz w:val="20"/>
                <w:szCs w:val="20"/>
                <w:lang w:val="es-MX" w:eastAsia="es-MX"/>
              </w:rPr>
            </w:pPr>
            <w:r w:rsidRPr="009F21A9">
              <w:rPr>
                <w:rFonts w:ascii="Aptos Narrow" w:eastAsia="Times New Roman" w:hAnsi="Aptos Narrow" w:cs="Times New Roman"/>
                <w:b/>
                <w:bCs/>
                <w:color w:val="FFFFFF"/>
                <w:sz w:val="20"/>
                <w:szCs w:val="20"/>
                <w:lang w:val="es-MX" w:eastAsia="es-MX"/>
              </w:rPr>
              <w:t>SENCILLA</w:t>
            </w:r>
          </w:p>
        </w:tc>
      </w:tr>
      <w:tr w:rsidR="009F21A9" w:rsidRPr="009F21A9" w:rsidTr="009F21A9">
        <w:trPr>
          <w:trHeight w:val="288"/>
          <w:jc w:val="center"/>
        </w:trPr>
        <w:tc>
          <w:tcPr>
            <w:tcW w:w="2821"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9F21A9" w:rsidRPr="009F21A9" w:rsidRDefault="009F21A9" w:rsidP="009F21A9">
            <w:pPr>
              <w:rPr>
                <w:rFonts w:ascii="Aptos Narrow" w:eastAsia="Times New Roman" w:hAnsi="Aptos Narrow" w:cs="Times New Roman"/>
                <w:sz w:val="20"/>
                <w:szCs w:val="20"/>
                <w:lang w:val="es-MX" w:eastAsia="es-MX"/>
              </w:rPr>
            </w:pPr>
            <w:r w:rsidRPr="009F21A9">
              <w:rPr>
                <w:rFonts w:ascii="Aptos Narrow" w:eastAsia="Times New Roman" w:hAnsi="Aptos Narrow" w:cs="Times New Roman"/>
                <w:sz w:val="20"/>
                <w:szCs w:val="20"/>
                <w:lang w:val="es-MX" w:eastAsia="es-MX"/>
              </w:rPr>
              <w:t>TURISTA</w:t>
            </w:r>
          </w:p>
        </w:tc>
        <w:tc>
          <w:tcPr>
            <w:tcW w:w="1017" w:type="dxa"/>
            <w:tcBorders>
              <w:top w:val="single" w:sz="8" w:space="0" w:color="auto"/>
              <w:left w:val="nil"/>
              <w:bottom w:val="single" w:sz="4" w:space="0" w:color="auto"/>
              <w:right w:val="single" w:sz="4" w:space="0" w:color="auto"/>
            </w:tcBorders>
            <w:shd w:val="clear" w:color="FFFFCC" w:fill="FFFFFF"/>
            <w:noWrap/>
            <w:vAlign w:val="bottom"/>
            <w:hideMark/>
          </w:tcPr>
          <w:p w:rsidR="009F21A9" w:rsidRPr="009F21A9" w:rsidRDefault="009F21A9" w:rsidP="009F21A9">
            <w:pPr>
              <w:jc w:val="center"/>
              <w:rPr>
                <w:rFonts w:ascii="Aptos Narrow" w:eastAsia="Times New Roman" w:hAnsi="Aptos Narrow" w:cs="Times New Roman"/>
                <w:sz w:val="20"/>
                <w:szCs w:val="20"/>
                <w:lang w:val="es-MX" w:eastAsia="es-MX"/>
              </w:rPr>
            </w:pPr>
            <w:r w:rsidRPr="009F21A9">
              <w:rPr>
                <w:rFonts w:ascii="Aptos Narrow" w:eastAsia="Times New Roman" w:hAnsi="Aptos Narrow" w:cs="Times New Roman"/>
                <w:sz w:val="20"/>
                <w:szCs w:val="20"/>
                <w:lang w:val="es-MX" w:eastAsia="es-MX"/>
              </w:rPr>
              <w:t>1473</w:t>
            </w:r>
          </w:p>
        </w:tc>
        <w:tc>
          <w:tcPr>
            <w:tcW w:w="1013" w:type="dxa"/>
            <w:tcBorders>
              <w:top w:val="single" w:sz="8" w:space="0" w:color="auto"/>
              <w:left w:val="nil"/>
              <w:bottom w:val="single" w:sz="4" w:space="0" w:color="auto"/>
              <w:right w:val="single" w:sz="4" w:space="0" w:color="auto"/>
            </w:tcBorders>
            <w:shd w:val="clear" w:color="FFFFCC" w:fill="FFFFFF"/>
            <w:noWrap/>
            <w:vAlign w:val="bottom"/>
            <w:hideMark/>
          </w:tcPr>
          <w:p w:rsidR="009F21A9" w:rsidRPr="009F21A9" w:rsidRDefault="009F21A9" w:rsidP="009F21A9">
            <w:pPr>
              <w:jc w:val="center"/>
              <w:rPr>
                <w:rFonts w:ascii="Aptos Narrow" w:eastAsia="Times New Roman" w:hAnsi="Aptos Narrow" w:cs="Times New Roman"/>
                <w:sz w:val="20"/>
                <w:szCs w:val="20"/>
                <w:lang w:val="es-MX" w:eastAsia="es-MX"/>
              </w:rPr>
            </w:pPr>
            <w:r w:rsidRPr="009F21A9">
              <w:rPr>
                <w:rFonts w:ascii="Aptos Narrow" w:eastAsia="Times New Roman" w:hAnsi="Aptos Narrow" w:cs="Times New Roman"/>
                <w:sz w:val="20"/>
                <w:szCs w:val="20"/>
                <w:lang w:val="es-MX" w:eastAsia="es-MX"/>
              </w:rPr>
              <w:t>1473</w:t>
            </w:r>
          </w:p>
        </w:tc>
        <w:tc>
          <w:tcPr>
            <w:tcW w:w="1469" w:type="dxa"/>
            <w:tcBorders>
              <w:top w:val="single" w:sz="8" w:space="0" w:color="auto"/>
              <w:left w:val="nil"/>
              <w:bottom w:val="single" w:sz="4" w:space="0" w:color="auto"/>
              <w:right w:val="single" w:sz="8" w:space="0" w:color="auto"/>
            </w:tcBorders>
            <w:shd w:val="clear" w:color="FFFFCC" w:fill="FFFFFF"/>
            <w:noWrap/>
            <w:vAlign w:val="bottom"/>
            <w:hideMark/>
          </w:tcPr>
          <w:p w:rsidR="009F21A9" w:rsidRPr="009F21A9" w:rsidRDefault="009F21A9" w:rsidP="009F21A9">
            <w:pPr>
              <w:jc w:val="center"/>
              <w:rPr>
                <w:rFonts w:ascii="Aptos Narrow" w:eastAsia="Times New Roman" w:hAnsi="Aptos Narrow" w:cs="Times New Roman"/>
                <w:sz w:val="20"/>
                <w:szCs w:val="20"/>
                <w:lang w:val="es-MX" w:eastAsia="es-MX"/>
              </w:rPr>
            </w:pPr>
            <w:r w:rsidRPr="009F21A9">
              <w:rPr>
                <w:rFonts w:ascii="Aptos Narrow" w:eastAsia="Times New Roman" w:hAnsi="Aptos Narrow" w:cs="Times New Roman"/>
                <w:sz w:val="20"/>
                <w:szCs w:val="20"/>
                <w:lang w:val="es-MX" w:eastAsia="es-MX"/>
              </w:rPr>
              <w:t>1966</w:t>
            </w:r>
          </w:p>
        </w:tc>
      </w:tr>
      <w:tr w:rsidR="00044EC0" w:rsidRPr="009F21A9" w:rsidTr="00044EC0">
        <w:trPr>
          <w:trHeight w:val="300"/>
          <w:jc w:val="center"/>
        </w:trPr>
        <w:tc>
          <w:tcPr>
            <w:tcW w:w="2821" w:type="dxa"/>
            <w:tcBorders>
              <w:top w:val="nil"/>
              <w:left w:val="single" w:sz="8" w:space="0" w:color="auto"/>
              <w:bottom w:val="single" w:sz="4" w:space="0" w:color="auto"/>
              <w:right w:val="single" w:sz="4" w:space="0" w:color="auto"/>
            </w:tcBorders>
            <w:shd w:val="clear" w:color="auto" w:fill="FFFF00"/>
            <w:noWrap/>
            <w:vAlign w:val="bottom"/>
          </w:tcPr>
          <w:p w:rsidR="00044EC0" w:rsidRPr="00044EC0" w:rsidRDefault="00044EC0" w:rsidP="00044EC0">
            <w:pPr>
              <w:rPr>
                <w:rFonts w:ascii="Aptos Narrow" w:eastAsia="Times New Roman" w:hAnsi="Aptos Narrow" w:cs="Times New Roman"/>
                <w:b/>
                <w:bCs/>
                <w:i/>
                <w:iCs/>
                <w:sz w:val="20"/>
                <w:szCs w:val="20"/>
                <w:lang w:val="es-MX" w:eastAsia="es-MX"/>
              </w:rPr>
            </w:pPr>
            <w:r w:rsidRPr="00044EC0">
              <w:rPr>
                <w:rFonts w:ascii="Aptos Narrow" w:eastAsia="Times New Roman" w:hAnsi="Aptos Narrow" w:cs="Times New Roman"/>
                <w:b/>
                <w:bCs/>
                <w:i/>
                <w:iCs/>
                <w:sz w:val="20"/>
                <w:szCs w:val="20"/>
                <w:lang w:val="es-MX" w:eastAsia="es-MX"/>
              </w:rPr>
              <w:t xml:space="preserve">PRECIO BUEN FIN </w:t>
            </w:r>
          </w:p>
        </w:tc>
        <w:tc>
          <w:tcPr>
            <w:tcW w:w="1017" w:type="dxa"/>
            <w:tcBorders>
              <w:top w:val="nil"/>
              <w:left w:val="nil"/>
              <w:bottom w:val="single" w:sz="4" w:space="0" w:color="auto"/>
              <w:right w:val="single" w:sz="4" w:space="0" w:color="auto"/>
            </w:tcBorders>
            <w:shd w:val="clear" w:color="auto" w:fill="FFFF00"/>
            <w:noWrap/>
            <w:vAlign w:val="bottom"/>
          </w:tcPr>
          <w:p w:rsidR="00044EC0" w:rsidRPr="00044EC0" w:rsidRDefault="00044EC0" w:rsidP="00044EC0">
            <w:pPr>
              <w:jc w:val="center"/>
              <w:rPr>
                <w:rFonts w:ascii="Aptos Narrow" w:eastAsia="Times New Roman" w:hAnsi="Aptos Narrow" w:cs="Times New Roman"/>
                <w:b/>
                <w:bCs/>
                <w:i/>
                <w:iCs/>
                <w:sz w:val="20"/>
                <w:szCs w:val="20"/>
                <w:lang w:val="es-MX" w:eastAsia="es-MX"/>
              </w:rPr>
            </w:pPr>
            <w:r w:rsidRPr="00044EC0">
              <w:rPr>
                <w:rFonts w:ascii="Aptos Narrow" w:hAnsi="Aptos Narrow"/>
                <w:b/>
                <w:bCs/>
                <w:i/>
                <w:iCs/>
                <w:sz w:val="20"/>
                <w:szCs w:val="20"/>
              </w:rPr>
              <w:t>1319</w:t>
            </w:r>
          </w:p>
        </w:tc>
        <w:tc>
          <w:tcPr>
            <w:tcW w:w="1013" w:type="dxa"/>
            <w:tcBorders>
              <w:top w:val="nil"/>
              <w:left w:val="nil"/>
              <w:bottom w:val="single" w:sz="4" w:space="0" w:color="auto"/>
              <w:right w:val="single" w:sz="4" w:space="0" w:color="auto"/>
            </w:tcBorders>
            <w:shd w:val="clear" w:color="auto" w:fill="FFFF00"/>
            <w:noWrap/>
            <w:vAlign w:val="bottom"/>
          </w:tcPr>
          <w:p w:rsidR="00044EC0" w:rsidRPr="00044EC0" w:rsidRDefault="00044EC0" w:rsidP="00044EC0">
            <w:pPr>
              <w:jc w:val="center"/>
              <w:rPr>
                <w:rFonts w:ascii="Aptos Narrow" w:eastAsia="Times New Roman" w:hAnsi="Aptos Narrow" w:cs="Times New Roman"/>
                <w:b/>
                <w:bCs/>
                <w:i/>
                <w:iCs/>
                <w:sz w:val="20"/>
                <w:szCs w:val="20"/>
                <w:lang w:val="es-MX" w:eastAsia="es-MX"/>
              </w:rPr>
            </w:pPr>
            <w:r w:rsidRPr="00044EC0">
              <w:rPr>
                <w:rFonts w:ascii="Aptos Narrow" w:hAnsi="Aptos Narrow"/>
                <w:b/>
                <w:bCs/>
                <w:i/>
                <w:iCs/>
                <w:sz w:val="20"/>
                <w:szCs w:val="20"/>
              </w:rPr>
              <w:t>1319</w:t>
            </w:r>
          </w:p>
        </w:tc>
        <w:tc>
          <w:tcPr>
            <w:tcW w:w="1469" w:type="dxa"/>
            <w:tcBorders>
              <w:top w:val="nil"/>
              <w:left w:val="nil"/>
              <w:bottom w:val="single" w:sz="4" w:space="0" w:color="auto"/>
              <w:right w:val="single" w:sz="8" w:space="0" w:color="auto"/>
            </w:tcBorders>
            <w:shd w:val="clear" w:color="auto" w:fill="FFFF00"/>
            <w:noWrap/>
            <w:vAlign w:val="bottom"/>
          </w:tcPr>
          <w:p w:rsidR="00044EC0" w:rsidRPr="00044EC0" w:rsidRDefault="00044EC0" w:rsidP="00044EC0">
            <w:pPr>
              <w:jc w:val="center"/>
              <w:rPr>
                <w:rFonts w:ascii="Aptos Narrow" w:eastAsia="Times New Roman" w:hAnsi="Aptos Narrow" w:cs="Times New Roman"/>
                <w:b/>
                <w:bCs/>
                <w:i/>
                <w:iCs/>
                <w:sz w:val="20"/>
                <w:szCs w:val="20"/>
                <w:lang w:val="es-MX" w:eastAsia="es-MX"/>
              </w:rPr>
            </w:pPr>
            <w:r w:rsidRPr="00044EC0">
              <w:rPr>
                <w:rFonts w:ascii="Aptos Narrow" w:hAnsi="Aptos Narrow"/>
                <w:b/>
                <w:bCs/>
                <w:i/>
                <w:iCs/>
                <w:sz w:val="20"/>
                <w:szCs w:val="20"/>
              </w:rPr>
              <w:t>1769</w:t>
            </w:r>
          </w:p>
        </w:tc>
      </w:tr>
      <w:tr w:rsidR="009F21A9" w:rsidRPr="009F21A9" w:rsidTr="009F21A9">
        <w:trPr>
          <w:trHeight w:val="300"/>
          <w:jc w:val="center"/>
        </w:trPr>
        <w:tc>
          <w:tcPr>
            <w:tcW w:w="2821" w:type="dxa"/>
            <w:tcBorders>
              <w:top w:val="nil"/>
              <w:left w:val="single" w:sz="8" w:space="0" w:color="auto"/>
              <w:bottom w:val="single" w:sz="4" w:space="0" w:color="auto"/>
              <w:right w:val="single" w:sz="4" w:space="0" w:color="auto"/>
            </w:tcBorders>
            <w:shd w:val="clear" w:color="FFFFCC" w:fill="FFFFFF"/>
            <w:noWrap/>
            <w:vAlign w:val="bottom"/>
            <w:hideMark/>
          </w:tcPr>
          <w:p w:rsidR="009F21A9" w:rsidRPr="009F21A9" w:rsidRDefault="009F21A9" w:rsidP="009F21A9">
            <w:pPr>
              <w:rPr>
                <w:rFonts w:ascii="Aptos Narrow" w:eastAsia="Times New Roman" w:hAnsi="Aptos Narrow" w:cs="Times New Roman"/>
                <w:sz w:val="20"/>
                <w:szCs w:val="20"/>
                <w:lang w:val="es-MX" w:eastAsia="es-MX"/>
              </w:rPr>
            </w:pPr>
            <w:r w:rsidRPr="009F21A9">
              <w:rPr>
                <w:rFonts w:ascii="Aptos Narrow" w:eastAsia="Times New Roman" w:hAnsi="Aptos Narrow" w:cs="Times New Roman"/>
                <w:sz w:val="20"/>
                <w:szCs w:val="20"/>
                <w:lang w:val="es-MX" w:eastAsia="es-MX"/>
              </w:rPr>
              <w:t>PRIMERA</w:t>
            </w:r>
          </w:p>
        </w:tc>
        <w:tc>
          <w:tcPr>
            <w:tcW w:w="1017" w:type="dxa"/>
            <w:tcBorders>
              <w:top w:val="nil"/>
              <w:left w:val="nil"/>
              <w:bottom w:val="single" w:sz="4" w:space="0" w:color="auto"/>
              <w:right w:val="single" w:sz="4" w:space="0" w:color="auto"/>
            </w:tcBorders>
            <w:shd w:val="clear" w:color="FFFFCC" w:fill="FFFFFF"/>
            <w:noWrap/>
            <w:vAlign w:val="bottom"/>
            <w:hideMark/>
          </w:tcPr>
          <w:p w:rsidR="009F21A9" w:rsidRPr="009F21A9" w:rsidRDefault="009F21A9" w:rsidP="009F21A9">
            <w:pPr>
              <w:jc w:val="center"/>
              <w:rPr>
                <w:rFonts w:ascii="Aptos Narrow" w:eastAsia="Times New Roman" w:hAnsi="Aptos Narrow" w:cs="Times New Roman"/>
                <w:sz w:val="20"/>
                <w:szCs w:val="20"/>
                <w:lang w:val="es-MX" w:eastAsia="es-MX"/>
              </w:rPr>
            </w:pPr>
            <w:r w:rsidRPr="009F21A9">
              <w:rPr>
                <w:rFonts w:ascii="Aptos Narrow" w:eastAsia="Times New Roman" w:hAnsi="Aptos Narrow" w:cs="Times New Roman"/>
                <w:sz w:val="20"/>
                <w:szCs w:val="20"/>
                <w:lang w:val="es-MX" w:eastAsia="es-MX"/>
              </w:rPr>
              <w:t>1658</w:t>
            </w:r>
          </w:p>
        </w:tc>
        <w:tc>
          <w:tcPr>
            <w:tcW w:w="1013" w:type="dxa"/>
            <w:tcBorders>
              <w:top w:val="nil"/>
              <w:left w:val="nil"/>
              <w:bottom w:val="single" w:sz="4" w:space="0" w:color="auto"/>
              <w:right w:val="single" w:sz="4" w:space="0" w:color="auto"/>
            </w:tcBorders>
            <w:shd w:val="clear" w:color="FFFFCC" w:fill="FFFFFF"/>
            <w:noWrap/>
            <w:vAlign w:val="bottom"/>
            <w:hideMark/>
          </w:tcPr>
          <w:p w:rsidR="009F21A9" w:rsidRPr="009F21A9" w:rsidRDefault="009F21A9" w:rsidP="009F21A9">
            <w:pPr>
              <w:jc w:val="center"/>
              <w:rPr>
                <w:rFonts w:ascii="Aptos Narrow" w:eastAsia="Times New Roman" w:hAnsi="Aptos Narrow" w:cs="Times New Roman"/>
                <w:sz w:val="20"/>
                <w:szCs w:val="20"/>
                <w:lang w:val="es-MX" w:eastAsia="es-MX"/>
              </w:rPr>
            </w:pPr>
            <w:r w:rsidRPr="009F21A9">
              <w:rPr>
                <w:rFonts w:ascii="Aptos Narrow" w:eastAsia="Times New Roman" w:hAnsi="Aptos Narrow" w:cs="Times New Roman"/>
                <w:sz w:val="20"/>
                <w:szCs w:val="20"/>
                <w:lang w:val="es-MX" w:eastAsia="es-MX"/>
              </w:rPr>
              <w:t>1658</w:t>
            </w:r>
          </w:p>
        </w:tc>
        <w:tc>
          <w:tcPr>
            <w:tcW w:w="1469" w:type="dxa"/>
            <w:tcBorders>
              <w:top w:val="nil"/>
              <w:left w:val="nil"/>
              <w:bottom w:val="single" w:sz="4" w:space="0" w:color="auto"/>
              <w:right w:val="single" w:sz="8" w:space="0" w:color="auto"/>
            </w:tcBorders>
            <w:shd w:val="clear" w:color="FFFFCC" w:fill="FFFFFF"/>
            <w:noWrap/>
            <w:vAlign w:val="bottom"/>
            <w:hideMark/>
          </w:tcPr>
          <w:p w:rsidR="009F21A9" w:rsidRPr="009F21A9" w:rsidRDefault="009F21A9" w:rsidP="009F21A9">
            <w:pPr>
              <w:jc w:val="center"/>
              <w:rPr>
                <w:rFonts w:ascii="Aptos Narrow" w:eastAsia="Times New Roman" w:hAnsi="Aptos Narrow" w:cs="Times New Roman"/>
                <w:sz w:val="20"/>
                <w:szCs w:val="20"/>
                <w:lang w:val="es-MX" w:eastAsia="es-MX"/>
              </w:rPr>
            </w:pPr>
            <w:r w:rsidRPr="009F21A9">
              <w:rPr>
                <w:rFonts w:ascii="Aptos Narrow" w:eastAsia="Times New Roman" w:hAnsi="Aptos Narrow" w:cs="Times New Roman"/>
                <w:sz w:val="20"/>
                <w:szCs w:val="20"/>
                <w:lang w:val="es-MX" w:eastAsia="es-MX"/>
              </w:rPr>
              <w:t>2377</w:t>
            </w:r>
          </w:p>
        </w:tc>
      </w:tr>
      <w:tr w:rsidR="00044EC0" w:rsidRPr="00044EC0" w:rsidTr="00044EC0">
        <w:trPr>
          <w:trHeight w:val="300"/>
          <w:jc w:val="center"/>
        </w:trPr>
        <w:tc>
          <w:tcPr>
            <w:tcW w:w="2821" w:type="dxa"/>
            <w:tcBorders>
              <w:top w:val="nil"/>
              <w:left w:val="single" w:sz="8" w:space="0" w:color="auto"/>
              <w:bottom w:val="single" w:sz="4" w:space="0" w:color="auto"/>
              <w:right w:val="single" w:sz="4" w:space="0" w:color="auto"/>
            </w:tcBorders>
            <w:shd w:val="clear" w:color="auto" w:fill="FFFF00"/>
            <w:noWrap/>
            <w:vAlign w:val="bottom"/>
          </w:tcPr>
          <w:p w:rsidR="00044EC0" w:rsidRPr="00044EC0" w:rsidRDefault="00044EC0" w:rsidP="00044EC0">
            <w:pPr>
              <w:rPr>
                <w:rFonts w:ascii="Aptos Narrow" w:eastAsia="Times New Roman" w:hAnsi="Aptos Narrow" w:cs="Times New Roman"/>
                <w:b/>
                <w:bCs/>
                <w:i/>
                <w:iCs/>
                <w:sz w:val="20"/>
                <w:szCs w:val="20"/>
                <w:lang w:val="es-MX" w:eastAsia="es-MX"/>
              </w:rPr>
            </w:pPr>
            <w:r w:rsidRPr="00044EC0">
              <w:rPr>
                <w:rFonts w:ascii="Aptos Narrow" w:eastAsia="Times New Roman" w:hAnsi="Aptos Narrow" w:cs="Times New Roman"/>
                <w:b/>
                <w:bCs/>
                <w:i/>
                <w:iCs/>
                <w:sz w:val="20"/>
                <w:szCs w:val="20"/>
                <w:lang w:val="es-MX" w:eastAsia="es-MX"/>
              </w:rPr>
              <w:t xml:space="preserve">PRECIO BUEN FIN </w:t>
            </w:r>
          </w:p>
        </w:tc>
        <w:tc>
          <w:tcPr>
            <w:tcW w:w="1017" w:type="dxa"/>
            <w:tcBorders>
              <w:top w:val="nil"/>
              <w:left w:val="nil"/>
              <w:bottom w:val="single" w:sz="4" w:space="0" w:color="auto"/>
              <w:right w:val="single" w:sz="4" w:space="0" w:color="auto"/>
            </w:tcBorders>
            <w:shd w:val="clear" w:color="auto" w:fill="FFFF00"/>
            <w:noWrap/>
            <w:vAlign w:val="bottom"/>
          </w:tcPr>
          <w:p w:rsidR="00044EC0" w:rsidRPr="00044EC0" w:rsidRDefault="00044EC0" w:rsidP="00044EC0">
            <w:pPr>
              <w:jc w:val="center"/>
              <w:rPr>
                <w:rFonts w:ascii="Aptos Narrow" w:eastAsia="Times New Roman" w:hAnsi="Aptos Narrow" w:cs="Times New Roman"/>
                <w:b/>
                <w:bCs/>
                <w:i/>
                <w:iCs/>
                <w:sz w:val="20"/>
                <w:szCs w:val="20"/>
                <w:lang w:val="es-MX" w:eastAsia="es-MX"/>
              </w:rPr>
            </w:pPr>
            <w:r w:rsidRPr="00044EC0">
              <w:rPr>
                <w:rFonts w:ascii="Aptos Narrow" w:hAnsi="Aptos Narrow"/>
                <w:b/>
                <w:bCs/>
                <w:i/>
                <w:iCs/>
                <w:sz w:val="20"/>
                <w:szCs w:val="20"/>
              </w:rPr>
              <w:t>1488</w:t>
            </w:r>
          </w:p>
        </w:tc>
        <w:tc>
          <w:tcPr>
            <w:tcW w:w="1013" w:type="dxa"/>
            <w:tcBorders>
              <w:top w:val="nil"/>
              <w:left w:val="nil"/>
              <w:bottom w:val="single" w:sz="4" w:space="0" w:color="auto"/>
              <w:right w:val="single" w:sz="4" w:space="0" w:color="auto"/>
            </w:tcBorders>
            <w:shd w:val="clear" w:color="auto" w:fill="FFFF00"/>
            <w:noWrap/>
            <w:vAlign w:val="bottom"/>
          </w:tcPr>
          <w:p w:rsidR="00044EC0" w:rsidRPr="00044EC0" w:rsidRDefault="00044EC0" w:rsidP="00044EC0">
            <w:pPr>
              <w:jc w:val="center"/>
              <w:rPr>
                <w:rFonts w:ascii="Aptos Narrow" w:eastAsia="Times New Roman" w:hAnsi="Aptos Narrow" w:cs="Times New Roman"/>
                <w:b/>
                <w:bCs/>
                <w:i/>
                <w:iCs/>
                <w:sz w:val="20"/>
                <w:szCs w:val="20"/>
                <w:lang w:val="es-MX" w:eastAsia="es-MX"/>
              </w:rPr>
            </w:pPr>
            <w:r w:rsidRPr="00044EC0">
              <w:rPr>
                <w:rFonts w:ascii="Aptos Narrow" w:hAnsi="Aptos Narrow"/>
                <w:b/>
                <w:bCs/>
                <w:i/>
                <w:iCs/>
                <w:sz w:val="20"/>
                <w:szCs w:val="20"/>
              </w:rPr>
              <w:t>1488</w:t>
            </w:r>
          </w:p>
        </w:tc>
        <w:tc>
          <w:tcPr>
            <w:tcW w:w="1469" w:type="dxa"/>
            <w:tcBorders>
              <w:top w:val="nil"/>
              <w:left w:val="nil"/>
              <w:bottom w:val="single" w:sz="4" w:space="0" w:color="auto"/>
              <w:right w:val="single" w:sz="8" w:space="0" w:color="auto"/>
            </w:tcBorders>
            <w:shd w:val="clear" w:color="auto" w:fill="FFFF00"/>
            <w:noWrap/>
            <w:vAlign w:val="bottom"/>
          </w:tcPr>
          <w:p w:rsidR="00044EC0" w:rsidRPr="00044EC0" w:rsidRDefault="00044EC0" w:rsidP="00044EC0">
            <w:pPr>
              <w:jc w:val="center"/>
              <w:rPr>
                <w:rFonts w:ascii="Aptos Narrow" w:eastAsia="Times New Roman" w:hAnsi="Aptos Narrow" w:cs="Times New Roman"/>
                <w:b/>
                <w:bCs/>
                <w:i/>
                <w:iCs/>
                <w:sz w:val="20"/>
                <w:szCs w:val="20"/>
                <w:lang w:val="es-MX" w:eastAsia="es-MX"/>
              </w:rPr>
            </w:pPr>
            <w:r w:rsidRPr="00044EC0">
              <w:rPr>
                <w:rFonts w:ascii="Aptos Narrow" w:hAnsi="Aptos Narrow"/>
                <w:b/>
                <w:bCs/>
                <w:i/>
                <w:iCs/>
                <w:sz w:val="20"/>
                <w:szCs w:val="20"/>
              </w:rPr>
              <w:t>2144</w:t>
            </w:r>
          </w:p>
        </w:tc>
      </w:tr>
      <w:tr w:rsidR="009F21A9" w:rsidRPr="009F21A9" w:rsidTr="009F21A9">
        <w:trPr>
          <w:trHeight w:val="288"/>
          <w:jc w:val="center"/>
        </w:trPr>
        <w:tc>
          <w:tcPr>
            <w:tcW w:w="6320"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9F21A9" w:rsidRPr="009F21A9" w:rsidRDefault="009F21A9" w:rsidP="009F21A9">
            <w:pPr>
              <w:jc w:val="center"/>
              <w:rPr>
                <w:rFonts w:ascii="Calibri" w:eastAsia="Times New Roman" w:hAnsi="Calibri" w:cs="Calibri"/>
                <w:b/>
                <w:bCs/>
                <w:sz w:val="18"/>
                <w:szCs w:val="18"/>
                <w:lang w:val="es-MX" w:eastAsia="es-MX"/>
              </w:rPr>
            </w:pPr>
            <w:r w:rsidRPr="009F21A9">
              <w:rPr>
                <w:rFonts w:ascii="Calibri" w:eastAsia="Times New Roman" w:hAnsi="Calibri" w:cs="Calibri"/>
                <w:b/>
                <w:bCs/>
                <w:sz w:val="18"/>
                <w:szCs w:val="18"/>
                <w:lang w:val="es-MX" w:eastAsia="es-MX"/>
              </w:rPr>
              <w:t xml:space="preserve">TARIFAS SUJETAS A DISPONIBILIDAD Y CAMBIO SIN PREVIO AVISO </w:t>
            </w:r>
          </w:p>
        </w:tc>
      </w:tr>
      <w:tr w:rsidR="009F21A9" w:rsidRPr="009F21A9" w:rsidTr="009F21A9">
        <w:trPr>
          <w:trHeight w:val="300"/>
          <w:jc w:val="center"/>
        </w:trPr>
        <w:tc>
          <w:tcPr>
            <w:tcW w:w="632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F21A9" w:rsidRPr="009F21A9" w:rsidRDefault="009F21A9" w:rsidP="009F21A9">
            <w:pPr>
              <w:jc w:val="center"/>
              <w:rPr>
                <w:rFonts w:ascii="Aptos Narrow" w:eastAsia="Times New Roman" w:hAnsi="Aptos Narrow" w:cs="Times New Roman"/>
                <w:b/>
                <w:bCs/>
                <w:color w:val="000000"/>
                <w:sz w:val="18"/>
                <w:szCs w:val="18"/>
                <w:lang w:val="es-MX" w:eastAsia="es-MX"/>
              </w:rPr>
            </w:pPr>
            <w:r w:rsidRPr="009F21A9">
              <w:rPr>
                <w:rFonts w:ascii="Aptos Narrow" w:eastAsia="Times New Roman" w:hAnsi="Aptos Narrow" w:cs="Times New Roman"/>
                <w:b/>
                <w:bCs/>
                <w:color w:val="000000"/>
                <w:sz w:val="18"/>
                <w:szCs w:val="18"/>
                <w:lang w:val="es-MX" w:eastAsia="es-MX"/>
              </w:rPr>
              <w:t>CONSULTA LA TARIFA DE PASAJERO VIAJANDO SOLO</w:t>
            </w:r>
          </w:p>
        </w:tc>
      </w:tr>
      <w:tr w:rsidR="009F21A9" w:rsidRPr="009F21A9" w:rsidTr="009F21A9">
        <w:trPr>
          <w:trHeight w:val="300"/>
          <w:jc w:val="center"/>
        </w:trPr>
        <w:tc>
          <w:tcPr>
            <w:tcW w:w="632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9F21A9" w:rsidRPr="009F21A9" w:rsidRDefault="009F21A9" w:rsidP="009F21A9">
            <w:pPr>
              <w:jc w:val="center"/>
              <w:rPr>
                <w:rFonts w:ascii="Calibri" w:eastAsia="Times New Roman" w:hAnsi="Calibri" w:cs="Calibri"/>
                <w:b/>
                <w:bCs/>
                <w:sz w:val="18"/>
                <w:szCs w:val="18"/>
                <w:lang w:val="es-MX" w:eastAsia="es-MX"/>
              </w:rPr>
            </w:pPr>
            <w:r w:rsidRPr="009F21A9">
              <w:rPr>
                <w:rFonts w:ascii="Calibri" w:eastAsia="Times New Roman" w:hAnsi="Calibri" w:cs="Calibri"/>
                <w:b/>
                <w:bCs/>
                <w:sz w:val="18"/>
                <w:szCs w:val="18"/>
                <w:lang w:val="es-MX" w:eastAsia="es-MX"/>
              </w:rPr>
              <w:t>CONSULTAR SUPLEMENTO PARA SEMANA SANTA, VERANO, NAVIDAD Y FIN DE AÑO</w:t>
            </w:r>
          </w:p>
        </w:tc>
      </w:tr>
    </w:tbl>
    <w:p w:rsidR="000B4E37" w:rsidRDefault="000B4E37" w:rsidP="000B4E37">
      <w:pPr>
        <w:rPr>
          <w:rFonts w:eastAsia="Calibri" w:cs="Tahoma"/>
          <w:b/>
          <w:color w:val="000000" w:themeColor="text1"/>
          <w:lang w:val="es-MX"/>
        </w:rPr>
      </w:pPr>
    </w:p>
    <w:tbl>
      <w:tblPr>
        <w:tblW w:w="5460" w:type="dxa"/>
        <w:jc w:val="center"/>
        <w:tblCellMar>
          <w:left w:w="70" w:type="dxa"/>
          <w:right w:w="70" w:type="dxa"/>
        </w:tblCellMar>
        <w:tblLook w:val="04A0" w:firstRow="1" w:lastRow="0" w:firstColumn="1" w:lastColumn="0" w:noHBand="0" w:noVBand="1"/>
      </w:tblPr>
      <w:tblGrid>
        <w:gridCol w:w="1584"/>
        <w:gridCol w:w="1113"/>
        <w:gridCol w:w="2763"/>
      </w:tblGrid>
      <w:tr w:rsidR="002C114B" w:rsidRPr="002C114B" w:rsidTr="002C114B">
        <w:trPr>
          <w:trHeight w:val="288"/>
          <w:jc w:val="center"/>
        </w:trPr>
        <w:tc>
          <w:tcPr>
            <w:tcW w:w="5460" w:type="dxa"/>
            <w:gridSpan w:val="3"/>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2C114B" w:rsidRPr="002C114B" w:rsidRDefault="002C114B" w:rsidP="002C114B">
            <w:pPr>
              <w:jc w:val="center"/>
              <w:rPr>
                <w:rFonts w:ascii="Aptos Narrow" w:eastAsia="Times New Roman" w:hAnsi="Aptos Narrow" w:cs="Times New Roman"/>
                <w:b/>
                <w:bCs/>
                <w:color w:val="FFFFFF"/>
                <w:sz w:val="20"/>
                <w:szCs w:val="20"/>
                <w:lang w:val="es-MX" w:eastAsia="es-MX"/>
              </w:rPr>
            </w:pPr>
            <w:r w:rsidRPr="002C114B">
              <w:rPr>
                <w:rFonts w:ascii="Aptos Narrow" w:eastAsia="Times New Roman" w:hAnsi="Aptos Narrow" w:cs="Times New Roman"/>
                <w:b/>
                <w:bCs/>
                <w:color w:val="FFFFFF"/>
                <w:sz w:val="20"/>
                <w:szCs w:val="20"/>
                <w:lang w:val="es-MX" w:eastAsia="es-MX"/>
              </w:rPr>
              <w:t xml:space="preserve">HOTELES PREVISTOS O SIMILARES </w:t>
            </w:r>
          </w:p>
        </w:tc>
      </w:tr>
      <w:tr w:rsidR="002C114B" w:rsidRPr="002C114B" w:rsidTr="002C114B">
        <w:trPr>
          <w:trHeight w:val="300"/>
          <w:jc w:val="center"/>
        </w:trPr>
        <w:tc>
          <w:tcPr>
            <w:tcW w:w="1584" w:type="dxa"/>
            <w:tcBorders>
              <w:top w:val="nil"/>
              <w:left w:val="single" w:sz="8" w:space="0" w:color="auto"/>
              <w:bottom w:val="nil"/>
              <w:right w:val="single" w:sz="4" w:space="0" w:color="auto"/>
            </w:tcBorders>
            <w:shd w:val="clear" w:color="FFFFCC" w:fill="000000"/>
            <w:noWrap/>
            <w:vAlign w:val="bottom"/>
            <w:hideMark/>
          </w:tcPr>
          <w:p w:rsidR="002C114B" w:rsidRPr="002C114B" w:rsidRDefault="002C114B" w:rsidP="002C114B">
            <w:pPr>
              <w:jc w:val="center"/>
              <w:rPr>
                <w:rFonts w:ascii="Aptos Narrow" w:eastAsia="Times New Roman" w:hAnsi="Aptos Narrow" w:cs="Times New Roman"/>
                <w:b/>
                <w:bCs/>
                <w:color w:val="FFFFFF"/>
                <w:sz w:val="20"/>
                <w:szCs w:val="20"/>
                <w:lang w:val="es-MX" w:eastAsia="es-MX"/>
              </w:rPr>
            </w:pPr>
            <w:r w:rsidRPr="002C114B">
              <w:rPr>
                <w:rFonts w:ascii="Aptos Narrow" w:eastAsia="Times New Roman" w:hAnsi="Aptos Narrow" w:cs="Times New Roman"/>
                <w:b/>
                <w:bCs/>
                <w:color w:val="FFFFFF"/>
                <w:sz w:val="20"/>
                <w:szCs w:val="20"/>
                <w:lang w:val="es-MX" w:eastAsia="es-MX"/>
              </w:rPr>
              <w:t>Categoría</w:t>
            </w:r>
          </w:p>
        </w:tc>
        <w:tc>
          <w:tcPr>
            <w:tcW w:w="1113" w:type="dxa"/>
            <w:tcBorders>
              <w:top w:val="nil"/>
              <w:left w:val="nil"/>
              <w:bottom w:val="nil"/>
              <w:right w:val="single" w:sz="4" w:space="0" w:color="auto"/>
            </w:tcBorders>
            <w:shd w:val="clear" w:color="FFFFCC" w:fill="000000"/>
            <w:noWrap/>
            <w:vAlign w:val="bottom"/>
            <w:hideMark/>
          </w:tcPr>
          <w:p w:rsidR="002C114B" w:rsidRPr="002C114B" w:rsidRDefault="002C114B" w:rsidP="002C114B">
            <w:pPr>
              <w:jc w:val="center"/>
              <w:rPr>
                <w:rFonts w:ascii="Aptos Narrow" w:eastAsia="Times New Roman" w:hAnsi="Aptos Narrow" w:cs="Times New Roman"/>
                <w:b/>
                <w:bCs/>
                <w:color w:val="FFFFFF"/>
                <w:sz w:val="20"/>
                <w:szCs w:val="20"/>
                <w:lang w:val="es-MX" w:eastAsia="es-MX"/>
              </w:rPr>
            </w:pPr>
            <w:r w:rsidRPr="002C114B">
              <w:rPr>
                <w:rFonts w:ascii="Aptos Narrow" w:eastAsia="Times New Roman" w:hAnsi="Aptos Narrow" w:cs="Times New Roman"/>
                <w:b/>
                <w:bCs/>
                <w:color w:val="FFFFFF"/>
                <w:sz w:val="20"/>
                <w:szCs w:val="20"/>
                <w:lang w:val="es-MX" w:eastAsia="es-MX"/>
              </w:rPr>
              <w:t xml:space="preserve">Ciudad </w:t>
            </w:r>
          </w:p>
        </w:tc>
        <w:tc>
          <w:tcPr>
            <w:tcW w:w="2763" w:type="dxa"/>
            <w:tcBorders>
              <w:top w:val="nil"/>
              <w:left w:val="nil"/>
              <w:bottom w:val="nil"/>
              <w:right w:val="single" w:sz="8" w:space="0" w:color="auto"/>
            </w:tcBorders>
            <w:shd w:val="clear" w:color="FFFFCC" w:fill="000000"/>
            <w:noWrap/>
            <w:vAlign w:val="bottom"/>
            <w:hideMark/>
          </w:tcPr>
          <w:p w:rsidR="002C114B" w:rsidRPr="002C114B" w:rsidRDefault="002C114B" w:rsidP="002C114B">
            <w:pPr>
              <w:jc w:val="center"/>
              <w:rPr>
                <w:rFonts w:ascii="Aptos Narrow" w:eastAsia="Times New Roman" w:hAnsi="Aptos Narrow" w:cs="Times New Roman"/>
                <w:b/>
                <w:bCs/>
                <w:color w:val="FFFFFF"/>
                <w:sz w:val="20"/>
                <w:szCs w:val="20"/>
                <w:lang w:val="es-MX" w:eastAsia="es-MX"/>
              </w:rPr>
            </w:pPr>
            <w:r w:rsidRPr="002C114B">
              <w:rPr>
                <w:rFonts w:ascii="Aptos Narrow" w:eastAsia="Times New Roman" w:hAnsi="Aptos Narrow" w:cs="Times New Roman"/>
                <w:b/>
                <w:bCs/>
                <w:color w:val="FFFFFF"/>
                <w:sz w:val="20"/>
                <w:szCs w:val="20"/>
                <w:lang w:val="es-MX" w:eastAsia="es-MX"/>
              </w:rPr>
              <w:t xml:space="preserve">Hotel </w:t>
            </w:r>
          </w:p>
        </w:tc>
      </w:tr>
      <w:tr w:rsidR="002C114B" w:rsidRPr="002C114B" w:rsidTr="002C114B">
        <w:trPr>
          <w:trHeight w:val="300"/>
          <w:jc w:val="center"/>
        </w:trPr>
        <w:tc>
          <w:tcPr>
            <w:tcW w:w="15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C114B" w:rsidRPr="002C114B" w:rsidRDefault="002C114B" w:rsidP="002C114B">
            <w:pPr>
              <w:jc w:val="center"/>
              <w:rPr>
                <w:rFonts w:ascii="Aptos Narrow" w:eastAsia="Times New Roman" w:hAnsi="Aptos Narrow" w:cs="Times New Roman"/>
                <w:color w:val="000000"/>
                <w:sz w:val="20"/>
                <w:szCs w:val="20"/>
                <w:lang w:val="es-MX" w:eastAsia="es-MX"/>
              </w:rPr>
            </w:pPr>
            <w:r w:rsidRPr="002C114B">
              <w:rPr>
                <w:rFonts w:ascii="Aptos Narrow" w:eastAsia="Times New Roman" w:hAnsi="Aptos Narrow" w:cs="Times New Roman"/>
                <w:color w:val="000000"/>
                <w:sz w:val="20"/>
                <w:szCs w:val="20"/>
                <w:lang w:val="es-MX" w:eastAsia="es-MX"/>
              </w:rPr>
              <w:t>TURISTA</w:t>
            </w:r>
          </w:p>
        </w:tc>
        <w:tc>
          <w:tcPr>
            <w:tcW w:w="1113" w:type="dxa"/>
            <w:tcBorders>
              <w:top w:val="single" w:sz="8" w:space="0" w:color="auto"/>
              <w:left w:val="nil"/>
              <w:bottom w:val="nil"/>
              <w:right w:val="single" w:sz="8" w:space="0" w:color="auto"/>
            </w:tcBorders>
            <w:shd w:val="clear" w:color="auto" w:fill="auto"/>
            <w:noWrap/>
            <w:vAlign w:val="bottom"/>
            <w:hideMark/>
          </w:tcPr>
          <w:p w:rsidR="002C114B" w:rsidRPr="002C114B" w:rsidRDefault="002C114B" w:rsidP="002C114B">
            <w:pPr>
              <w:rPr>
                <w:rFonts w:ascii="Aptos Narrow" w:eastAsia="Times New Roman" w:hAnsi="Aptos Narrow" w:cs="Times New Roman"/>
                <w:color w:val="000000"/>
                <w:sz w:val="20"/>
                <w:szCs w:val="20"/>
                <w:lang w:val="es-MX" w:eastAsia="es-MX"/>
              </w:rPr>
            </w:pPr>
            <w:r w:rsidRPr="002C114B">
              <w:rPr>
                <w:rFonts w:ascii="Aptos Narrow" w:eastAsia="Times New Roman" w:hAnsi="Aptos Narrow" w:cs="Times New Roman"/>
                <w:color w:val="000000"/>
                <w:sz w:val="20"/>
                <w:szCs w:val="20"/>
                <w:lang w:val="es-MX" w:eastAsia="es-MX"/>
              </w:rPr>
              <w:t>Delhi</w:t>
            </w:r>
          </w:p>
        </w:tc>
        <w:tc>
          <w:tcPr>
            <w:tcW w:w="2763" w:type="dxa"/>
            <w:tcBorders>
              <w:top w:val="single" w:sz="8" w:space="0" w:color="auto"/>
              <w:left w:val="nil"/>
              <w:bottom w:val="nil"/>
              <w:right w:val="single" w:sz="8" w:space="0" w:color="auto"/>
            </w:tcBorders>
            <w:shd w:val="clear" w:color="auto" w:fill="auto"/>
            <w:noWrap/>
            <w:vAlign w:val="bottom"/>
            <w:hideMark/>
          </w:tcPr>
          <w:p w:rsidR="002C114B" w:rsidRPr="002C114B" w:rsidRDefault="002C114B" w:rsidP="002C114B">
            <w:pPr>
              <w:rPr>
                <w:rFonts w:ascii="Aptos Narrow" w:eastAsia="Times New Roman" w:hAnsi="Aptos Narrow" w:cs="Times New Roman"/>
                <w:color w:val="000000"/>
                <w:sz w:val="20"/>
                <w:szCs w:val="20"/>
                <w:lang w:val="es-MX" w:eastAsia="es-MX"/>
              </w:rPr>
            </w:pPr>
            <w:proofErr w:type="spellStart"/>
            <w:r w:rsidRPr="002C114B">
              <w:rPr>
                <w:rFonts w:ascii="Aptos Narrow" w:eastAsia="Times New Roman" w:hAnsi="Aptos Narrow" w:cs="Times New Roman"/>
                <w:color w:val="000000"/>
                <w:sz w:val="20"/>
                <w:szCs w:val="20"/>
                <w:lang w:val="es-MX" w:eastAsia="es-MX"/>
              </w:rPr>
              <w:t>The</w:t>
            </w:r>
            <w:proofErr w:type="spellEnd"/>
            <w:r w:rsidRPr="002C114B">
              <w:rPr>
                <w:rFonts w:ascii="Aptos Narrow" w:eastAsia="Times New Roman" w:hAnsi="Aptos Narrow" w:cs="Times New Roman"/>
                <w:color w:val="000000"/>
                <w:sz w:val="20"/>
                <w:szCs w:val="20"/>
                <w:lang w:val="es-MX" w:eastAsia="es-MX"/>
              </w:rPr>
              <w:t xml:space="preserve"> </w:t>
            </w:r>
            <w:proofErr w:type="spellStart"/>
            <w:r w:rsidRPr="002C114B">
              <w:rPr>
                <w:rFonts w:ascii="Aptos Narrow" w:eastAsia="Times New Roman" w:hAnsi="Aptos Narrow" w:cs="Times New Roman"/>
                <w:color w:val="000000"/>
                <w:sz w:val="20"/>
                <w:szCs w:val="20"/>
                <w:lang w:val="es-MX" w:eastAsia="es-MX"/>
              </w:rPr>
              <w:t>Surya</w:t>
            </w:r>
            <w:proofErr w:type="spellEnd"/>
            <w:r w:rsidRPr="002C114B">
              <w:rPr>
                <w:rFonts w:ascii="Aptos Narrow" w:eastAsia="Times New Roman" w:hAnsi="Aptos Narrow" w:cs="Times New Roman"/>
                <w:color w:val="000000"/>
                <w:sz w:val="20"/>
                <w:szCs w:val="20"/>
                <w:lang w:val="es-MX" w:eastAsia="es-MX"/>
              </w:rPr>
              <w:t xml:space="preserve"> </w:t>
            </w:r>
          </w:p>
        </w:tc>
      </w:tr>
      <w:tr w:rsidR="002C114B" w:rsidRPr="002C114B" w:rsidTr="002C114B">
        <w:trPr>
          <w:trHeight w:val="288"/>
          <w:jc w:val="center"/>
        </w:trPr>
        <w:tc>
          <w:tcPr>
            <w:tcW w:w="1584" w:type="dxa"/>
            <w:vMerge/>
            <w:tcBorders>
              <w:top w:val="single" w:sz="8" w:space="0" w:color="auto"/>
              <w:left w:val="single" w:sz="8" w:space="0" w:color="auto"/>
              <w:bottom w:val="single" w:sz="8" w:space="0" w:color="000000"/>
              <w:right w:val="single" w:sz="8" w:space="0" w:color="auto"/>
            </w:tcBorders>
            <w:vAlign w:val="center"/>
            <w:hideMark/>
          </w:tcPr>
          <w:p w:rsidR="002C114B" w:rsidRPr="002C114B" w:rsidRDefault="002C114B" w:rsidP="002C114B">
            <w:pPr>
              <w:rPr>
                <w:rFonts w:ascii="Aptos Narrow" w:eastAsia="Times New Roman" w:hAnsi="Aptos Narrow" w:cs="Times New Roman"/>
                <w:color w:val="000000"/>
                <w:sz w:val="20"/>
                <w:szCs w:val="20"/>
                <w:lang w:val="es-MX" w:eastAsia="es-MX"/>
              </w:rPr>
            </w:pPr>
          </w:p>
        </w:tc>
        <w:tc>
          <w:tcPr>
            <w:tcW w:w="1113" w:type="dxa"/>
            <w:tcBorders>
              <w:top w:val="nil"/>
              <w:left w:val="nil"/>
              <w:bottom w:val="nil"/>
              <w:right w:val="single" w:sz="8" w:space="0" w:color="auto"/>
            </w:tcBorders>
            <w:shd w:val="clear" w:color="auto" w:fill="auto"/>
            <w:noWrap/>
            <w:vAlign w:val="bottom"/>
            <w:hideMark/>
          </w:tcPr>
          <w:p w:rsidR="002C114B" w:rsidRPr="002C114B" w:rsidRDefault="002C114B" w:rsidP="002C114B">
            <w:pPr>
              <w:rPr>
                <w:rFonts w:ascii="Aptos Narrow" w:eastAsia="Times New Roman" w:hAnsi="Aptos Narrow" w:cs="Times New Roman"/>
                <w:color w:val="000000"/>
                <w:sz w:val="20"/>
                <w:szCs w:val="20"/>
                <w:lang w:val="es-MX" w:eastAsia="es-MX"/>
              </w:rPr>
            </w:pPr>
            <w:r w:rsidRPr="002C114B">
              <w:rPr>
                <w:rFonts w:ascii="Aptos Narrow" w:eastAsia="Times New Roman" w:hAnsi="Aptos Narrow" w:cs="Times New Roman"/>
                <w:color w:val="000000"/>
                <w:sz w:val="20"/>
                <w:szCs w:val="20"/>
                <w:lang w:val="es-MX" w:eastAsia="es-MX"/>
              </w:rPr>
              <w:t>Jaipur</w:t>
            </w:r>
          </w:p>
        </w:tc>
        <w:tc>
          <w:tcPr>
            <w:tcW w:w="2763" w:type="dxa"/>
            <w:tcBorders>
              <w:top w:val="nil"/>
              <w:left w:val="nil"/>
              <w:bottom w:val="nil"/>
              <w:right w:val="single" w:sz="8" w:space="0" w:color="auto"/>
            </w:tcBorders>
            <w:shd w:val="clear" w:color="auto" w:fill="auto"/>
            <w:noWrap/>
            <w:vAlign w:val="bottom"/>
            <w:hideMark/>
          </w:tcPr>
          <w:p w:rsidR="002C114B" w:rsidRPr="002C114B" w:rsidRDefault="002C114B" w:rsidP="002C114B">
            <w:pPr>
              <w:rPr>
                <w:rFonts w:ascii="Aptos Narrow" w:eastAsia="Times New Roman" w:hAnsi="Aptos Narrow" w:cs="Times New Roman"/>
                <w:color w:val="000000"/>
                <w:sz w:val="20"/>
                <w:szCs w:val="20"/>
                <w:lang w:val="es-MX" w:eastAsia="es-MX"/>
              </w:rPr>
            </w:pPr>
            <w:r w:rsidRPr="002C114B">
              <w:rPr>
                <w:rFonts w:ascii="Aptos Narrow" w:eastAsia="Times New Roman" w:hAnsi="Aptos Narrow" w:cs="Times New Roman"/>
                <w:color w:val="000000"/>
                <w:sz w:val="20"/>
                <w:szCs w:val="20"/>
                <w:lang w:val="es-MX" w:eastAsia="es-MX"/>
              </w:rPr>
              <w:t>Ramada</w:t>
            </w:r>
          </w:p>
        </w:tc>
      </w:tr>
      <w:tr w:rsidR="002C114B" w:rsidRPr="002C114B" w:rsidTr="002C114B">
        <w:trPr>
          <w:trHeight w:val="300"/>
          <w:jc w:val="center"/>
        </w:trPr>
        <w:tc>
          <w:tcPr>
            <w:tcW w:w="1584" w:type="dxa"/>
            <w:vMerge/>
            <w:tcBorders>
              <w:top w:val="single" w:sz="8" w:space="0" w:color="auto"/>
              <w:left w:val="single" w:sz="8" w:space="0" w:color="auto"/>
              <w:bottom w:val="single" w:sz="8" w:space="0" w:color="000000"/>
              <w:right w:val="single" w:sz="8" w:space="0" w:color="auto"/>
            </w:tcBorders>
            <w:vAlign w:val="center"/>
            <w:hideMark/>
          </w:tcPr>
          <w:p w:rsidR="002C114B" w:rsidRPr="002C114B" w:rsidRDefault="002C114B" w:rsidP="002C114B">
            <w:pPr>
              <w:rPr>
                <w:rFonts w:ascii="Aptos Narrow" w:eastAsia="Times New Roman" w:hAnsi="Aptos Narrow" w:cs="Times New Roman"/>
                <w:color w:val="000000"/>
                <w:sz w:val="20"/>
                <w:szCs w:val="20"/>
                <w:lang w:val="es-MX" w:eastAsia="es-MX"/>
              </w:rPr>
            </w:pPr>
          </w:p>
        </w:tc>
        <w:tc>
          <w:tcPr>
            <w:tcW w:w="1113" w:type="dxa"/>
            <w:tcBorders>
              <w:top w:val="nil"/>
              <w:left w:val="nil"/>
              <w:bottom w:val="single" w:sz="8" w:space="0" w:color="auto"/>
              <w:right w:val="single" w:sz="8" w:space="0" w:color="auto"/>
            </w:tcBorders>
            <w:shd w:val="clear" w:color="auto" w:fill="auto"/>
            <w:noWrap/>
            <w:vAlign w:val="bottom"/>
            <w:hideMark/>
          </w:tcPr>
          <w:p w:rsidR="002C114B" w:rsidRPr="002C114B" w:rsidRDefault="002C114B" w:rsidP="002C114B">
            <w:pPr>
              <w:rPr>
                <w:rFonts w:ascii="Aptos Narrow" w:eastAsia="Times New Roman" w:hAnsi="Aptos Narrow" w:cs="Times New Roman"/>
                <w:color w:val="000000"/>
                <w:sz w:val="20"/>
                <w:szCs w:val="20"/>
                <w:lang w:val="es-MX" w:eastAsia="es-MX"/>
              </w:rPr>
            </w:pPr>
            <w:r w:rsidRPr="002C114B">
              <w:rPr>
                <w:rFonts w:ascii="Aptos Narrow" w:eastAsia="Times New Roman" w:hAnsi="Aptos Narrow" w:cs="Times New Roman"/>
                <w:color w:val="000000"/>
                <w:sz w:val="20"/>
                <w:szCs w:val="20"/>
                <w:lang w:val="es-MX" w:eastAsia="es-MX"/>
              </w:rPr>
              <w:t>Agra</w:t>
            </w:r>
          </w:p>
        </w:tc>
        <w:tc>
          <w:tcPr>
            <w:tcW w:w="2763" w:type="dxa"/>
            <w:tcBorders>
              <w:top w:val="nil"/>
              <w:left w:val="nil"/>
              <w:bottom w:val="nil"/>
              <w:right w:val="single" w:sz="8" w:space="0" w:color="auto"/>
            </w:tcBorders>
            <w:shd w:val="clear" w:color="auto" w:fill="auto"/>
            <w:noWrap/>
            <w:vAlign w:val="bottom"/>
            <w:hideMark/>
          </w:tcPr>
          <w:p w:rsidR="002C114B" w:rsidRPr="002C114B" w:rsidRDefault="002C114B" w:rsidP="002C114B">
            <w:pPr>
              <w:rPr>
                <w:rFonts w:ascii="Aptos Narrow" w:eastAsia="Times New Roman" w:hAnsi="Aptos Narrow" w:cs="Times New Roman"/>
                <w:color w:val="000000"/>
                <w:sz w:val="20"/>
                <w:szCs w:val="20"/>
                <w:lang w:val="es-MX" w:eastAsia="es-MX"/>
              </w:rPr>
            </w:pPr>
            <w:r w:rsidRPr="002C114B">
              <w:rPr>
                <w:rFonts w:ascii="Aptos Narrow" w:eastAsia="Times New Roman" w:hAnsi="Aptos Narrow" w:cs="Times New Roman"/>
                <w:color w:val="000000"/>
                <w:sz w:val="20"/>
                <w:szCs w:val="20"/>
                <w:lang w:val="es-MX" w:eastAsia="es-MX"/>
              </w:rPr>
              <w:t>Grand Mercure</w:t>
            </w:r>
          </w:p>
        </w:tc>
      </w:tr>
      <w:tr w:rsidR="002C114B" w:rsidRPr="002C114B" w:rsidTr="002C114B">
        <w:trPr>
          <w:trHeight w:val="288"/>
          <w:jc w:val="center"/>
        </w:trPr>
        <w:tc>
          <w:tcPr>
            <w:tcW w:w="158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C114B" w:rsidRPr="002C114B" w:rsidRDefault="002C114B" w:rsidP="002C114B">
            <w:pPr>
              <w:jc w:val="center"/>
              <w:rPr>
                <w:rFonts w:ascii="Aptos Narrow" w:eastAsia="Times New Roman" w:hAnsi="Aptos Narrow" w:cs="Times New Roman"/>
                <w:color w:val="000000"/>
                <w:sz w:val="20"/>
                <w:szCs w:val="20"/>
                <w:lang w:val="es-MX" w:eastAsia="es-MX"/>
              </w:rPr>
            </w:pPr>
            <w:r w:rsidRPr="002C114B">
              <w:rPr>
                <w:rFonts w:ascii="Aptos Narrow" w:eastAsia="Times New Roman" w:hAnsi="Aptos Narrow" w:cs="Times New Roman"/>
                <w:color w:val="000000"/>
                <w:sz w:val="20"/>
                <w:szCs w:val="20"/>
                <w:lang w:val="es-MX" w:eastAsia="es-MX"/>
              </w:rPr>
              <w:t xml:space="preserve">SUPERIOR </w:t>
            </w:r>
          </w:p>
        </w:tc>
        <w:tc>
          <w:tcPr>
            <w:tcW w:w="1113" w:type="dxa"/>
            <w:tcBorders>
              <w:top w:val="nil"/>
              <w:left w:val="nil"/>
              <w:bottom w:val="nil"/>
              <w:right w:val="single" w:sz="8" w:space="0" w:color="auto"/>
            </w:tcBorders>
            <w:shd w:val="clear" w:color="auto" w:fill="auto"/>
            <w:noWrap/>
            <w:vAlign w:val="bottom"/>
            <w:hideMark/>
          </w:tcPr>
          <w:p w:rsidR="002C114B" w:rsidRPr="002C114B" w:rsidRDefault="002C114B" w:rsidP="002C114B">
            <w:pPr>
              <w:rPr>
                <w:rFonts w:ascii="Aptos Narrow" w:eastAsia="Times New Roman" w:hAnsi="Aptos Narrow" w:cs="Times New Roman"/>
                <w:color w:val="000000"/>
                <w:sz w:val="20"/>
                <w:szCs w:val="20"/>
                <w:lang w:val="es-MX" w:eastAsia="es-MX"/>
              </w:rPr>
            </w:pPr>
            <w:r w:rsidRPr="002C114B">
              <w:rPr>
                <w:rFonts w:ascii="Aptos Narrow" w:eastAsia="Times New Roman" w:hAnsi="Aptos Narrow" w:cs="Times New Roman"/>
                <w:color w:val="000000"/>
                <w:sz w:val="20"/>
                <w:szCs w:val="20"/>
                <w:lang w:val="es-MX" w:eastAsia="es-MX"/>
              </w:rPr>
              <w:t>Delhi</w:t>
            </w:r>
          </w:p>
        </w:tc>
        <w:tc>
          <w:tcPr>
            <w:tcW w:w="2763" w:type="dxa"/>
            <w:tcBorders>
              <w:top w:val="single" w:sz="8" w:space="0" w:color="auto"/>
              <w:left w:val="nil"/>
              <w:bottom w:val="nil"/>
              <w:right w:val="single" w:sz="8" w:space="0" w:color="auto"/>
            </w:tcBorders>
            <w:shd w:val="clear" w:color="auto" w:fill="auto"/>
            <w:noWrap/>
            <w:vAlign w:val="bottom"/>
            <w:hideMark/>
          </w:tcPr>
          <w:p w:rsidR="002C114B" w:rsidRPr="002C114B" w:rsidRDefault="002C114B" w:rsidP="002C114B">
            <w:pPr>
              <w:rPr>
                <w:rFonts w:ascii="Aptos Narrow" w:eastAsia="Times New Roman" w:hAnsi="Aptos Narrow" w:cs="Times New Roman"/>
                <w:color w:val="000000"/>
                <w:sz w:val="20"/>
                <w:szCs w:val="20"/>
                <w:lang w:val="es-MX" w:eastAsia="es-MX"/>
              </w:rPr>
            </w:pPr>
            <w:proofErr w:type="spellStart"/>
            <w:r w:rsidRPr="002C114B">
              <w:rPr>
                <w:rFonts w:ascii="Aptos Narrow" w:eastAsia="Times New Roman" w:hAnsi="Aptos Narrow" w:cs="Times New Roman"/>
                <w:color w:val="000000"/>
                <w:sz w:val="20"/>
                <w:szCs w:val="20"/>
                <w:lang w:val="es-MX" w:eastAsia="es-MX"/>
              </w:rPr>
              <w:t>The</w:t>
            </w:r>
            <w:proofErr w:type="spellEnd"/>
            <w:r w:rsidRPr="002C114B">
              <w:rPr>
                <w:rFonts w:ascii="Aptos Narrow" w:eastAsia="Times New Roman" w:hAnsi="Aptos Narrow" w:cs="Times New Roman"/>
                <w:color w:val="000000"/>
                <w:sz w:val="20"/>
                <w:szCs w:val="20"/>
                <w:lang w:val="es-MX" w:eastAsia="es-MX"/>
              </w:rPr>
              <w:t xml:space="preserve"> </w:t>
            </w:r>
            <w:proofErr w:type="spellStart"/>
            <w:r w:rsidRPr="002C114B">
              <w:rPr>
                <w:rFonts w:ascii="Aptos Narrow" w:eastAsia="Times New Roman" w:hAnsi="Aptos Narrow" w:cs="Times New Roman"/>
                <w:color w:val="000000"/>
                <w:sz w:val="20"/>
                <w:szCs w:val="20"/>
                <w:lang w:val="es-MX" w:eastAsia="es-MX"/>
              </w:rPr>
              <w:t>Lalit</w:t>
            </w:r>
            <w:proofErr w:type="spellEnd"/>
            <w:r w:rsidRPr="002C114B">
              <w:rPr>
                <w:rFonts w:ascii="Aptos Narrow" w:eastAsia="Times New Roman" w:hAnsi="Aptos Narrow" w:cs="Times New Roman"/>
                <w:color w:val="000000"/>
                <w:sz w:val="20"/>
                <w:szCs w:val="20"/>
                <w:lang w:val="es-MX" w:eastAsia="es-MX"/>
              </w:rPr>
              <w:t xml:space="preserve"> </w:t>
            </w:r>
          </w:p>
        </w:tc>
      </w:tr>
      <w:tr w:rsidR="002C114B" w:rsidRPr="002C114B" w:rsidTr="002C114B">
        <w:trPr>
          <w:trHeight w:val="300"/>
          <w:jc w:val="center"/>
        </w:trPr>
        <w:tc>
          <w:tcPr>
            <w:tcW w:w="1584" w:type="dxa"/>
            <w:vMerge/>
            <w:tcBorders>
              <w:top w:val="nil"/>
              <w:left w:val="single" w:sz="8" w:space="0" w:color="auto"/>
              <w:bottom w:val="single" w:sz="8" w:space="0" w:color="000000"/>
              <w:right w:val="single" w:sz="8" w:space="0" w:color="auto"/>
            </w:tcBorders>
            <w:vAlign w:val="center"/>
            <w:hideMark/>
          </w:tcPr>
          <w:p w:rsidR="002C114B" w:rsidRPr="002C114B" w:rsidRDefault="002C114B" w:rsidP="002C114B">
            <w:pPr>
              <w:rPr>
                <w:rFonts w:ascii="Aptos Narrow" w:eastAsia="Times New Roman" w:hAnsi="Aptos Narrow" w:cs="Times New Roman"/>
                <w:color w:val="000000"/>
                <w:sz w:val="20"/>
                <w:szCs w:val="20"/>
                <w:lang w:val="es-MX" w:eastAsia="es-MX"/>
              </w:rPr>
            </w:pPr>
          </w:p>
        </w:tc>
        <w:tc>
          <w:tcPr>
            <w:tcW w:w="1113" w:type="dxa"/>
            <w:tcBorders>
              <w:top w:val="nil"/>
              <w:left w:val="nil"/>
              <w:bottom w:val="nil"/>
              <w:right w:val="single" w:sz="8" w:space="0" w:color="auto"/>
            </w:tcBorders>
            <w:shd w:val="clear" w:color="auto" w:fill="auto"/>
            <w:noWrap/>
            <w:vAlign w:val="bottom"/>
            <w:hideMark/>
          </w:tcPr>
          <w:p w:rsidR="002C114B" w:rsidRPr="002C114B" w:rsidRDefault="002C114B" w:rsidP="002C114B">
            <w:pPr>
              <w:rPr>
                <w:rFonts w:ascii="Aptos Narrow" w:eastAsia="Times New Roman" w:hAnsi="Aptos Narrow" w:cs="Times New Roman"/>
                <w:color w:val="000000"/>
                <w:sz w:val="20"/>
                <w:szCs w:val="20"/>
                <w:lang w:val="es-MX" w:eastAsia="es-MX"/>
              </w:rPr>
            </w:pPr>
            <w:r w:rsidRPr="002C114B">
              <w:rPr>
                <w:rFonts w:ascii="Aptos Narrow" w:eastAsia="Times New Roman" w:hAnsi="Aptos Narrow" w:cs="Times New Roman"/>
                <w:color w:val="000000"/>
                <w:sz w:val="20"/>
                <w:szCs w:val="20"/>
                <w:lang w:val="es-MX" w:eastAsia="es-MX"/>
              </w:rPr>
              <w:t>Jaipur</w:t>
            </w:r>
          </w:p>
        </w:tc>
        <w:tc>
          <w:tcPr>
            <w:tcW w:w="2763" w:type="dxa"/>
            <w:tcBorders>
              <w:top w:val="nil"/>
              <w:left w:val="nil"/>
              <w:bottom w:val="nil"/>
              <w:right w:val="single" w:sz="8" w:space="0" w:color="auto"/>
            </w:tcBorders>
            <w:shd w:val="clear" w:color="auto" w:fill="auto"/>
            <w:noWrap/>
            <w:vAlign w:val="bottom"/>
            <w:hideMark/>
          </w:tcPr>
          <w:p w:rsidR="002C114B" w:rsidRPr="002C114B" w:rsidRDefault="002C114B" w:rsidP="002C114B">
            <w:pPr>
              <w:rPr>
                <w:rFonts w:ascii="Aptos Narrow" w:eastAsia="Times New Roman" w:hAnsi="Aptos Narrow" w:cs="Times New Roman"/>
                <w:color w:val="000000"/>
                <w:sz w:val="20"/>
                <w:szCs w:val="20"/>
                <w:lang w:val="es-MX" w:eastAsia="es-MX"/>
              </w:rPr>
            </w:pPr>
            <w:r w:rsidRPr="002C114B">
              <w:rPr>
                <w:rFonts w:ascii="Aptos Narrow" w:eastAsia="Times New Roman" w:hAnsi="Aptos Narrow" w:cs="Times New Roman"/>
                <w:color w:val="000000"/>
                <w:sz w:val="20"/>
                <w:szCs w:val="20"/>
                <w:lang w:val="es-MX" w:eastAsia="es-MX"/>
              </w:rPr>
              <w:t>Hilton</w:t>
            </w:r>
          </w:p>
        </w:tc>
      </w:tr>
      <w:tr w:rsidR="002C114B" w:rsidRPr="002C114B" w:rsidTr="002C114B">
        <w:trPr>
          <w:trHeight w:val="300"/>
          <w:jc w:val="center"/>
        </w:trPr>
        <w:tc>
          <w:tcPr>
            <w:tcW w:w="1584" w:type="dxa"/>
            <w:vMerge/>
            <w:tcBorders>
              <w:top w:val="nil"/>
              <w:left w:val="single" w:sz="8" w:space="0" w:color="auto"/>
              <w:bottom w:val="single" w:sz="8" w:space="0" w:color="000000"/>
              <w:right w:val="single" w:sz="8" w:space="0" w:color="auto"/>
            </w:tcBorders>
            <w:vAlign w:val="center"/>
            <w:hideMark/>
          </w:tcPr>
          <w:p w:rsidR="002C114B" w:rsidRPr="002C114B" w:rsidRDefault="002C114B" w:rsidP="002C114B">
            <w:pPr>
              <w:rPr>
                <w:rFonts w:ascii="Aptos Narrow" w:eastAsia="Times New Roman" w:hAnsi="Aptos Narrow" w:cs="Times New Roman"/>
                <w:color w:val="000000"/>
                <w:sz w:val="20"/>
                <w:szCs w:val="20"/>
                <w:lang w:val="es-MX" w:eastAsia="es-MX"/>
              </w:rPr>
            </w:pPr>
          </w:p>
        </w:tc>
        <w:tc>
          <w:tcPr>
            <w:tcW w:w="1113" w:type="dxa"/>
            <w:tcBorders>
              <w:top w:val="nil"/>
              <w:left w:val="nil"/>
              <w:bottom w:val="single" w:sz="8" w:space="0" w:color="auto"/>
              <w:right w:val="single" w:sz="8" w:space="0" w:color="auto"/>
            </w:tcBorders>
            <w:shd w:val="clear" w:color="auto" w:fill="auto"/>
            <w:noWrap/>
            <w:vAlign w:val="bottom"/>
            <w:hideMark/>
          </w:tcPr>
          <w:p w:rsidR="002C114B" w:rsidRPr="002C114B" w:rsidRDefault="002C114B" w:rsidP="002C114B">
            <w:pPr>
              <w:rPr>
                <w:rFonts w:ascii="Aptos Narrow" w:eastAsia="Times New Roman" w:hAnsi="Aptos Narrow" w:cs="Times New Roman"/>
                <w:color w:val="000000"/>
                <w:sz w:val="20"/>
                <w:szCs w:val="20"/>
                <w:lang w:val="es-MX" w:eastAsia="es-MX"/>
              </w:rPr>
            </w:pPr>
            <w:r w:rsidRPr="002C114B">
              <w:rPr>
                <w:rFonts w:ascii="Aptos Narrow" w:eastAsia="Times New Roman" w:hAnsi="Aptos Narrow" w:cs="Times New Roman"/>
                <w:color w:val="000000"/>
                <w:sz w:val="20"/>
                <w:szCs w:val="20"/>
                <w:lang w:val="es-MX" w:eastAsia="es-MX"/>
              </w:rPr>
              <w:t>Agra</w:t>
            </w:r>
          </w:p>
        </w:tc>
        <w:tc>
          <w:tcPr>
            <w:tcW w:w="2763" w:type="dxa"/>
            <w:tcBorders>
              <w:top w:val="nil"/>
              <w:left w:val="nil"/>
              <w:bottom w:val="single" w:sz="8" w:space="0" w:color="auto"/>
              <w:right w:val="single" w:sz="8" w:space="0" w:color="auto"/>
            </w:tcBorders>
            <w:shd w:val="clear" w:color="auto" w:fill="auto"/>
            <w:noWrap/>
            <w:vAlign w:val="bottom"/>
            <w:hideMark/>
          </w:tcPr>
          <w:p w:rsidR="002C114B" w:rsidRPr="002C114B" w:rsidRDefault="002C114B" w:rsidP="002C114B">
            <w:pPr>
              <w:rPr>
                <w:rFonts w:ascii="Aptos Narrow" w:eastAsia="Times New Roman" w:hAnsi="Aptos Narrow" w:cs="Times New Roman"/>
                <w:color w:val="000000"/>
                <w:sz w:val="20"/>
                <w:szCs w:val="20"/>
                <w:lang w:val="es-MX" w:eastAsia="es-MX"/>
              </w:rPr>
            </w:pPr>
            <w:proofErr w:type="spellStart"/>
            <w:r w:rsidRPr="002C114B">
              <w:rPr>
                <w:rFonts w:ascii="Aptos Narrow" w:eastAsia="Times New Roman" w:hAnsi="Aptos Narrow" w:cs="Times New Roman"/>
                <w:color w:val="000000"/>
                <w:sz w:val="20"/>
                <w:szCs w:val="20"/>
                <w:lang w:val="es-MX" w:eastAsia="es-MX"/>
              </w:rPr>
              <w:t>Double</w:t>
            </w:r>
            <w:proofErr w:type="spellEnd"/>
            <w:r w:rsidRPr="002C114B">
              <w:rPr>
                <w:rFonts w:ascii="Aptos Narrow" w:eastAsia="Times New Roman" w:hAnsi="Aptos Narrow" w:cs="Times New Roman"/>
                <w:color w:val="000000"/>
                <w:sz w:val="20"/>
                <w:szCs w:val="20"/>
                <w:lang w:val="es-MX" w:eastAsia="es-MX"/>
              </w:rPr>
              <w:t xml:space="preserve"> </w:t>
            </w:r>
            <w:proofErr w:type="spellStart"/>
            <w:r w:rsidRPr="002C114B">
              <w:rPr>
                <w:rFonts w:ascii="Aptos Narrow" w:eastAsia="Times New Roman" w:hAnsi="Aptos Narrow" w:cs="Times New Roman"/>
                <w:color w:val="000000"/>
                <w:sz w:val="20"/>
                <w:szCs w:val="20"/>
                <w:lang w:val="es-MX" w:eastAsia="es-MX"/>
              </w:rPr>
              <w:t>Tree</w:t>
            </w:r>
            <w:proofErr w:type="spellEnd"/>
            <w:r w:rsidRPr="002C114B">
              <w:rPr>
                <w:rFonts w:ascii="Aptos Narrow" w:eastAsia="Times New Roman" w:hAnsi="Aptos Narrow" w:cs="Times New Roman"/>
                <w:color w:val="000000"/>
                <w:sz w:val="20"/>
                <w:szCs w:val="20"/>
                <w:lang w:val="es-MX" w:eastAsia="es-MX"/>
              </w:rPr>
              <w:t xml:space="preserve"> Hilton </w:t>
            </w:r>
          </w:p>
        </w:tc>
      </w:tr>
    </w:tbl>
    <w:p w:rsidR="000B4E37" w:rsidRPr="002D4414" w:rsidRDefault="000B4E37" w:rsidP="000B4E37">
      <w:pPr>
        <w:rPr>
          <w:rFonts w:eastAsia="Calibri" w:cs="Tahoma"/>
          <w:b/>
          <w:color w:val="000000" w:themeColor="text1"/>
          <w:lang w:val="es-MX"/>
        </w:rPr>
      </w:pPr>
    </w:p>
    <w:p w:rsidR="000B4E37" w:rsidRDefault="000B4E37" w:rsidP="000B4E37">
      <w:pPr>
        <w:rPr>
          <w:rFonts w:eastAsia="Calibri" w:cs="Tahoma"/>
          <w:b/>
          <w:color w:val="000000" w:themeColor="text1"/>
        </w:rPr>
      </w:pPr>
      <w:r w:rsidRPr="00173D5B">
        <w:rPr>
          <w:rFonts w:eastAsia="Calibri" w:cs="Tahoma"/>
          <w:b/>
          <w:color w:val="000000" w:themeColor="text1"/>
        </w:rPr>
        <w:t>NOTAS IMPORTANTES:</w:t>
      </w:r>
    </w:p>
    <w:p w:rsidR="000B4E37" w:rsidRPr="00AC39D3" w:rsidRDefault="000B4E37" w:rsidP="000B4E37">
      <w:pPr>
        <w:pStyle w:val="Textosinformato"/>
        <w:jc w:val="center"/>
        <w:rPr>
          <w:rFonts w:ascii="Tahoma" w:eastAsia="Calibri" w:hAnsi="Tahoma" w:cs="Tahoma"/>
          <w:b/>
          <w:sz w:val="24"/>
          <w:szCs w:val="24"/>
          <w:lang w:val="es-MX"/>
        </w:rPr>
      </w:pPr>
      <w:r w:rsidRPr="00AC39D3">
        <w:rPr>
          <w:rFonts w:ascii="Tahoma" w:eastAsia="Calibri" w:hAnsi="Tahoma" w:cs="Tahoma"/>
          <w:b/>
          <w:sz w:val="24"/>
          <w:szCs w:val="24"/>
          <w:highlight w:val="yellow"/>
          <w:lang w:val="es-MX"/>
        </w:rPr>
        <w:t>Requiere visa para</w:t>
      </w:r>
      <w:r w:rsidRPr="002C114B">
        <w:rPr>
          <w:rFonts w:ascii="Tahoma" w:eastAsia="Calibri" w:hAnsi="Tahoma" w:cs="Tahoma"/>
          <w:b/>
          <w:sz w:val="24"/>
          <w:szCs w:val="24"/>
          <w:highlight w:val="yellow"/>
          <w:lang w:val="es-MX"/>
        </w:rPr>
        <w:t xml:space="preserve"> </w:t>
      </w:r>
      <w:r w:rsidR="002C114B" w:rsidRPr="002C114B">
        <w:rPr>
          <w:rFonts w:ascii="Tahoma" w:eastAsia="Calibri" w:hAnsi="Tahoma" w:cs="Tahoma"/>
          <w:b/>
          <w:sz w:val="24"/>
          <w:szCs w:val="24"/>
          <w:highlight w:val="yellow"/>
          <w:lang w:val="es-MX"/>
        </w:rPr>
        <w:t>India</w:t>
      </w:r>
    </w:p>
    <w:p w:rsidR="000B4E37" w:rsidRPr="00FC19E4" w:rsidRDefault="000B4E37" w:rsidP="000B4E37">
      <w:pPr>
        <w:pStyle w:val="Prrafodelista"/>
        <w:numPr>
          <w:ilvl w:val="0"/>
          <w:numId w:val="2"/>
        </w:numPr>
        <w:tabs>
          <w:tab w:val="left" w:pos="851"/>
        </w:tabs>
        <w:spacing w:after="160"/>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0B4E37" w:rsidRPr="00FC19E4" w:rsidRDefault="000B4E37" w:rsidP="000B4E37">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El orden de los servicios podría variar según disponibilidad aérea y/o terrestre.</w:t>
      </w:r>
    </w:p>
    <w:p w:rsidR="000B4E37" w:rsidRPr="00FC19E4" w:rsidRDefault="000B4E37" w:rsidP="000B4E37">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w:t>
      </w:r>
      <w:proofErr w:type="spellStart"/>
      <w:r>
        <w:rPr>
          <w:rStyle w:val="Textoennegrita"/>
          <w:sz w:val="20"/>
          <w:szCs w:val="20"/>
        </w:rPr>
        <w:t>JuliàTours</w:t>
      </w:r>
      <w:proofErr w:type="spellEnd"/>
      <w:r w:rsidRPr="00FC19E4">
        <w:rPr>
          <w:rStyle w:val="Textoennegrita"/>
          <w:sz w:val="20"/>
          <w:szCs w:val="20"/>
        </w:rPr>
        <w:t xml:space="preserve"> puede informarle.  </w:t>
      </w:r>
    </w:p>
    <w:p w:rsidR="000B4E37" w:rsidRPr="00FC19E4" w:rsidRDefault="000B4E37" w:rsidP="000B4E37">
      <w:pPr>
        <w:pStyle w:val="Prrafodelista"/>
        <w:numPr>
          <w:ilvl w:val="0"/>
          <w:numId w:val="2"/>
        </w:numPr>
        <w:tabs>
          <w:tab w:val="left" w:pos="851"/>
        </w:tabs>
        <w:spacing w:after="160"/>
        <w:jc w:val="both"/>
        <w:rPr>
          <w:sz w:val="20"/>
          <w:szCs w:val="20"/>
        </w:rPr>
      </w:pPr>
      <w:r w:rsidRPr="00FC19E4">
        <w:rPr>
          <w:sz w:val="20"/>
          <w:szCs w:val="20"/>
        </w:rPr>
        <w:t xml:space="preserve">Existen impuestos locales que se pagan directo en los aeropuertos, puede ser a la llegada o a la salida del destino. </w:t>
      </w:r>
    </w:p>
    <w:p w:rsidR="000B4E37" w:rsidRPr="00FC19E4" w:rsidRDefault="000B4E37" w:rsidP="000B4E37">
      <w:pPr>
        <w:pStyle w:val="Prrafodelista"/>
        <w:numPr>
          <w:ilvl w:val="0"/>
          <w:numId w:val="2"/>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8A668C" w:rsidRPr="00347C62" w:rsidRDefault="000B4E37" w:rsidP="00347C62">
      <w:pPr>
        <w:pStyle w:val="Prrafodelista"/>
        <w:numPr>
          <w:ilvl w:val="0"/>
          <w:numId w:val="2"/>
        </w:numPr>
        <w:tabs>
          <w:tab w:val="left" w:pos="851"/>
        </w:tabs>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sectPr w:rsidR="008A668C" w:rsidRPr="00347C62" w:rsidSect="00064777">
      <w:head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0B32" w:rsidRDefault="00720B32" w:rsidP="00254EAC">
      <w:r>
        <w:separator/>
      </w:r>
    </w:p>
  </w:endnote>
  <w:endnote w:type="continuationSeparator" w:id="0">
    <w:p w:rsidR="00720B32" w:rsidRDefault="00720B32" w:rsidP="0025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0B32" w:rsidRDefault="00720B32" w:rsidP="00254EAC">
      <w:r>
        <w:separator/>
      </w:r>
    </w:p>
  </w:footnote>
  <w:footnote w:type="continuationSeparator" w:id="0">
    <w:p w:rsidR="00720B32" w:rsidRDefault="00720B32" w:rsidP="0025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4EAC" w:rsidRDefault="00254EAC">
    <w:pPr>
      <w:pStyle w:val="Encabezado"/>
    </w:pPr>
    <w:r>
      <w:rPr>
        <w:noProof/>
      </w:rPr>
      <w:drawing>
        <wp:anchor distT="0" distB="0" distL="114300" distR="114300" simplePos="0" relativeHeight="251658240" behindDoc="1" locked="0" layoutInCell="1" allowOverlap="1" wp14:anchorId="49E360BB" wp14:editId="3B73CFE9">
          <wp:simplePos x="0" y="0"/>
          <wp:positionH relativeFrom="column">
            <wp:posOffset>-568960</wp:posOffset>
          </wp:positionH>
          <wp:positionV relativeFrom="paragraph">
            <wp:posOffset>-450215</wp:posOffset>
          </wp:positionV>
          <wp:extent cx="7781925" cy="10063058"/>
          <wp:effectExtent l="0" t="0" r="0" b="0"/>
          <wp:wrapNone/>
          <wp:docPr id="2379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835" cy="1008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0"/>
  </w:num>
  <w:num w:numId="2" w16cid:durableId="120914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C"/>
    <w:rsid w:val="00044EC0"/>
    <w:rsid w:val="00046BE5"/>
    <w:rsid w:val="00064777"/>
    <w:rsid w:val="00085CD2"/>
    <w:rsid w:val="0009579E"/>
    <w:rsid w:val="000B4E37"/>
    <w:rsid w:val="000C0229"/>
    <w:rsid w:val="00114E9F"/>
    <w:rsid w:val="00152294"/>
    <w:rsid w:val="001837CE"/>
    <w:rsid w:val="0019508C"/>
    <w:rsid w:val="001B3468"/>
    <w:rsid w:val="001C558B"/>
    <w:rsid w:val="001D7F7E"/>
    <w:rsid w:val="00206327"/>
    <w:rsid w:val="00210ACE"/>
    <w:rsid w:val="00254EAC"/>
    <w:rsid w:val="00283855"/>
    <w:rsid w:val="002C114B"/>
    <w:rsid w:val="002C4A24"/>
    <w:rsid w:val="00325848"/>
    <w:rsid w:val="00347C62"/>
    <w:rsid w:val="003962C1"/>
    <w:rsid w:val="003C4D83"/>
    <w:rsid w:val="003D45FA"/>
    <w:rsid w:val="003D7626"/>
    <w:rsid w:val="00456DFF"/>
    <w:rsid w:val="00462792"/>
    <w:rsid w:val="0046380D"/>
    <w:rsid w:val="004A7BD2"/>
    <w:rsid w:val="004C559C"/>
    <w:rsid w:val="004E211B"/>
    <w:rsid w:val="004E5836"/>
    <w:rsid w:val="0051406F"/>
    <w:rsid w:val="005323FA"/>
    <w:rsid w:val="0057450A"/>
    <w:rsid w:val="005B01E6"/>
    <w:rsid w:val="005E0BAF"/>
    <w:rsid w:val="00652051"/>
    <w:rsid w:val="006C2F18"/>
    <w:rsid w:val="00720B32"/>
    <w:rsid w:val="0072138E"/>
    <w:rsid w:val="007836C8"/>
    <w:rsid w:val="007A018E"/>
    <w:rsid w:val="007D2A8C"/>
    <w:rsid w:val="007E4444"/>
    <w:rsid w:val="007E4F0E"/>
    <w:rsid w:val="007E5EEE"/>
    <w:rsid w:val="007F6774"/>
    <w:rsid w:val="008008A5"/>
    <w:rsid w:val="0082210E"/>
    <w:rsid w:val="008A668C"/>
    <w:rsid w:val="008E59F7"/>
    <w:rsid w:val="008F5148"/>
    <w:rsid w:val="009438C8"/>
    <w:rsid w:val="00971DC6"/>
    <w:rsid w:val="0099583C"/>
    <w:rsid w:val="009F08FA"/>
    <w:rsid w:val="009F21A9"/>
    <w:rsid w:val="00A67DA0"/>
    <w:rsid w:val="00A83BEC"/>
    <w:rsid w:val="00AC39D3"/>
    <w:rsid w:val="00AC7641"/>
    <w:rsid w:val="00B145C0"/>
    <w:rsid w:val="00B26A75"/>
    <w:rsid w:val="00B34CB8"/>
    <w:rsid w:val="00B47062"/>
    <w:rsid w:val="00B53892"/>
    <w:rsid w:val="00B830CD"/>
    <w:rsid w:val="00BD1624"/>
    <w:rsid w:val="00BD67CB"/>
    <w:rsid w:val="00BE667C"/>
    <w:rsid w:val="00C23B18"/>
    <w:rsid w:val="00C6763C"/>
    <w:rsid w:val="00C70287"/>
    <w:rsid w:val="00C7450B"/>
    <w:rsid w:val="00C75E24"/>
    <w:rsid w:val="00CE7BC6"/>
    <w:rsid w:val="00D543C1"/>
    <w:rsid w:val="00D97164"/>
    <w:rsid w:val="00E04DD3"/>
    <w:rsid w:val="00E26D77"/>
    <w:rsid w:val="00E35C35"/>
    <w:rsid w:val="00E90EA2"/>
    <w:rsid w:val="00EE2CC1"/>
    <w:rsid w:val="00EE426A"/>
    <w:rsid w:val="00EE72DF"/>
    <w:rsid w:val="00EF085A"/>
    <w:rsid w:val="00F00259"/>
    <w:rsid w:val="00F2413F"/>
    <w:rsid w:val="00F71143"/>
    <w:rsid w:val="00F96F74"/>
    <w:rsid w:val="00FB62DE"/>
    <w:rsid w:val="00FD0C47"/>
    <w:rsid w:val="00FE1D73"/>
    <w:rsid w:val="00FF4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8A1ED-2EE6-4C17-BF16-E7EE8BF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D2"/>
    <w:pPr>
      <w:spacing w:after="0" w:line="240" w:lineRule="auto"/>
    </w:pPr>
    <w:rPr>
      <w:kern w:val="0"/>
      <w:lang w:val="es-ES_tradnl"/>
      <w14:ligatures w14:val="none"/>
    </w:rPr>
  </w:style>
  <w:style w:type="paragraph" w:styleId="Ttulo1">
    <w:name w:val="heading 1"/>
    <w:basedOn w:val="Normal"/>
    <w:next w:val="Normal"/>
    <w:link w:val="Ttulo1Car"/>
    <w:uiPriority w:val="9"/>
    <w:qFormat/>
    <w:rsid w:val="00254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E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E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E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E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E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E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E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E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E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EAC"/>
    <w:rPr>
      <w:rFonts w:eastAsiaTheme="majorEastAsia" w:cstheme="majorBidi"/>
      <w:color w:val="272727" w:themeColor="text1" w:themeTint="D8"/>
    </w:rPr>
  </w:style>
  <w:style w:type="paragraph" w:styleId="Ttulo">
    <w:name w:val="Title"/>
    <w:basedOn w:val="Normal"/>
    <w:next w:val="Normal"/>
    <w:link w:val="TtuloCar"/>
    <w:uiPriority w:val="10"/>
    <w:qFormat/>
    <w:rsid w:val="00254E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EAC"/>
    <w:pPr>
      <w:spacing w:before="160"/>
      <w:jc w:val="center"/>
    </w:pPr>
    <w:rPr>
      <w:i/>
      <w:iCs/>
      <w:color w:val="404040" w:themeColor="text1" w:themeTint="BF"/>
    </w:rPr>
  </w:style>
  <w:style w:type="character" w:customStyle="1" w:styleId="CitaCar">
    <w:name w:val="Cita Car"/>
    <w:basedOn w:val="Fuentedeprrafopredeter"/>
    <w:link w:val="Cita"/>
    <w:uiPriority w:val="29"/>
    <w:rsid w:val="00254EAC"/>
    <w:rPr>
      <w:i/>
      <w:iCs/>
      <w:color w:val="404040" w:themeColor="text1" w:themeTint="BF"/>
    </w:rPr>
  </w:style>
  <w:style w:type="paragraph" w:styleId="Prrafodelista">
    <w:name w:val="List Paragraph"/>
    <w:basedOn w:val="Normal"/>
    <w:uiPriority w:val="34"/>
    <w:qFormat/>
    <w:rsid w:val="00254EAC"/>
    <w:pPr>
      <w:ind w:left="720"/>
      <w:contextualSpacing/>
    </w:pPr>
  </w:style>
  <w:style w:type="character" w:styleId="nfasisintenso">
    <w:name w:val="Intense Emphasis"/>
    <w:basedOn w:val="Fuentedeprrafopredeter"/>
    <w:uiPriority w:val="21"/>
    <w:qFormat/>
    <w:rsid w:val="00254EAC"/>
    <w:rPr>
      <w:i/>
      <w:iCs/>
      <w:color w:val="0F4761" w:themeColor="accent1" w:themeShade="BF"/>
    </w:rPr>
  </w:style>
  <w:style w:type="paragraph" w:styleId="Citadestacada">
    <w:name w:val="Intense Quote"/>
    <w:basedOn w:val="Normal"/>
    <w:next w:val="Normal"/>
    <w:link w:val="CitadestacadaCar"/>
    <w:uiPriority w:val="30"/>
    <w:qFormat/>
    <w:rsid w:val="00254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EAC"/>
    <w:rPr>
      <w:i/>
      <w:iCs/>
      <w:color w:val="0F4761" w:themeColor="accent1" w:themeShade="BF"/>
    </w:rPr>
  </w:style>
  <w:style w:type="character" w:styleId="Referenciaintensa">
    <w:name w:val="Intense Reference"/>
    <w:basedOn w:val="Fuentedeprrafopredeter"/>
    <w:uiPriority w:val="32"/>
    <w:qFormat/>
    <w:rsid w:val="00254EAC"/>
    <w:rPr>
      <w:b/>
      <w:bCs/>
      <w:smallCaps/>
      <w:color w:val="0F4761" w:themeColor="accent1" w:themeShade="BF"/>
      <w:spacing w:val="5"/>
    </w:rPr>
  </w:style>
  <w:style w:type="paragraph" w:styleId="Encabezado">
    <w:name w:val="header"/>
    <w:basedOn w:val="Normal"/>
    <w:link w:val="EncabezadoCar"/>
    <w:uiPriority w:val="99"/>
    <w:unhideWhenUsed/>
    <w:rsid w:val="00254EAC"/>
    <w:pPr>
      <w:tabs>
        <w:tab w:val="center" w:pos="4419"/>
        <w:tab w:val="right" w:pos="8838"/>
      </w:tabs>
    </w:pPr>
  </w:style>
  <w:style w:type="character" w:customStyle="1" w:styleId="EncabezadoCar">
    <w:name w:val="Encabezado Car"/>
    <w:basedOn w:val="Fuentedeprrafopredeter"/>
    <w:link w:val="Encabezado"/>
    <w:uiPriority w:val="99"/>
    <w:rsid w:val="00254EAC"/>
  </w:style>
  <w:style w:type="paragraph" w:styleId="Piedepgina">
    <w:name w:val="footer"/>
    <w:basedOn w:val="Normal"/>
    <w:link w:val="PiedepginaCar"/>
    <w:uiPriority w:val="99"/>
    <w:unhideWhenUsed/>
    <w:rsid w:val="00254EAC"/>
    <w:pPr>
      <w:tabs>
        <w:tab w:val="center" w:pos="4419"/>
        <w:tab w:val="right" w:pos="8838"/>
      </w:tabs>
    </w:pPr>
  </w:style>
  <w:style w:type="character" w:customStyle="1" w:styleId="PiedepginaCar">
    <w:name w:val="Pie de página Car"/>
    <w:basedOn w:val="Fuentedeprrafopredeter"/>
    <w:link w:val="Piedepgina"/>
    <w:uiPriority w:val="99"/>
    <w:rsid w:val="00254EAC"/>
  </w:style>
  <w:style w:type="paragraph" w:styleId="Textosinformato">
    <w:name w:val="Plain Text"/>
    <w:basedOn w:val="Normal"/>
    <w:link w:val="TextosinformatoCar"/>
    <w:unhideWhenUsed/>
    <w:rsid w:val="00085CD2"/>
    <w:rPr>
      <w:rFonts w:ascii="Courier" w:hAnsi="Courier"/>
      <w:sz w:val="21"/>
      <w:szCs w:val="21"/>
    </w:rPr>
  </w:style>
  <w:style w:type="character" w:customStyle="1" w:styleId="TextosinformatoCar">
    <w:name w:val="Texto sin formato Car"/>
    <w:basedOn w:val="Fuentedeprrafopredeter"/>
    <w:link w:val="Textosinformato"/>
    <w:rsid w:val="00085CD2"/>
    <w:rPr>
      <w:rFonts w:ascii="Courier" w:hAnsi="Courier"/>
      <w:kern w:val="0"/>
      <w:sz w:val="21"/>
      <w:szCs w:val="21"/>
      <w:lang w:val="es-ES_tradnl"/>
      <w14:ligatures w14:val="none"/>
    </w:rPr>
  </w:style>
  <w:style w:type="character" w:styleId="Textoennegrita">
    <w:name w:val="Strong"/>
    <w:basedOn w:val="Fuentedeprrafopredeter"/>
    <w:uiPriority w:val="22"/>
    <w:qFormat/>
    <w:rsid w:val="00085C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88618">
      <w:bodyDiv w:val="1"/>
      <w:marLeft w:val="0"/>
      <w:marRight w:val="0"/>
      <w:marTop w:val="0"/>
      <w:marBottom w:val="0"/>
      <w:divBdr>
        <w:top w:val="none" w:sz="0" w:space="0" w:color="auto"/>
        <w:left w:val="none" w:sz="0" w:space="0" w:color="auto"/>
        <w:bottom w:val="none" w:sz="0" w:space="0" w:color="auto"/>
        <w:right w:val="none" w:sz="0" w:space="0" w:color="auto"/>
      </w:divBdr>
    </w:div>
    <w:div w:id="235171848">
      <w:bodyDiv w:val="1"/>
      <w:marLeft w:val="0"/>
      <w:marRight w:val="0"/>
      <w:marTop w:val="0"/>
      <w:marBottom w:val="0"/>
      <w:divBdr>
        <w:top w:val="none" w:sz="0" w:space="0" w:color="auto"/>
        <w:left w:val="none" w:sz="0" w:space="0" w:color="auto"/>
        <w:bottom w:val="none" w:sz="0" w:space="0" w:color="auto"/>
        <w:right w:val="none" w:sz="0" w:space="0" w:color="auto"/>
      </w:divBdr>
    </w:div>
    <w:div w:id="509684572">
      <w:bodyDiv w:val="1"/>
      <w:marLeft w:val="0"/>
      <w:marRight w:val="0"/>
      <w:marTop w:val="0"/>
      <w:marBottom w:val="0"/>
      <w:divBdr>
        <w:top w:val="none" w:sz="0" w:space="0" w:color="auto"/>
        <w:left w:val="none" w:sz="0" w:space="0" w:color="auto"/>
        <w:bottom w:val="none" w:sz="0" w:space="0" w:color="auto"/>
        <w:right w:val="none" w:sz="0" w:space="0" w:color="auto"/>
      </w:divBdr>
    </w:div>
    <w:div w:id="570698652">
      <w:bodyDiv w:val="1"/>
      <w:marLeft w:val="0"/>
      <w:marRight w:val="0"/>
      <w:marTop w:val="0"/>
      <w:marBottom w:val="0"/>
      <w:divBdr>
        <w:top w:val="none" w:sz="0" w:space="0" w:color="auto"/>
        <w:left w:val="none" w:sz="0" w:space="0" w:color="auto"/>
        <w:bottom w:val="none" w:sz="0" w:space="0" w:color="auto"/>
        <w:right w:val="none" w:sz="0" w:space="0" w:color="auto"/>
      </w:divBdr>
    </w:div>
    <w:div w:id="581793505">
      <w:bodyDiv w:val="1"/>
      <w:marLeft w:val="0"/>
      <w:marRight w:val="0"/>
      <w:marTop w:val="0"/>
      <w:marBottom w:val="0"/>
      <w:divBdr>
        <w:top w:val="none" w:sz="0" w:space="0" w:color="auto"/>
        <w:left w:val="none" w:sz="0" w:space="0" w:color="auto"/>
        <w:bottom w:val="none" w:sz="0" w:space="0" w:color="auto"/>
        <w:right w:val="none" w:sz="0" w:space="0" w:color="auto"/>
      </w:divBdr>
    </w:div>
    <w:div w:id="797141795">
      <w:bodyDiv w:val="1"/>
      <w:marLeft w:val="0"/>
      <w:marRight w:val="0"/>
      <w:marTop w:val="0"/>
      <w:marBottom w:val="0"/>
      <w:divBdr>
        <w:top w:val="none" w:sz="0" w:space="0" w:color="auto"/>
        <w:left w:val="none" w:sz="0" w:space="0" w:color="auto"/>
        <w:bottom w:val="none" w:sz="0" w:space="0" w:color="auto"/>
        <w:right w:val="none" w:sz="0" w:space="0" w:color="auto"/>
      </w:divBdr>
    </w:div>
    <w:div w:id="859005701">
      <w:bodyDiv w:val="1"/>
      <w:marLeft w:val="0"/>
      <w:marRight w:val="0"/>
      <w:marTop w:val="0"/>
      <w:marBottom w:val="0"/>
      <w:divBdr>
        <w:top w:val="none" w:sz="0" w:space="0" w:color="auto"/>
        <w:left w:val="none" w:sz="0" w:space="0" w:color="auto"/>
        <w:bottom w:val="none" w:sz="0" w:space="0" w:color="auto"/>
        <w:right w:val="none" w:sz="0" w:space="0" w:color="auto"/>
      </w:divBdr>
    </w:div>
    <w:div w:id="1044865557">
      <w:bodyDiv w:val="1"/>
      <w:marLeft w:val="0"/>
      <w:marRight w:val="0"/>
      <w:marTop w:val="0"/>
      <w:marBottom w:val="0"/>
      <w:divBdr>
        <w:top w:val="none" w:sz="0" w:space="0" w:color="auto"/>
        <w:left w:val="none" w:sz="0" w:space="0" w:color="auto"/>
        <w:bottom w:val="none" w:sz="0" w:space="0" w:color="auto"/>
        <w:right w:val="none" w:sz="0" w:space="0" w:color="auto"/>
      </w:divBdr>
    </w:div>
    <w:div w:id="1466268220">
      <w:bodyDiv w:val="1"/>
      <w:marLeft w:val="0"/>
      <w:marRight w:val="0"/>
      <w:marTop w:val="0"/>
      <w:marBottom w:val="0"/>
      <w:divBdr>
        <w:top w:val="none" w:sz="0" w:space="0" w:color="auto"/>
        <w:left w:val="none" w:sz="0" w:space="0" w:color="auto"/>
        <w:bottom w:val="none" w:sz="0" w:space="0" w:color="auto"/>
        <w:right w:val="none" w:sz="0" w:space="0" w:color="auto"/>
      </w:divBdr>
    </w:div>
    <w:div w:id="1612127243">
      <w:bodyDiv w:val="1"/>
      <w:marLeft w:val="0"/>
      <w:marRight w:val="0"/>
      <w:marTop w:val="0"/>
      <w:marBottom w:val="0"/>
      <w:divBdr>
        <w:top w:val="none" w:sz="0" w:space="0" w:color="auto"/>
        <w:left w:val="none" w:sz="0" w:space="0" w:color="auto"/>
        <w:bottom w:val="none" w:sz="0" w:space="0" w:color="auto"/>
        <w:right w:val="none" w:sz="0" w:space="0" w:color="auto"/>
      </w:divBdr>
    </w:div>
    <w:div w:id="1721007511">
      <w:bodyDiv w:val="1"/>
      <w:marLeft w:val="0"/>
      <w:marRight w:val="0"/>
      <w:marTop w:val="0"/>
      <w:marBottom w:val="0"/>
      <w:divBdr>
        <w:top w:val="none" w:sz="0" w:space="0" w:color="auto"/>
        <w:left w:val="none" w:sz="0" w:space="0" w:color="auto"/>
        <w:bottom w:val="none" w:sz="0" w:space="0" w:color="auto"/>
        <w:right w:val="none" w:sz="0" w:space="0" w:color="auto"/>
      </w:divBdr>
    </w:div>
    <w:div w:id="21182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1032</Words>
  <Characters>5676</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1</cp:revision>
  <dcterms:created xsi:type="dcterms:W3CDTF">2024-11-06T22:14:00Z</dcterms:created>
  <dcterms:modified xsi:type="dcterms:W3CDTF">2024-11-06T22:14:00Z</dcterms:modified>
</cp:coreProperties>
</file>