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047CB" w:rsidRDefault="004C1019" w:rsidP="002047CB">
      <w:pPr>
        <w:spacing w:line="276" w:lineRule="auto"/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Corea y su K-Pop</w:t>
      </w:r>
    </w:p>
    <w:p w:rsidR="002047CB" w:rsidRDefault="002047CB" w:rsidP="002047CB">
      <w:pPr>
        <w:spacing w:line="276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2047CB">
        <w:rPr>
          <w:rFonts w:ascii="Calibri" w:hAnsi="Calibri" w:cs="Calibri"/>
          <w:b/>
          <w:bCs/>
          <w:sz w:val="32"/>
          <w:szCs w:val="32"/>
        </w:rPr>
        <w:t>8 días / 7 noches</w:t>
      </w:r>
    </w:p>
    <w:p w:rsidR="002047CB" w:rsidRDefault="002047CB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</w:rPr>
      </w:pPr>
      <w:proofErr w:type="spellStart"/>
      <w:proofErr w:type="gramStart"/>
      <w:r w:rsidRPr="002047CB">
        <w:rPr>
          <w:rFonts w:ascii="Calibri" w:hAnsi="Calibri" w:cs="Calibri"/>
          <w:sz w:val="20"/>
          <w:szCs w:val="20"/>
        </w:rPr>
        <w:t>Llegadas:</w:t>
      </w:r>
      <w:r w:rsidR="004C1019">
        <w:rPr>
          <w:rFonts w:ascii="Calibri" w:hAnsi="Calibri" w:cs="Calibri"/>
          <w:sz w:val="20"/>
          <w:szCs w:val="20"/>
        </w:rPr>
        <w:t>Específicas</w:t>
      </w:r>
      <w:proofErr w:type="spellEnd"/>
      <w:proofErr w:type="gramEnd"/>
    </w:p>
    <w:p w:rsid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</w:p>
    <w:p w:rsid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1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Incheon – </w:t>
      </w:r>
      <w:proofErr w:type="spellStart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Ganghwado</w:t>
      </w:r>
      <w:proofErr w:type="spellEnd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-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(Templo </w:t>
      </w:r>
      <w:proofErr w:type="spellStart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Bomunsa</w:t>
      </w:r>
      <w:proofErr w:type="spellEnd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, visitado </w:t>
      </w:r>
      <w:proofErr w:type="gramStart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por  BTS</w:t>
      </w:r>
      <w:proofErr w:type="gramEnd"/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Llegando al Aeropuerto Internacional de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Incheo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, encuentro con el guía coreano de habla hispana. Se les ofrecerá un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chip celular de 8 días con datos ilimitados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para que los pasajeros disfruten al máximo de su viaje en Corea sin preocuparse de Wifi. Desayuno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(no incluido) en el Aeropuerto.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Salida hacía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Ganghwado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. Iremos al Templo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Bomunsa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, el que visitó BTS y se considera que la gente puede lograr sus deseos si hacen oración en este templo.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Visitaremos el Observatorio de la Paz donde se puede mirar a Corea del Norte. Traslado hacía Barrio Chino (China Town), donde se han florecido muchas culturas chinas e inventaron por primera vez el platillo favorito de los coreanos llamado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Jjajangmyeon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. </w:t>
      </w:r>
      <w:r w:rsidRPr="002047CB">
        <w:rPr>
          <w:rFonts w:ascii="Calibri" w:hAnsi="Calibri" w:cs="Calibri"/>
          <w:sz w:val="20"/>
          <w:szCs w:val="20"/>
          <w:lang w:val="es-MX"/>
        </w:rPr>
        <w:t>Cena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con delicioso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Jjajangmyeon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, un platillo chino al estilo coreano.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Traslado a Seúl. </w:t>
      </w:r>
      <w:proofErr w:type="spellStart"/>
      <w:r w:rsidRPr="002047CB">
        <w:rPr>
          <w:rFonts w:ascii="Calibri" w:eastAsiaTheme="minorHAns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eastAsiaTheme="minorHAnsi" w:hAnsi="Calibri" w:cs="Calibri"/>
          <w:sz w:val="20"/>
          <w:szCs w:val="20"/>
          <w:lang w:val="es-MX"/>
        </w:rPr>
        <w:t xml:space="preserve">-in en el hotel. 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Alojamiento</w:t>
      </w:r>
      <w:r w:rsidR="004C1019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2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proofErr w:type="gramStart"/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Seúl 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proofErr w:type="spellStart"/>
      <w:proofErr w:type="gram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Eulji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Dabang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 donde el BTS, hicieron su filmación de fotografías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</w:t>
      </w:r>
      <w:r w:rsidR="004C1019" w:rsidRPr="0055298F">
        <w:rPr>
          <w:lang w:val="es-MX"/>
        </w:rPr>
        <w:t xml:space="preserve"> 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Show de K-Pop M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usic Bank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​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Durante la estancia en Seúl, vamos a trasladarnos en transportes públicos con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tarjeta de movilidad T-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money</w:t>
      </w:r>
      <w:proofErr w:type="spellEnd"/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(incluida)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El sistema de transportes públicos de Corea es muy conocido por su infraestructura desarrollada y tecnología, además como la capital, Seúl, es una de las ciudades más congestionadas del mundo podremos evitar el tráfico viajando en transportes públicos como un coreano local. Visitaremos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Eulji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donde el BTS, la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boy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band, hicieron su filmación de fotografías para una revista. “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” es la palabra en coreano que significa Cafetería antigua y una bebida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por persona en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Eulji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Dabang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está ya incluida. La bebida coreana más recomendable es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Ssanghwacha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que es un té saludable con muchos ingredientes buenos que también se utilizan para medicina oriental. Después, visitaremos el Palacio Real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Deoksugung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y el guía local de habla hispana dará una explicación sobre el lugar histórico.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Visitaremos la estación emisora KBS, que es el canal de televisión más representativo del país, para asistir al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bookmarkStart w:id="0" w:name="_Hlk182472830"/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Music Bank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bookmarkEnd w:id="0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(boleto incluido), uno de los shows más famosos de K-pop. El programa se emite cada viernes por la tarde. Después de la filmación en vivo del show, regresamos al hotel. Los pasajeros van a tomar su tiempo libre sin guía, para salir o cenar (no incluido)</w:t>
      </w:r>
      <w:r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Alojamiento en Seúl.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i/>
          <w:iCs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i/>
          <w:iCs/>
          <w:sz w:val="20"/>
          <w:szCs w:val="20"/>
          <w:lang w:val="es-MX"/>
        </w:rPr>
        <w:t>Nota: Los artistas quienes participen en el show será confirmado aprox. 1 semana antes de la fecha y se puede cambiar sin aviso previo. Cuando el show sea cancelado por motivo de estación emisora, se puede sustituir por otra visita o actividad y en su caso no habrá reembolso total o parcial del precio de viaje.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3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Clase de K-pop Dance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</w:t>
      </w:r>
      <w:r w:rsidR="004C1019" w:rsidRPr="004C1019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K </w:t>
      </w:r>
      <w:proofErr w:type="spell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Star</w:t>
      </w:r>
      <w:proofErr w:type="spellEnd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proofErr w:type="gramStart"/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Road</w:t>
      </w:r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,Crucero</w:t>
      </w:r>
      <w:proofErr w:type="spellEnd"/>
      <w:proofErr w:type="gramEnd"/>
      <w:r w:rsid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en el Río Han</w:t>
      </w:r>
      <w:r w:rsidR="004C1019" w:rsidRPr="004C1019">
        <w:rPr>
          <w:rStyle w:val="wixguard"/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 xml:space="preserve"> )</w:t>
      </w:r>
    </w:p>
    <w:p w:rsidR="002047CB" w:rsidRPr="004C1019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​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Visitaremos una academia de K-pop y participamos en la clase de K-pop Dance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Los pasajeros van a aprender una coreografía de K-pop durante la divertidísima clase. Después, nos trasladamos 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Gangnam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con transporte público.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Almuerzo</w:t>
      </w:r>
      <w:r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.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en el restaurante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Yoojung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Sikdang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. El restaurante es muy conocido entre los fanáticos de K-pop y los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Army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de BTS, que los integrantes de BTS iban con frecuencia a comer en el restaurante cuando eran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trainees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antes de debutarse. Visitaremos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K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Star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Road, COEX Mall, Biblioteca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Byeolmadang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KTOWN4U. Vamos a dar un tiempo libre para hacer las compras y disfrutar de los lugares. Después, iremos al parque de Río Han, que suele ser un escenario romántico en los K-dramas.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Cena</w:t>
      </w:r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 con Chi-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maek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, que es una palabra combinada entre </w:t>
      </w:r>
      <w:proofErr w:type="spellStart"/>
      <w:proofErr w:type="gram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Chicken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pollo frito coreano) y </w:t>
      </w:r>
      <w:proofErr w:type="spellStart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>Maekju</w:t>
      </w:r>
      <w:proofErr w:type="spellEnd"/>
      <w:r w:rsidRPr="002047CB">
        <w:rPr>
          <w:rStyle w:val="wixguard"/>
          <w:rFonts w:ascii="Calibri" w:eastAsiaTheme="minorHAnsi" w:hAnsi="Calibri" w:cs="Calibri"/>
          <w:sz w:val="20"/>
          <w:szCs w:val="20"/>
          <w:lang w:val="es-MX"/>
        </w:rPr>
        <w:t xml:space="preserve">(cerveza). Después, tomaremos un crucero del Río Han, disfrutando del recorrido romántico los pasajeros podrán admirar el espectáculo de láser con fuente durante el período de abril a octubre. Cuando terminemos el recorrido en crucero, nos trasladamos al hotel en transporte público. </w:t>
      </w:r>
      <w:r w:rsidRPr="002047CB">
        <w:rPr>
          <w:rStyle w:val="wixguard"/>
          <w:rFonts w:ascii="Calibri" w:eastAsiaTheme="minorHAnsi" w:hAnsi="Calibri" w:cs="Calibri"/>
          <w:b/>
          <w:bCs/>
          <w:sz w:val="20"/>
          <w:szCs w:val="20"/>
          <w:lang w:val="es-MX"/>
        </w:rPr>
        <w:t>Alojamiento en Seúl.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Style w:val="wixguard"/>
          <w:rFonts w:ascii="Calibri" w:eastAsiaTheme="minorHAnsi" w:hAnsi="Calibri" w:cs="Calibri"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i/>
          <w:iCs/>
          <w:sz w:val="20"/>
          <w:szCs w:val="20"/>
          <w:lang w:val="es-MX"/>
        </w:rPr>
        <w:t>Notas: La academia de la clase de K-pop Dance puede ser variable sujeta a disponibilidad. El periodo del espectáculo de láser es entre abril y octubre</w:t>
      </w:r>
      <w:r w:rsidRPr="002047CB">
        <w:rPr>
          <w:rFonts w:ascii="Calibri" w:eastAsiaTheme="minorHAnsi" w:hAnsi="Calibri" w:cs="Calibri"/>
          <w:sz w:val="20"/>
          <w:szCs w:val="20"/>
          <w:lang w:val="es-MX"/>
        </w:rPr>
        <w:t>.</w:t>
      </w: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sz w:val="20"/>
          <w:szCs w:val="20"/>
          <w:lang w:val="es-MX"/>
        </w:rPr>
      </w:pPr>
    </w:p>
    <w:p w:rsidR="002047CB" w:rsidRPr="002047CB" w:rsidRDefault="002047CB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4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Palacio Real </w:t>
      </w:r>
      <w:proofErr w:type="spellStart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Gyeongbokgung</w:t>
      </w:r>
      <w:proofErr w:type="spellEnd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Hanbok</w:t>
      </w:r>
      <w:proofErr w:type="spellEnd"/>
      <w:r w:rsidR="004C1019" w:rsidRPr="004C1019">
        <w:rPr>
          <w:rStyle w:val="wixguard"/>
          <w:rFonts w:ascii="Calibri" w:hAnsi="Calibri" w:cs="Calibri"/>
          <w:b/>
          <w:bCs/>
          <w:color w:val="FF0000"/>
          <w:sz w:val="20"/>
          <w:szCs w:val="20"/>
          <w:lang w:val="es-MX"/>
        </w:rPr>
        <w:t>)</w:t>
      </w:r>
    </w:p>
    <w:p w:rsidR="00716E1A" w:rsidRDefault="002047CB" w:rsidP="002047CB">
      <w:pPr>
        <w:jc w:val="both"/>
        <w:rPr>
          <w:rStyle w:val="wixguard"/>
          <w:rFonts w:ascii="Calibri" w:hAnsi="Calibri" w:cs="Calibri"/>
          <w:sz w:val="20"/>
          <w:szCs w:val="20"/>
          <w:lang w:val="es-MX"/>
        </w:rPr>
      </w:pP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Visitaremos el Palacio Real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Gyeongbokgung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con renta de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Hanbok</w:t>
      </w:r>
      <w:proofErr w:type="spellEnd"/>
      <w:r>
        <w:rPr>
          <w:rStyle w:val="wixguard"/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(incluido). </w:t>
      </w:r>
      <w:proofErr w:type="spellStart"/>
      <w:r w:rsidRPr="002047CB">
        <w:rPr>
          <w:rStyle w:val="wixguard"/>
          <w:rFonts w:ascii="Calibri" w:hAnsi="Calibri" w:cs="Calibri"/>
          <w:color w:val="000000" w:themeColor="text1"/>
          <w:sz w:val="20"/>
          <w:szCs w:val="20"/>
          <w:lang w:val="es-MX"/>
        </w:rPr>
        <w:t>Hanbok</w:t>
      </w:r>
      <w:proofErr w:type="spellEnd"/>
      <w:r w:rsidRPr="002047CB">
        <w:rPr>
          <w:rStyle w:val="wixguard"/>
          <w:rFonts w:ascii="Calibri" w:hAnsi="Calibri" w:cs="Calibri"/>
          <w:color w:val="000000" w:themeColor="text1"/>
          <w:sz w:val="20"/>
          <w:szCs w:val="20"/>
          <w:lang w:val="es-MX"/>
        </w:rPr>
        <w:t xml:space="preserve"> es atuendo tradicional de Corea y los pasajeros 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podrán disfrutar el recorrido dentro del palacio vestido con un traje tradicional de Corea. </w:t>
      </w:r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Almuerzo.</w:t>
      </w:r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Pasaremos por </w:t>
      </w:r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 xml:space="preserve">Aldea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Bukchon</w:t>
      </w:r>
      <w:proofErr w:type="spellEnd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Hanok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la que está ubicada al lado del palacio y conocida por su ambiente especial con las casas tradicionales. Después, visitaremos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Templo Budista </w:t>
      </w:r>
      <w:proofErr w:type="spellStart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Jogyesa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el que es visitado por muchos locales capitalinos ya que está situado en una zona muy céntrica dentro de la capital. Y visitaremos </w:t>
      </w:r>
      <w:proofErr w:type="spellStart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Insadong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que es una zona de compras de souvenirs. Después iremos a </w:t>
      </w:r>
      <w:proofErr w:type="spellStart"/>
      <w:r w:rsidRPr="002047CB">
        <w:rPr>
          <w:rStyle w:val="wixguard"/>
          <w:rFonts w:ascii="Calibri" w:hAnsi="Calibri" w:cs="Calibri"/>
          <w:b/>
          <w:bCs/>
          <w:sz w:val="20"/>
          <w:szCs w:val="20"/>
          <w:lang w:val="es-MX"/>
        </w:rPr>
        <w:t>Myeongdong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donde se encuentra la calle especializada para hacer compras de productos coreanos tales como cosméticos, prendas, artículos bonitos. En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Insadong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y </w:t>
      </w:r>
      <w:proofErr w:type="spellStart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>Myeongdong</w:t>
      </w:r>
      <w:proofErr w:type="spellEnd"/>
      <w:r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se les dará un tiempo libre a los pasajeros. Regresaremos al hotel. </w:t>
      </w:r>
      <w:r w:rsidRPr="00716E1A">
        <w:rPr>
          <w:rStyle w:val="wixguard"/>
          <w:rFonts w:ascii="Calibri" w:hAnsi="Calibri" w:cs="Calibri"/>
          <w:sz w:val="20"/>
          <w:szCs w:val="20"/>
          <w:lang w:val="es-MX"/>
        </w:rPr>
        <w:t>Cena</w:t>
      </w:r>
      <w:r w:rsidR="00716E1A">
        <w:rPr>
          <w:rStyle w:val="wixguard"/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Style w:val="wixguard"/>
          <w:rFonts w:ascii="Calibri" w:hAnsi="Calibri" w:cs="Calibri"/>
          <w:sz w:val="20"/>
          <w:szCs w:val="20"/>
          <w:lang w:val="es-MX"/>
        </w:rPr>
        <w:t xml:space="preserve">(no incluida). </w:t>
      </w:r>
    </w:p>
    <w:p w:rsidR="002047CB" w:rsidRPr="002047CB" w:rsidRDefault="00716E1A" w:rsidP="002047CB">
      <w:pPr>
        <w:jc w:val="both"/>
        <w:rPr>
          <w:rStyle w:val="wixguard"/>
          <w:rFonts w:ascii="Calibri" w:hAnsi="Calibri" w:cs="Calibri"/>
          <w:sz w:val="20"/>
          <w:szCs w:val="20"/>
          <w:lang w:val="es-MX"/>
        </w:rPr>
      </w:pPr>
      <w:r>
        <w:rPr>
          <w:rStyle w:val="wixguard"/>
          <w:rFonts w:ascii="Calibri" w:hAnsi="Calibri" w:cs="Calibri"/>
          <w:sz w:val="20"/>
          <w:szCs w:val="20"/>
          <w:lang w:val="es-MX"/>
        </w:rPr>
        <w:t>Se recomienda: V</w:t>
      </w:r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ista nocturna de Seúl, dar un paseo nocturno en Arroyo </w:t>
      </w:r>
      <w:proofErr w:type="spellStart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>Cheongyecheon</w:t>
      </w:r>
      <w:proofErr w:type="spellEnd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 y visitar la Torre N-</w:t>
      </w:r>
      <w:proofErr w:type="spellStart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>Seoul</w:t>
      </w:r>
      <w:proofErr w:type="spellEnd"/>
      <w:r w:rsidR="002047CB" w:rsidRPr="002047CB">
        <w:rPr>
          <w:rStyle w:val="wixguard"/>
          <w:rFonts w:ascii="Calibri" w:hAnsi="Calibri" w:cs="Calibri"/>
          <w:sz w:val="20"/>
          <w:szCs w:val="20"/>
          <w:lang w:val="es-MX"/>
        </w:rPr>
        <w:t xml:space="preserve">, que es famosa por la pared de los candados de amor.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5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Seúl - Gyeongju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A5828">
        <w:rPr>
          <w:rFonts w:ascii="Calibri" w:hAnsi="Calibri" w:cs="Calibri"/>
          <w:sz w:val="20"/>
          <w:szCs w:val="20"/>
          <w:lang w:val="en-US"/>
        </w:rPr>
        <w:t xml:space="preserve">Check-out en el hotel.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Salida hacía Gyeongju y durante el traslado pasaremos a un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Hyugeso</w:t>
      </w:r>
      <w:proofErr w:type="spellEnd"/>
      <w:r w:rsid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>(Parada de descanso en la autopista) y los pasajeros pueden tomar un descanso durante el viaje largo y comprar sus snacks. Llegaremos a Gyeongju aproximadamente a la 1 de la tarde.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Almuerzo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. Como la ciudad Gyeongju tiene la historia de 2,000 años, visitaremos varios lugares de </w:t>
      </w:r>
      <w:r w:rsidRPr="00716E1A">
        <w:rPr>
          <w:rFonts w:ascii="Calibri" w:hAnsi="Calibri" w:cs="Calibri"/>
          <w:sz w:val="20"/>
          <w:szCs w:val="20"/>
          <w:lang w:val="es-MX"/>
        </w:rPr>
        <w:t>Patrimonio Mundial de UNESCO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durante la estancia. Visitaremos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Parque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Daereungwon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y Tumba Real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Cheonmachong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Traslado al hotel y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hotel. Descanso corto en el hotel. Tomaremos tiempo libre a la Calle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-gil, donde puedan disfrutar los platitos callejeros de Corea y compras.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>Cena</w:t>
      </w:r>
      <w:r w:rsid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(no incluida)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Hwangridan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-gil durante el tiempo libre. El recorrido nocturno de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Antiguo Observatorio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Cheomseongdae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, Palacio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Donggung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y estanque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Wolji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, Puente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Woljeonggyo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. Podrán ver las vistas nocturnas hermosas con los edificios tradicionales de Corea. Regresaremos al hotel.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Gyeongju.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6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Gyeongju - Busan </w:t>
      </w:r>
      <w:r w:rsidR="004C1019" w:rsidRPr="004C1019">
        <w:rPr>
          <w:rFonts w:ascii="Calibri" w:eastAsiaTheme="minorHAnsi" w:hAnsi="Calibri" w:cs="Calibri"/>
          <w:b/>
          <w:bCs/>
          <w:color w:val="FF0000"/>
          <w:sz w:val="20"/>
          <w:szCs w:val="20"/>
          <w:lang w:val="es-MX"/>
        </w:rPr>
        <w:t>(</w:t>
      </w:r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ZM-</w:t>
      </w:r>
      <w:proofErr w:type="spellStart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illennial</w:t>
      </w:r>
      <w:proofErr w:type="spellEnd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Seongji</w:t>
      </w:r>
      <w:proofErr w:type="spellEnd"/>
      <w:r w:rsidR="004C1019"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 xml:space="preserve"> de BTS)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Desayuno en el hotel.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Antes de hacer el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los pasajeros pueden pasear por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Lago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Bomun</w:t>
      </w:r>
      <w:proofErr w:type="spellEnd"/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aprovechando su tiempo de la mañana.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hotel. Visitaremos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Templo Budista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Bulguksa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Gruta Budista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Seokguram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los que son lugares de Patrimonio Mundial de UNESCO. </w:t>
      </w:r>
      <w:r w:rsidRPr="00716E1A">
        <w:rPr>
          <w:rFonts w:ascii="Calibri" w:hAnsi="Calibri" w:cs="Calibri"/>
          <w:sz w:val="20"/>
          <w:szCs w:val="20"/>
          <w:lang w:val="es-MX"/>
        </w:rPr>
        <w:t>Almuerzo.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Salida hacía Busan. Llegando a Busan, visitaremos </w:t>
      </w:r>
      <w:r w:rsidRPr="00716E1A">
        <w:rPr>
          <w:rFonts w:ascii="Calibri" w:hAnsi="Calibri" w:cs="Calibri"/>
          <w:sz w:val="20"/>
          <w:szCs w:val="20"/>
          <w:lang w:val="es-MX"/>
        </w:rPr>
        <w:t>la cafetería ZM-</w:t>
      </w:r>
      <w:proofErr w:type="spellStart"/>
      <w:proofErr w:type="gramStart"/>
      <w:r w:rsidRPr="00716E1A">
        <w:rPr>
          <w:rFonts w:ascii="Calibri" w:hAnsi="Calibri" w:cs="Calibri"/>
          <w:sz w:val="20"/>
          <w:szCs w:val="20"/>
          <w:lang w:val="es-MX"/>
        </w:rPr>
        <w:t>illennial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Fonts w:ascii="Calibri" w:hAnsi="Calibri" w:cs="Calibri"/>
          <w:sz w:val="20"/>
          <w:szCs w:val="20"/>
          <w:lang w:val="es-MX"/>
        </w:rPr>
        <w:t xml:space="preserve">antiguo Magnate), que el padre del integrante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Jimin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 BTS está manejando y es un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Seongji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 BTS, significa un lugar sagrado entre los fanes de K-pop. Tomaremos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Songdo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Teleférico Marítimo</w:t>
      </w:r>
      <w:r w:rsidR="00716E1A">
        <w:rPr>
          <w:rFonts w:ascii="Calibri" w:hAnsi="Calibri" w:cs="Calibri"/>
          <w:b/>
          <w:bCs/>
          <w:color w:val="00B050"/>
          <w:sz w:val="20"/>
          <w:szCs w:val="20"/>
          <w:lang w:val="es-MX"/>
        </w:rPr>
        <w:t xml:space="preserve">,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el que los pasajeros pasan encima del mar y pueden disfrutar el paisaje a través del piso de cristal de la cabina. Visitaremos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la Playa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Gwanganri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que tiene un paisaje maravilloso con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el segundo puente más grande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Gwangan-daegyo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del país. Visitaremos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Centum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City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, que es el centro comercial más grande de todo el mundo. Se les dará un tiempo libre 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Centum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City.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hotel. En la noche, pueden disfrutar su tiempo libre en </w:t>
      </w:r>
      <w:r w:rsidRPr="00716E1A">
        <w:rPr>
          <w:rFonts w:ascii="Calibri" w:hAnsi="Calibri" w:cs="Calibri"/>
          <w:sz w:val="20"/>
          <w:szCs w:val="20"/>
          <w:lang w:val="es-MX"/>
        </w:rPr>
        <w:t>la playa famosa de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Haeundae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.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Se recomienda a los pasajeros </w:t>
      </w:r>
      <w:r w:rsidRPr="00716E1A">
        <w:rPr>
          <w:rFonts w:ascii="Calibri" w:hAnsi="Calibri" w:cs="Calibri"/>
          <w:sz w:val="20"/>
          <w:szCs w:val="20"/>
          <w:lang w:val="es-MX"/>
        </w:rPr>
        <w:t>cenar</w:t>
      </w:r>
      <w:r w:rsidR="00716E1A" w:rsidRPr="00716E1A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(no incluida) 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en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el Mercado nocturno de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Haeundae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donde hay una gran variedad de platillos callejeros.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Busan.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2047CB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Día 7</w:t>
      </w:r>
      <w:r>
        <w:rPr>
          <w:rFonts w:ascii="Calibri" w:eastAsiaTheme="minorHAnsi" w:hAnsi="Calibri" w:cs="Calibri"/>
          <w:b/>
          <w:bCs/>
          <w:sz w:val="20"/>
          <w:szCs w:val="20"/>
          <w:lang w:val="es-MX"/>
        </w:rPr>
        <w:t>.</w:t>
      </w:r>
      <w:r w:rsidRPr="002047CB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 Busan - Incheon 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047CB">
        <w:rPr>
          <w:rFonts w:ascii="Calibri" w:hAnsi="Calibri" w:cs="Calibri"/>
          <w:sz w:val="20"/>
          <w:szCs w:val="20"/>
          <w:lang w:val="es-MX"/>
        </w:rPr>
        <w:t xml:space="preserve">Desayuno en el hotel.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hotel. Empezaremos el recorrido visitando el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Templo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Haedong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Yonggungsa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el que está acostado al mar del sur de la península con un paisaje increíble. Tomaremos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Blue Line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Sky</w:t>
      </w:r>
      <w:proofErr w:type="spellEnd"/>
      <w:r w:rsidRPr="00716E1A">
        <w:rPr>
          <w:rFonts w:ascii="Calibri" w:hAnsi="Calibri" w:cs="Calibri"/>
          <w:sz w:val="20"/>
          <w:szCs w:val="20"/>
          <w:lang w:val="es-MX"/>
        </w:rPr>
        <w:t xml:space="preserve"> Capsule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,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que es un tren de vagoncito pequeño recorriendo la costa de Busan con una vista hermosa.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Almuerzo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. Luego iremos al </w:t>
      </w:r>
      <w:r w:rsidRPr="00716E1A">
        <w:rPr>
          <w:rFonts w:ascii="Calibri" w:hAnsi="Calibri" w:cs="Calibri"/>
          <w:sz w:val="20"/>
          <w:szCs w:val="20"/>
          <w:lang w:val="es-MX"/>
        </w:rPr>
        <w:t xml:space="preserve">Aldea Cultural </w:t>
      </w:r>
      <w:proofErr w:type="spellStart"/>
      <w:r w:rsidRPr="00716E1A">
        <w:rPr>
          <w:rFonts w:ascii="Calibri" w:hAnsi="Calibri" w:cs="Calibri"/>
          <w:sz w:val="20"/>
          <w:szCs w:val="20"/>
          <w:lang w:val="es-MX"/>
        </w:rPr>
        <w:t>Gamcheon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, que es una aldea colorida y llena de murales, entre ellos podrán encontrar uno de BTS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Jimin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y Jungkook. Salida hacía Incheon y durante el traslado pasaremos a un </w:t>
      </w:r>
      <w:proofErr w:type="spellStart"/>
      <w:proofErr w:type="gramStart"/>
      <w:r w:rsidRPr="002047CB">
        <w:rPr>
          <w:rFonts w:ascii="Calibri" w:hAnsi="Calibri" w:cs="Calibri"/>
          <w:sz w:val="20"/>
          <w:szCs w:val="20"/>
          <w:lang w:val="es-MX"/>
        </w:rPr>
        <w:t>Hyugeso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2047CB">
        <w:rPr>
          <w:rFonts w:ascii="Calibri" w:hAnsi="Calibri" w:cs="Calibri"/>
          <w:sz w:val="20"/>
          <w:szCs w:val="20"/>
          <w:lang w:val="es-MX"/>
        </w:rPr>
        <w:t xml:space="preserve">Parada de descanso en la autopista) a los pasajeros se les ofrecerá </w:t>
      </w:r>
      <w:r w:rsidRPr="002047CB">
        <w:rPr>
          <w:rFonts w:ascii="Calibri" w:hAnsi="Calibri" w:cs="Calibri"/>
          <w:b/>
          <w:bCs/>
          <w:sz w:val="20"/>
          <w:szCs w:val="20"/>
          <w:lang w:val="es-MX"/>
        </w:rPr>
        <w:t>Cena</w:t>
      </w:r>
      <w:r w:rsidRPr="002047CB">
        <w:rPr>
          <w:rFonts w:ascii="Calibri" w:hAnsi="Calibri" w:cs="Calibri"/>
          <w:sz w:val="20"/>
          <w:szCs w:val="20"/>
          <w:lang w:val="es-MX"/>
        </w:rPr>
        <w:t xml:space="preserve"> en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Hyegeso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. </w:t>
      </w: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-in en el hotel en el aeropuerto de Incheon. </w:t>
      </w: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Alojamiento en Incheon.</w:t>
      </w:r>
    </w:p>
    <w:p w:rsidR="002047CB" w:rsidRPr="002047CB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716E1A" w:rsidRDefault="00716E1A" w:rsidP="002047CB">
      <w:pPr>
        <w:pStyle w:val="font8"/>
        <w:spacing w:before="0" w:beforeAutospacing="0" w:after="0" w:afterAutospacing="0"/>
        <w:jc w:val="both"/>
        <w:rPr>
          <w:rFonts w:ascii="Calibri" w:eastAsiaTheme="minorHAnsi" w:hAnsi="Calibri" w:cs="Calibri"/>
          <w:b/>
          <w:bCs/>
          <w:sz w:val="20"/>
          <w:szCs w:val="20"/>
          <w:lang w:val="es-MX"/>
        </w:rPr>
      </w:pPr>
      <w:r w:rsidRPr="00716E1A">
        <w:rPr>
          <w:rFonts w:ascii="Calibri" w:eastAsiaTheme="minorHAnsi" w:hAnsi="Calibri" w:cs="Calibri"/>
          <w:b/>
          <w:bCs/>
          <w:sz w:val="20"/>
          <w:szCs w:val="20"/>
          <w:lang w:val="es-MX"/>
        </w:rPr>
        <w:t xml:space="preserve">Día 8. Incheon </w:t>
      </w:r>
    </w:p>
    <w:p w:rsidR="00716E1A" w:rsidRDefault="002047CB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2047CB">
        <w:rPr>
          <w:rFonts w:ascii="Calibri" w:hAnsi="Calibri" w:cs="Calibri"/>
          <w:sz w:val="20"/>
          <w:szCs w:val="20"/>
          <w:lang w:val="es-MX"/>
        </w:rPr>
        <w:t>Check-out</w:t>
      </w:r>
      <w:proofErr w:type="spellEnd"/>
      <w:r w:rsidRPr="002047CB">
        <w:rPr>
          <w:rFonts w:ascii="Calibri" w:hAnsi="Calibri" w:cs="Calibri"/>
          <w:sz w:val="20"/>
          <w:szCs w:val="20"/>
          <w:lang w:val="es-MX"/>
        </w:rPr>
        <w:t xml:space="preserve"> en el hotel, sin desayuno. A las 8AM traslado del hotel a la terminal de aeropuerto de unos 10 min. con Autobús del Hotel. Despedida en el Aeropuerto Internacional ICN. </w:t>
      </w:r>
    </w:p>
    <w:p w:rsidR="00716E1A" w:rsidRDefault="00716E1A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716E1A" w:rsidRDefault="00716E1A" w:rsidP="002047CB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2047CB" w:rsidRPr="00716E1A" w:rsidRDefault="00716E1A" w:rsidP="002047CB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716E1A">
        <w:rPr>
          <w:rFonts w:ascii="Calibri" w:hAnsi="Calibri" w:cs="Calibri"/>
          <w:b/>
          <w:bCs/>
          <w:sz w:val="20"/>
          <w:szCs w:val="20"/>
          <w:lang w:val="es-MX"/>
        </w:rPr>
        <w:t>FIN DE LOS SERVICIOS</w:t>
      </w:r>
    </w:p>
    <w:p w:rsidR="00716E1A" w:rsidRDefault="00716E1A" w:rsidP="00716E1A">
      <w:pPr>
        <w:rPr>
          <w:sz w:val="20"/>
          <w:szCs w:val="20"/>
          <w:lang w:val="es-ES"/>
        </w:rPr>
      </w:pPr>
    </w:p>
    <w:p w:rsidR="00716E1A" w:rsidRPr="00B56B0D" w:rsidRDefault="00716E1A" w:rsidP="00716E1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4F4D2" wp14:editId="0090C79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6E1A" w:rsidRPr="00F74623" w:rsidRDefault="00716E1A" w:rsidP="00716E1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E4F4D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716E1A" w:rsidRPr="00F74623" w:rsidRDefault="00716E1A" w:rsidP="00716E1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16E1A" w:rsidRDefault="00716E1A" w:rsidP="00716E1A">
      <w:pPr>
        <w:rPr>
          <w:sz w:val="20"/>
          <w:szCs w:val="20"/>
          <w:lang w:val="es-ES"/>
        </w:rPr>
      </w:pPr>
    </w:p>
    <w:p w:rsidR="00716E1A" w:rsidRPr="00B56B0D" w:rsidRDefault="00716E1A" w:rsidP="00716E1A">
      <w:pPr>
        <w:rPr>
          <w:sz w:val="20"/>
          <w:szCs w:val="20"/>
          <w:lang w:val="es-ES"/>
        </w:rPr>
      </w:pP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Traslado privado entre Aeropuerto ICN y hotel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Asistencia de guía coreano de habla hispana del día 1 de llegada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Traslado privado entre ciudades y visitas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Traslado en Transporte público en Seúl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Hospedaje en hoteles 3* y/o 4* con Hab. DBL con desayuno (Día 8 no ofrecerá desayuno)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Tarjeta de movilidad T-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money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con recarga de saldo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Guía coreano de </w:t>
      </w:r>
      <w:r w:rsidRPr="004C1019">
        <w:rPr>
          <w:rFonts w:ascii="Calibri" w:hAnsi="Calibri" w:cs="Calibri"/>
          <w:b/>
          <w:bCs/>
          <w:color w:val="FF0000"/>
          <w:sz w:val="20"/>
          <w:szCs w:val="20"/>
          <w:lang w:val="es-MX"/>
        </w:rPr>
        <w:t>habla hispana</w:t>
      </w:r>
      <w:r w:rsidRPr="004C1019">
        <w:rPr>
          <w:rFonts w:ascii="Calibri" w:hAnsi="Calibri" w:cs="Calibri"/>
          <w:color w:val="FF0000"/>
          <w:sz w:val="20"/>
          <w:szCs w:val="20"/>
          <w:lang w:val="es-MX"/>
        </w:rPr>
        <w:t xml:space="preserve"> </w:t>
      </w:r>
      <w:r w:rsidRPr="004C1019">
        <w:rPr>
          <w:rFonts w:ascii="Calibri" w:hAnsi="Calibri" w:cs="Calibri"/>
          <w:sz w:val="20"/>
          <w:szCs w:val="20"/>
          <w:lang w:val="es-MX"/>
        </w:rPr>
        <w:t>durante todo el itinerario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7 almuerzos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3 cenas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Entradas a los lugares de visita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1 bebida por persona durante la visita en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Eulji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Dabang</w:t>
      </w:r>
      <w:proofErr w:type="spellEnd"/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Clase de K-pop Dance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Recorrido en crucero en Río Han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Teleférico marítimo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Songdo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en Busan con cabina cristal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Blue Line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Sky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Capsule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 xml:space="preserve">Renta de </w:t>
      </w:r>
      <w:proofErr w:type="spellStart"/>
      <w:proofErr w:type="gramStart"/>
      <w:r w:rsidRPr="004C1019">
        <w:rPr>
          <w:rFonts w:ascii="Calibri" w:hAnsi="Calibri" w:cs="Calibri"/>
          <w:sz w:val="20"/>
          <w:szCs w:val="20"/>
          <w:lang w:val="es-MX"/>
        </w:rPr>
        <w:t>Hanbok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>(</w:t>
      </w:r>
      <w:proofErr w:type="gramEnd"/>
      <w:r w:rsidRPr="004C1019">
        <w:rPr>
          <w:rFonts w:ascii="Calibri" w:hAnsi="Calibri" w:cs="Calibri"/>
          <w:sz w:val="20"/>
          <w:szCs w:val="20"/>
          <w:lang w:val="es-MX"/>
        </w:rPr>
        <w:t xml:space="preserve">traje tradicional coreano) para el recorrido en el Palacio </w:t>
      </w:r>
      <w:proofErr w:type="spellStart"/>
      <w:r w:rsidRPr="004C1019">
        <w:rPr>
          <w:rFonts w:ascii="Calibri" w:hAnsi="Calibri" w:cs="Calibri"/>
          <w:sz w:val="20"/>
          <w:szCs w:val="20"/>
          <w:lang w:val="es-MX"/>
        </w:rPr>
        <w:t>Gyeongbokgung</w:t>
      </w:r>
      <w:proofErr w:type="spellEnd"/>
      <w:r w:rsidRPr="004C1019"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4C1019" w:rsidRPr="004C1019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(CORTESÍA) CHIP CELULAR (DATOS ILIMITADOS - 8 DÍAS)</w:t>
      </w:r>
    </w:p>
    <w:p w:rsidR="00716E1A" w:rsidRPr="00716E1A" w:rsidRDefault="004C1019" w:rsidP="004C1019">
      <w:pPr>
        <w:pStyle w:val="Prrafodelista"/>
        <w:numPr>
          <w:ilvl w:val="0"/>
          <w:numId w:val="8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4C1019">
        <w:rPr>
          <w:rFonts w:ascii="Calibri" w:hAnsi="Calibri" w:cs="Calibri"/>
          <w:sz w:val="20"/>
          <w:szCs w:val="20"/>
          <w:lang w:val="es-MX"/>
        </w:rPr>
        <w:t>(CORTESÍA) BOLETO DE MUSIC BANK</w:t>
      </w:r>
    </w:p>
    <w:p w:rsidR="00716E1A" w:rsidRPr="00716E1A" w:rsidRDefault="00716E1A" w:rsidP="00716E1A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:rsidR="00716E1A" w:rsidRPr="00716E1A" w:rsidRDefault="00716E1A" w:rsidP="00716E1A">
      <w:pPr>
        <w:rPr>
          <w:rFonts w:ascii="Calibri" w:hAnsi="Calibri" w:cs="Calibri"/>
          <w:b/>
        </w:rPr>
      </w:pPr>
      <w:r w:rsidRPr="00716E1A">
        <w:rPr>
          <w:rFonts w:ascii="Calibri" w:hAnsi="Calibri" w:cs="Calibri"/>
          <w:b/>
        </w:rPr>
        <w:t>NO Incluye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Vuelos internacionales (MEX-ICN ida y vuelta)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 xml:space="preserve">Propinas para guía, chofer, botones de hotel etc. 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Bebidas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  <w:lang w:val="es-MX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No incluido ningún otro servicio que no está mencionado en el apartado de Incluye.</w:t>
      </w:r>
    </w:p>
    <w:p w:rsidR="00716E1A" w:rsidRPr="00716E1A" w:rsidRDefault="00716E1A" w:rsidP="00716E1A">
      <w:pPr>
        <w:pStyle w:val="Prrafodelista"/>
        <w:numPr>
          <w:ilvl w:val="0"/>
          <w:numId w:val="9"/>
        </w:numPr>
        <w:spacing w:line="276" w:lineRule="auto"/>
        <w:rPr>
          <w:rFonts w:ascii="Calibri" w:hAnsi="Calibri" w:cs="Calibri"/>
          <w:sz w:val="20"/>
          <w:szCs w:val="20"/>
        </w:rPr>
      </w:pPr>
      <w:r w:rsidRPr="00716E1A">
        <w:rPr>
          <w:rFonts w:ascii="Calibri" w:hAnsi="Calibri" w:cs="Calibri"/>
          <w:sz w:val="20"/>
          <w:szCs w:val="20"/>
          <w:lang w:val="es-MX"/>
        </w:rPr>
        <w:t>Seguro de viajeros</w:t>
      </w:r>
    </w:p>
    <w:p w:rsidR="002047CB" w:rsidRDefault="002047CB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4"/>
        <w:gridCol w:w="816"/>
        <w:gridCol w:w="1172"/>
        <w:gridCol w:w="908"/>
      </w:tblGrid>
      <w:tr w:rsidR="00481870" w:rsidRPr="00481870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8187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02Ene-25 Dic 2025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34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2 PASAJEROS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3938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3938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4993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4 PASAJEROS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4486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34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8187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BASE 10 PASAJEROS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3247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3247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s-MX" w:eastAsia="es-MX"/>
              </w:rPr>
              <w:t>4301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48187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Temporada Alta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151</w:t>
            </w:r>
          </w:p>
        </w:tc>
      </w:tr>
      <w:tr w:rsidR="00481870" w:rsidRPr="00481870" w:rsidTr="00481870">
        <w:trPr>
          <w:trHeight w:val="288"/>
          <w:jc w:val="center"/>
        </w:trPr>
        <w:tc>
          <w:tcPr>
            <w:tcW w:w="6320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81870" w:rsidRPr="00481870" w:rsidTr="00481870">
        <w:trPr>
          <w:trHeight w:val="300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81870" w:rsidRPr="00481870" w:rsidRDefault="00481870" w:rsidP="00481870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81870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81870" w:rsidRDefault="00481870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5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005"/>
        <w:gridCol w:w="3866"/>
      </w:tblGrid>
      <w:tr w:rsidR="00E042FE" w:rsidRPr="00E042FE" w:rsidTr="00E042FE">
        <w:trPr>
          <w:trHeight w:val="288"/>
          <w:jc w:val="center"/>
        </w:trPr>
        <w:tc>
          <w:tcPr>
            <w:tcW w:w="58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042FE" w:rsidRPr="00E042FE" w:rsidTr="00E042FE">
        <w:trPr>
          <w:trHeight w:val="288"/>
          <w:jc w:val="center"/>
        </w:trPr>
        <w:tc>
          <w:tcPr>
            <w:tcW w:w="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042FE" w:rsidRPr="00E042FE" w:rsidTr="00E042FE">
        <w:trPr>
          <w:trHeight w:val="300"/>
          <w:jc w:val="center"/>
        </w:trPr>
        <w:tc>
          <w:tcPr>
            <w:tcW w:w="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E042FE" w:rsidRPr="00E042FE" w:rsidRDefault="00E042FE" w:rsidP="00E042FE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Seoul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Travelodge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Euliro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Myeongdong</w:t>
            </w:r>
            <w:proofErr w:type="spellEnd"/>
          </w:p>
        </w:tc>
      </w:tr>
      <w:tr w:rsidR="00E042FE" w:rsidRPr="00E042FE" w:rsidTr="00E042FE">
        <w:trPr>
          <w:trHeight w:val="288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Gyeongju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Comodore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Hotel</w:t>
            </w:r>
          </w:p>
        </w:tc>
      </w:tr>
      <w:tr w:rsidR="00E042FE" w:rsidRPr="00E042FE" w:rsidTr="00E042FE">
        <w:trPr>
          <w:trHeight w:val="288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Busan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Silla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Stay</w:t>
            </w:r>
            <w:proofErr w:type="spellEnd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Haeundae</w:t>
            </w:r>
            <w:proofErr w:type="spellEnd"/>
          </w:p>
        </w:tc>
      </w:tr>
      <w:tr w:rsidR="00E042FE" w:rsidRPr="00E042FE" w:rsidTr="00E042FE">
        <w:trPr>
          <w:trHeight w:val="300"/>
          <w:jc w:val="center"/>
        </w:trPr>
        <w:tc>
          <w:tcPr>
            <w:tcW w:w="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Incheón</w:t>
            </w:r>
            <w:proofErr w:type="spellEnd"/>
          </w:p>
        </w:tc>
        <w:tc>
          <w:tcPr>
            <w:tcW w:w="3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42FE" w:rsidRPr="00E042FE" w:rsidRDefault="00E042FE" w:rsidP="00E042FE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Ibis Style </w:t>
            </w:r>
            <w:proofErr w:type="spellStart"/>
            <w:r w:rsidRPr="00E042FE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Airport</w:t>
            </w:r>
            <w:proofErr w:type="spellEnd"/>
          </w:p>
        </w:tc>
      </w:tr>
    </w:tbl>
    <w:p w:rsidR="00E042FE" w:rsidRDefault="00E042FE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tbl>
      <w:tblPr>
        <w:tblW w:w="3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7"/>
        <w:gridCol w:w="1733"/>
      </w:tblGrid>
      <w:tr w:rsidR="00AF22C5" w:rsidRPr="00AF22C5" w:rsidTr="00AF22C5">
        <w:trPr>
          <w:trHeight w:val="288"/>
        </w:trPr>
        <w:tc>
          <w:tcPr>
            <w:tcW w:w="383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43DDA5" wp14:editId="769AD566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861060</wp:posOffset>
                      </wp:positionV>
                      <wp:extent cx="182880" cy="266700"/>
                      <wp:effectExtent l="0" t="0" r="0" b="0"/>
                      <wp:wrapNone/>
                      <wp:docPr id="2" name="Cuadro de texto 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12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26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91.8pt;margin-top:67.8pt;width:14.4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" filled="f" stroked="f">
                      <v:textbox style="mso-fit-shape-to-text:t"/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0"/>
            </w:tblGrid>
            <w:tr w:rsidR="00AF22C5" w:rsidRPr="00AF22C5">
              <w:trPr>
                <w:trHeight w:val="288"/>
                <w:tblCellSpacing w:w="0" w:type="dxa"/>
              </w:trPr>
              <w:tc>
                <w:tcPr>
                  <w:tcW w:w="37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000000"/>
                  <w:noWrap/>
                  <w:vAlign w:val="bottom"/>
                  <w:hideMark/>
                </w:tcPr>
                <w:p w:rsidR="00AF22C5" w:rsidRPr="00AF22C5" w:rsidRDefault="00AF22C5" w:rsidP="00AF22C5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</w:pPr>
                  <w:r w:rsidRPr="00AF22C5"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2"/>
                      <w:szCs w:val="22"/>
                      <w:lang w:val="es-MX" w:eastAsia="es-MX"/>
                    </w:rPr>
                    <w:t>2025</w:t>
                  </w:r>
                </w:p>
              </w:tc>
            </w:tr>
          </w:tbl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Enero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02,16,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30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Febrero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13,27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Marzo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13,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27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Abril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10,24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Mayo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08,22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Junio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05,19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Julio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03,17,31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Agosto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14,28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Septiembre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11,25</w:t>
            </w:r>
          </w:p>
        </w:tc>
      </w:tr>
      <w:tr w:rsidR="00AF22C5" w:rsidRPr="00AF22C5" w:rsidTr="00AF22C5">
        <w:trPr>
          <w:trHeight w:val="288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Octubre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09,23,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30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Noviembre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06,20</w:t>
            </w:r>
          </w:p>
        </w:tc>
      </w:tr>
      <w:tr w:rsidR="00AF22C5" w:rsidRPr="00AF22C5" w:rsidTr="00AF22C5">
        <w:trPr>
          <w:trHeight w:val="30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Diciembre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22C5" w:rsidRPr="00AF22C5" w:rsidRDefault="00AF22C5" w:rsidP="00AF22C5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AF22C5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04,18,</w:t>
            </w:r>
            <w:r w:rsidRPr="00AF22C5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val="es-MX" w:eastAsia="es-MX"/>
              </w:rPr>
              <w:t>25</w:t>
            </w:r>
          </w:p>
        </w:tc>
      </w:tr>
    </w:tbl>
    <w:p w:rsidR="00481870" w:rsidRPr="002047CB" w:rsidRDefault="00481870" w:rsidP="002047CB">
      <w:pPr>
        <w:spacing w:line="276" w:lineRule="auto"/>
        <w:rPr>
          <w:rFonts w:ascii="Calibri" w:hAnsi="Calibri" w:cs="Calibri"/>
          <w:sz w:val="32"/>
          <w:szCs w:val="32"/>
        </w:rPr>
      </w:pPr>
    </w:p>
    <w:p w:rsidR="00383FC4" w:rsidRPr="00B56D13" w:rsidRDefault="00383FC4" w:rsidP="00383FC4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383FC4" w:rsidRPr="00383FC4" w:rsidRDefault="00383FC4" w:rsidP="00383FC4">
      <w:pPr>
        <w:pStyle w:val="Textosinformato"/>
        <w:jc w:val="center"/>
        <w:rPr>
          <w:rFonts w:ascii="Tahoma" w:eastAsia="Calibri" w:hAnsi="Tahoma" w:cs="Tahoma"/>
          <w:b/>
          <w:sz w:val="22"/>
          <w:szCs w:val="22"/>
          <w:lang w:val="es-MX"/>
        </w:rPr>
      </w:pPr>
      <w:r w:rsidRPr="00383FC4">
        <w:rPr>
          <w:rFonts w:ascii="Tahoma" w:eastAsia="Calibri" w:hAnsi="Tahoma" w:cs="Tahoma"/>
          <w:b/>
          <w:sz w:val="22"/>
          <w:szCs w:val="22"/>
          <w:highlight w:val="yellow"/>
          <w:lang w:val="es-MX"/>
        </w:rPr>
        <w:t>Requiere K-ETA para Corea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383FC4" w:rsidRPr="00FC19E4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383FC4" w:rsidRPr="00CB3993" w:rsidRDefault="00383FC4" w:rsidP="00383FC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081795" w:rsidRPr="009E1E2D" w:rsidRDefault="00081795" w:rsidP="009E1E2D">
      <w:pPr>
        <w:jc w:val="both"/>
        <w:rPr>
          <w:sz w:val="20"/>
          <w:szCs w:val="20"/>
        </w:rPr>
      </w:pPr>
    </w:p>
    <w:sectPr w:rsidR="00081795" w:rsidRPr="009E1E2D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3470F" w:rsidRDefault="0023470F" w:rsidP="00F14741">
      <w:r>
        <w:separator/>
      </w:r>
    </w:p>
  </w:endnote>
  <w:endnote w:type="continuationSeparator" w:id="0">
    <w:p w:rsidR="0023470F" w:rsidRDefault="0023470F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3A023B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3470F" w:rsidRDefault="0023470F" w:rsidP="00F14741">
      <w:r>
        <w:separator/>
      </w:r>
    </w:p>
  </w:footnote>
  <w:footnote w:type="continuationSeparator" w:id="0">
    <w:p w:rsidR="0023470F" w:rsidRDefault="0023470F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B0606"/>
    <w:multiLevelType w:val="hybridMultilevel"/>
    <w:tmpl w:val="8E501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C483113"/>
    <w:multiLevelType w:val="hybridMultilevel"/>
    <w:tmpl w:val="A5229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5"/>
  </w:num>
  <w:num w:numId="2" w16cid:durableId="13192592">
    <w:abstractNumId w:val="7"/>
  </w:num>
  <w:num w:numId="3" w16cid:durableId="754086582">
    <w:abstractNumId w:val="0"/>
  </w:num>
  <w:num w:numId="4" w16cid:durableId="31616707">
    <w:abstractNumId w:val="3"/>
  </w:num>
  <w:num w:numId="5" w16cid:durableId="760446562">
    <w:abstractNumId w:val="0"/>
  </w:num>
  <w:num w:numId="6" w16cid:durableId="261379418">
    <w:abstractNumId w:val="1"/>
  </w:num>
  <w:num w:numId="7" w16cid:durableId="695738600">
    <w:abstractNumId w:val="2"/>
  </w:num>
  <w:num w:numId="8" w16cid:durableId="500588528">
    <w:abstractNumId w:val="6"/>
  </w:num>
  <w:num w:numId="9" w16cid:durableId="2266968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7CB"/>
    <w:rsid w:val="00204D81"/>
    <w:rsid w:val="00205347"/>
    <w:rsid w:val="00215FD3"/>
    <w:rsid w:val="00223631"/>
    <w:rsid w:val="00225D4B"/>
    <w:rsid w:val="002268D1"/>
    <w:rsid w:val="0023470F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3C84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2D51"/>
    <w:rsid w:val="00373F27"/>
    <w:rsid w:val="00381785"/>
    <w:rsid w:val="0038237E"/>
    <w:rsid w:val="00383FC4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1870"/>
    <w:rsid w:val="00483E4A"/>
    <w:rsid w:val="004926F4"/>
    <w:rsid w:val="004937F6"/>
    <w:rsid w:val="004957F8"/>
    <w:rsid w:val="004A1DE1"/>
    <w:rsid w:val="004A379D"/>
    <w:rsid w:val="004C1019"/>
    <w:rsid w:val="004C4D7A"/>
    <w:rsid w:val="00504F5A"/>
    <w:rsid w:val="00515E20"/>
    <w:rsid w:val="005206B4"/>
    <w:rsid w:val="00523909"/>
    <w:rsid w:val="005250A6"/>
    <w:rsid w:val="005271F2"/>
    <w:rsid w:val="00543E26"/>
    <w:rsid w:val="0055298F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184E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22AC"/>
    <w:rsid w:val="006450E3"/>
    <w:rsid w:val="006501D2"/>
    <w:rsid w:val="0065596E"/>
    <w:rsid w:val="006567E8"/>
    <w:rsid w:val="00677C8D"/>
    <w:rsid w:val="00696F77"/>
    <w:rsid w:val="006A1784"/>
    <w:rsid w:val="006A4638"/>
    <w:rsid w:val="006B3A5F"/>
    <w:rsid w:val="006B5BE7"/>
    <w:rsid w:val="006C429B"/>
    <w:rsid w:val="006E2DF6"/>
    <w:rsid w:val="00706345"/>
    <w:rsid w:val="00710DEA"/>
    <w:rsid w:val="00716E1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5109"/>
    <w:rsid w:val="007C3FA5"/>
    <w:rsid w:val="007D2B8B"/>
    <w:rsid w:val="007E3884"/>
    <w:rsid w:val="007E4E84"/>
    <w:rsid w:val="007F246A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4196F"/>
    <w:rsid w:val="00942648"/>
    <w:rsid w:val="00962E04"/>
    <w:rsid w:val="00966573"/>
    <w:rsid w:val="00973118"/>
    <w:rsid w:val="0097653E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56E6"/>
    <w:rsid w:val="00A871B8"/>
    <w:rsid w:val="00A95448"/>
    <w:rsid w:val="00AA5DD8"/>
    <w:rsid w:val="00AA65C9"/>
    <w:rsid w:val="00AB31B4"/>
    <w:rsid w:val="00AB44E9"/>
    <w:rsid w:val="00AC162D"/>
    <w:rsid w:val="00AD5C1E"/>
    <w:rsid w:val="00AE09E3"/>
    <w:rsid w:val="00AE4340"/>
    <w:rsid w:val="00AF22C5"/>
    <w:rsid w:val="00B124DD"/>
    <w:rsid w:val="00B2135B"/>
    <w:rsid w:val="00B31EFC"/>
    <w:rsid w:val="00B42493"/>
    <w:rsid w:val="00B4368D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A5828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042FE"/>
    <w:rsid w:val="00E3430F"/>
    <w:rsid w:val="00E50FEF"/>
    <w:rsid w:val="00E5377A"/>
    <w:rsid w:val="00E607D3"/>
    <w:rsid w:val="00E61B3D"/>
    <w:rsid w:val="00E63ED4"/>
    <w:rsid w:val="00E67616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C7B56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  <w:style w:type="paragraph" w:customStyle="1" w:styleId="font8">
    <w:name w:val="font_8"/>
    <w:basedOn w:val="Normal"/>
    <w:rsid w:val="002047CB"/>
    <w:pPr>
      <w:spacing w:before="100" w:beforeAutospacing="1" w:after="100" w:afterAutospacing="1"/>
    </w:pPr>
    <w:rPr>
      <w:rFonts w:ascii="Gulim" w:eastAsia="Gulim" w:hAnsi="Gulim" w:cs="Gulim"/>
      <w:lang w:val="en-US" w:eastAsia="ko-KR"/>
    </w:rPr>
  </w:style>
  <w:style w:type="character" w:customStyle="1" w:styleId="wixguard">
    <w:name w:val="wixguard"/>
    <w:basedOn w:val="Fuentedeprrafopredeter"/>
    <w:rsid w:val="00204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1706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2024-11-22T19:15:00Z</dcterms:created>
  <dcterms:modified xsi:type="dcterms:W3CDTF">2024-11-22T19:15:00Z</dcterms:modified>
</cp:coreProperties>
</file>