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DE195" w14:textId="77777777" w:rsidR="00C339DC" w:rsidRPr="00DF2F9B" w:rsidRDefault="005A7F42" w:rsidP="00DF2F9B">
      <w:pPr>
        <w:jc w:val="center"/>
        <w:rPr>
          <w:b/>
          <w:sz w:val="72"/>
          <w:szCs w:val="72"/>
          <w:lang w:val="es-ES"/>
        </w:rPr>
      </w:pPr>
      <w:r>
        <w:rPr>
          <w:b/>
          <w:sz w:val="72"/>
          <w:szCs w:val="72"/>
          <w:lang w:val="es-ES"/>
        </w:rPr>
        <w:t>Sueño Canadiense</w:t>
      </w:r>
      <w:r w:rsidR="00CF76A3">
        <w:rPr>
          <w:b/>
          <w:sz w:val="72"/>
          <w:szCs w:val="72"/>
          <w:lang w:val="es-ES"/>
        </w:rPr>
        <w:t xml:space="preserve"> 2025</w:t>
      </w:r>
    </w:p>
    <w:p w14:paraId="0A03E86D" w14:textId="77777777" w:rsidR="00C339DC" w:rsidRDefault="00BF205A" w:rsidP="00C339DC">
      <w:pPr>
        <w:jc w:val="center"/>
        <w:rPr>
          <w:b/>
          <w:sz w:val="32"/>
          <w:szCs w:val="32"/>
          <w:lang w:val="es-ES"/>
        </w:rPr>
      </w:pPr>
      <w:r>
        <w:rPr>
          <w:b/>
          <w:sz w:val="32"/>
          <w:szCs w:val="32"/>
          <w:lang w:val="es-ES"/>
        </w:rPr>
        <w:t>0</w:t>
      </w:r>
      <w:r w:rsidR="005A7F42">
        <w:rPr>
          <w:b/>
          <w:sz w:val="32"/>
          <w:szCs w:val="32"/>
          <w:lang w:val="es-ES"/>
        </w:rPr>
        <w:t>8</w:t>
      </w:r>
      <w:r w:rsidR="00C339DC" w:rsidRPr="00883B24">
        <w:rPr>
          <w:b/>
          <w:sz w:val="32"/>
          <w:szCs w:val="32"/>
          <w:lang w:val="es-ES"/>
        </w:rPr>
        <w:t xml:space="preserve"> </w:t>
      </w:r>
      <w:r w:rsidR="00DF2F9B">
        <w:rPr>
          <w:b/>
          <w:sz w:val="32"/>
          <w:szCs w:val="32"/>
          <w:lang w:val="es-ES"/>
        </w:rPr>
        <w:t xml:space="preserve">días </w:t>
      </w:r>
      <w:r w:rsidR="00C339DC" w:rsidRPr="00883B24">
        <w:rPr>
          <w:b/>
          <w:sz w:val="32"/>
          <w:szCs w:val="32"/>
          <w:lang w:val="es-ES"/>
        </w:rPr>
        <w:t xml:space="preserve">/ </w:t>
      </w:r>
      <w:r>
        <w:rPr>
          <w:b/>
          <w:sz w:val="32"/>
          <w:szCs w:val="32"/>
          <w:lang w:val="es-ES"/>
        </w:rPr>
        <w:t>0</w:t>
      </w:r>
      <w:r w:rsidR="005A7F42">
        <w:rPr>
          <w:b/>
          <w:sz w:val="32"/>
          <w:szCs w:val="32"/>
          <w:lang w:val="es-ES"/>
        </w:rPr>
        <w:t>7</w:t>
      </w:r>
      <w:r w:rsidR="00DF2F9B">
        <w:rPr>
          <w:b/>
          <w:sz w:val="32"/>
          <w:szCs w:val="32"/>
          <w:lang w:val="es-ES"/>
        </w:rPr>
        <w:t xml:space="preserve"> noc</w:t>
      </w:r>
      <w:r w:rsidR="00C339DC" w:rsidRPr="00883B24">
        <w:rPr>
          <w:b/>
          <w:sz w:val="32"/>
          <w:szCs w:val="32"/>
          <w:lang w:val="es-ES"/>
        </w:rPr>
        <w:t>hes</w:t>
      </w:r>
    </w:p>
    <w:p w14:paraId="52F84229" w14:textId="77777777" w:rsidR="00DF2F9B" w:rsidRDefault="00DF2F9B" w:rsidP="00C339DC">
      <w:pPr>
        <w:rPr>
          <w:sz w:val="20"/>
          <w:szCs w:val="20"/>
          <w:lang w:val="es-ES"/>
        </w:rPr>
      </w:pPr>
    </w:p>
    <w:p w14:paraId="190F1150" w14:textId="77777777" w:rsidR="00C339DC" w:rsidRPr="00660084" w:rsidRDefault="00A16791" w:rsidP="00C339DC">
      <w:pPr>
        <w:rPr>
          <w:b/>
          <w:bCs/>
          <w:color w:val="FF0000"/>
          <w:sz w:val="20"/>
          <w:szCs w:val="20"/>
          <w:lang w:val="es-ES"/>
        </w:rPr>
      </w:pPr>
      <w:r w:rsidRPr="00660084">
        <w:rPr>
          <w:b/>
          <w:bCs/>
          <w:color w:val="FF0000"/>
          <w:sz w:val="20"/>
          <w:szCs w:val="20"/>
          <w:lang w:val="es-ES"/>
        </w:rPr>
        <w:t>Salida</w:t>
      </w:r>
      <w:r w:rsidR="00556F9E">
        <w:rPr>
          <w:b/>
          <w:bCs/>
          <w:color w:val="FF0000"/>
          <w:sz w:val="20"/>
          <w:szCs w:val="20"/>
          <w:lang w:val="es-ES"/>
        </w:rPr>
        <w:t>s Específicas</w:t>
      </w:r>
    </w:p>
    <w:p w14:paraId="7217EB8C" w14:textId="77777777" w:rsidR="00DF2F9B" w:rsidRPr="00DF2F9B" w:rsidRDefault="00DF2F9B" w:rsidP="00C339DC">
      <w:pPr>
        <w:rPr>
          <w:sz w:val="20"/>
          <w:szCs w:val="20"/>
          <w:lang w:val="es-ES"/>
        </w:rPr>
      </w:pPr>
    </w:p>
    <w:p w14:paraId="1AB450A0" w14:textId="77777777" w:rsidR="00C339DC" w:rsidRPr="00B56B0D" w:rsidRDefault="00DF2F9B" w:rsidP="00C339DC">
      <w:pPr>
        <w:rPr>
          <w:b/>
          <w:sz w:val="20"/>
          <w:szCs w:val="20"/>
          <w:lang w:val="es-ES"/>
        </w:rPr>
      </w:pPr>
      <w:r>
        <w:rPr>
          <w:b/>
          <w:sz w:val="20"/>
          <w:szCs w:val="20"/>
          <w:lang w:val="es-ES"/>
        </w:rPr>
        <w:t xml:space="preserve">Día 1. </w:t>
      </w:r>
      <w:r w:rsidR="00366F10">
        <w:rPr>
          <w:b/>
          <w:sz w:val="20"/>
          <w:szCs w:val="20"/>
          <w:lang w:val="es-ES"/>
        </w:rPr>
        <w:t xml:space="preserve">Toronto </w:t>
      </w:r>
    </w:p>
    <w:p w14:paraId="1285B9DC" w14:textId="77777777" w:rsidR="00DF2F9B" w:rsidRDefault="00F54C36" w:rsidP="007779BF">
      <w:pPr>
        <w:pStyle w:val="Textosinformato"/>
        <w:jc w:val="both"/>
        <w:rPr>
          <w:rFonts w:asciiTheme="minorHAnsi" w:eastAsia="Calibri" w:hAnsiTheme="minorHAnsi" w:cstheme="minorHAnsi"/>
          <w:b/>
          <w:sz w:val="20"/>
          <w:lang w:val="es-MX"/>
        </w:rPr>
      </w:pPr>
      <w:r w:rsidRPr="00F54C36">
        <w:rPr>
          <w:rFonts w:asciiTheme="minorHAnsi" w:eastAsia="Calibri" w:hAnsiTheme="minorHAnsi" w:cstheme="minorHAnsi"/>
          <w:sz w:val="20"/>
          <w:lang w:val="es-MX"/>
        </w:rPr>
        <w:t>Llegada, recepción y traslado a nuestro céntrico hotel. Tiempo libre, aconsejamos visitar el barrio del Entertainment, entre las calles King y Queen que en este momento es el lugar de esparcimiento nocturno más dinámico en Toronto y el lujoso barrio de Yorkville en donde están las boutiques de lujo, o el Puerto de Toronto que adquiere particular vida por la tarde</w:t>
      </w:r>
      <w:r w:rsidR="00294F91">
        <w:rPr>
          <w:rFonts w:asciiTheme="minorHAnsi" w:eastAsia="Calibri" w:hAnsiTheme="minorHAnsi" w:cstheme="minorHAnsi"/>
          <w:sz w:val="20"/>
          <w:lang w:val="es-MX"/>
        </w:rPr>
        <w:t>.</w:t>
      </w:r>
      <w:r w:rsidR="00366F10">
        <w:rPr>
          <w:rFonts w:asciiTheme="minorHAnsi" w:eastAsia="Calibri" w:hAnsiTheme="minorHAnsi" w:cstheme="minorHAnsi"/>
          <w:sz w:val="20"/>
          <w:lang w:val="es-MX"/>
        </w:rPr>
        <w:t xml:space="preserve"> </w:t>
      </w:r>
      <w:r w:rsidR="00DF2F9B" w:rsidRPr="007779BF">
        <w:rPr>
          <w:rFonts w:asciiTheme="minorHAnsi" w:eastAsia="Calibri" w:hAnsiTheme="minorHAnsi" w:cstheme="minorHAnsi"/>
          <w:b/>
          <w:sz w:val="20"/>
          <w:lang w:val="es-MX"/>
        </w:rPr>
        <w:t>Alojamiento.</w:t>
      </w:r>
    </w:p>
    <w:p w14:paraId="2F37D516" w14:textId="77777777" w:rsidR="007779BF" w:rsidRDefault="007779BF" w:rsidP="007779BF">
      <w:pPr>
        <w:pStyle w:val="Textosinformato"/>
        <w:rPr>
          <w:rFonts w:asciiTheme="minorHAnsi" w:eastAsia="Calibri" w:hAnsiTheme="minorHAnsi" w:cstheme="minorHAnsi"/>
          <w:b/>
          <w:sz w:val="20"/>
          <w:lang w:val="es-MX"/>
        </w:rPr>
      </w:pPr>
    </w:p>
    <w:p w14:paraId="0BF66E42" w14:textId="77777777" w:rsidR="007779BF" w:rsidRDefault="00A63F4B"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2. </w:t>
      </w:r>
      <w:r w:rsidR="00366F10">
        <w:rPr>
          <w:rFonts w:asciiTheme="minorHAnsi" w:eastAsia="Calibri" w:hAnsiTheme="minorHAnsi" w:cstheme="minorHAnsi"/>
          <w:b/>
          <w:sz w:val="20"/>
          <w:lang w:val="es-MX"/>
        </w:rPr>
        <w:t xml:space="preserve">Toronto – Niagara </w:t>
      </w:r>
      <w:r w:rsidR="003368D9" w:rsidRPr="003368D9">
        <w:rPr>
          <w:rFonts w:asciiTheme="minorHAnsi" w:eastAsia="Calibri" w:hAnsiTheme="minorHAnsi" w:cstheme="minorHAnsi"/>
          <w:b/>
          <w:color w:val="FF0000"/>
          <w:sz w:val="20"/>
          <w:lang w:val="es-MX"/>
        </w:rPr>
        <w:t>(</w:t>
      </w:r>
      <w:r w:rsidR="00366F10">
        <w:rPr>
          <w:rFonts w:asciiTheme="minorHAnsi" w:eastAsia="Calibri" w:hAnsiTheme="minorHAnsi" w:cstheme="minorHAnsi"/>
          <w:b/>
          <w:color w:val="FF0000"/>
          <w:sz w:val="20"/>
          <w:lang w:val="es-MX"/>
        </w:rPr>
        <w:t>City Tour</w:t>
      </w:r>
      <w:r w:rsidR="003368D9" w:rsidRPr="003368D9">
        <w:rPr>
          <w:rFonts w:asciiTheme="minorHAnsi" w:eastAsia="Calibri" w:hAnsiTheme="minorHAnsi" w:cstheme="minorHAnsi"/>
          <w:b/>
          <w:color w:val="FF0000"/>
          <w:sz w:val="20"/>
          <w:lang w:val="es-MX"/>
        </w:rPr>
        <w:t>)</w:t>
      </w:r>
    </w:p>
    <w:p w14:paraId="07F09579" w14:textId="77777777" w:rsidR="00294F91" w:rsidRPr="00294F91" w:rsidRDefault="00366F10" w:rsidP="00294F91">
      <w:pPr>
        <w:jc w:val="both"/>
        <w:rPr>
          <w:b/>
          <w:sz w:val="20"/>
          <w:szCs w:val="20"/>
          <w:lang w:val="es-MX"/>
        </w:rPr>
      </w:pPr>
      <w:r w:rsidRPr="00366F10">
        <w:rPr>
          <w:b/>
          <w:bCs/>
          <w:sz w:val="20"/>
          <w:szCs w:val="20"/>
          <w:lang w:val="es-MX"/>
        </w:rPr>
        <w:t>Desayuno.</w:t>
      </w:r>
      <w:r w:rsidR="00B11656" w:rsidRPr="00B11656">
        <w:t xml:space="preserve"> </w:t>
      </w:r>
      <w:r w:rsidR="00B11656" w:rsidRPr="00B11656">
        <w:rPr>
          <w:b/>
          <w:bCs/>
          <w:sz w:val="20"/>
          <w:szCs w:val="20"/>
          <w:lang w:val="es-MX"/>
        </w:rPr>
        <w:t>07:45 Encuentro con su guía en el Lobby</w:t>
      </w:r>
      <w:r w:rsidR="00B11656">
        <w:rPr>
          <w:b/>
          <w:bCs/>
          <w:sz w:val="20"/>
          <w:szCs w:val="20"/>
          <w:lang w:val="es-MX"/>
        </w:rPr>
        <w:t>.</w:t>
      </w:r>
      <w:r>
        <w:rPr>
          <w:sz w:val="20"/>
          <w:szCs w:val="20"/>
          <w:lang w:val="es-MX"/>
        </w:rPr>
        <w:t xml:space="preserve"> </w:t>
      </w:r>
      <w:r w:rsidR="00B11656" w:rsidRPr="00B11656">
        <w:rPr>
          <w:sz w:val="20"/>
          <w:szCs w:val="20"/>
          <w:lang w:val="es-MX"/>
        </w:rPr>
        <w:t xml:space="preserve">Visita de esta ciudad, la mayor de Canadá y capital de la provincia de Ontario:  el centro financiero, el  antiguo y nuevo Ayuntamiento, la avenida University con sus hospitales más importantes e instituciones  tradicionales,  el Parlamento provincial, el distinguido barrio Yorkville con sus tiendas  elegantes , el  barrio chino - segundo en importancia de Canadá - Parada para admirar a la Torre CN, la estructura independiente más alta del hemisferio occidental con sus orgullosos 553.33 metros y que es visitada por más de 2 millones de personas cada año. En Camino haremos una parada en un viñedo de esta región reconocida región vitivinícola. Salida para Niágara-on-the-Lake, llamado el pueblo más bonito de Ontario que fue capital del Alto Canadá a partir de 1792 y que en sus orígenes fue poblado por colonos americanos. Parada para recorrer la calle principal. Continuación a Niágara por el camino panorámico que bordea el río del mismo nombre.  Allí nos esperan las majestuosas y famosas cataratas que deslumbrarán con su impresionante caudal de agua y que son una de las mayores atracciones en Norteamérica. </w:t>
      </w:r>
      <w:r w:rsidR="00660084" w:rsidRPr="00660084">
        <w:rPr>
          <w:b/>
          <w:bCs/>
          <w:color w:val="FF0000"/>
          <w:sz w:val="20"/>
          <w:szCs w:val="20"/>
          <w:lang w:val="es-MX"/>
        </w:rPr>
        <w:t>Aventura en el barco Hornblower</w:t>
      </w:r>
      <w:r w:rsidR="00660084" w:rsidRPr="00660084">
        <w:rPr>
          <w:sz w:val="20"/>
          <w:szCs w:val="20"/>
          <w:lang w:val="es-MX"/>
        </w:rPr>
        <w:t>!! Parada en el Table Rock para observar estas maravillosas cataratas. Almuerzo opcional con costo en Restaurante Skylon con vista a las cataratas. Llegada a nuestro hotel en Niágara Falls. En su tiempo libre sugerimos un paseo en Helicóptero (según condiciones climáticas) o por la noche visitar las cataratas iluminadas.</w:t>
      </w:r>
      <w:r w:rsidR="00660084" w:rsidRPr="00660084">
        <w:rPr>
          <w:rFonts w:eastAsia="Calibri" w:cstheme="minorHAnsi"/>
          <w:b/>
          <w:sz w:val="20"/>
          <w:lang w:val="es-MX"/>
        </w:rPr>
        <w:t xml:space="preserve"> </w:t>
      </w:r>
      <w:r w:rsidR="00660084" w:rsidRPr="007779BF">
        <w:rPr>
          <w:rFonts w:eastAsia="Calibri" w:cstheme="minorHAnsi"/>
          <w:b/>
          <w:sz w:val="20"/>
          <w:lang w:val="es-MX"/>
        </w:rPr>
        <w:t>Alojamiento.</w:t>
      </w:r>
    </w:p>
    <w:p w14:paraId="33A2FEFA" w14:textId="77777777" w:rsidR="007779BF" w:rsidRDefault="007779BF" w:rsidP="00E80606">
      <w:pPr>
        <w:pStyle w:val="Sinespaciado"/>
        <w:rPr>
          <w:lang w:val="es-MX"/>
        </w:rPr>
      </w:pPr>
    </w:p>
    <w:p w14:paraId="0F1C8342" w14:textId="77777777" w:rsidR="007779BF" w:rsidRPr="007779BF" w:rsidRDefault="007779BF"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3. </w:t>
      </w:r>
      <w:r w:rsidR="00366F10">
        <w:rPr>
          <w:rFonts w:asciiTheme="minorHAnsi" w:eastAsia="Calibri" w:hAnsiTheme="minorHAnsi" w:cstheme="minorHAnsi"/>
          <w:b/>
          <w:sz w:val="20"/>
          <w:lang w:val="es-MX"/>
        </w:rPr>
        <w:t xml:space="preserve">Niágara – Ottawa </w:t>
      </w:r>
      <w:r w:rsidR="003368D9" w:rsidRPr="003368D9">
        <w:rPr>
          <w:rFonts w:asciiTheme="minorHAnsi" w:eastAsia="Calibri" w:hAnsiTheme="minorHAnsi" w:cstheme="minorHAnsi"/>
          <w:b/>
          <w:color w:val="FF0000"/>
          <w:sz w:val="20"/>
          <w:lang w:val="es-MX"/>
        </w:rPr>
        <w:t>(</w:t>
      </w:r>
      <w:r w:rsidR="00B11656">
        <w:rPr>
          <w:rFonts w:asciiTheme="minorHAnsi" w:eastAsia="Calibri" w:hAnsiTheme="minorHAnsi" w:cstheme="minorHAnsi"/>
          <w:b/>
          <w:color w:val="FF0000"/>
          <w:sz w:val="20"/>
          <w:lang w:val="es-MX"/>
        </w:rPr>
        <w:t>Excursión</w:t>
      </w:r>
      <w:r w:rsidR="00D32BDF">
        <w:rPr>
          <w:rFonts w:asciiTheme="minorHAnsi" w:eastAsia="Calibri" w:hAnsiTheme="minorHAnsi" w:cstheme="minorHAnsi"/>
          <w:b/>
          <w:color w:val="FF0000"/>
          <w:sz w:val="20"/>
          <w:lang w:val="es-MX"/>
        </w:rPr>
        <w:t xml:space="preserve"> a 1,000 Islas</w:t>
      </w:r>
      <w:r w:rsidR="00B11656">
        <w:rPr>
          <w:rFonts w:asciiTheme="minorHAnsi" w:eastAsia="Calibri" w:hAnsiTheme="minorHAnsi" w:cstheme="minorHAnsi"/>
          <w:b/>
          <w:color w:val="FF0000"/>
          <w:sz w:val="20"/>
          <w:lang w:val="es-MX"/>
        </w:rPr>
        <w:t xml:space="preserve"> + City Tour</w:t>
      </w:r>
      <w:r w:rsidR="003368D9" w:rsidRPr="003368D9">
        <w:rPr>
          <w:rFonts w:asciiTheme="minorHAnsi" w:eastAsia="Calibri" w:hAnsiTheme="minorHAnsi" w:cstheme="minorHAnsi"/>
          <w:b/>
          <w:color w:val="FF0000"/>
          <w:sz w:val="20"/>
          <w:lang w:val="es-MX"/>
        </w:rPr>
        <w:t xml:space="preserve">) </w:t>
      </w:r>
    </w:p>
    <w:p w14:paraId="53E42490" w14:textId="77777777" w:rsidR="00294F91" w:rsidRPr="00294F91" w:rsidRDefault="00366F10" w:rsidP="00366F10">
      <w:pPr>
        <w:jc w:val="both"/>
        <w:rPr>
          <w:b/>
          <w:sz w:val="20"/>
          <w:szCs w:val="20"/>
          <w:lang w:val="es-ES"/>
        </w:rPr>
      </w:pPr>
      <w:r w:rsidRPr="00366F10">
        <w:rPr>
          <w:b/>
          <w:bCs/>
          <w:sz w:val="20"/>
          <w:szCs w:val="20"/>
          <w:lang w:val="es-ES"/>
        </w:rPr>
        <w:t>Desayuno.</w:t>
      </w:r>
      <w:r>
        <w:rPr>
          <w:sz w:val="20"/>
          <w:szCs w:val="20"/>
          <w:lang w:val="es-ES"/>
        </w:rPr>
        <w:t xml:space="preserve"> </w:t>
      </w:r>
      <w:r w:rsidR="00B11656" w:rsidRPr="00B11656">
        <w:rPr>
          <w:sz w:val="20"/>
          <w:szCs w:val="20"/>
          <w:lang w:val="es-ES"/>
        </w:rPr>
        <w:t>Salida temprana por la autorruta Transcanadiense hacia Ottawa. La región de 1000 Islas es una de las más hermosas y románticas del país en donde tomaremos una excursión de una hora en barco para admirar estas islas y sus mansiones y curiosidades en el nacimiento del río San Lorenzo. Continuación hacia la capital del País que sorprenderá por su bella arquitectura y geografía en la margen del Rió Ottawa.  Al llegar comenzaremos la visita panorámica, de la ciudad, la Catedral, la residencia del primer ministro, del Gobernador-General   que representa a la Reina Elizabeth II, el Canal Rideau bordeado de hermosas mansiones y jardines con flores multicolores. En el caso que la visita no sea terminada, será completada al día siguiente. Cena Opcional con Costo</w:t>
      </w:r>
      <w:r w:rsidR="00294F91" w:rsidRPr="00294F91">
        <w:rPr>
          <w:sz w:val="20"/>
          <w:szCs w:val="20"/>
          <w:lang w:val="es-ES"/>
        </w:rPr>
        <w:t>.</w:t>
      </w:r>
      <w:r w:rsidR="00294F91" w:rsidRPr="00294F91">
        <w:rPr>
          <w:b/>
          <w:sz w:val="20"/>
          <w:szCs w:val="20"/>
          <w:lang w:val="es-ES"/>
        </w:rPr>
        <w:t xml:space="preserve"> Alojamiento.</w:t>
      </w:r>
    </w:p>
    <w:p w14:paraId="725B7AE1" w14:textId="77777777" w:rsidR="007779BF" w:rsidRDefault="007779BF" w:rsidP="007779BF">
      <w:pPr>
        <w:pStyle w:val="Textosinformato"/>
        <w:rPr>
          <w:rFonts w:asciiTheme="minorHAnsi" w:eastAsia="Calibri" w:hAnsiTheme="minorHAnsi" w:cstheme="minorHAnsi"/>
          <w:sz w:val="20"/>
          <w:lang w:val="es-MX"/>
        </w:rPr>
      </w:pPr>
    </w:p>
    <w:p w14:paraId="3A861063" w14:textId="77777777" w:rsidR="007779BF" w:rsidRPr="007779BF" w:rsidRDefault="007779BF" w:rsidP="007779BF">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4. </w:t>
      </w:r>
      <w:r w:rsidR="00366F10">
        <w:rPr>
          <w:rFonts w:asciiTheme="minorHAnsi" w:eastAsia="Calibri" w:hAnsiTheme="minorHAnsi" w:cstheme="minorHAnsi"/>
          <w:b/>
          <w:sz w:val="20"/>
          <w:lang w:val="es-MX"/>
        </w:rPr>
        <w:t xml:space="preserve">Ottawa – Quebec </w:t>
      </w:r>
      <w:r w:rsidR="00366F10" w:rsidRPr="00366F10">
        <w:rPr>
          <w:rFonts w:asciiTheme="minorHAnsi" w:eastAsia="Calibri" w:hAnsiTheme="minorHAnsi" w:cstheme="minorHAnsi"/>
          <w:b/>
          <w:color w:val="FF0000"/>
          <w:sz w:val="20"/>
          <w:lang w:val="es-MX"/>
        </w:rPr>
        <w:t xml:space="preserve">(Visita a la Cabaña </w:t>
      </w:r>
      <w:r w:rsidR="00D32BDF">
        <w:rPr>
          <w:rFonts w:asciiTheme="minorHAnsi" w:eastAsia="Calibri" w:hAnsiTheme="minorHAnsi" w:cstheme="minorHAnsi"/>
          <w:b/>
          <w:color w:val="FF0000"/>
          <w:sz w:val="20"/>
          <w:lang w:val="es-MX"/>
        </w:rPr>
        <w:t>Chez Dany</w:t>
      </w:r>
      <w:r w:rsidR="00366F10" w:rsidRPr="00366F10">
        <w:rPr>
          <w:rFonts w:asciiTheme="minorHAnsi" w:eastAsia="Calibri" w:hAnsiTheme="minorHAnsi" w:cstheme="minorHAnsi"/>
          <w:b/>
          <w:color w:val="FF0000"/>
          <w:sz w:val="20"/>
          <w:lang w:val="es-MX"/>
        </w:rPr>
        <w:t xml:space="preserve"> + City Tour)</w:t>
      </w:r>
    </w:p>
    <w:p w14:paraId="442F692D" w14:textId="77777777" w:rsidR="00294F91" w:rsidRDefault="00366F10" w:rsidP="00366F10">
      <w:pPr>
        <w:jc w:val="both"/>
        <w:rPr>
          <w:b/>
          <w:sz w:val="20"/>
          <w:szCs w:val="20"/>
          <w:lang w:val="es-ES"/>
        </w:rPr>
      </w:pPr>
      <w:r w:rsidRPr="00366F10">
        <w:rPr>
          <w:b/>
          <w:sz w:val="20"/>
          <w:szCs w:val="20"/>
          <w:lang w:val="es-ES"/>
        </w:rPr>
        <w:t>Desayuno.</w:t>
      </w:r>
      <w:r>
        <w:rPr>
          <w:bCs/>
          <w:sz w:val="20"/>
          <w:szCs w:val="20"/>
          <w:lang w:val="es-ES"/>
        </w:rPr>
        <w:t xml:space="preserve"> </w:t>
      </w:r>
      <w:r w:rsidR="00C6111D" w:rsidRPr="00C6111D">
        <w:rPr>
          <w:bCs/>
          <w:sz w:val="20"/>
          <w:szCs w:val="20"/>
          <w:lang w:val="es-ES"/>
        </w:rPr>
        <w:t xml:space="preserve">Salida hacia la capital de la provincia homónima, Quebec. Hoy atravesaremos el río Ottawa para llegar a la Provincia de Quebec y hacia los montes Laurentinos, plenos de lagos y montes que son el paraíso de las actividades al exterior. En camino visitaremos una plantación de arces en donde se produce la miel de Arce con métodos tradicionales y en donde tendremos un almuerzo típico de leñadores incluido. Continuación hacia Quebec. Al llegar comenzaremos la visita Panorámica de la ciudad más antigua del país, la ciudad amurallada, la parte alta y baja, la Plaza de Armas, la Plaza Royal, el Parlamento de la provincia. Cena Opcional con costo. </w:t>
      </w:r>
      <w:r w:rsidR="00294F91" w:rsidRPr="00B31B0A">
        <w:rPr>
          <w:b/>
          <w:sz w:val="20"/>
          <w:szCs w:val="20"/>
          <w:lang w:val="es-ES"/>
        </w:rPr>
        <w:t>Alojamiento.</w:t>
      </w:r>
    </w:p>
    <w:p w14:paraId="69E2BA90" w14:textId="77777777" w:rsidR="00C6111D" w:rsidRDefault="00C6111D" w:rsidP="00366F10">
      <w:pPr>
        <w:jc w:val="both"/>
        <w:rPr>
          <w:b/>
          <w:sz w:val="20"/>
          <w:szCs w:val="20"/>
          <w:lang w:val="es-ES"/>
        </w:rPr>
      </w:pPr>
    </w:p>
    <w:p w14:paraId="3A1C10A3" w14:textId="77777777" w:rsidR="00C6111D" w:rsidRPr="00B31B0A" w:rsidRDefault="00C6111D" w:rsidP="00366F10">
      <w:pPr>
        <w:jc w:val="both"/>
        <w:rPr>
          <w:b/>
          <w:sz w:val="20"/>
          <w:szCs w:val="20"/>
          <w:lang w:val="es-ES"/>
        </w:rPr>
      </w:pPr>
    </w:p>
    <w:p w14:paraId="61B70D63" w14:textId="77777777" w:rsidR="007779BF" w:rsidRPr="007779BF" w:rsidRDefault="007779BF" w:rsidP="007779BF">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5. </w:t>
      </w:r>
      <w:r w:rsidR="00366F10">
        <w:rPr>
          <w:rFonts w:asciiTheme="minorHAnsi" w:eastAsia="Calibri" w:hAnsiTheme="minorHAnsi" w:cstheme="minorHAnsi"/>
          <w:b/>
          <w:sz w:val="20"/>
          <w:lang w:val="es-MX"/>
        </w:rPr>
        <w:t>Quebec</w:t>
      </w:r>
      <w:r w:rsidR="00D32BDF">
        <w:rPr>
          <w:rFonts w:asciiTheme="minorHAnsi" w:eastAsia="Calibri" w:hAnsiTheme="minorHAnsi" w:cstheme="minorHAnsi"/>
          <w:b/>
          <w:sz w:val="20"/>
          <w:lang w:val="es-MX"/>
        </w:rPr>
        <w:t xml:space="preserve"> </w:t>
      </w:r>
    </w:p>
    <w:p w14:paraId="46897671" w14:textId="77777777" w:rsidR="00660084" w:rsidRDefault="000B186D" w:rsidP="00660084">
      <w:pPr>
        <w:jc w:val="both"/>
        <w:rPr>
          <w:sz w:val="20"/>
          <w:szCs w:val="20"/>
          <w:lang w:val="es-MX"/>
        </w:rPr>
      </w:pPr>
      <w:r w:rsidRPr="000B186D">
        <w:rPr>
          <w:b/>
          <w:bCs/>
          <w:sz w:val="20"/>
          <w:szCs w:val="20"/>
          <w:lang w:val="es-MX"/>
        </w:rPr>
        <w:t>Desayuno.</w:t>
      </w:r>
      <w:r>
        <w:rPr>
          <w:sz w:val="20"/>
          <w:szCs w:val="20"/>
          <w:lang w:val="es-MX"/>
        </w:rPr>
        <w:t xml:space="preserve"> </w:t>
      </w:r>
      <w:r w:rsidR="00660084">
        <w:rPr>
          <w:sz w:val="20"/>
          <w:szCs w:val="20"/>
          <w:lang w:val="es-MX"/>
        </w:rPr>
        <w:t xml:space="preserve">Día libre, </w:t>
      </w:r>
      <w:r w:rsidR="00660084" w:rsidRPr="00660084">
        <w:rPr>
          <w:i/>
          <w:iCs/>
          <w:sz w:val="20"/>
          <w:szCs w:val="20"/>
          <w:lang w:val="es-MX"/>
        </w:rPr>
        <w:t xml:space="preserve">Opcionalmente podrá hacer la visita de la Costa Baupré. </w:t>
      </w:r>
      <w:r w:rsidR="00D32BDF" w:rsidRPr="00660084">
        <w:rPr>
          <w:i/>
          <w:iCs/>
          <w:sz w:val="20"/>
          <w:szCs w:val="20"/>
          <w:lang w:val="es-MX"/>
        </w:rPr>
        <w:t xml:space="preserve">en donde podrá observar la ebullición de estos productores agrícolas y sus bellísimos pueblos, la Costa de Beaupré con su camino real y sus antiguas casas rurales, el magnífico Canyon de Santa Ana que con su bella cascada en un decorado natural. Las Cataratas Montmorency que con sus 83 metros de altura son más altas que el Niagara en donde tomaremos el funicular. Almuerzo Incluido. ¡Una excursión de contrastes que seguramente satisfará a los más exigentes! </w:t>
      </w:r>
      <w:r w:rsidR="00660084">
        <w:rPr>
          <w:i/>
          <w:iCs/>
          <w:sz w:val="20"/>
          <w:szCs w:val="20"/>
          <w:lang w:val="es-MX"/>
        </w:rPr>
        <w:t>.</w:t>
      </w:r>
      <w:r w:rsidR="00660084" w:rsidRPr="00660084">
        <w:rPr>
          <w:b/>
          <w:bCs/>
          <w:sz w:val="20"/>
          <w:szCs w:val="20"/>
          <w:lang w:val="es-MX"/>
        </w:rPr>
        <w:t xml:space="preserve"> </w:t>
      </w:r>
      <w:r w:rsidR="00660084" w:rsidRPr="000B186D">
        <w:rPr>
          <w:b/>
          <w:bCs/>
          <w:sz w:val="20"/>
          <w:szCs w:val="20"/>
          <w:lang w:val="es-MX"/>
        </w:rPr>
        <w:t>Alojamiento.</w:t>
      </w:r>
    </w:p>
    <w:p w14:paraId="2291A0F9" w14:textId="77777777" w:rsidR="00D32BDF" w:rsidRPr="00660084" w:rsidRDefault="00D32BDF" w:rsidP="00655FA8">
      <w:pPr>
        <w:jc w:val="both"/>
        <w:rPr>
          <w:i/>
          <w:iCs/>
          <w:sz w:val="20"/>
          <w:szCs w:val="20"/>
          <w:lang w:val="es-MX"/>
        </w:rPr>
      </w:pPr>
    </w:p>
    <w:p w14:paraId="47D934B7" w14:textId="77777777" w:rsidR="00D32BDF" w:rsidRPr="00D32BDF" w:rsidRDefault="00D32BDF" w:rsidP="00D32BDF">
      <w:pPr>
        <w:jc w:val="both"/>
        <w:rPr>
          <w:sz w:val="20"/>
          <w:szCs w:val="20"/>
          <w:lang w:val="es-MX"/>
        </w:rPr>
      </w:pPr>
    </w:p>
    <w:p w14:paraId="72C83C86" w14:textId="77777777" w:rsidR="00655FA8" w:rsidRPr="007779BF" w:rsidRDefault="00655FA8" w:rsidP="00655FA8">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1D503B">
        <w:rPr>
          <w:rFonts w:asciiTheme="minorHAnsi" w:eastAsia="Calibri" w:hAnsiTheme="minorHAnsi" w:cstheme="minorHAnsi"/>
          <w:b/>
          <w:sz w:val="20"/>
          <w:lang w:val="es-MX"/>
        </w:rPr>
        <w:t>6</w:t>
      </w:r>
      <w:r>
        <w:rPr>
          <w:rFonts w:asciiTheme="minorHAnsi" w:eastAsia="Calibri" w:hAnsiTheme="minorHAnsi" w:cstheme="minorHAnsi"/>
          <w:b/>
          <w:sz w:val="20"/>
          <w:lang w:val="es-MX"/>
        </w:rPr>
        <w:t xml:space="preserve">. Quebec </w:t>
      </w:r>
    </w:p>
    <w:p w14:paraId="06C6DE0A" w14:textId="77777777" w:rsidR="009225B7" w:rsidRDefault="001D503B" w:rsidP="00304EB1">
      <w:pPr>
        <w:jc w:val="both"/>
        <w:rPr>
          <w:sz w:val="20"/>
          <w:szCs w:val="20"/>
          <w:lang w:val="es-MX"/>
        </w:rPr>
      </w:pPr>
      <w:r w:rsidRPr="001D503B">
        <w:rPr>
          <w:b/>
          <w:bCs/>
          <w:sz w:val="20"/>
          <w:szCs w:val="20"/>
          <w:lang w:val="es-MX"/>
        </w:rPr>
        <w:t xml:space="preserve">Desayuno. </w:t>
      </w:r>
      <w:r w:rsidR="00660084" w:rsidRPr="00660084">
        <w:rPr>
          <w:sz w:val="20"/>
          <w:szCs w:val="20"/>
          <w:lang w:val="es-MX"/>
        </w:rPr>
        <w:t xml:space="preserve">Desayuno. </w:t>
      </w:r>
      <w:r w:rsidR="00660084" w:rsidRPr="00660084">
        <w:rPr>
          <w:i/>
          <w:iCs/>
          <w:sz w:val="20"/>
          <w:szCs w:val="20"/>
          <w:lang w:val="es-MX"/>
        </w:rPr>
        <w:t>Les aconsejamos una excursión opcional con costo, para observar las ballenas con almuerzo, en la región de Charlevoix para lo cual saldremos temprano hacia esta región la más bonita de la provincia, en donde se instalarán artistas y poetas, con sus bellos pueblos y geografía nos dejara un recuerdo indeleble de nuestro viaje. Almuerzo. Al llegar a la confluencia del río Saguenay, tomaremos el barco que nos llevara a nuestro safari Fotográfico a las ballenas de una duración de 3 horas y continuación hacia Quebec</w:t>
      </w:r>
      <w:r w:rsidR="00660084" w:rsidRPr="00660084">
        <w:rPr>
          <w:sz w:val="20"/>
          <w:szCs w:val="20"/>
          <w:lang w:val="es-MX"/>
        </w:rPr>
        <w:t>. Resto del día libre.</w:t>
      </w:r>
      <w:r w:rsidR="000B186D" w:rsidRPr="000B186D">
        <w:rPr>
          <w:b/>
          <w:bCs/>
          <w:sz w:val="20"/>
          <w:szCs w:val="20"/>
          <w:lang w:val="es-MX"/>
        </w:rPr>
        <w:t>Alojamiento.</w:t>
      </w:r>
    </w:p>
    <w:p w14:paraId="1640D4C4" w14:textId="77777777" w:rsidR="000B186D" w:rsidRDefault="000B186D" w:rsidP="000B186D">
      <w:pPr>
        <w:jc w:val="both"/>
        <w:rPr>
          <w:sz w:val="20"/>
          <w:szCs w:val="20"/>
          <w:lang w:val="es-MX"/>
        </w:rPr>
      </w:pPr>
    </w:p>
    <w:p w14:paraId="502F2058" w14:textId="77777777" w:rsidR="00366F10" w:rsidRPr="007779BF" w:rsidRDefault="00366F10" w:rsidP="00366F10">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1D503B">
        <w:rPr>
          <w:rFonts w:asciiTheme="minorHAnsi" w:eastAsia="Calibri" w:hAnsiTheme="minorHAnsi" w:cstheme="minorHAnsi"/>
          <w:b/>
          <w:sz w:val="20"/>
          <w:lang w:val="es-MX"/>
        </w:rPr>
        <w:t>7</w:t>
      </w:r>
      <w:r>
        <w:rPr>
          <w:rFonts w:asciiTheme="minorHAnsi" w:eastAsia="Calibri" w:hAnsiTheme="minorHAnsi" w:cstheme="minorHAnsi"/>
          <w:b/>
          <w:sz w:val="20"/>
          <w:lang w:val="es-MX"/>
        </w:rPr>
        <w:t xml:space="preserve">. </w:t>
      </w:r>
      <w:r w:rsidR="000B186D">
        <w:rPr>
          <w:rFonts w:asciiTheme="minorHAnsi" w:eastAsia="Calibri" w:hAnsiTheme="minorHAnsi" w:cstheme="minorHAnsi"/>
          <w:b/>
          <w:sz w:val="20"/>
          <w:lang w:val="es-MX"/>
        </w:rPr>
        <w:t xml:space="preserve">Quebec – Montreal </w:t>
      </w:r>
      <w:r w:rsidR="000B186D" w:rsidRPr="000B186D">
        <w:rPr>
          <w:rFonts w:asciiTheme="minorHAnsi" w:eastAsia="Calibri" w:hAnsiTheme="minorHAnsi" w:cstheme="minorHAnsi"/>
          <w:b/>
          <w:color w:val="FF0000"/>
          <w:sz w:val="20"/>
          <w:lang w:val="es-MX"/>
        </w:rPr>
        <w:t>(City Tour)</w:t>
      </w:r>
    </w:p>
    <w:p w14:paraId="3AF8B233" w14:textId="77777777" w:rsidR="00366F10" w:rsidRDefault="000B186D" w:rsidP="00366F10">
      <w:pPr>
        <w:jc w:val="both"/>
        <w:rPr>
          <w:sz w:val="20"/>
          <w:szCs w:val="20"/>
          <w:lang w:val="es-MX"/>
        </w:rPr>
      </w:pPr>
      <w:r w:rsidRPr="000B186D">
        <w:rPr>
          <w:b/>
          <w:bCs/>
          <w:sz w:val="20"/>
          <w:szCs w:val="20"/>
          <w:lang w:val="es-MX"/>
        </w:rPr>
        <w:t>Desayuno.</w:t>
      </w:r>
      <w:r w:rsidR="00FB0BE9">
        <w:rPr>
          <w:sz w:val="20"/>
          <w:szCs w:val="20"/>
          <w:lang w:val="es-MX"/>
        </w:rPr>
        <w:t xml:space="preserve"> </w:t>
      </w:r>
      <w:r w:rsidR="0079752D" w:rsidRPr="0079752D">
        <w:rPr>
          <w:sz w:val="20"/>
          <w:szCs w:val="20"/>
          <w:lang w:val="es-MX"/>
        </w:rPr>
        <w:t>Salida en dirección a Montreal. Al llegar, iniciaremos la visita de esta vibrante ciudad, segunda mayor ciudad de lengua francesa en el mundo: el estadio Olímpico (parada fotográfica), la calle St-Laurent, el barrio de la Milla Cuadrada de Oro de Montreal en donde se encuentra hoy la famosa universidad de McGill, el parque del Monte Real en donde se encuentra el lago de los castores, haremos una parada en el mirador de los enamorados. En camino al Viejo Montreal veremos el barrio Le Plateau Mont Royal, la plaza de Armas, donde se encuentra la Basílica de Notre Dame de Montreal.  La Plaza Cartier y el Ayuntamiento de Montreal. Resto del día libre</w:t>
      </w:r>
      <w:r w:rsidR="00366F10" w:rsidRPr="00B31B0A">
        <w:rPr>
          <w:sz w:val="20"/>
          <w:szCs w:val="20"/>
          <w:lang w:val="es-MX"/>
        </w:rPr>
        <w:t>.</w:t>
      </w:r>
      <w:r>
        <w:rPr>
          <w:sz w:val="20"/>
          <w:szCs w:val="20"/>
          <w:lang w:val="es-MX"/>
        </w:rPr>
        <w:t xml:space="preserve"> </w:t>
      </w:r>
      <w:r w:rsidRPr="000B186D">
        <w:rPr>
          <w:b/>
          <w:bCs/>
          <w:sz w:val="20"/>
          <w:szCs w:val="20"/>
          <w:lang w:val="es-MX"/>
        </w:rPr>
        <w:t>Alojamiento.</w:t>
      </w:r>
    </w:p>
    <w:p w14:paraId="71D92D62" w14:textId="77777777" w:rsidR="00366F10" w:rsidRDefault="00366F10" w:rsidP="00366F10">
      <w:pPr>
        <w:jc w:val="both"/>
        <w:rPr>
          <w:sz w:val="20"/>
          <w:szCs w:val="20"/>
          <w:lang w:val="es-MX"/>
        </w:rPr>
      </w:pPr>
    </w:p>
    <w:p w14:paraId="33AF0728" w14:textId="77777777" w:rsidR="00366F10" w:rsidRPr="007779BF" w:rsidRDefault="00366F10" w:rsidP="00366F10">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1D503B">
        <w:rPr>
          <w:rFonts w:asciiTheme="minorHAnsi" w:eastAsia="Calibri" w:hAnsiTheme="minorHAnsi" w:cstheme="minorHAnsi"/>
          <w:b/>
          <w:sz w:val="20"/>
          <w:lang w:val="es-MX"/>
        </w:rPr>
        <w:t>8</w:t>
      </w:r>
      <w:r>
        <w:rPr>
          <w:rFonts w:asciiTheme="minorHAnsi" w:eastAsia="Calibri" w:hAnsiTheme="minorHAnsi" w:cstheme="minorHAnsi"/>
          <w:b/>
          <w:sz w:val="20"/>
          <w:lang w:val="es-MX"/>
        </w:rPr>
        <w:t xml:space="preserve">. </w:t>
      </w:r>
      <w:r w:rsidR="000B186D">
        <w:rPr>
          <w:rFonts w:asciiTheme="minorHAnsi" w:eastAsia="Calibri" w:hAnsiTheme="minorHAnsi" w:cstheme="minorHAnsi"/>
          <w:b/>
          <w:sz w:val="20"/>
          <w:lang w:val="es-MX"/>
        </w:rPr>
        <w:t xml:space="preserve">Montreal </w:t>
      </w:r>
    </w:p>
    <w:p w14:paraId="5CB25B6D" w14:textId="77777777" w:rsidR="00A661A7" w:rsidRDefault="00366F10" w:rsidP="00636B77">
      <w:pPr>
        <w:jc w:val="both"/>
        <w:rPr>
          <w:sz w:val="20"/>
          <w:szCs w:val="20"/>
          <w:lang w:val="es-MX"/>
        </w:rPr>
      </w:pPr>
      <w:r w:rsidRPr="003368D9">
        <w:rPr>
          <w:sz w:val="20"/>
          <w:szCs w:val="20"/>
          <w:lang w:val="es-MX"/>
        </w:rPr>
        <w:t>A la hora indicada traslado</w:t>
      </w:r>
      <w:r w:rsidR="00A661A7">
        <w:rPr>
          <w:sz w:val="20"/>
          <w:szCs w:val="20"/>
          <w:lang w:val="es-MX"/>
        </w:rPr>
        <w:t xml:space="preserve"> </w:t>
      </w:r>
      <w:r w:rsidRPr="003368D9">
        <w:rPr>
          <w:sz w:val="20"/>
          <w:szCs w:val="20"/>
          <w:lang w:val="es-MX"/>
        </w:rPr>
        <w:t>al aeropuerto para abordar el vuelo de regreso a la ciudad de origen</w:t>
      </w:r>
      <w:r w:rsidRPr="00B31B0A">
        <w:rPr>
          <w:sz w:val="20"/>
          <w:szCs w:val="20"/>
          <w:lang w:val="es-MX"/>
        </w:rPr>
        <w:t>.</w:t>
      </w:r>
    </w:p>
    <w:p w14:paraId="416A52E4" w14:textId="77777777" w:rsidR="001D503B" w:rsidRPr="00636B77" w:rsidRDefault="001D503B" w:rsidP="00636B77">
      <w:pPr>
        <w:jc w:val="both"/>
        <w:rPr>
          <w:sz w:val="20"/>
          <w:szCs w:val="20"/>
          <w:lang w:val="es-MX"/>
        </w:rPr>
      </w:pPr>
    </w:p>
    <w:p w14:paraId="26FADD0E" w14:textId="77777777" w:rsidR="003368D9" w:rsidRPr="00A032D8" w:rsidRDefault="003368D9" w:rsidP="003368D9">
      <w:pPr>
        <w:jc w:val="both"/>
        <w:rPr>
          <w:b/>
          <w:bCs/>
          <w:sz w:val="20"/>
          <w:szCs w:val="20"/>
          <w:lang w:val="es-ES"/>
        </w:rPr>
      </w:pPr>
      <w:r w:rsidRPr="00A032D8">
        <w:rPr>
          <w:b/>
          <w:bCs/>
          <w:sz w:val="20"/>
          <w:szCs w:val="20"/>
          <w:lang w:val="es-ES"/>
        </w:rPr>
        <w:t>FIN DE NUESTROS SERVICIOS</w:t>
      </w:r>
    </w:p>
    <w:p w14:paraId="00FF2EF7" w14:textId="77777777" w:rsidR="00636B77" w:rsidRDefault="00636B77" w:rsidP="003368D9">
      <w:pPr>
        <w:rPr>
          <w:sz w:val="20"/>
          <w:szCs w:val="20"/>
          <w:lang w:val="es-ES"/>
        </w:rPr>
      </w:pPr>
    </w:p>
    <w:p w14:paraId="58B97B24" w14:textId="77777777" w:rsidR="003368D9" w:rsidRPr="00B56B0D" w:rsidRDefault="003368D9" w:rsidP="003368D9">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58B41DCC" wp14:editId="10E7F8D9">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1F1A146" w14:textId="77777777" w:rsidR="003368D9" w:rsidRPr="00F74623" w:rsidRDefault="003368D9" w:rsidP="003368D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AFC527"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3368D9" w:rsidRPr="00F74623" w:rsidRDefault="003368D9" w:rsidP="003368D9">
                      <w:pPr>
                        <w:jc w:val="center"/>
                        <w:rPr>
                          <w:b/>
                          <w:i/>
                          <w:lang w:val="es-ES"/>
                        </w:rPr>
                      </w:pPr>
                      <w:r w:rsidRPr="00F74623">
                        <w:rPr>
                          <w:b/>
                          <w:i/>
                          <w:lang w:val="es-ES"/>
                        </w:rPr>
                        <w:t>JULIÁ TOURS INCLUYE:</w:t>
                      </w:r>
                    </w:p>
                  </w:txbxContent>
                </v:textbox>
                <w10:wrap type="square"/>
              </v:rect>
            </w:pict>
          </mc:Fallback>
        </mc:AlternateContent>
      </w:r>
    </w:p>
    <w:p w14:paraId="5EB603DF" w14:textId="77777777" w:rsidR="003368D9" w:rsidRPr="00B56B0D" w:rsidRDefault="003368D9" w:rsidP="003368D9">
      <w:pPr>
        <w:rPr>
          <w:sz w:val="20"/>
          <w:szCs w:val="20"/>
          <w:lang w:val="es-ES"/>
        </w:rPr>
      </w:pPr>
    </w:p>
    <w:p w14:paraId="07BF679E" w14:textId="77777777" w:rsidR="003368D9" w:rsidRPr="0088633A" w:rsidRDefault="003368D9" w:rsidP="003368D9">
      <w:pPr>
        <w:pStyle w:val="Prrafodelista"/>
        <w:numPr>
          <w:ilvl w:val="0"/>
          <w:numId w:val="17"/>
        </w:numPr>
        <w:rPr>
          <w:sz w:val="20"/>
          <w:szCs w:val="20"/>
        </w:rPr>
      </w:pPr>
      <w:r w:rsidRPr="0088633A">
        <w:rPr>
          <w:sz w:val="20"/>
          <w:szCs w:val="20"/>
        </w:rPr>
        <w:t xml:space="preserve">Traslados de entrada y salida </w:t>
      </w:r>
    </w:p>
    <w:p w14:paraId="54F6D790" w14:textId="77777777" w:rsidR="003368D9" w:rsidRDefault="0079752D" w:rsidP="003368D9">
      <w:pPr>
        <w:pStyle w:val="Prrafodelista"/>
        <w:numPr>
          <w:ilvl w:val="0"/>
          <w:numId w:val="17"/>
        </w:numPr>
        <w:rPr>
          <w:sz w:val="20"/>
          <w:szCs w:val="20"/>
        </w:rPr>
      </w:pPr>
      <w:r>
        <w:rPr>
          <w:sz w:val="20"/>
          <w:szCs w:val="20"/>
        </w:rPr>
        <w:t>0</w:t>
      </w:r>
      <w:r w:rsidR="003368D9">
        <w:rPr>
          <w:sz w:val="20"/>
          <w:szCs w:val="20"/>
        </w:rPr>
        <w:t xml:space="preserve">1 noche de alojamiento en </w:t>
      </w:r>
      <w:r w:rsidR="000B186D">
        <w:rPr>
          <w:sz w:val="20"/>
          <w:szCs w:val="20"/>
        </w:rPr>
        <w:t>Toronto con desayuno americano</w:t>
      </w:r>
      <w:r w:rsidR="003368D9">
        <w:rPr>
          <w:sz w:val="20"/>
          <w:szCs w:val="20"/>
        </w:rPr>
        <w:t xml:space="preserve">. </w:t>
      </w:r>
    </w:p>
    <w:p w14:paraId="1CB88DE0" w14:textId="77777777" w:rsidR="000B186D" w:rsidRDefault="000B186D" w:rsidP="003368D9">
      <w:pPr>
        <w:pStyle w:val="Prrafodelista"/>
        <w:numPr>
          <w:ilvl w:val="0"/>
          <w:numId w:val="17"/>
        </w:numPr>
        <w:rPr>
          <w:sz w:val="20"/>
          <w:szCs w:val="20"/>
        </w:rPr>
      </w:pPr>
      <w:r>
        <w:rPr>
          <w:sz w:val="20"/>
          <w:szCs w:val="20"/>
        </w:rPr>
        <w:t xml:space="preserve">City Tour por Toronto. </w:t>
      </w:r>
    </w:p>
    <w:p w14:paraId="6F2786B1" w14:textId="77777777" w:rsidR="000B186D" w:rsidRDefault="003368D9" w:rsidP="003368D9">
      <w:pPr>
        <w:pStyle w:val="Prrafodelista"/>
        <w:numPr>
          <w:ilvl w:val="0"/>
          <w:numId w:val="17"/>
        </w:numPr>
        <w:rPr>
          <w:sz w:val="20"/>
          <w:szCs w:val="20"/>
        </w:rPr>
      </w:pPr>
      <w:r w:rsidRPr="0088633A">
        <w:rPr>
          <w:sz w:val="20"/>
          <w:szCs w:val="20"/>
        </w:rPr>
        <w:t>0</w:t>
      </w:r>
      <w:r w:rsidR="000B186D">
        <w:rPr>
          <w:sz w:val="20"/>
          <w:szCs w:val="20"/>
        </w:rPr>
        <w:t>1 noche de alojamiento en Niágara con desayuno americano</w:t>
      </w:r>
      <w:r>
        <w:rPr>
          <w:sz w:val="20"/>
          <w:szCs w:val="20"/>
        </w:rPr>
        <w:t>.</w:t>
      </w:r>
    </w:p>
    <w:p w14:paraId="5A67169B" w14:textId="77777777" w:rsidR="00660084" w:rsidRDefault="00660084" w:rsidP="003368D9">
      <w:pPr>
        <w:pStyle w:val="Prrafodelista"/>
        <w:numPr>
          <w:ilvl w:val="0"/>
          <w:numId w:val="17"/>
        </w:numPr>
        <w:rPr>
          <w:sz w:val="20"/>
          <w:szCs w:val="20"/>
        </w:rPr>
      </w:pPr>
      <w:r w:rsidRPr="00660084">
        <w:rPr>
          <w:sz w:val="20"/>
          <w:szCs w:val="20"/>
        </w:rPr>
        <w:t>Paseo en barco Hornblower en Niagara</w:t>
      </w:r>
    </w:p>
    <w:p w14:paraId="3FDB1E23" w14:textId="77777777" w:rsidR="00FB0BE9" w:rsidRDefault="00636B77" w:rsidP="003368D9">
      <w:pPr>
        <w:pStyle w:val="Prrafodelista"/>
        <w:numPr>
          <w:ilvl w:val="0"/>
          <w:numId w:val="17"/>
        </w:numPr>
        <w:rPr>
          <w:sz w:val="20"/>
          <w:szCs w:val="20"/>
        </w:rPr>
      </w:pPr>
      <w:r w:rsidRPr="00636B77">
        <w:rPr>
          <w:sz w:val="20"/>
          <w:szCs w:val="20"/>
        </w:rPr>
        <w:t>Excursión a 1,000 Islas</w:t>
      </w:r>
      <w:r w:rsidR="00FB0BE9">
        <w:rPr>
          <w:sz w:val="20"/>
          <w:szCs w:val="20"/>
        </w:rPr>
        <w:t xml:space="preserve">. </w:t>
      </w:r>
    </w:p>
    <w:p w14:paraId="541FF8C9" w14:textId="77777777" w:rsidR="003368D9" w:rsidRDefault="00A661A7" w:rsidP="003368D9">
      <w:pPr>
        <w:pStyle w:val="Prrafodelista"/>
        <w:numPr>
          <w:ilvl w:val="0"/>
          <w:numId w:val="17"/>
        </w:numPr>
        <w:rPr>
          <w:sz w:val="20"/>
          <w:szCs w:val="20"/>
        </w:rPr>
      </w:pPr>
      <w:r>
        <w:rPr>
          <w:sz w:val="20"/>
          <w:szCs w:val="20"/>
        </w:rPr>
        <w:t xml:space="preserve">City Tour por Ottawa. </w:t>
      </w:r>
    </w:p>
    <w:p w14:paraId="69980937" w14:textId="77777777" w:rsidR="00A661A7" w:rsidRDefault="00A661A7" w:rsidP="003368D9">
      <w:pPr>
        <w:pStyle w:val="Prrafodelista"/>
        <w:numPr>
          <w:ilvl w:val="0"/>
          <w:numId w:val="17"/>
        </w:numPr>
        <w:rPr>
          <w:sz w:val="20"/>
          <w:szCs w:val="20"/>
        </w:rPr>
      </w:pPr>
      <w:r>
        <w:rPr>
          <w:sz w:val="20"/>
          <w:szCs w:val="20"/>
        </w:rPr>
        <w:t xml:space="preserve">01 noche de alojamiento en Ottawa con desayuno americano. </w:t>
      </w:r>
    </w:p>
    <w:p w14:paraId="08A666CA" w14:textId="77777777" w:rsidR="00A661A7" w:rsidRDefault="00A661A7" w:rsidP="003368D9">
      <w:pPr>
        <w:pStyle w:val="Prrafodelista"/>
        <w:numPr>
          <w:ilvl w:val="0"/>
          <w:numId w:val="17"/>
        </w:numPr>
        <w:rPr>
          <w:sz w:val="20"/>
          <w:szCs w:val="20"/>
        </w:rPr>
      </w:pPr>
      <w:r>
        <w:rPr>
          <w:sz w:val="20"/>
          <w:szCs w:val="20"/>
        </w:rPr>
        <w:t xml:space="preserve">Visita a la Cabaña </w:t>
      </w:r>
      <w:r w:rsidR="00FB0BE9">
        <w:rPr>
          <w:sz w:val="20"/>
          <w:szCs w:val="20"/>
        </w:rPr>
        <w:t>Chez Dany</w:t>
      </w:r>
      <w:r>
        <w:rPr>
          <w:sz w:val="20"/>
          <w:szCs w:val="20"/>
        </w:rPr>
        <w:t xml:space="preserve"> con almuerzo. </w:t>
      </w:r>
    </w:p>
    <w:p w14:paraId="72C204C2" w14:textId="77777777" w:rsidR="00A661A7" w:rsidRDefault="003368D9" w:rsidP="003368D9">
      <w:pPr>
        <w:pStyle w:val="Prrafodelista"/>
        <w:numPr>
          <w:ilvl w:val="0"/>
          <w:numId w:val="17"/>
        </w:numPr>
        <w:rPr>
          <w:sz w:val="20"/>
          <w:szCs w:val="20"/>
        </w:rPr>
      </w:pPr>
      <w:r w:rsidRPr="0088633A">
        <w:rPr>
          <w:sz w:val="20"/>
          <w:szCs w:val="20"/>
        </w:rPr>
        <w:t xml:space="preserve">City Tour por </w:t>
      </w:r>
      <w:r w:rsidR="00A661A7">
        <w:rPr>
          <w:sz w:val="20"/>
          <w:szCs w:val="20"/>
        </w:rPr>
        <w:t>Quebec.</w:t>
      </w:r>
    </w:p>
    <w:p w14:paraId="183D7B38" w14:textId="77777777" w:rsidR="003368D9" w:rsidRDefault="003368D9" w:rsidP="003368D9">
      <w:pPr>
        <w:pStyle w:val="Prrafodelista"/>
        <w:numPr>
          <w:ilvl w:val="0"/>
          <w:numId w:val="17"/>
        </w:numPr>
        <w:rPr>
          <w:sz w:val="20"/>
          <w:szCs w:val="20"/>
        </w:rPr>
      </w:pPr>
      <w:r>
        <w:rPr>
          <w:sz w:val="20"/>
          <w:szCs w:val="20"/>
        </w:rPr>
        <w:t>0</w:t>
      </w:r>
      <w:r w:rsidR="00655FA8">
        <w:rPr>
          <w:sz w:val="20"/>
          <w:szCs w:val="20"/>
        </w:rPr>
        <w:t>3</w:t>
      </w:r>
      <w:r w:rsidRPr="003368D9">
        <w:rPr>
          <w:sz w:val="20"/>
          <w:szCs w:val="20"/>
        </w:rPr>
        <w:t xml:space="preserve"> </w:t>
      </w:r>
      <w:r w:rsidR="00A661A7">
        <w:rPr>
          <w:sz w:val="20"/>
          <w:szCs w:val="20"/>
        </w:rPr>
        <w:t xml:space="preserve">noches de alojamiento en Quebec con desayuno americano. </w:t>
      </w:r>
    </w:p>
    <w:p w14:paraId="09ACC6D3" w14:textId="77777777" w:rsidR="00A661A7" w:rsidRDefault="00A661A7" w:rsidP="003368D9">
      <w:pPr>
        <w:pStyle w:val="Prrafodelista"/>
        <w:numPr>
          <w:ilvl w:val="0"/>
          <w:numId w:val="17"/>
        </w:numPr>
        <w:rPr>
          <w:sz w:val="20"/>
          <w:szCs w:val="20"/>
        </w:rPr>
      </w:pPr>
      <w:r>
        <w:rPr>
          <w:sz w:val="20"/>
          <w:szCs w:val="20"/>
        </w:rPr>
        <w:t xml:space="preserve">City Tour por Montreal. </w:t>
      </w:r>
    </w:p>
    <w:p w14:paraId="445437F6" w14:textId="77777777" w:rsidR="00FB0BE9" w:rsidRDefault="00FB0BE9" w:rsidP="003368D9">
      <w:pPr>
        <w:pStyle w:val="Prrafodelista"/>
        <w:numPr>
          <w:ilvl w:val="0"/>
          <w:numId w:val="17"/>
        </w:numPr>
        <w:rPr>
          <w:sz w:val="20"/>
          <w:szCs w:val="20"/>
        </w:rPr>
      </w:pPr>
      <w:r>
        <w:rPr>
          <w:sz w:val="20"/>
          <w:szCs w:val="20"/>
        </w:rPr>
        <w:t xml:space="preserve">01 noche de alojamiento en Montreal con desayuno americano. </w:t>
      </w:r>
    </w:p>
    <w:p w14:paraId="6DF3B1C1" w14:textId="77777777" w:rsidR="00B64A21" w:rsidRPr="001D503B" w:rsidRDefault="00B64A21" w:rsidP="00B64A21">
      <w:pPr>
        <w:pStyle w:val="Prrafodelista"/>
        <w:numPr>
          <w:ilvl w:val="0"/>
          <w:numId w:val="17"/>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p>
    <w:p w14:paraId="38F72DB4" w14:textId="77777777" w:rsidR="001D503B" w:rsidRDefault="001D503B" w:rsidP="001D503B">
      <w:pPr>
        <w:rPr>
          <w:sz w:val="20"/>
          <w:szCs w:val="20"/>
        </w:rPr>
      </w:pPr>
    </w:p>
    <w:p w14:paraId="7DA11E24" w14:textId="77777777" w:rsidR="001D503B" w:rsidRDefault="001D503B" w:rsidP="001D503B">
      <w:pPr>
        <w:rPr>
          <w:sz w:val="20"/>
          <w:szCs w:val="20"/>
        </w:rPr>
      </w:pPr>
    </w:p>
    <w:p w14:paraId="290E3D6C" w14:textId="77777777" w:rsidR="001D503B" w:rsidRPr="001D503B" w:rsidRDefault="001D503B" w:rsidP="001D503B">
      <w:pPr>
        <w:rPr>
          <w:sz w:val="20"/>
          <w:szCs w:val="20"/>
        </w:rPr>
      </w:pPr>
    </w:p>
    <w:p w14:paraId="225712E8" w14:textId="77777777" w:rsidR="003368D9" w:rsidRPr="00B56B0D" w:rsidRDefault="003368D9" w:rsidP="003368D9">
      <w:pPr>
        <w:ind w:left="567"/>
        <w:rPr>
          <w:b/>
        </w:rPr>
      </w:pPr>
      <w:r w:rsidRPr="00B56B0D">
        <w:rPr>
          <w:b/>
        </w:rPr>
        <w:t>NO Incluye</w:t>
      </w:r>
    </w:p>
    <w:p w14:paraId="017D0A61" w14:textId="77777777" w:rsidR="003368D9" w:rsidRDefault="003368D9" w:rsidP="003368D9">
      <w:pPr>
        <w:pStyle w:val="Prrafodelista"/>
        <w:numPr>
          <w:ilvl w:val="0"/>
          <w:numId w:val="16"/>
        </w:numPr>
        <w:rPr>
          <w:sz w:val="20"/>
          <w:szCs w:val="20"/>
        </w:rPr>
      </w:pPr>
      <w:r w:rsidRPr="00A6750D">
        <w:rPr>
          <w:sz w:val="20"/>
          <w:szCs w:val="20"/>
        </w:rPr>
        <w:t xml:space="preserve">Vuelos internacionales y domésticos. </w:t>
      </w:r>
    </w:p>
    <w:p w14:paraId="3503D247" w14:textId="77777777" w:rsidR="00A661A7" w:rsidRPr="00A661A7" w:rsidRDefault="00A661A7" w:rsidP="003368D9">
      <w:pPr>
        <w:pStyle w:val="Prrafodelista"/>
        <w:numPr>
          <w:ilvl w:val="0"/>
          <w:numId w:val="16"/>
        </w:numPr>
        <w:rPr>
          <w:sz w:val="20"/>
          <w:szCs w:val="20"/>
        </w:rPr>
      </w:pPr>
      <w:r w:rsidRPr="00A661A7">
        <w:rPr>
          <w:sz w:val="20"/>
          <w:szCs w:val="20"/>
        </w:rPr>
        <w:t xml:space="preserve">Bebidas en los alimentos mencionados. </w:t>
      </w:r>
    </w:p>
    <w:p w14:paraId="6EA6B99E" w14:textId="77777777" w:rsidR="003368D9" w:rsidRPr="00A6750D" w:rsidRDefault="003368D9" w:rsidP="003368D9">
      <w:pPr>
        <w:pStyle w:val="Prrafodelista"/>
        <w:numPr>
          <w:ilvl w:val="0"/>
          <w:numId w:val="16"/>
        </w:numPr>
        <w:rPr>
          <w:sz w:val="20"/>
          <w:szCs w:val="20"/>
        </w:rPr>
      </w:pPr>
      <w:r w:rsidRPr="00A6750D">
        <w:rPr>
          <w:sz w:val="20"/>
          <w:szCs w:val="20"/>
        </w:rPr>
        <w:t>Ningún servicio no especificado</w:t>
      </w:r>
    </w:p>
    <w:p w14:paraId="0D2BE736" w14:textId="77777777" w:rsidR="003368D9" w:rsidRPr="00A6750D" w:rsidRDefault="003368D9" w:rsidP="003368D9">
      <w:pPr>
        <w:pStyle w:val="Prrafodelista"/>
        <w:numPr>
          <w:ilvl w:val="0"/>
          <w:numId w:val="16"/>
        </w:numPr>
        <w:rPr>
          <w:sz w:val="20"/>
          <w:szCs w:val="20"/>
        </w:rPr>
      </w:pPr>
      <w:r w:rsidRPr="00A6750D">
        <w:rPr>
          <w:sz w:val="20"/>
          <w:szCs w:val="20"/>
        </w:rPr>
        <w:t>Gastos personales</w:t>
      </w:r>
    </w:p>
    <w:p w14:paraId="6851C7C6" w14:textId="77777777" w:rsidR="00C339DC" w:rsidRDefault="003368D9" w:rsidP="00C339DC">
      <w:pPr>
        <w:pStyle w:val="Prrafodelista"/>
        <w:numPr>
          <w:ilvl w:val="0"/>
          <w:numId w:val="16"/>
        </w:numPr>
        <w:rPr>
          <w:sz w:val="20"/>
          <w:szCs w:val="20"/>
        </w:rPr>
      </w:pPr>
      <w:r w:rsidRPr="00A6750D">
        <w:rPr>
          <w:sz w:val="20"/>
          <w:szCs w:val="20"/>
        </w:rPr>
        <w:t>Propinas</w:t>
      </w:r>
    </w:p>
    <w:p w14:paraId="2469E9DF" w14:textId="77777777" w:rsidR="006B6E3E" w:rsidRPr="006B6E3E" w:rsidRDefault="006B6E3E" w:rsidP="006B6E3E">
      <w:pPr>
        <w:rPr>
          <w:sz w:val="20"/>
          <w:szCs w:val="20"/>
        </w:rPr>
      </w:pPr>
    </w:p>
    <w:p w14:paraId="0E3DDBEB" w14:textId="77777777" w:rsidR="00EA0C10" w:rsidRDefault="00EA0C10" w:rsidP="00EA0C10">
      <w:pPr>
        <w:rPr>
          <w:rFonts w:cstheme="minorHAnsi"/>
          <w:b/>
          <w:sz w:val="20"/>
          <w:szCs w:val="22"/>
          <w:u w:val="single"/>
        </w:rPr>
      </w:pPr>
      <w:r w:rsidRPr="00CF76A3">
        <w:rPr>
          <w:rFonts w:cstheme="minorHAnsi"/>
          <w:b/>
          <w:sz w:val="20"/>
          <w:szCs w:val="22"/>
          <w:highlight w:val="yellow"/>
          <w:u w:val="single"/>
        </w:rPr>
        <w:t>SE REQUIERE eTA</w:t>
      </w:r>
      <w:r w:rsidR="00CF76A3" w:rsidRPr="00CF76A3">
        <w:rPr>
          <w:rFonts w:cstheme="minorHAnsi"/>
          <w:b/>
          <w:sz w:val="20"/>
          <w:szCs w:val="22"/>
          <w:highlight w:val="yellow"/>
          <w:u w:val="single"/>
        </w:rPr>
        <w:t xml:space="preserve"> O VISA </w:t>
      </w:r>
      <w:r w:rsidRPr="00CF76A3">
        <w:rPr>
          <w:rFonts w:cstheme="minorHAnsi"/>
          <w:b/>
          <w:sz w:val="20"/>
          <w:szCs w:val="22"/>
          <w:highlight w:val="yellow"/>
          <w:u w:val="single"/>
        </w:rPr>
        <w:t xml:space="preserve"> PARA INGRESAR A CANADÁ.</w:t>
      </w:r>
    </w:p>
    <w:p w14:paraId="762A79EB" w14:textId="77777777" w:rsidR="00EA0C10" w:rsidRDefault="00EA0C10" w:rsidP="00C339DC">
      <w:pPr>
        <w:rPr>
          <w:sz w:val="20"/>
          <w:szCs w:val="20"/>
          <w:lang w:val="es-MX"/>
        </w:rPr>
      </w:pPr>
    </w:p>
    <w:p w14:paraId="56942B60" w14:textId="77777777" w:rsidR="00000DBF" w:rsidRDefault="00000DBF" w:rsidP="00C339DC">
      <w:pPr>
        <w:rPr>
          <w:sz w:val="20"/>
          <w:szCs w:val="20"/>
          <w:lang w:val="es-MX"/>
        </w:rPr>
      </w:pPr>
    </w:p>
    <w:tbl>
      <w:tblPr>
        <w:tblW w:w="7825" w:type="dxa"/>
        <w:tblCellMar>
          <w:left w:w="70" w:type="dxa"/>
          <w:right w:w="70" w:type="dxa"/>
        </w:tblCellMar>
        <w:tblLook w:val="04A0" w:firstRow="1" w:lastRow="0" w:firstColumn="1" w:lastColumn="0" w:noHBand="0" w:noVBand="1"/>
      </w:tblPr>
      <w:tblGrid>
        <w:gridCol w:w="3109"/>
        <w:gridCol w:w="850"/>
        <w:gridCol w:w="709"/>
        <w:gridCol w:w="709"/>
        <w:gridCol w:w="828"/>
        <w:gridCol w:w="814"/>
        <w:gridCol w:w="806"/>
      </w:tblGrid>
      <w:tr w:rsidR="00CF76A3" w:rsidRPr="00CF76A3" w14:paraId="715D54E9" w14:textId="77777777" w:rsidTr="00CF76A3">
        <w:trPr>
          <w:trHeight w:val="318"/>
        </w:trPr>
        <w:tc>
          <w:tcPr>
            <w:tcW w:w="7825" w:type="dxa"/>
            <w:gridSpan w:val="7"/>
            <w:tcBorders>
              <w:top w:val="single" w:sz="8" w:space="0" w:color="auto"/>
              <w:left w:val="single" w:sz="8" w:space="0" w:color="auto"/>
              <w:bottom w:val="single" w:sz="4" w:space="0" w:color="auto"/>
              <w:right w:val="single" w:sz="4" w:space="0" w:color="000000"/>
            </w:tcBorders>
            <w:shd w:val="clear" w:color="000000" w:fill="000000"/>
            <w:noWrap/>
            <w:vAlign w:val="center"/>
            <w:hideMark/>
          </w:tcPr>
          <w:p w14:paraId="0D50D739" w14:textId="77777777" w:rsidR="00CF76A3" w:rsidRPr="00CF76A3" w:rsidRDefault="00CF76A3" w:rsidP="00CF76A3">
            <w:pPr>
              <w:jc w:val="center"/>
              <w:rPr>
                <w:rFonts w:ascii="Aptos Narrow" w:eastAsia="Times New Roman" w:hAnsi="Aptos Narrow" w:cs="Times New Roman"/>
                <w:b/>
                <w:bCs/>
                <w:color w:val="FFFFFF"/>
                <w:sz w:val="18"/>
                <w:szCs w:val="18"/>
                <w:lang w:val="es-MX" w:eastAsia="es-MX"/>
              </w:rPr>
            </w:pPr>
            <w:r w:rsidRPr="00CF76A3">
              <w:rPr>
                <w:rFonts w:ascii="Aptos Narrow" w:eastAsia="Times New Roman" w:hAnsi="Aptos Narrow" w:cs="Times New Roman"/>
                <w:b/>
                <w:bCs/>
                <w:color w:val="FFFFFF"/>
                <w:sz w:val="18"/>
                <w:szCs w:val="18"/>
                <w:lang w:val="es-MX" w:eastAsia="es-MX"/>
              </w:rPr>
              <w:t xml:space="preserve">TARIFAS EN USD POR PERSONA </w:t>
            </w:r>
          </w:p>
        </w:tc>
      </w:tr>
      <w:tr w:rsidR="00CF76A3" w:rsidRPr="00CF76A3" w14:paraId="746EB5D4" w14:textId="77777777" w:rsidTr="00CF76A3">
        <w:trPr>
          <w:trHeight w:val="306"/>
        </w:trPr>
        <w:tc>
          <w:tcPr>
            <w:tcW w:w="6205"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48F591F" w14:textId="77777777" w:rsidR="00CF76A3" w:rsidRPr="00CF76A3" w:rsidRDefault="00CF76A3" w:rsidP="00CF76A3">
            <w:pPr>
              <w:rPr>
                <w:rFonts w:ascii="Aptos Narrow" w:eastAsia="Times New Roman" w:hAnsi="Aptos Narrow" w:cs="Times New Roman"/>
                <w:b/>
                <w:bCs/>
                <w:color w:val="000000"/>
                <w:sz w:val="18"/>
                <w:szCs w:val="18"/>
                <w:lang w:val="es-MX" w:eastAsia="es-MX"/>
              </w:rPr>
            </w:pPr>
            <w:r w:rsidRPr="00CF76A3">
              <w:rPr>
                <w:rFonts w:ascii="Aptos Narrow" w:eastAsia="Times New Roman" w:hAnsi="Aptos Narrow" w:cs="Times New Roman"/>
                <w:b/>
                <w:bCs/>
                <w:color w:val="000000"/>
                <w:sz w:val="18"/>
                <w:szCs w:val="18"/>
                <w:lang w:val="es-MX" w:eastAsia="es-MX"/>
              </w:rPr>
              <w:t xml:space="preserve">SERVICIOS TERRESTRES EXCLUSIVAMENTE </w:t>
            </w:r>
          </w:p>
        </w:tc>
        <w:tc>
          <w:tcPr>
            <w:tcW w:w="1620" w:type="dxa"/>
            <w:gridSpan w:val="2"/>
            <w:tcBorders>
              <w:top w:val="single" w:sz="4" w:space="0" w:color="auto"/>
              <w:left w:val="nil"/>
              <w:bottom w:val="single" w:sz="4" w:space="0" w:color="auto"/>
              <w:right w:val="nil"/>
            </w:tcBorders>
            <w:shd w:val="clear" w:color="auto" w:fill="auto"/>
            <w:noWrap/>
            <w:vAlign w:val="center"/>
            <w:hideMark/>
          </w:tcPr>
          <w:p w14:paraId="2A5AB216" w14:textId="77777777" w:rsidR="00CF76A3" w:rsidRPr="00CF76A3" w:rsidRDefault="00CF76A3" w:rsidP="00CF76A3">
            <w:pPr>
              <w:jc w:val="center"/>
              <w:rPr>
                <w:rFonts w:ascii="Aptos Narrow" w:eastAsia="Times New Roman" w:hAnsi="Aptos Narrow" w:cs="Times New Roman"/>
                <w:b/>
                <w:bCs/>
                <w:color w:val="000000"/>
                <w:sz w:val="18"/>
                <w:szCs w:val="18"/>
                <w:lang w:val="es-MX" w:eastAsia="es-MX"/>
              </w:rPr>
            </w:pPr>
            <w:r w:rsidRPr="00CF76A3">
              <w:rPr>
                <w:rFonts w:ascii="Aptos Narrow" w:eastAsia="Times New Roman" w:hAnsi="Aptos Narrow" w:cs="Times New Roman"/>
                <w:b/>
                <w:bCs/>
                <w:color w:val="000000"/>
                <w:sz w:val="18"/>
                <w:szCs w:val="18"/>
                <w:lang w:val="es-MX" w:eastAsia="es-MX"/>
              </w:rPr>
              <w:t xml:space="preserve">MINIMO 2 PASAJEROS </w:t>
            </w:r>
          </w:p>
        </w:tc>
      </w:tr>
      <w:tr w:rsidR="00CF76A3" w:rsidRPr="00CF76A3" w14:paraId="4FBF7420" w14:textId="77777777" w:rsidTr="00CF76A3">
        <w:trPr>
          <w:trHeight w:val="306"/>
        </w:trPr>
        <w:tc>
          <w:tcPr>
            <w:tcW w:w="7825" w:type="dxa"/>
            <w:gridSpan w:val="7"/>
            <w:tcBorders>
              <w:top w:val="single" w:sz="4" w:space="0" w:color="auto"/>
              <w:left w:val="single" w:sz="8" w:space="0" w:color="auto"/>
              <w:bottom w:val="single" w:sz="4" w:space="0" w:color="auto"/>
              <w:right w:val="single" w:sz="4" w:space="0" w:color="auto"/>
            </w:tcBorders>
            <w:shd w:val="clear" w:color="000000" w:fill="000000"/>
            <w:noWrap/>
            <w:vAlign w:val="center"/>
            <w:hideMark/>
          </w:tcPr>
          <w:p w14:paraId="56427CED" w14:textId="77777777" w:rsidR="00CF76A3" w:rsidRPr="00CF76A3" w:rsidRDefault="00CF76A3" w:rsidP="00CF76A3">
            <w:pPr>
              <w:jc w:val="center"/>
              <w:rPr>
                <w:rFonts w:ascii="Aptos Narrow" w:eastAsia="Times New Roman" w:hAnsi="Aptos Narrow" w:cs="Times New Roman"/>
                <w:b/>
                <w:bCs/>
                <w:color w:val="FFFFFF"/>
                <w:sz w:val="18"/>
                <w:szCs w:val="18"/>
                <w:lang w:val="es-MX" w:eastAsia="es-MX"/>
              </w:rPr>
            </w:pPr>
            <w:r w:rsidRPr="00CF76A3">
              <w:rPr>
                <w:rFonts w:ascii="Aptos Narrow" w:eastAsia="Times New Roman" w:hAnsi="Aptos Narrow" w:cs="Times New Roman"/>
                <w:b/>
                <w:bCs/>
                <w:color w:val="FFFFFF"/>
                <w:sz w:val="18"/>
                <w:szCs w:val="18"/>
                <w:lang w:val="es-MX" w:eastAsia="es-MX"/>
              </w:rPr>
              <w:t>05 MAY-13OCT 2025</w:t>
            </w:r>
          </w:p>
        </w:tc>
      </w:tr>
      <w:tr w:rsidR="00CF76A3" w:rsidRPr="00CF76A3" w14:paraId="2345A5AA" w14:textId="77777777" w:rsidTr="00CF76A3">
        <w:trPr>
          <w:trHeight w:val="434"/>
        </w:trPr>
        <w:tc>
          <w:tcPr>
            <w:tcW w:w="3109"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14:paraId="7ED6DC44" w14:textId="77777777" w:rsidR="00CF76A3" w:rsidRPr="00CF76A3" w:rsidRDefault="00CF76A3" w:rsidP="00CF76A3">
            <w:pPr>
              <w:rPr>
                <w:rFonts w:ascii="Aptos Narrow" w:eastAsia="Times New Roman" w:hAnsi="Aptos Narrow" w:cs="Times New Roman"/>
                <w:b/>
                <w:bCs/>
                <w:color w:val="FFFFFF"/>
                <w:sz w:val="18"/>
                <w:szCs w:val="18"/>
                <w:lang w:val="es-MX" w:eastAsia="es-MX"/>
              </w:rPr>
            </w:pPr>
            <w:r w:rsidRPr="00CF76A3">
              <w:rPr>
                <w:rFonts w:ascii="Aptos Narrow" w:eastAsia="Times New Roman" w:hAnsi="Aptos Narrow" w:cs="Times New Roman"/>
                <w:b/>
                <w:bCs/>
                <w:color w:val="FFFFFF"/>
                <w:sz w:val="18"/>
                <w:szCs w:val="18"/>
                <w:lang w:val="es-MX" w:eastAsia="es-MX"/>
              </w:rPr>
              <w:t xml:space="preserve">CATEGORÍA </w:t>
            </w:r>
          </w:p>
        </w:tc>
        <w:tc>
          <w:tcPr>
            <w:tcW w:w="850" w:type="dxa"/>
            <w:tcBorders>
              <w:top w:val="nil"/>
              <w:left w:val="nil"/>
              <w:bottom w:val="single" w:sz="4" w:space="0" w:color="auto"/>
              <w:right w:val="single" w:sz="4" w:space="0" w:color="auto"/>
            </w:tcBorders>
            <w:shd w:val="clear" w:color="000000" w:fill="000000"/>
            <w:noWrap/>
            <w:vAlign w:val="center"/>
            <w:hideMark/>
          </w:tcPr>
          <w:p w14:paraId="13CD2B72" w14:textId="77777777" w:rsidR="00CF76A3" w:rsidRPr="00CF76A3" w:rsidRDefault="00CF76A3" w:rsidP="00CF76A3">
            <w:pPr>
              <w:jc w:val="center"/>
              <w:rPr>
                <w:rFonts w:ascii="Aptos Narrow" w:eastAsia="Times New Roman" w:hAnsi="Aptos Narrow" w:cs="Times New Roman"/>
                <w:b/>
                <w:bCs/>
                <w:color w:val="FFFFFF"/>
                <w:sz w:val="18"/>
                <w:szCs w:val="18"/>
                <w:lang w:val="es-MX" w:eastAsia="es-MX"/>
              </w:rPr>
            </w:pPr>
            <w:r w:rsidRPr="00CF76A3">
              <w:rPr>
                <w:rFonts w:ascii="Aptos Narrow" w:eastAsia="Times New Roman" w:hAnsi="Aptos Narrow" w:cs="Times New Roman"/>
                <w:b/>
                <w:bCs/>
                <w:color w:val="FFFFFF"/>
                <w:sz w:val="18"/>
                <w:szCs w:val="18"/>
                <w:lang w:val="es-MX" w:eastAsia="es-MX"/>
              </w:rPr>
              <w:t xml:space="preserve">DBL </w:t>
            </w:r>
          </w:p>
        </w:tc>
        <w:tc>
          <w:tcPr>
            <w:tcW w:w="709" w:type="dxa"/>
            <w:tcBorders>
              <w:top w:val="nil"/>
              <w:left w:val="nil"/>
              <w:bottom w:val="single" w:sz="4" w:space="0" w:color="auto"/>
              <w:right w:val="single" w:sz="4" w:space="0" w:color="auto"/>
            </w:tcBorders>
            <w:shd w:val="clear" w:color="000000" w:fill="000000"/>
            <w:noWrap/>
            <w:vAlign w:val="center"/>
            <w:hideMark/>
          </w:tcPr>
          <w:p w14:paraId="410868F0" w14:textId="77777777" w:rsidR="00CF76A3" w:rsidRPr="00CF76A3" w:rsidRDefault="00CF76A3" w:rsidP="00CF76A3">
            <w:pPr>
              <w:jc w:val="center"/>
              <w:rPr>
                <w:rFonts w:ascii="Aptos Narrow" w:eastAsia="Times New Roman" w:hAnsi="Aptos Narrow" w:cs="Times New Roman"/>
                <w:b/>
                <w:bCs/>
                <w:color w:val="FFFFFF"/>
                <w:sz w:val="18"/>
                <w:szCs w:val="18"/>
                <w:lang w:val="es-MX" w:eastAsia="es-MX"/>
              </w:rPr>
            </w:pPr>
            <w:r w:rsidRPr="00CF76A3">
              <w:rPr>
                <w:rFonts w:ascii="Aptos Narrow" w:eastAsia="Times New Roman" w:hAnsi="Aptos Narrow" w:cs="Times New Roman"/>
                <w:b/>
                <w:bCs/>
                <w:color w:val="FFFFFF"/>
                <w:sz w:val="18"/>
                <w:szCs w:val="18"/>
                <w:lang w:val="es-MX" w:eastAsia="es-MX"/>
              </w:rPr>
              <w:t>TPL</w:t>
            </w:r>
          </w:p>
        </w:tc>
        <w:tc>
          <w:tcPr>
            <w:tcW w:w="709" w:type="dxa"/>
            <w:tcBorders>
              <w:top w:val="nil"/>
              <w:left w:val="nil"/>
              <w:bottom w:val="single" w:sz="4" w:space="0" w:color="auto"/>
              <w:right w:val="single" w:sz="4" w:space="0" w:color="auto"/>
            </w:tcBorders>
            <w:shd w:val="clear" w:color="000000" w:fill="000000"/>
            <w:noWrap/>
            <w:vAlign w:val="center"/>
            <w:hideMark/>
          </w:tcPr>
          <w:p w14:paraId="7AAEA5B0" w14:textId="77777777" w:rsidR="00CF76A3" w:rsidRPr="00CF76A3" w:rsidRDefault="00CF76A3" w:rsidP="00CF76A3">
            <w:pPr>
              <w:jc w:val="center"/>
              <w:rPr>
                <w:rFonts w:ascii="Aptos Narrow" w:eastAsia="Times New Roman" w:hAnsi="Aptos Narrow" w:cs="Times New Roman"/>
                <w:b/>
                <w:bCs/>
                <w:color w:val="FFFFFF"/>
                <w:sz w:val="18"/>
                <w:szCs w:val="18"/>
                <w:lang w:val="es-MX" w:eastAsia="es-MX"/>
              </w:rPr>
            </w:pPr>
            <w:r w:rsidRPr="00CF76A3">
              <w:rPr>
                <w:rFonts w:ascii="Aptos Narrow" w:eastAsia="Times New Roman" w:hAnsi="Aptos Narrow" w:cs="Times New Roman"/>
                <w:b/>
                <w:bCs/>
                <w:color w:val="FFFFFF"/>
                <w:sz w:val="18"/>
                <w:szCs w:val="18"/>
                <w:lang w:val="es-MX" w:eastAsia="es-MX"/>
              </w:rPr>
              <w:t>CPL</w:t>
            </w:r>
          </w:p>
        </w:tc>
        <w:tc>
          <w:tcPr>
            <w:tcW w:w="828" w:type="dxa"/>
            <w:tcBorders>
              <w:top w:val="nil"/>
              <w:left w:val="nil"/>
              <w:bottom w:val="single" w:sz="4" w:space="0" w:color="auto"/>
              <w:right w:val="single" w:sz="4" w:space="0" w:color="auto"/>
            </w:tcBorders>
            <w:shd w:val="clear" w:color="000000" w:fill="000000"/>
            <w:noWrap/>
            <w:vAlign w:val="center"/>
            <w:hideMark/>
          </w:tcPr>
          <w:p w14:paraId="19173D5D" w14:textId="77777777" w:rsidR="00CF76A3" w:rsidRPr="00CF76A3" w:rsidRDefault="00CF76A3" w:rsidP="00CF76A3">
            <w:pPr>
              <w:jc w:val="center"/>
              <w:rPr>
                <w:rFonts w:ascii="Aptos Narrow" w:eastAsia="Times New Roman" w:hAnsi="Aptos Narrow" w:cs="Times New Roman"/>
                <w:b/>
                <w:bCs/>
                <w:color w:val="FFFFFF"/>
                <w:sz w:val="18"/>
                <w:szCs w:val="18"/>
                <w:lang w:val="es-MX" w:eastAsia="es-MX"/>
              </w:rPr>
            </w:pPr>
            <w:r w:rsidRPr="00CF76A3">
              <w:rPr>
                <w:rFonts w:ascii="Aptos Narrow" w:eastAsia="Times New Roman" w:hAnsi="Aptos Narrow" w:cs="Times New Roman"/>
                <w:b/>
                <w:bCs/>
                <w:color w:val="FFFFFF"/>
                <w:sz w:val="18"/>
                <w:szCs w:val="18"/>
                <w:lang w:val="es-MX" w:eastAsia="es-MX"/>
              </w:rPr>
              <w:t>SGL</w:t>
            </w:r>
          </w:p>
        </w:tc>
        <w:tc>
          <w:tcPr>
            <w:tcW w:w="814" w:type="dxa"/>
            <w:tcBorders>
              <w:top w:val="nil"/>
              <w:left w:val="nil"/>
              <w:bottom w:val="single" w:sz="4" w:space="0" w:color="auto"/>
              <w:right w:val="single" w:sz="4" w:space="0" w:color="auto"/>
            </w:tcBorders>
            <w:shd w:val="clear" w:color="000000" w:fill="000000"/>
            <w:vAlign w:val="center"/>
            <w:hideMark/>
          </w:tcPr>
          <w:p w14:paraId="2B99C5F8" w14:textId="77777777" w:rsidR="00CF76A3" w:rsidRPr="00CF76A3" w:rsidRDefault="00CF76A3" w:rsidP="00CF76A3">
            <w:pPr>
              <w:jc w:val="center"/>
              <w:rPr>
                <w:rFonts w:ascii="Aptos Narrow" w:eastAsia="Times New Roman" w:hAnsi="Aptos Narrow" w:cs="Times New Roman"/>
                <w:b/>
                <w:bCs/>
                <w:color w:val="FFFFFF"/>
                <w:sz w:val="18"/>
                <w:szCs w:val="18"/>
                <w:lang w:val="es-MX" w:eastAsia="es-MX"/>
              </w:rPr>
            </w:pPr>
            <w:r w:rsidRPr="00CF76A3">
              <w:rPr>
                <w:rFonts w:ascii="Aptos Narrow" w:eastAsia="Times New Roman" w:hAnsi="Aptos Narrow" w:cs="Times New Roman"/>
                <w:b/>
                <w:bCs/>
                <w:color w:val="FFFFFF"/>
                <w:sz w:val="18"/>
                <w:szCs w:val="18"/>
                <w:lang w:val="es-MX" w:eastAsia="es-MX"/>
              </w:rPr>
              <w:t>JR</w:t>
            </w:r>
            <w:r w:rsidRPr="00CF76A3">
              <w:rPr>
                <w:rFonts w:ascii="Aptos Narrow" w:eastAsia="Times New Roman" w:hAnsi="Aptos Narrow" w:cs="Times New Roman"/>
                <w:b/>
                <w:bCs/>
                <w:color w:val="FFFFFF"/>
                <w:sz w:val="18"/>
                <w:szCs w:val="18"/>
                <w:lang w:val="es-MX" w:eastAsia="es-MX"/>
              </w:rPr>
              <w:br/>
              <w:t xml:space="preserve">12 - 17 </w:t>
            </w:r>
          </w:p>
        </w:tc>
        <w:tc>
          <w:tcPr>
            <w:tcW w:w="806" w:type="dxa"/>
            <w:tcBorders>
              <w:top w:val="nil"/>
              <w:left w:val="nil"/>
              <w:bottom w:val="single" w:sz="4" w:space="0" w:color="auto"/>
              <w:right w:val="single" w:sz="4" w:space="0" w:color="auto"/>
            </w:tcBorders>
            <w:shd w:val="clear" w:color="000000" w:fill="000000"/>
            <w:vAlign w:val="center"/>
            <w:hideMark/>
          </w:tcPr>
          <w:p w14:paraId="454C82E0" w14:textId="77777777" w:rsidR="00CF76A3" w:rsidRPr="00CF76A3" w:rsidRDefault="00CF76A3" w:rsidP="00CF76A3">
            <w:pPr>
              <w:jc w:val="center"/>
              <w:rPr>
                <w:rFonts w:ascii="Aptos Narrow" w:eastAsia="Times New Roman" w:hAnsi="Aptos Narrow" w:cs="Times New Roman"/>
                <w:b/>
                <w:bCs/>
                <w:color w:val="FFFFFF"/>
                <w:sz w:val="18"/>
                <w:szCs w:val="18"/>
                <w:lang w:val="es-MX" w:eastAsia="es-MX"/>
              </w:rPr>
            </w:pPr>
            <w:r w:rsidRPr="00CF76A3">
              <w:rPr>
                <w:rFonts w:ascii="Aptos Narrow" w:eastAsia="Times New Roman" w:hAnsi="Aptos Narrow" w:cs="Times New Roman"/>
                <w:b/>
                <w:bCs/>
                <w:color w:val="FFFFFF"/>
                <w:sz w:val="18"/>
                <w:szCs w:val="18"/>
                <w:lang w:val="es-MX" w:eastAsia="es-MX"/>
              </w:rPr>
              <w:t>MNR</w:t>
            </w:r>
            <w:r w:rsidRPr="00CF76A3">
              <w:rPr>
                <w:rFonts w:ascii="Aptos Narrow" w:eastAsia="Times New Roman" w:hAnsi="Aptos Narrow" w:cs="Times New Roman"/>
                <w:b/>
                <w:bCs/>
                <w:color w:val="FFFFFF"/>
                <w:sz w:val="18"/>
                <w:szCs w:val="18"/>
                <w:lang w:val="es-MX" w:eastAsia="es-MX"/>
              </w:rPr>
              <w:br/>
              <w:t>0- 11</w:t>
            </w:r>
          </w:p>
        </w:tc>
      </w:tr>
      <w:tr w:rsidR="00CF76A3" w:rsidRPr="00CF76A3" w14:paraId="0B8A76CE" w14:textId="77777777" w:rsidTr="00CF76A3">
        <w:trPr>
          <w:trHeight w:val="306"/>
        </w:trPr>
        <w:tc>
          <w:tcPr>
            <w:tcW w:w="31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1F13FE0"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 xml:space="preserve">TURISTA </w:t>
            </w:r>
          </w:p>
        </w:tc>
        <w:tc>
          <w:tcPr>
            <w:tcW w:w="850" w:type="dxa"/>
            <w:tcBorders>
              <w:top w:val="nil"/>
              <w:left w:val="nil"/>
              <w:bottom w:val="single" w:sz="4" w:space="0" w:color="auto"/>
              <w:right w:val="single" w:sz="4" w:space="0" w:color="auto"/>
            </w:tcBorders>
            <w:shd w:val="clear" w:color="auto" w:fill="auto"/>
            <w:noWrap/>
            <w:vAlign w:val="center"/>
            <w:hideMark/>
          </w:tcPr>
          <w:p w14:paraId="5F2C5B66" w14:textId="77777777" w:rsidR="00CF76A3" w:rsidRPr="00CF76A3" w:rsidRDefault="00CF76A3" w:rsidP="00CF76A3">
            <w:pPr>
              <w:jc w:val="cente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1810</w:t>
            </w:r>
          </w:p>
        </w:tc>
        <w:tc>
          <w:tcPr>
            <w:tcW w:w="709" w:type="dxa"/>
            <w:tcBorders>
              <w:top w:val="nil"/>
              <w:left w:val="nil"/>
              <w:bottom w:val="single" w:sz="4" w:space="0" w:color="auto"/>
              <w:right w:val="single" w:sz="4" w:space="0" w:color="auto"/>
            </w:tcBorders>
            <w:shd w:val="clear" w:color="auto" w:fill="auto"/>
            <w:noWrap/>
            <w:vAlign w:val="center"/>
            <w:hideMark/>
          </w:tcPr>
          <w:p w14:paraId="43BB4EE4" w14:textId="77777777" w:rsidR="00CF76A3" w:rsidRPr="00CF76A3" w:rsidRDefault="00CF76A3" w:rsidP="00CF76A3">
            <w:pPr>
              <w:jc w:val="cente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1569</w:t>
            </w:r>
          </w:p>
        </w:tc>
        <w:tc>
          <w:tcPr>
            <w:tcW w:w="709" w:type="dxa"/>
            <w:tcBorders>
              <w:top w:val="nil"/>
              <w:left w:val="nil"/>
              <w:bottom w:val="single" w:sz="4" w:space="0" w:color="auto"/>
              <w:right w:val="single" w:sz="4" w:space="0" w:color="auto"/>
            </w:tcBorders>
            <w:shd w:val="clear" w:color="auto" w:fill="auto"/>
            <w:noWrap/>
            <w:vAlign w:val="center"/>
            <w:hideMark/>
          </w:tcPr>
          <w:p w14:paraId="03CE5DD1" w14:textId="77777777" w:rsidR="00CF76A3" w:rsidRPr="00CF76A3" w:rsidRDefault="00CF76A3" w:rsidP="00CF76A3">
            <w:pPr>
              <w:jc w:val="cente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1448</w:t>
            </w:r>
          </w:p>
        </w:tc>
        <w:tc>
          <w:tcPr>
            <w:tcW w:w="828" w:type="dxa"/>
            <w:tcBorders>
              <w:top w:val="nil"/>
              <w:left w:val="nil"/>
              <w:bottom w:val="single" w:sz="4" w:space="0" w:color="auto"/>
              <w:right w:val="single" w:sz="4" w:space="0" w:color="auto"/>
            </w:tcBorders>
            <w:shd w:val="clear" w:color="auto" w:fill="auto"/>
            <w:noWrap/>
            <w:vAlign w:val="center"/>
            <w:hideMark/>
          </w:tcPr>
          <w:p w14:paraId="1EF1DE5D" w14:textId="77777777" w:rsidR="00CF76A3" w:rsidRPr="00CF76A3" w:rsidRDefault="00CF76A3" w:rsidP="00CF76A3">
            <w:pPr>
              <w:jc w:val="cente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2729</w:t>
            </w:r>
          </w:p>
        </w:tc>
        <w:tc>
          <w:tcPr>
            <w:tcW w:w="814" w:type="dxa"/>
            <w:tcBorders>
              <w:top w:val="nil"/>
              <w:left w:val="nil"/>
              <w:bottom w:val="single" w:sz="4" w:space="0" w:color="auto"/>
              <w:right w:val="single" w:sz="4" w:space="0" w:color="auto"/>
            </w:tcBorders>
            <w:shd w:val="clear" w:color="auto" w:fill="auto"/>
            <w:noWrap/>
            <w:vAlign w:val="center"/>
            <w:hideMark/>
          </w:tcPr>
          <w:p w14:paraId="3FEC5B8B" w14:textId="77777777" w:rsidR="00CF76A3" w:rsidRPr="00CF76A3" w:rsidRDefault="00CF76A3" w:rsidP="00CF76A3">
            <w:pPr>
              <w:jc w:val="cente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1076</w:t>
            </w:r>
          </w:p>
        </w:tc>
        <w:tc>
          <w:tcPr>
            <w:tcW w:w="806" w:type="dxa"/>
            <w:tcBorders>
              <w:top w:val="nil"/>
              <w:left w:val="nil"/>
              <w:bottom w:val="single" w:sz="4" w:space="0" w:color="auto"/>
              <w:right w:val="single" w:sz="4" w:space="0" w:color="auto"/>
            </w:tcBorders>
            <w:shd w:val="clear" w:color="auto" w:fill="auto"/>
            <w:noWrap/>
            <w:vAlign w:val="center"/>
            <w:hideMark/>
          </w:tcPr>
          <w:p w14:paraId="6980C174" w14:textId="77777777" w:rsidR="00CF76A3" w:rsidRPr="00CF76A3" w:rsidRDefault="00CF76A3" w:rsidP="00CF76A3">
            <w:pPr>
              <w:jc w:val="cente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853</w:t>
            </w:r>
          </w:p>
        </w:tc>
      </w:tr>
      <w:tr w:rsidR="00CF76A3" w:rsidRPr="00CF76A3" w14:paraId="1FD0C5D1" w14:textId="77777777" w:rsidTr="00CF76A3">
        <w:trPr>
          <w:trHeight w:val="318"/>
        </w:trPr>
        <w:tc>
          <w:tcPr>
            <w:tcW w:w="3109" w:type="dxa"/>
            <w:tcBorders>
              <w:top w:val="nil"/>
              <w:left w:val="single" w:sz="8" w:space="0" w:color="auto"/>
              <w:bottom w:val="single" w:sz="4" w:space="0" w:color="auto"/>
              <w:right w:val="single" w:sz="4" w:space="0" w:color="auto"/>
            </w:tcBorders>
            <w:shd w:val="clear" w:color="auto" w:fill="auto"/>
            <w:noWrap/>
            <w:vAlign w:val="bottom"/>
            <w:hideMark/>
          </w:tcPr>
          <w:p w14:paraId="59FC7362" w14:textId="77777777" w:rsidR="00CF76A3" w:rsidRPr="00CF76A3" w:rsidRDefault="00CF76A3" w:rsidP="00CF76A3">
            <w:pPr>
              <w:rPr>
                <w:rFonts w:ascii="Aptos Narrow" w:eastAsia="Times New Roman" w:hAnsi="Aptos Narrow" w:cs="Times New Roman"/>
                <w:b/>
                <w:bCs/>
                <w:i/>
                <w:iCs/>
                <w:color w:val="FF0000"/>
                <w:sz w:val="18"/>
                <w:szCs w:val="18"/>
                <w:lang w:val="es-MX" w:eastAsia="es-MX"/>
              </w:rPr>
            </w:pPr>
            <w:r w:rsidRPr="00CF76A3">
              <w:rPr>
                <w:rFonts w:ascii="Aptos Narrow" w:eastAsia="Times New Roman" w:hAnsi="Aptos Narrow" w:cs="Times New Roman"/>
                <w:b/>
                <w:bCs/>
                <w:i/>
                <w:iCs/>
                <w:color w:val="FF0000"/>
                <w:sz w:val="18"/>
                <w:szCs w:val="18"/>
                <w:lang w:val="es-MX" w:eastAsia="es-MX"/>
              </w:rPr>
              <w:t>Sup Temporada Alta</w:t>
            </w:r>
          </w:p>
        </w:tc>
        <w:tc>
          <w:tcPr>
            <w:tcW w:w="850" w:type="dxa"/>
            <w:tcBorders>
              <w:top w:val="nil"/>
              <w:left w:val="nil"/>
              <w:bottom w:val="single" w:sz="4" w:space="0" w:color="auto"/>
              <w:right w:val="single" w:sz="4" w:space="0" w:color="auto"/>
            </w:tcBorders>
            <w:shd w:val="clear" w:color="auto" w:fill="auto"/>
            <w:noWrap/>
            <w:vAlign w:val="center"/>
            <w:hideMark/>
          </w:tcPr>
          <w:p w14:paraId="44E3596F" w14:textId="77777777" w:rsidR="00CF76A3" w:rsidRPr="00CF76A3" w:rsidRDefault="00CF76A3" w:rsidP="00CF76A3">
            <w:pPr>
              <w:jc w:val="center"/>
              <w:rPr>
                <w:rFonts w:ascii="Aptos Narrow" w:eastAsia="Times New Roman" w:hAnsi="Aptos Narrow" w:cs="Times New Roman"/>
                <w:b/>
                <w:bCs/>
                <w:i/>
                <w:iCs/>
                <w:color w:val="FF0000"/>
                <w:sz w:val="18"/>
                <w:szCs w:val="18"/>
                <w:lang w:val="es-MX" w:eastAsia="es-MX"/>
              </w:rPr>
            </w:pPr>
            <w:r w:rsidRPr="00CF76A3">
              <w:rPr>
                <w:rFonts w:ascii="Aptos Narrow" w:eastAsia="Times New Roman" w:hAnsi="Aptos Narrow" w:cs="Times New Roman"/>
                <w:b/>
                <w:bCs/>
                <w:i/>
                <w:iCs/>
                <w:color w:val="FF0000"/>
                <w:sz w:val="18"/>
                <w:szCs w:val="18"/>
                <w:lang w:val="es-MX" w:eastAsia="es-MX"/>
              </w:rPr>
              <w:t>80</w:t>
            </w:r>
          </w:p>
        </w:tc>
        <w:tc>
          <w:tcPr>
            <w:tcW w:w="709" w:type="dxa"/>
            <w:tcBorders>
              <w:top w:val="nil"/>
              <w:left w:val="nil"/>
              <w:bottom w:val="single" w:sz="4" w:space="0" w:color="auto"/>
              <w:right w:val="single" w:sz="4" w:space="0" w:color="auto"/>
            </w:tcBorders>
            <w:shd w:val="clear" w:color="auto" w:fill="auto"/>
            <w:noWrap/>
            <w:vAlign w:val="center"/>
            <w:hideMark/>
          </w:tcPr>
          <w:p w14:paraId="60EAC134" w14:textId="77777777" w:rsidR="00CF76A3" w:rsidRPr="00CF76A3" w:rsidRDefault="00CF76A3" w:rsidP="00CF76A3">
            <w:pPr>
              <w:jc w:val="center"/>
              <w:rPr>
                <w:rFonts w:ascii="Aptos Narrow" w:eastAsia="Times New Roman" w:hAnsi="Aptos Narrow" w:cs="Times New Roman"/>
                <w:b/>
                <w:bCs/>
                <w:i/>
                <w:iCs/>
                <w:color w:val="FF0000"/>
                <w:sz w:val="18"/>
                <w:szCs w:val="18"/>
                <w:lang w:val="es-MX" w:eastAsia="es-MX"/>
              </w:rPr>
            </w:pPr>
            <w:r w:rsidRPr="00CF76A3">
              <w:rPr>
                <w:rFonts w:ascii="Aptos Narrow" w:eastAsia="Times New Roman" w:hAnsi="Aptos Narrow" w:cs="Times New Roman"/>
                <w:b/>
                <w:bCs/>
                <w:i/>
                <w:iCs/>
                <w:color w:val="FF0000"/>
                <w:sz w:val="18"/>
                <w:szCs w:val="18"/>
                <w:lang w:val="es-MX" w:eastAsia="es-MX"/>
              </w:rPr>
              <w:t>53</w:t>
            </w:r>
          </w:p>
        </w:tc>
        <w:tc>
          <w:tcPr>
            <w:tcW w:w="709" w:type="dxa"/>
            <w:tcBorders>
              <w:top w:val="nil"/>
              <w:left w:val="nil"/>
              <w:bottom w:val="single" w:sz="4" w:space="0" w:color="auto"/>
              <w:right w:val="single" w:sz="4" w:space="0" w:color="auto"/>
            </w:tcBorders>
            <w:shd w:val="clear" w:color="auto" w:fill="auto"/>
            <w:noWrap/>
            <w:vAlign w:val="center"/>
            <w:hideMark/>
          </w:tcPr>
          <w:p w14:paraId="2902C57A" w14:textId="77777777" w:rsidR="00CF76A3" w:rsidRPr="00CF76A3" w:rsidRDefault="00CF76A3" w:rsidP="00CF76A3">
            <w:pPr>
              <w:jc w:val="center"/>
              <w:rPr>
                <w:rFonts w:ascii="Aptos Narrow" w:eastAsia="Times New Roman" w:hAnsi="Aptos Narrow" w:cs="Times New Roman"/>
                <w:b/>
                <w:bCs/>
                <w:i/>
                <w:iCs/>
                <w:color w:val="FF0000"/>
                <w:sz w:val="18"/>
                <w:szCs w:val="18"/>
                <w:lang w:val="es-MX" w:eastAsia="es-MX"/>
              </w:rPr>
            </w:pPr>
            <w:r w:rsidRPr="00CF76A3">
              <w:rPr>
                <w:rFonts w:ascii="Aptos Narrow" w:eastAsia="Times New Roman" w:hAnsi="Aptos Narrow" w:cs="Times New Roman"/>
                <w:b/>
                <w:bCs/>
                <w:i/>
                <w:iCs/>
                <w:color w:val="FF0000"/>
                <w:sz w:val="18"/>
                <w:szCs w:val="18"/>
                <w:lang w:val="es-MX" w:eastAsia="es-MX"/>
              </w:rPr>
              <w:t>39</w:t>
            </w:r>
          </w:p>
        </w:tc>
        <w:tc>
          <w:tcPr>
            <w:tcW w:w="828" w:type="dxa"/>
            <w:tcBorders>
              <w:top w:val="nil"/>
              <w:left w:val="nil"/>
              <w:bottom w:val="single" w:sz="4" w:space="0" w:color="auto"/>
              <w:right w:val="single" w:sz="4" w:space="0" w:color="auto"/>
            </w:tcBorders>
            <w:shd w:val="clear" w:color="auto" w:fill="auto"/>
            <w:noWrap/>
            <w:vAlign w:val="center"/>
            <w:hideMark/>
          </w:tcPr>
          <w:p w14:paraId="6A5EAE23" w14:textId="77777777" w:rsidR="00CF76A3" w:rsidRPr="00CF76A3" w:rsidRDefault="00CF76A3" w:rsidP="00CF76A3">
            <w:pPr>
              <w:jc w:val="center"/>
              <w:rPr>
                <w:rFonts w:ascii="Aptos Narrow" w:eastAsia="Times New Roman" w:hAnsi="Aptos Narrow" w:cs="Times New Roman"/>
                <w:b/>
                <w:bCs/>
                <w:i/>
                <w:iCs/>
                <w:color w:val="FF0000"/>
                <w:sz w:val="18"/>
                <w:szCs w:val="18"/>
                <w:lang w:val="es-MX" w:eastAsia="es-MX"/>
              </w:rPr>
            </w:pPr>
            <w:r w:rsidRPr="00CF76A3">
              <w:rPr>
                <w:rFonts w:ascii="Aptos Narrow" w:eastAsia="Times New Roman" w:hAnsi="Aptos Narrow" w:cs="Times New Roman"/>
                <w:b/>
                <w:bCs/>
                <w:i/>
                <w:iCs/>
                <w:color w:val="FF0000"/>
                <w:sz w:val="18"/>
                <w:szCs w:val="18"/>
                <w:lang w:val="es-MX" w:eastAsia="es-MX"/>
              </w:rPr>
              <w:t>160</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D4B663B" w14:textId="77777777" w:rsidR="00CF76A3" w:rsidRPr="00CF76A3" w:rsidRDefault="00CF76A3" w:rsidP="00CF76A3">
            <w:pPr>
              <w:jc w:val="center"/>
              <w:rPr>
                <w:rFonts w:ascii="Aptos Narrow" w:eastAsia="Times New Roman" w:hAnsi="Aptos Narrow" w:cs="Times New Roman"/>
                <w:color w:val="FF0000"/>
                <w:sz w:val="18"/>
                <w:szCs w:val="18"/>
                <w:lang w:val="es-MX" w:eastAsia="es-MX"/>
              </w:rPr>
            </w:pPr>
            <w:r w:rsidRPr="00CF76A3">
              <w:rPr>
                <w:rFonts w:ascii="Aptos Narrow" w:eastAsia="Times New Roman" w:hAnsi="Aptos Narrow" w:cs="Times New Roman"/>
                <w:color w:val="FF0000"/>
                <w:sz w:val="18"/>
                <w:szCs w:val="18"/>
                <w:lang w:val="es-MX" w:eastAsia="es-MX"/>
              </w:rPr>
              <w:t>N/A</w:t>
            </w:r>
          </w:p>
        </w:tc>
        <w:tc>
          <w:tcPr>
            <w:tcW w:w="80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9DC664" w14:textId="77777777" w:rsidR="00CF76A3" w:rsidRPr="00CF76A3" w:rsidRDefault="00CF76A3" w:rsidP="00CF76A3">
            <w:pPr>
              <w:jc w:val="center"/>
              <w:rPr>
                <w:rFonts w:ascii="Aptos Narrow" w:eastAsia="Times New Roman" w:hAnsi="Aptos Narrow" w:cs="Times New Roman"/>
                <w:color w:val="FF0000"/>
                <w:sz w:val="18"/>
                <w:szCs w:val="18"/>
                <w:lang w:val="es-MX" w:eastAsia="es-MX"/>
              </w:rPr>
            </w:pPr>
            <w:r w:rsidRPr="00CF76A3">
              <w:rPr>
                <w:rFonts w:ascii="Aptos Narrow" w:eastAsia="Times New Roman" w:hAnsi="Aptos Narrow" w:cs="Times New Roman"/>
                <w:color w:val="FF0000"/>
                <w:sz w:val="18"/>
                <w:szCs w:val="18"/>
                <w:lang w:val="es-MX" w:eastAsia="es-MX"/>
              </w:rPr>
              <w:t>N/A</w:t>
            </w:r>
          </w:p>
        </w:tc>
      </w:tr>
      <w:tr w:rsidR="00CF76A3" w:rsidRPr="00CF76A3" w14:paraId="15C92B06" w14:textId="77777777" w:rsidTr="00CF76A3">
        <w:trPr>
          <w:trHeight w:val="318"/>
        </w:trPr>
        <w:tc>
          <w:tcPr>
            <w:tcW w:w="310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741B473" w14:textId="77777777" w:rsidR="00CF76A3" w:rsidRPr="00CF76A3" w:rsidRDefault="00CF76A3" w:rsidP="00CF76A3">
            <w:pPr>
              <w:rPr>
                <w:rFonts w:ascii="Aptos Narrow" w:eastAsia="Times New Roman" w:hAnsi="Aptos Narrow" w:cs="Times New Roman"/>
                <w:b/>
                <w:bCs/>
                <w:i/>
                <w:iCs/>
                <w:color w:val="00B050"/>
                <w:sz w:val="18"/>
                <w:szCs w:val="18"/>
                <w:lang w:val="es-MX" w:eastAsia="es-MX"/>
              </w:rPr>
            </w:pPr>
            <w:r w:rsidRPr="00CF76A3">
              <w:rPr>
                <w:rFonts w:ascii="Aptos Narrow" w:eastAsia="Times New Roman" w:hAnsi="Aptos Narrow" w:cs="Times New Roman"/>
                <w:b/>
                <w:bCs/>
                <w:i/>
                <w:iCs/>
                <w:color w:val="00B050"/>
                <w:sz w:val="18"/>
                <w:szCs w:val="18"/>
                <w:lang w:val="es-MX" w:eastAsia="es-MX"/>
              </w:rPr>
              <w:t>Sup Temporada Estampida</w:t>
            </w:r>
          </w:p>
        </w:tc>
        <w:tc>
          <w:tcPr>
            <w:tcW w:w="850" w:type="dxa"/>
            <w:tcBorders>
              <w:top w:val="nil"/>
              <w:left w:val="nil"/>
              <w:bottom w:val="single" w:sz="4" w:space="0" w:color="auto"/>
              <w:right w:val="single" w:sz="4" w:space="0" w:color="auto"/>
            </w:tcBorders>
            <w:shd w:val="clear" w:color="auto" w:fill="auto"/>
            <w:noWrap/>
            <w:vAlign w:val="center"/>
            <w:hideMark/>
          </w:tcPr>
          <w:p w14:paraId="1EB46B3C" w14:textId="77777777" w:rsidR="00CF76A3" w:rsidRPr="00CF76A3" w:rsidRDefault="00CF76A3" w:rsidP="00CF76A3">
            <w:pPr>
              <w:jc w:val="center"/>
              <w:rPr>
                <w:rFonts w:ascii="Aptos Narrow" w:eastAsia="Times New Roman" w:hAnsi="Aptos Narrow" w:cs="Times New Roman"/>
                <w:b/>
                <w:bCs/>
                <w:i/>
                <w:iCs/>
                <w:color w:val="00B050"/>
                <w:sz w:val="18"/>
                <w:szCs w:val="18"/>
                <w:lang w:val="es-MX" w:eastAsia="es-MX"/>
              </w:rPr>
            </w:pPr>
            <w:r w:rsidRPr="00CF76A3">
              <w:rPr>
                <w:rFonts w:ascii="Aptos Narrow" w:eastAsia="Times New Roman" w:hAnsi="Aptos Narrow" w:cs="Times New Roman"/>
                <w:b/>
                <w:bCs/>
                <w:i/>
                <w:iCs/>
                <w:color w:val="00B050"/>
                <w:sz w:val="18"/>
                <w:szCs w:val="18"/>
                <w:lang w:val="es-MX" w:eastAsia="es-MX"/>
              </w:rPr>
              <w:t>142</w:t>
            </w:r>
          </w:p>
        </w:tc>
        <w:tc>
          <w:tcPr>
            <w:tcW w:w="709" w:type="dxa"/>
            <w:tcBorders>
              <w:top w:val="nil"/>
              <w:left w:val="nil"/>
              <w:bottom w:val="single" w:sz="4" w:space="0" w:color="auto"/>
              <w:right w:val="single" w:sz="4" w:space="0" w:color="auto"/>
            </w:tcBorders>
            <w:shd w:val="clear" w:color="auto" w:fill="auto"/>
            <w:noWrap/>
            <w:vAlign w:val="center"/>
            <w:hideMark/>
          </w:tcPr>
          <w:p w14:paraId="0A828CE8" w14:textId="77777777" w:rsidR="00CF76A3" w:rsidRPr="00CF76A3" w:rsidRDefault="00CF76A3" w:rsidP="00CF76A3">
            <w:pPr>
              <w:jc w:val="center"/>
              <w:rPr>
                <w:rFonts w:ascii="Aptos Narrow" w:eastAsia="Times New Roman" w:hAnsi="Aptos Narrow" w:cs="Times New Roman"/>
                <w:b/>
                <w:bCs/>
                <w:i/>
                <w:iCs/>
                <w:color w:val="00B050"/>
                <w:sz w:val="18"/>
                <w:szCs w:val="18"/>
                <w:lang w:val="es-MX" w:eastAsia="es-MX"/>
              </w:rPr>
            </w:pPr>
            <w:r w:rsidRPr="00CF76A3">
              <w:rPr>
                <w:rFonts w:ascii="Aptos Narrow" w:eastAsia="Times New Roman" w:hAnsi="Aptos Narrow" w:cs="Times New Roman"/>
                <w:b/>
                <w:bCs/>
                <w:i/>
                <w:iCs/>
                <w:color w:val="00B050"/>
                <w:sz w:val="18"/>
                <w:szCs w:val="18"/>
                <w:lang w:val="es-MX" w:eastAsia="es-MX"/>
              </w:rPr>
              <w:t>95</w:t>
            </w:r>
          </w:p>
        </w:tc>
        <w:tc>
          <w:tcPr>
            <w:tcW w:w="709" w:type="dxa"/>
            <w:tcBorders>
              <w:top w:val="nil"/>
              <w:left w:val="nil"/>
              <w:bottom w:val="single" w:sz="4" w:space="0" w:color="auto"/>
              <w:right w:val="single" w:sz="4" w:space="0" w:color="auto"/>
            </w:tcBorders>
            <w:shd w:val="clear" w:color="auto" w:fill="auto"/>
            <w:noWrap/>
            <w:vAlign w:val="center"/>
            <w:hideMark/>
          </w:tcPr>
          <w:p w14:paraId="4D6444EC" w14:textId="77777777" w:rsidR="00CF76A3" w:rsidRPr="00CF76A3" w:rsidRDefault="00CF76A3" w:rsidP="00CF76A3">
            <w:pPr>
              <w:jc w:val="center"/>
              <w:rPr>
                <w:rFonts w:ascii="Aptos Narrow" w:eastAsia="Times New Roman" w:hAnsi="Aptos Narrow" w:cs="Times New Roman"/>
                <w:b/>
                <w:bCs/>
                <w:i/>
                <w:iCs/>
                <w:color w:val="00B050"/>
                <w:sz w:val="18"/>
                <w:szCs w:val="18"/>
                <w:lang w:val="es-MX" w:eastAsia="es-MX"/>
              </w:rPr>
            </w:pPr>
            <w:r w:rsidRPr="00CF76A3">
              <w:rPr>
                <w:rFonts w:ascii="Aptos Narrow" w:eastAsia="Times New Roman" w:hAnsi="Aptos Narrow" w:cs="Times New Roman"/>
                <w:b/>
                <w:bCs/>
                <w:i/>
                <w:iCs/>
                <w:color w:val="00B050"/>
                <w:sz w:val="18"/>
                <w:szCs w:val="18"/>
                <w:lang w:val="es-MX" w:eastAsia="es-MX"/>
              </w:rPr>
              <w:t>71</w:t>
            </w:r>
          </w:p>
        </w:tc>
        <w:tc>
          <w:tcPr>
            <w:tcW w:w="828" w:type="dxa"/>
            <w:tcBorders>
              <w:top w:val="nil"/>
              <w:left w:val="nil"/>
              <w:bottom w:val="single" w:sz="4" w:space="0" w:color="auto"/>
              <w:right w:val="single" w:sz="4" w:space="0" w:color="auto"/>
            </w:tcBorders>
            <w:shd w:val="clear" w:color="auto" w:fill="auto"/>
            <w:noWrap/>
            <w:vAlign w:val="center"/>
            <w:hideMark/>
          </w:tcPr>
          <w:p w14:paraId="1AB4E4C2" w14:textId="77777777" w:rsidR="00CF76A3" w:rsidRPr="00CF76A3" w:rsidRDefault="00CF76A3" w:rsidP="00CF76A3">
            <w:pPr>
              <w:jc w:val="center"/>
              <w:rPr>
                <w:rFonts w:ascii="Aptos Narrow" w:eastAsia="Times New Roman" w:hAnsi="Aptos Narrow" w:cs="Times New Roman"/>
                <w:b/>
                <w:bCs/>
                <w:i/>
                <w:iCs/>
                <w:color w:val="00B050"/>
                <w:sz w:val="18"/>
                <w:szCs w:val="18"/>
                <w:lang w:val="es-MX" w:eastAsia="es-MX"/>
              </w:rPr>
            </w:pPr>
            <w:r w:rsidRPr="00CF76A3">
              <w:rPr>
                <w:rFonts w:ascii="Aptos Narrow" w:eastAsia="Times New Roman" w:hAnsi="Aptos Narrow" w:cs="Times New Roman"/>
                <w:b/>
                <w:bCs/>
                <w:i/>
                <w:iCs/>
                <w:color w:val="00B050"/>
                <w:sz w:val="18"/>
                <w:szCs w:val="18"/>
                <w:lang w:val="es-MX" w:eastAsia="es-MX"/>
              </w:rPr>
              <w:t>283</w:t>
            </w:r>
          </w:p>
        </w:tc>
        <w:tc>
          <w:tcPr>
            <w:tcW w:w="814" w:type="dxa"/>
            <w:vMerge/>
            <w:tcBorders>
              <w:top w:val="nil"/>
              <w:left w:val="single" w:sz="4" w:space="0" w:color="auto"/>
              <w:bottom w:val="single" w:sz="4" w:space="0" w:color="000000"/>
              <w:right w:val="single" w:sz="4" w:space="0" w:color="auto"/>
            </w:tcBorders>
            <w:vAlign w:val="center"/>
            <w:hideMark/>
          </w:tcPr>
          <w:p w14:paraId="28B8A3D8" w14:textId="77777777" w:rsidR="00CF76A3" w:rsidRPr="00CF76A3" w:rsidRDefault="00CF76A3" w:rsidP="00CF76A3">
            <w:pPr>
              <w:rPr>
                <w:rFonts w:ascii="Aptos Narrow" w:eastAsia="Times New Roman" w:hAnsi="Aptos Narrow" w:cs="Times New Roman"/>
                <w:color w:val="FF0000"/>
                <w:sz w:val="18"/>
                <w:szCs w:val="18"/>
                <w:lang w:val="es-MX" w:eastAsia="es-MX"/>
              </w:rPr>
            </w:pPr>
          </w:p>
        </w:tc>
        <w:tc>
          <w:tcPr>
            <w:tcW w:w="806" w:type="dxa"/>
            <w:vMerge/>
            <w:tcBorders>
              <w:top w:val="nil"/>
              <w:left w:val="single" w:sz="4" w:space="0" w:color="auto"/>
              <w:bottom w:val="single" w:sz="4" w:space="0" w:color="000000"/>
              <w:right w:val="single" w:sz="4" w:space="0" w:color="auto"/>
            </w:tcBorders>
            <w:vAlign w:val="center"/>
            <w:hideMark/>
          </w:tcPr>
          <w:p w14:paraId="4E72663E" w14:textId="77777777" w:rsidR="00CF76A3" w:rsidRPr="00CF76A3" w:rsidRDefault="00CF76A3" w:rsidP="00CF76A3">
            <w:pPr>
              <w:rPr>
                <w:rFonts w:ascii="Aptos Narrow" w:eastAsia="Times New Roman" w:hAnsi="Aptos Narrow" w:cs="Times New Roman"/>
                <w:color w:val="FF0000"/>
                <w:sz w:val="18"/>
                <w:szCs w:val="18"/>
                <w:lang w:val="es-MX" w:eastAsia="es-MX"/>
              </w:rPr>
            </w:pPr>
          </w:p>
        </w:tc>
      </w:tr>
      <w:tr w:rsidR="00CF76A3" w:rsidRPr="00CF76A3" w14:paraId="55D6F0E0" w14:textId="77777777" w:rsidTr="00CF76A3">
        <w:trPr>
          <w:trHeight w:val="306"/>
        </w:trPr>
        <w:tc>
          <w:tcPr>
            <w:tcW w:w="31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1843821"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 xml:space="preserve">PRIMERA </w:t>
            </w:r>
          </w:p>
        </w:tc>
        <w:tc>
          <w:tcPr>
            <w:tcW w:w="850" w:type="dxa"/>
            <w:tcBorders>
              <w:top w:val="nil"/>
              <w:left w:val="nil"/>
              <w:bottom w:val="single" w:sz="4" w:space="0" w:color="auto"/>
              <w:right w:val="single" w:sz="4" w:space="0" w:color="auto"/>
            </w:tcBorders>
            <w:shd w:val="clear" w:color="auto" w:fill="auto"/>
            <w:noWrap/>
            <w:vAlign w:val="center"/>
            <w:hideMark/>
          </w:tcPr>
          <w:p w14:paraId="286A379C" w14:textId="77777777" w:rsidR="00CF76A3" w:rsidRPr="00CF76A3" w:rsidRDefault="00CF76A3" w:rsidP="00CF76A3">
            <w:pPr>
              <w:jc w:val="cente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2291</w:t>
            </w:r>
          </w:p>
        </w:tc>
        <w:tc>
          <w:tcPr>
            <w:tcW w:w="709" w:type="dxa"/>
            <w:tcBorders>
              <w:top w:val="nil"/>
              <w:left w:val="nil"/>
              <w:bottom w:val="single" w:sz="4" w:space="0" w:color="auto"/>
              <w:right w:val="single" w:sz="4" w:space="0" w:color="auto"/>
            </w:tcBorders>
            <w:shd w:val="clear" w:color="auto" w:fill="auto"/>
            <w:noWrap/>
            <w:vAlign w:val="center"/>
            <w:hideMark/>
          </w:tcPr>
          <w:p w14:paraId="0DE42B8C" w14:textId="77777777" w:rsidR="00CF76A3" w:rsidRPr="00CF76A3" w:rsidRDefault="00CF76A3" w:rsidP="00CF76A3">
            <w:pPr>
              <w:jc w:val="cente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1959</w:t>
            </w:r>
          </w:p>
        </w:tc>
        <w:tc>
          <w:tcPr>
            <w:tcW w:w="709" w:type="dxa"/>
            <w:tcBorders>
              <w:top w:val="nil"/>
              <w:left w:val="nil"/>
              <w:bottom w:val="single" w:sz="4" w:space="0" w:color="auto"/>
              <w:right w:val="single" w:sz="4" w:space="0" w:color="auto"/>
            </w:tcBorders>
            <w:shd w:val="clear" w:color="auto" w:fill="auto"/>
            <w:noWrap/>
            <w:vAlign w:val="center"/>
            <w:hideMark/>
          </w:tcPr>
          <w:p w14:paraId="05676577" w14:textId="77777777" w:rsidR="00CF76A3" w:rsidRPr="00CF76A3" w:rsidRDefault="00CF76A3" w:rsidP="00CF76A3">
            <w:pPr>
              <w:jc w:val="cente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1806</w:t>
            </w:r>
          </w:p>
        </w:tc>
        <w:tc>
          <w:tcPr>
            <w:tcW w:w="828" w:type="dxa"/>
            <w:tcBorders>
              <w:top w:val="nil"/>
              <w:left w:val="nil"/>
              <w:bottom w:val="single" w:sz="4" w:space="0" w:color="auto"/>
              <w:right w:val="single" w:sz="4" w:space="0" w:color="auto"/>
            </w:tcBorders>
            <w:shd w:val="clear" w:color="auto" w:fill="auto"/>
            <w:noWrap/>
            <w:vAlign w:val="center"/>
            <w:hideMark/>
          </w:tcPr>
          <w:p w14:paraId="6AAC4445" w14:textId="77777777" w:rsidR="00CF76A3" w:rsidRPr="00CF76A3" w:rsidRDefault="00CF76A3" w:rsidP="00CF76A3">
            <w:pPr>
              <w:jc w:val="cente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3471</w:t>
            </w:r>
          </w:p>
        </w:tc>
        <w:tc>
          <w:tcPr>
            <w:tcW w:w="814" w:type="dxa"/>
            <w:tcBorders>
              <w:top w:val="nil"/>
              <w:left w:val="nil"/>
              <w:bottom w:val="single" w:sz="4" w:space="0" w:color="auto"/>
              <w:right w:val="single" w:sz="4" w:space="0" w:color="auto"/>
            </w:tcBorders>
            <w:shd w:val="clear" w:color="auto" w:fill="auto"/>
            <w:noWrap/>
            <w:vAlign w:val="center"/>
            <w:hideMark/>
          </w:tcPr>
          <w:p w14:paraId="6DC3F430" w14:textId="77777777" w:rsidR="00CF76A3" w:rsidRPr="00CF76A3" w:rsidRDefault="00CF76A3" w:rsidP="00CF76A3">
            <w:pPr>
              <w:jc w:val="cente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1171</w:t>
            </w:r>
          </w:p>
        </w:tc>
        <w:tc>
          <w:tcPr>
            <w:tcW w:w="806" w:type="dxa"/>
            <w:tcBorders>
              <w:top w:val="nil"/>
              <w:left w:val="nil"/>
              <w:bottom w:val="single" w:sz="4" w:space="0" w:color="auto"/>
              <w:right w:val="single" w:sz="4" w:space="0" w:color="auto"/>
            </w:tcBorders>
            <w:shd w:val="clear" w:color="auto" w:fill="auto"/>
            <w:noWrap/>
            <w:vAlign w:val="center"/>
            <w:hideMark/>
          </w:tcPr>
          <w:p w14:paraId="117BCF93" w14:textId="77777777" w:rsidR="00CF76A3" w:rsidRPr="00CF76A3" w:rsidRDefault="00CF76A3" w:rsidP="00CF76A3">
            <w:pPr>
              <w:jc w:val="cente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977</w:t>
            </w:r>
          </w:p>
        </w:tc>
      </w:tr>
      <w:tr w:rsidR="00CF76A3" w:rsidRPr="00CF76A3" w14:paraId="6035F29F" w14:textId="77777777" w:rsidTr="00CF76A3">
        <w:trPr>
          <w:trHeight w:val="318"/>
        </w:trPr>
        <w:tc>
          <w:tcPr>
            <w:tcW w:w="310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1E39D3D" w14:textId="77777777" w:rsidR="00CF76A3" w:rsidRPr="00CF76A3" w:rsidRDefault="00CF76A3" w:rsidP="00CF76A3">
            <w:pPr>
              <w:rPr>
                <w:rFonts w:ascii="Aptos Narrow" w:eastAsia="Times New Roman" w:hAnsi="Aptos Narrow" w:cs="Times New Roman"/>
                <w:b/>
                <w:bCs/>
                <w:i/>
                <w:iCs/>
                <w:color w:val="FF0000"/>
                <w:sz w:val="18"/>
                <w:szCs w:val="18"/>
                <w:lang w:val="es-MX" w:eastAsia="es-MX"/>
              </w:rPr>
            </w:pPr>
            <w:r w:rsidRPr="00CF76A3">
              <w:rPr>
                <w:rFonts w:ascii="Aptos Narrow" w:eastAsia="Times New Roman" w:hAnsi="Aptos Narrow" w:cs="Times New Roman"/>
                <w:b/>
                <w:bCs/>
                <w:i/>
                <w:iCs/>
                <w:color w:val="FF0000"/>
                <w:sz w:val="18"/>
                <w:szCs w:val="18"/>
                <w:lang w:val="es-MX" w:eastAsia="es-MX"/>
              </w:rPr>
              <w:t>Sup Temporada Alta y Estampida</w:t>
            </w:r>
          </w:p>
        </w:tc>
        <w:tc>
          <w:tcPr>
            <w:tcW w:w="850" w:type="dxa"/>
            <w:tcBorders>
              <w:top w:val="nil"/>
              <w:left w:val="nil"/>
              <w:bottom w:val="single" w:sz="4" w:space="0" w:color="auto"/>
              <w:right w:val="single" w:sz="4" w:space="0" w:color="auto"/>
            </w:tcBorders>
            <w:shd w:val="clear" w:color="auto" w:fill="auto"/>
            <w:noWrap/>
            <w:vAlign w:val="center"/>
            <w:hideMark/>
          </w:tcPr>
          <w:p w14:paraId="0413FB2A" w14:textId="77777777" w:rsidR="00CF76A3" w:rsidRPr="00CF76A3" w:rsidRDefault="00CF76A3" w:rsidP="00CF76A3">
            <w:pPr>
              <w:jc w:val="center"/>
              <w:rPr>
                <w:rFonts w:ascii="Aptos Narrow" w:eastAsia="Times New Roman" w:hAnsi="Aptos Narrow" w:cs="Times New Roman"/>
                <w:b/>
                <w:bCs/>
                <w:i/>
                <w:iCs/>
                <w:color w:val="FF0000"/>
                <w:sz w:val="18"/>
                <w:szCs w:val="18"/>
                <w:lang w:val="es-MX" w:eastAsia="es-MX"/>
              </w:rPr>
            </w:pPr>
            <w:r w:rsidRPr="00CF76A3">
              <w:rPr>
                <w:rFonts w:ascii="Aptos Narrow" w:eastAsia="Times New Roman" w:hAnsi="Aptos Narrow" w:cs="Times New Roman"/>
                <w:b/>
                <w:bCs/>
                <w:i/>
                <w:iCs/>
                <w:color w:val="FF0000"/>
                <w:sz w:val="18"/>
                <w:szCs w:val="18"/>
                <w:lang w:val="es-MX" w:eastAsia="es-MX"/>
              </w:rPr>
              <w:t>172</w:t>
            </w:r>
          </w:p>
        </w:tc>
        <w:tc>
          <w:tcPr>
            <w:tcW w:w="709" w:type="dxa"/>
            <w:tcBorders>
              <w:top w:val="nil"/>
              <w:left w:val="nil"/>
              <w:bottom w:val="single" w:sz="4" w:space="0" w:color="auto"/>
              <w:right w:val="single" w:sz="4" w:space="0" w:color="auto"/>
            </w:tcBorders>
            <w:shd w:val="clear" w:color="auto" w:fill="auto"/>
            <w:noWrap/>
            <w:vAlign w:val="center"/>
            <w:hideMark/>
          </w:tcPr>
          <w:p w14:paraId="0D97311C" w14:textId="77777777" w:rsidR="00CF76A3" w:rsidRPr="00CF76A3" w:rsidRDefault="00CF76A3" w:rsidP="00CF76A3">
            <w:pPr>
              <w:jc w:val="center"/>
              <w:rPr>
                <w:rFonts w:ascii="Aptos Narrow" w:eastAsia="Times New Roman" w:hAnsi="Aptos Narrow" w:cs="Times New Roman"/>
                <w:b/>
                <w:bCs/>
                <w:i/>
                <w:iCs/>
                <w:color w:val="FF0000"/>
                <w:sz w:val="18"/>
                <w:szCs w:val="18"/>
                <w:lang w:val="es-MX" w:eastAsia="es-MX"/>
              </w:rPr>
            </w:pPr>
            <w:r w:rsidRPr="00CF76A3">
              <w:rPr>
                <w:rFonts w:ascii="Aptos Narrow" w:eastAsia="Times New Roman" w:hAnsi="Aptos Narrow" w:cs="Times New Roman"/>
                <w:b/>
                <w:bCs/>
                <w:i/>
                <w:iCs/>
                <w:color w:val="FF0000"/>
                <w:sz w:val="18"/>
                <w:szCs w:val="18"/>
                <w:lang w:val="es-MX" w:eastAsia="es-MX"/>
              </w:rPr>
              <w:t>118</w:t>
            </w:r>
          </w:p>
        </w:tc>
        <w:tc>
          <w:tcPr>
            <w:tcW w:w="709" w:type="dxa"/>
            <w:tcBorders>
              <w:top w:val="nil"/>
              <w:left w:val="nil"/>
              <w:bottom w:val="single" w:sz="4" w:space="0" w:color="auto"/>
              <w:right w:val="single" w:sz="4" w:space="0" w:color="auto"/>
            </w:tcBorders>
            <w:shd w:val="clear" w:color="auto" w:fill="auto"/>
            <w:noWrap/>
            <w:vAlign w:val="center"/>
            <w:hideMark/>
          </w:tcPr>
          <w:p w14:paraId="7C43B125" w14:textId="77777777" w:rsidR="00CF76A3" w:rsidRPr="00CF76A3" w:rsidRDefault="00CF76A3" w:rsidP="00CF76A3">
            <w:pPr>
              <w:jc w:val="center"/>
              <w:rPr>
                <w:rFonts w:ascii="Aptos Narrow" w:eastAsia="Times New Roman" w:hAnsi="Aptos Narrow" w:cs="Times New Roman"/>
                <w:b/>
                <w:bCs/>
                <w:i/>
                <w:iCs/>
                <w:color w:val="FF0000"/>
                <w:sz w:val="18"/>
                <w:szCs w:val="18"/>
                <w:lang w:val="es-MX" w:eastAsia="es-MX"/>
              </w:rPr>
            </w:pPr>
            <w:r w:rsidRPr="00CF76A3">
              <w:rPr>
                <w:rFonts w:ascii="Aptos Narrow" w:eastAsia="Times New Roman" w:hAnsi="Aptos Narrow" w:cs="Times New Roman"/>
                <w:b/>
                <w:bCs/>
                <w:i/>
                <w:iCs/>
                <w:color w:val="FF0000"/>
                <w:sz w:val="18"/>
                <w:szCs w:val="18"/>
                <w:lang w:val="es-MX" w:eastAsia="es-MX"/>
              </w:rPr>
              <w:t>85</w:t>
            </w:r>
          </w:p>
        </w:tc>
        <w:tc>
          <w:tcPr>
            <w:tcW w:w="828" w:type="dxa"/>
            <w:tcBorders>
              <w:top w:val="nil"/>
              <w:left w:val="nil"/>
              <w:bottom w:val="single" w:sz="4" w:space="0" w:color="auto"/>
              <w:right w:val="single" w:sz="4" w:space="0" w:color="auto"/>
            </w:tcBorders>
            <w:shd w:val="clear" w:color="auto" w:fill="auto"/>
            <w:noWrap/>
            <w:vAlign w:val="center"/>
            <w:hideMark/>
          </w:tcPr>
          <w:p w14:paraId="4BEFDE90" w14:textId="77777777" w:rsidR="00CF76A3" w:rsidRPr="00CF76A3" w:rsidRDefault="00CF76A3" w:rsidP="00CF76A3">
            <w:pPr>
              <w:jc w:val="center"/>
              <w:rPr>
                <w:rFonts w:ascii="Aptos Narrow" w:eastAsia="Times New Roman" w:hAnsi="Aptos Narrow" w:cs="Times New Roman"/>
                <w:b/>
                <w:bCs/>
                <w:i/>
                <w:iCs/>
                <w:color w:val="FF0000"/>
                <w:sz w:val="18"/>
                <w:szCs w:val="18"/>
                <w:lang w:val="es-MX" w:eastAsia="es-MX"/>
              </w:rPr>
            </w:pPr>
            <w:r w:rsidRPr="00CF76A3">
              <w:rPr>
                <w:rFonts w:ascii="Aptos Narrow" w:eastAsia="Times New Roman" w:hAnsi="Aptos Narrow" w:cs="Times New Roman"/>
                <w:b/>
                <w:bCs/>
                <w:i/>
                <w:iCs/>
                <w:color w:val="FF0000"/>
                <w:sz w:val="18"/>
                <w:szCs w:val="18"/>
                <w:lang w:val="es-MX" w:eastAsia="es-MX"/>
              </w:rPr>
              <w:t>332</w:t>
            </w:r>
          </w:p>
        </w:tc>
        <w:tc>
          <w:tcPr>
            <w:tcW w:w="814" w:type="dxa"/>
            <w:tcBorders>
              <w:top w:val="nil"/>
              <w:left w:val="nil"/>
              <w:bottom w:val="nil"/>
              <w:right w:val="single" w:sz="4" w:space="0" w:color="auto"/>
            </w:tcBorders>
            <w:shd w:val="clear" w:color="auto" w:fill="auto"/>
            <w:noWrap/>
            <w:vAlign w:val="center"/>
            <w:hideMark/>
          </w:tcPr>
          <w:p w14:paraId="4C3A198C" w14:textId="77777777" w:rsidR="00CF76A3" w:rsidRPr="00CF76A3" w:rsidRDefault="00CF76A3" w:rsidP="00CF76A3">
            <w:pPr>
              <w:jc w:val="center"/>
              <w:rPr>
                <w:rFonts w:ascii="Aptos Narrow" w:eastAsia="Times New Roman" w:hAnsi="Aptos Narrow" w:cs="Times New Roman"/>
                <w:i/>
                <w:iCs/>
                <w:color w:val="FF0000"/>
                <w:sz w:val="18"/>
                <w:szCs w:val="18"/>
                <w:lang w:val="es-MX" w:eastAsia="es-MX"/>
              </w:rPr>
            </w:pPr>
            <w:r w:rsidRPr="00CF76A3">
              <w:rPr>
                <w:rFonts w:ascii="Aptos Narrow" w:eastAsia="Times New Roman" w:hAnsi="Aptos Narrow" w:cs="Times New Roman"/>
                <w:i/>
                <w:iCs/>
                <w:color w:val="FF0000"/>
                <w:sz w:val="18"/>
                <w:szCs w:val="18"/>
                <w:lang w:val="es-MX" w:eastAsia="es-MX"/>
              </w:rPr>
              <w:t>N/A</w:t>
            </w:r>
          </w:p>
        </w:tc>
        <w:tc>
          <w:tcPr>
            <w:tcW w:w="806" w:type="dxa"/>
            <w:tcBorders>
              <w:top w:val="nil"/>
              <w:left w:val="nil"/>
              <w:bottom w:val="nil"/>
              <w:right w:val="single" w:sz="4" w:space="0" w:color="auto"/>
            </w:tcBorders>
            <w:shd w:val="clear" w:color="auto" w:fill="auto"/>
            <w:noWrap/>
            <w:vAlign w:val="center"/>
            <w:hideMark/>
          </w:tcPr>
          <w:p w14:paraId="6BF2E487" w14:textId="77777777" w:rsidR="00CF76A3" w:rsidRPr="00CF76A3" w:rsidRDefault="00CF76A3" w:rsidP="00CF76A3">
            <w:pPr>
              <w:jc w:val="center"/>
              <w:rPr>
                <w:rFonts w:ascii="Aptos Narrow" w:eastAsia="Times New Roman" w:hAnsi="Aptos Narrow" w:cs="Times New Roman"/>
                <w:i/>
                <w:iCs/>
                <w:color w:val="FF0000"/>
                <w:sz w:val="18"/>
                <w:szCs w:val="18"/>
                <w:lang w:val="es-MX" w:eastAsia="es-MX"/>
              </w:rPr>
            </w:pPr>
            <w:r w:rsidRPr="00CF76A3">
              <w:rPr>
                <w:rFonts w:ascii="Aptos Narrow" w:eastAsia="Times New Roman" w:hAnsi="Aptos Narrow" w:cs="Times New Roman"/>
                <w:i/>
                <w:iCs/>
                <w:color w:val="FF0000"/>
                <w:sz w:val="18"/>
                <w:szCs w:val="18"/>
                <w:lang w:val="es-MX" w:eastAsia="es-MX"/>
              </w:rPr>
              <w:t>N/A</w:t>
            </w:r>
          </w:p>
        </w:tc>
      </w:tr>
      <w:tr w:rsidR="00CF76A3" w:rsidRPr="00CF76A3" w14:paraId="5779E5FA" w14:textId="77777777" w:rsidTr="00CF76A3">
        <w:trPr>
          <w:trHeight w:val="318"/>
        </w:trPr>
        <w:tc>
          <w:tcPr>
            <w:tcW w:w="7825" w:type="dxa"/>
            <w:gridSpan w:val="7"/>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A9A70A" w14:textId="77777777" w:rsidR="00CF76A3" w:rsidRPr="00CF76A3" w:rsidRDefault="00CF76A3" w:rsidP="00CF76A3">
            <w:pPr>
              <w:jc w:val="center"/>
              <w:rPr>
                <w:rFonts w:ascii="Aptos Narrow" w:eastAsia="Times New Roman" w:hAnsi="Aptos Narrow" w:cs="Times New Roman"/>
                <w:b/>
                <w:bCs/>
                <w:sz w:val="18"/>
                <w:szCs w:val="18"/>
                <w:lang w:val="es-MX" w:eastAsia="es-MX"/>
              </w:rPr>
            </w:pPr>
            <w:r w:rsidRPr="00CF76A3">
              <w:rPr>
                <w:rFonts w:ascii="Aptos Narrow" w:eastAsia="Times New Roman" w:hAnsi="Aptos Narrow" w:cs="Times New Roman"/>
                <w:b/>
                <w:bCs/>
                <w:sz w:val="18"/>
                <w:szCs w:val="18"/>
                <w:lang w:val="es-MX" w:eastAsia="es-MX"/>
              </w:rPr>
              <w:t>MNR 0  a 11 AÑOS, JR 12 a 17 AÑOS MAXIMO 02 MENORES POR HABITACION</w:t>
            </w:r>
          </w:p>
        </w:tc>
      </w:tr>
      <w:tr w:rsidR="00CF76A3" w:rsidRPr="00CF76A3" w14:paraId="7B440B60" w14:textId="77777777" w:rsidTr="00CF76A3">
        <w:trPr>
          <w:trHeight w:val="318"/>
        </w:trPr>
        <w:tc>
          <w:tcPr>
            <w:tcW w:w="7825" w:type="dxa"/>
            <w:gridSpan w:val="7"/>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A787C43" w14:textId="77777777" w:rsidR="00CF76A3" w:rsidRPr="00CF76A3" w:rsidRDefault="00CF76A3" w:rsidP="00CF76A3">
            <w:pPr>
              <w:jc w:val="center"/>
              <w:rPr>
                <w:rFonts w:ascii="Aptos Narrow" w:eastAsia="Times New Roman" w:hAnsi="Aptos Narrow" w:cs="Times New Roman"/>
                <w:b/>
                <w:bCs/>
                <w:sz w:val="18"/>
                <w:szCs w:val="18"/>
                <w:lang w:val="es-MX" w:eastAsia="es-MX"/>
              </w:rPr>
            </w:pPr>
            <w:r w:rsidRPr="00CF76A3">
              <w:rPr>
                <w:rFonts w:ascii="Aptos Narrow" w:eastAsia="Times New Roman" w:hAnsi="Aptos Narrow" w:cs="Times New Roman"/>
                <w:b/>
                <w:bCs/>
                <w:sz w:val="18"/>
                <w:szCs w:val="18"/>
                <w:lang w:val="es-MX" w:eastAsia="es-MX"/>
              </w:rPr>
              <w:t>NO APLICA EN FERIAS, CARNAVAL, SEMANA SANTA, NAVIDAD Y FIN DE AÑO</w:t>
            </w:r>
          </w:p>
        </w:tc>
      </w:tr>
      <w:tr w:rsidR="00CF76A3" w:rsidRPr="00CF76A3" w14:paraId="3CADFD1E" w14:textId="77777777" w:rsidTr="00CF76A3">
        <w:trPr>
          <w:trHeight w:val="318"/>
        </w:trPr>
        <w:tc>
          <w:tcPr>
            <w:tcW w:w="7825" w:type="dxa"/>
            <w:gridSpan w:val="7"/>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C755796" w14:textId="77777777" w:rsidR="00CF76A3" w:rsidRPr="00CF76A3" w:rsidRDefault="00CF76A3" w:rsidP="00CF76A3">
            <w:pPr>
              <w:jc w:val="center"/>
              <w:rPr>
                <w:rFonts w:ascii="Aptos Narrow" w:eastAsia="Times New Roman" w:hAnsi="Aptos Narrow" w:cs="Times New Roman"/>
                <w:b/>
                <w:bCs/>
                <w:color w:val="000000"/>
                <w:sz w:val="18"/>
                <w:szCs w:val="18"/>
                <w:lang w:val="es-MX" w:eastAsia="es-MX"/>
              </w:rPr>
            </w:pPr>
            <w:r w:rsidRPr="00CF76A3">
              <w:rPr>
                <w:rFonts w:ascii="Aptos Narrow" w:eastAsia="Times New Roman" w:hAnsi="Aptos Narrow" w:cs="Times New Roman"/>
                <w:b/>
                <w:bCs/>
                <w:color w:val="000000"/>
                <w:sz w:val="18"/>
                <w:szCs w:val="18"/>
                <w:lang w:val="es-MX" w:eastAsia="es-MX"/>
              </w:rPr>
              <w:t xml:space="preserve">TARIFAS SUJETAS A DISPONIBILIDAD Y CAMBIO SIN PREVIO AVISO </w:t>
            </w:r>
          </w:p>
        </w:tc>
      </w:tr>
    </w:tbl>
    <w:p w14:paraId="79D449D4" w14:textId="77777777" w:rsidR="00CF76A3" w:rsidRDefault="00CF76A3" w:rsidP="00C339DC">
      <w:pPr>
        <w:rPr>
          <w:sz w:val="20"/>
          <w:szCs w:val="20"/>
          <w:lang w:val="es-MX"/>
        </w:rPr>
      </w:pPr>
    </w:p>
    <w:p w14:paraId="6021335D" w14:textId="77777777" w:rsidR="00CF76A3" w:rsidRDefault="00CF76A3" w:rsidP="00C339DC">
      <w:pPr>
        <w:rPr>
          <w:sz w:val="20"/>
          <w:szCs w:val="20"/>
          <w:lang w:val="es-MX"/>
        </w:rPr>
      </w:pPr>
    </w:p>
    <w:tbl>
      <w:tblPr>
        <w:tblW w:w="6180" w:type="dxa"/>
        <w:jc w:val="center"/>
        <w:tblCellMar>
          <w:left w:w="70" w:type="dxa"/>
          <w:right w:w="70" w:type="dxa"/>
        </w:tblCellMar>
        <w:tblLook w:val="04A0" w:firstRow="1" w:lastRow="0" w:firstColumn="1" w:lastColumn="0" w:noHBand="0" w:noVBand="1"/>
      </w:tblPr>
      <w:tblGrid>
        <w:gridCol w:w="4615"/>
        <w:gridCol w:w="517"/>
        <w:gridCol w:w="432"/>
        <w:gridCol w:w="616"/>
      </w:tblGrid>
      <w:tr w:rsidR="00CF76A3" w:rsidRPr="00CF76A3" w14:paraId="79ACC1EE" w14:textId="77777777" w:rsidTr="00CF76A3">
        <w:trPr>
          <w:trHeight w:val="300"/>
          <w:jc w:val="center"/>
        </w:trPr>
        <w:tc>
          <w:tcPr>
            <w:tcW w:w="6180" w:type="dxa"/>
            <w:gridSpan w:val="4"/>
            <w:tcBorders>
              <w:top w:val="single" w:sz="8" w:space="0" w:color="auto"/>
              <w:left w:val="single" w:sz="8" w:space="0" w:color="auto"/>
              <w:bottom w:val="single" w:sz="8" w:space="0" w:color="auto"/>
              <w:right w:val="single" w:sz="8" w:space="0" w:color="000000"/>
            </w:tcBorders>
            <w:shd w:val="clear" w:color="000000" w:fill="000000"/>
            <w:noWrap/>
            <w:vAlign w:val="bottom"/>
            <w:hideMark/>
          </w:tcPr>
          <w:p w14:paraId="74BC5F9B" w14:textId="77777777" w:rsidR="00CF76A3" w:rsidRPr="00CF76A3" w:rsidRDefault="00CF76A3" w:rsidP="00CF76A3">
            <w:pPr>
              <w:jc w:val="center"/>
              <w:rPr>
                <w:rFonts w:ascii="Aptos Narrow" w:eastAsia="Times New Roman" w:hAnsi="Aptos Narrow" w:cs="Times New Roman"/>
                <w:b/>
                <w:bCs/>
                <w:color w:val="FFFFFF"/>
                <w:sz w:val="18"/>
                <w:szCs w:val="18"/>
                <w:lang w:val="es-MX" w:eastAsia="es-MX"/>
              </w:rPr>
            </w:pPr>
            <w:r w:rsidRPr="00CF76A3">
              <w:rPr>
                <w:rFonts w:ascii="Aptos Narrow" w:eastAsia="Times New Roman" w:hAnsi="Aptos Narrow" w:cs="Times New Roman"/>
                <w:b/>
                <w:bCs/>
                <w:color w:val="FFFFFF"/>
                <w:sz w:val="18"/>
                <w:szCs w:val="18"/>
                <w:lang w:val="es-MX" w:eastAsia="es-MX"/>
              </w:rPr>
              <w:t xml:space="preserve">TARIFAS EN USD POR PERSONA </w:t>
            </w:r>
          </w:p>
        </w:tc>
      </w:tr>
      <w:tr w:rsidR="00CF76A3" w:rsidRPr="00CF76A3" w14:paraId="1DE36F99" w14:textId="77777777" w:rsidTr="00CF76A3">
        <w:trPr>
          <w:trHeight w:val="300"/>
          <w:jc w:val="center"/>
        </w:trPr>
        <w:tc>
          <w:tcPr>
            <w:tcW w:w="4615" w:type="dxa"/>
            <w:tcBorders>
              <w:top w:val="single" w:sz="8" w:space="0" w:color="auto"/>
              <w:left w:val="single" w:sz="8" w:space="0" w:color="auto"/>
              <w:bottom w:val="single" w:sz="4" w:space="0" w:color="auto"/>
              <w:right w:val="single" w:sz="4" w:space="0" w:color="000000"/>
            </w:tcBorders>
            <w:shd w:val="clear" w:color="000000" w:fill="000000"/>
            <w:noWrap/>
            <w:vAlign w:val="center"/>
            <w:hideMark/>
          </w:tcPr>
          <w:p w14:paraId="7398B4C7" w14:textId="77777777" w:rsidR="00CF76A3" w:rsidRPr="00CF76A3" w:rsidRDefault="00CF76A3" w:rsidP="00CF76A3">
            <w:pPr>
              <w:jc w:val="center"/>
              <w:rPr>
                <w:rFonts w:ascii="Aptos Narrow" w:eastAsia="Times New Roman" w:hAnsi="Aptos Narrow" w:cs="Times New Roman"/>
                <w:b/>
                <w:bCs/>
                <w:color w:val="FFFFFF"/>
                <w:sz w:val="20"/>
                <w:szCs w:val="20"/>
                <w:lang w:val="es-MX" w:eastAsia="es-MX"/>
              </w:rPr>
            </w:pPr>
            <w:r w:rsidRPr="00CF76A3">
              <w:rPr>
                <w:rFonts w:ascii="Aptos Narrow" w:eastAsia="Times New Roman" w:hAnsi="Aptos Narrow" w:cs="Times New Roman"/>
                <w:b/>
                <w:bCs/>
                <w:color w:val="FFFFFF"/>
                <w:sz w:val="20"/>
                <w:szCs w:val="20"/>
                <w:lang w:val="es-MX" w:eastAsia="es-MX"/>
              </w:rPr>
              <w:t xml:space="preserve">Opcionales </w:t>
            </w:r>
          </w:p>
        </w:tc>
        <w:tc>
          <w:tcPr>
            <w:tcW w:w="517" w:type="dxa"/>
            <w:tcBorders>
              <w:top w:val="nil"/>
              <w:left w:val="nil"/>
              <w:bottom w:val="single" w:sz="4" w:space="0" w:color="auto"/>
              <w:right w:val="single" w:sz="4" w:space="0" w:color="auto"/>
            </w:tcBorders>
            <w:shd w:val="clear" w:color="000000" w:fill="000000"/>
            <w:noWrap/>
            <w:vAlign w:val="center"/>
            <w:hideMark/>
          </w:tcPr>
          <w:p w14:paraId="445C3718" w14:textId="77777777" w:rsidR="00CF76A3" w:rsidRPr="00CF76A3" w:rsidRDefault="00CF76A3" w:rsidP="00CF76A3">
            <w:pPr>
              <w:jc w:val="center"/>
              <w:rPr>
                <w:rFonts w:ascii="Aptos Narrow" w:eastAsia="Times New Roman" w:hAnsi="Aptos Narrow" w:cs="Times New Roman"/>
                <w:b/>
                <w:bCs/>
                <w:color w:val="FFFFFF"/>
                <w:sz w:val="20"/>
                <w:szCs w:val="20"/>
                <w:lang w:val="es-MX" w:eastAsia="es-MX"/>
              </w:rPr>
            </w:pPr>
            <w:r w:rsidRPr="00CF76A3">
              <w:rPr>
                <w:rFonts w:ascii="Aptos Narrow" w:eastAsia="Times New Roman" w:hAnsi="Aptos Narrow" w:cs="Times New Roman"/>
                <w:b/>
                <w:bCs/>
                <w:color w:val="FFFFFF"/>
                <w:sz w:val="20"/>
                <w:szCs w:val="20"/>
                <w:lang w:val="es-MX" w:eastAsia="es-MX"/>
              </w:rPr>
              <w:t>ADL</w:t>
            </w:r>
          </w:p>
        </w:tc>
        <w:tc>
          <w:tcPr>
            <w:tcW w:w="432" w:type="dxa"/>
            <w:tcBorders>
              <w:top w:val="nil"/>
              <w:left w:val="nil"/>
              <w:bottom w:val="single" w:sz="4" w:space="0" w:color="auto"/>
              <w:right w:val="single" w:sz="4" w:space="0" w:color="auto"/>
            </w:tcBorders>
            <w:shd w:val="clear" w:color="000000" w:fill="000000"/>
            <w:noWrap/>
            <w:vAlign w:val="center"/>
            <w:hideMark/>
          </w:tcPr>
          <w:p w14:paraId="20BA76DA" w14:textId="77777777" w:rsidR="00CF76A3" w:rsidRPr="00CF76A3" w:rsidRDefault="00CF76A3" w:rsidP="00CF76A3">
            <w:pPr>
              <w:jc w:val="center"/>
              <w:rPr>
                <w:rFonts w:ascii="Aptos Narrow" w:eastAsia="Times New Roman" w:hAnsi="Aptos Narrow" w:cs="Times New Roman"/>
                <w:b/>
                <w:bCs/>
                <w:color w:val="FFFFFF"/>
                <w:sz w:val="20"/>
                <w:szCs w:val="20"/>
                <w:lang w:val="es-MX" w:eastAsia="es-MX"/>
              </w:rPr>
            </w:pPr>
            <w:r w:rsidRPr="00CF76A3">
              <w:rPr>
                <w:rFonts w:ascii="Aptos Narrow" w:eastAsia="Times New Roman" w:hAnsi="Aptos Narrow" w:cs="Times New Roman"/>
                <w:b/>
                <w:bCs/>
                <w:color w:val="FFFFFF"/>
                <w:sz w:val="20"/>
                <w:szCs w:val="20"/>
                <w:lang w:val="es-MX" w:eastAsia="es-MX"/>
              </w:rPr>
              <w:t>JR</w:t>
            </w:r>
          </w:p>
        </w:tc>
        <w:tc>
          <w:tcPr>
            <w:tcW w:w="616" w:type="dxa"/>
            <w:tcBorders>
              <w:top w:val="nil"/>
              <w:left w:val="nil"/>
              <w:bottom w:val="single" w:sz="4" w:space="0" w:color="auto"/>
              <w:right w:val="single" w:sz="8" w:space="0" w:color="auto"/>
            </w:tcBorders>
            <w:shd w:val="clear" w:color="000000" w:fill="000000"/>
            <w:noWrap/>
            <w:vAlign w:val="center"/>
            <w:hideMark/>
          </w:tcPr>
          <w:p w14:paraId="2C6E4896" w14:textId="77777777" w:rsidR="00CF76A3" w:rsidRPr="00CF76A3" w:rsidRDefault="00CF76A3" w:rsidP="00CF76A3">
            <w:pPr>
              <w:jc w:val="center"/>
              <w:rPr>
                <w:rFonts w:ascii="Aptos Narrow" w:eastAsia="Times New Roman" w:hAnsi="Aptos Narrow" w:cs="Times New Roman"/>
                <w:b/>
                <w:bCs/>
                <w:color w:val="FFFFFF"/>
                <w:sz w:val="20"/>
                <w:szCs w:val="20"/>
                <w:lang w:val="es-MX" w:eastAsia="es-MX"/>
              </w:rPr>
            </w:pPr>
            <w:r w:rsidRPr="00CF76A3">
              <w:rPr>
                <w:rFonts w:ascii="Aptos Narrow" w:eastAsia="Times New Roman" w:hAnsi="Aptos Narrow" w:cs="Times New Roman"/>
                <w:b/>
                <w:bCs/>
                <w:color w:val="FFFFFF"/>
                <w:sz w:val="20"/>
                <w:szCs w:val="20"/>
                <w:lang w:val="es-MX" w:eastAsia="es-MX"/>
              </w:rPr>
              <w:t>MNR</w:t>
            </w:r>
          </w:p>
        </w:tc>
      </w:tr>
      <w:tr w:rsidR="00CF76A3" w:rsidRPr="00CF76A3" w14:paraId="1B27CD58" w14:textId="77777777" w:rsidTr="00CF76A3">
        <w:trPr>
          <w:trHeight w:val="288"/>
          <w:jc w:val="center"/>
        </w:trPr>
        <w:tc>
          <w:tcPr>
            <w:tcW w:w="461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93CF089"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2 comidas (almuerzo día 2 y cena día 4)</w:t>
            </w:r>
          </w:p>
        </w:tc>
        <w:tc>
          <w:tcPr>
            <w:tcW w:w="517" w:type="dxa"/>
            <w:tcBorders>
              <w:top w:val="nil"/>
              <w:left w:val="nil"/>
              <w:bottom w:val="single" w:sz="4" w:space="0" w:color="auto"/>
              <w:right w:val="single" w:sz="4" w:space="0" w:color="auto"/>
            </w:tcBorders>
            <w:shd w:val="clear" w:color="auto" w:fill="auto"/>
            <w:noWrap/>
            <w:vAlign w:val="bottom"/>
            <w:hideMark/>
          </w:tcPr>
          <w:p w14:paraId="71E49B32" w14:textId="77777777" w:rsidR="00CF76A3" w:rsidRPr="00CF76A3" w:rsidRDefault="00CF76A3" w:rsidP="00CF76A3">
            <w:pPr>
              <w:jc w:val="cente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150</w:t>
            </w:r>
          </w:p>
        </w:tc>
        <w:tc>
          <w:tcPr>
            <w:tcW w:w="432" w:type="dxa"/>
            <w:tcBorders>
              <w:top w:val="nil"/>
              <w:left w:val="nil"/>
              <w:bottom w:val="single" w:sz="4" w:space="0" w:color="auto"/>
              <w:right w:val="single" w:sz="4" w:space="0" w:color="auto"/>
            </w:tcBorders>
            <w:shd w:val="clear" w:color="auto" w:fill="auto"/>
            <w:noWrap/>
            <w:vAlign w:val="bottom"/>
            <w:hideMark/>
          </w:tcPr>
          <w:p w14:paraId="6A22CECA" w14:textId="77777777" w:rsidR="00CF76A3" w:rsidRPr="00CF76A3" w:rsidRDefault="00CF76A3" w:rsidP="00CF76A3">
            <w:pPr>
              <w:jc w:val="cente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150</w:t>
            </w:r>
          </w:p>
        </w:tc>
        <w:tc>
          <w:tcPr>
            <w:tcW w:w="616" w:type="dxa"/>
            <w:tcBorders>
              <w:top w:val="nil"/>
              <w:left w:val="nil"/>
              <w:bottom w:val="single" w:sz="4" w:space="0" w:color="auto"/>
              <w:right w:val="single" w:sz="8" w:space="0" w:color="auto"/>
            </w:tcBorders>
            <w:shd w:val="clear" w:color="auto" w:fill="auto"/>
            <w:noWrap/>
            <w:vAlign w:val="bottom"/>
            <w:hideMark/>
          </w:tcPr>
          <w:p w14:paraId="5463FE83" w14:textId="77777777" w:rsidR="00CF76A3" w:rsidRPr="00CF76A3" w:rsidRDefault="00CF76A3" w:rsidP="00CF76A3">
            <w:pPr>
              <w:jc w:val="cente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118</w:t>
            </w:r>
          </w:p>
        </w:tc>
      </w:tr>
      <w:tr w:rsidR="00CF76A3" w:rsidRPr="00CF76A3" w14:paraId="11813DD7" w14:textId="77777777" w:rsidTr="00CF76A3">
        <w:trPr>
          <w:trHeight w:val="300"/>
          <w:jc w:val="center"/>
        </w:trPr>
        <w:tc>
          <w:tcPr>
            <w:tcW w:w="461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0FD7611"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Excursión Safari Fotográfico a las Ballenas</w:t>
            </w:r>
          </w:p>
        </w:tc>
        <w:tc>
          <w:tcPr>
            <w:tcW w:w="517" w:type="dxa"/>
            <w:tcBorders>
              <w:top w:val="nil"/>
              <w:left w:val="nil"/>
              <w:bottom w:val="single" w:sz="4" w:space="0" w:color="auto"/>
              <w:right w:val="single" w:sz="4" w:space="0" w:color="auto"/>
            </w:tcBorders>
            <w:shd w:val="clear" w:color="auto" w:fill="auto"/>
            <w:noWrap/>
            <w:vAlign w:val="bottom"/>
            <w:hideMark/>
          </w:tcPr>
          <w:p w14:paraId="76A766DA" w14:textId="77777777" w:rsidR="00CF76A3" w:rsidRPr="00CF76A3" w:rsidRDefault="00CF76A3" w:rsidP="00CF76A3">
            <w:pPr>
              <w:jc w:val="cente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235</w:t>
            </w:r>
          </w:p>
        </w:tc>
        <w:tc>
          <w:tcPr>
            <w:tcW w:w="432" w:type="dxa"/>
            <w:tcBorders>
              <w:top w:val="nil"/>
              <w:left w:val="nil"/>
              <w:bottom w:val="single" w:sz="4" w:space="0" w:color="auto"/>
              <w:right w:val="single" w:sz="4" w:space="0" w:color="auto"/>
            </w:tcBorders>
            <w:shd w:val="clear" w:color="auto" w:fill="auto"/>
            <w:noWrap/>
            <w:vAlign w:val="bottom"/>
            <w:hideMark/>
          </w:tcPr>
          <w:p w14:paraId="0F21C2FE" w14:textId="77777777" w:rsidR="00CF76A3" w:rsidRPr="00CF76A3" w:rsidRDefault="00CF76A3" w:rsidP="00CF76A3">
            <w:pPr>
              <w:jc w:val="cente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235</w:t>
            </w:r>
          </w:p>
        </w:tc>
        <w:tc>
          <w:tcPr>
            <w:tcW w:w="616" w:type="dxa"/>
            <w:tcBorders>
              <w:top w:val="nil"/>
              <w:left w:val="nil"/>
              <w:bottom w:val="single" w:sz="4" w:space="0" w:color="auto"/>
              <w:right w:val="single" w:sz="8" w:space="0" w:color="auto"/>
            </w:tcBorders>
            <w:shd w:val="clear" w:color="auto" w:fill="auto"/>
            <w:noWrap/>
            <w:vAlign w:val="bottom"/>
            <w:hideMark/>
          </w:tcPr>
          <w:p w14:paraId="1D423F40" w14:textId="77777777" w:rsidR="00CF76A3" w:rsidRPr="00CF76A3" w:rsidRDefault="00CF76A3" w:rsidP="00CF76A3">
            <w:pPr>
              <w:jc w:val="cente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198</w:t>
            </w:r>
          </w:p>
        </w:tc>
      </w:tr>
      <w:tr w:rsidR="00CF76A3" w:rsidRPr="00CF76A3" w14:paraId="0BD61317" w14:textId="77777777" w:rsidTr="00CF76A3">
        <w:trPr>
          <w:trHeight w:val="300"/>
          <w:jc w:val="center"/>
        </w:trPr>
        <w:tc>
          <w:tcPr>
            <w:tcW w:w="461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62E0E70"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Excursión Costa Baupre</w:t>
            </w:r>
          </w:p>
        </w:tc>
        <w:tc>
          <w:tcPr>
            <w:tcW w:w="517" w:type="dxa"/>
            <w:tcBorders>
              <w:top w:val="nil"/>
              <w:left w:val="nil"/>
              <w:bottom w:val="single" w:sz="4" w:space="0" w:color="auto"/>
              <w:right w:val="single" w:sz="4" w:space="0" w:color="auto"/>
            </w:tcBorders>
            <w:shd w:val="clear" w:color="auto" w:fill="auto"/>
            <w:noWrap/>
            <w:vAlign w:val="bottom"/>
            <w:hideMark/>
          </w:tcPr>
          <w:p w14:paraId="4FECB468" w14:textId="77777777" w:rsidR="00CF76A3" w:rsidRPr="00CF76A3" w:rsidRDefault="00CF76A3" w:rsidP="00CF76A3">
            <w:pPr>
              <w:jc w:val="cente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160</w:t>
            </w:r>
          </w:p>
        </w:tc>
        <w:tc>
          <w:tcPr>
            <w:tcW w:w="432" w:type="dxa"/>
            <w:tcBorders>
              <w:top w:val="nil"/>
              <w:left w:val="nil"/>
              <w:bottom w:val="single" w:sz="4" w:space="0" w:color="auto"/>
              <w:right w:val="single" w:sz="4" w:space="0" w:color="auto"/>
            </w:tcBorders>
            <w:shd w:val="clear" w:color="auto" w:fill="auto"/>
            <w:noWrap/>
            <w:vAlign w:val="bottom"/>
            <w:hideMark/>
          </w:tcPr>
          <w:p w14:paraId="46D1CBD4" w14:textId="77777777" w:rsidR="00CF76A3" w:rsidRPr="00CF76A3" w:rsidRDefault="00CF76A3" w:rsidP="00CF76A3">
            <w:pPr>
              <w:jc w:val="cente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160</w:t>
            </w:r>
          </w:p>
        </w:tc>
        <w:tc>
          <w:tcPr>
            <w:tcW w:w="616" w:type="dxa"/>
            <w:tcBorders>
              <w:top w:val="nil"/>
              <w:left w:val="nil"/>
              <w:bottom w:val="single" w:sz="4" w:space="0" w:color="auto"/>
              <w:right w:val="single" w:sz="8" w:space="0" w:color="auto"/>
            </w:tcBorders>
            <w:shd w:val="clear" w:color="auto" w:fill="auto"/>
            <w:noWrap/>
            <w:vAlign w:val="bottom"/>
            <w:hideMark/>
          </w:tcPr>
          <w:p w14:paraId="798559E1" w14:textId="77777777" w:rsidR="00CF76A3" w:rsidRPr="00CF76A3" w:rsidRDefault="00CF76A3" w:rsidP="00CF76A3">
            <w:pPr>
              <w:jc w:val="cente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134</w:t>
            </w:r>
          </w:p>
        </w:tc>
      </w:tr>
      <w:tr w:rsidR="00CF76A3" w:rsidRPr="00CF76A3" w14:paraId="57D26E00" w14:textId="77777777" w:rsidTr="00CF76A3">
        <w:trPr>
          <w:trHeight w:val="300"/>
          <w:jc w:val="center"/>
        </w:trPr>
        <w:tc>
          <w:tcPr>
            <w:tcW w:w="6180" w:type="dxa"/>
            <w:gridSpan w:val="4"/>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2EA700B2" w14:textId="77777777" w:rsidR="00CF76A3" w:rsidRPr="00CF76A3" w:rsidRDefault="00CF76A3" w:rsidP="00CF76A3">
            <w:pPr>
              <w:jc w:val="center"/>
              <w:rPr>
                <w:rFonts w:ascii="Aptos Narrow" w:eastAsia="Times New Roman" w:hAnsi="Aptos Narrow" w:cs="Times New Roman"/>
                <w:b/>
                <w:bCs/>
                <w:color w:val="FF0000"/>
                <w:sz w:val="18"/>
                <w:szCs w:val="18"/>
                <w:lang w:val="es-MX" w:eastAsia="es-MX"/>
              </w:rPr>
            </w:pPr>
            <w:r w:rsidRPr="00CF76A3">
              <w:rPr>
                <w:rFonts w:ascii="Aptos Narrow" w:eastAsia="Times New Roman" w:hAnsi="Aptos Narrow" w:cs="Times New Roman"/>
                <w:b/>
                <w:bCs/>
                <w:color w:val="FF0000"/>
                <w:sz w:val="18"/>
                <w:szCs w:val="18"/>
                <w:lang w:val="es-MX" w:eastAsia="es-MX"/>
              </w:rPr>
              <w:t xml:space="preserve">* Almuerzo y cena a cargo de los padres </w:t>
            </w:r>
          </w:p>
        </w:tc>
      </w:tr>
    </w:tbl>
    <w:p w14:paraId="3ED2DED3" w14:textId="77777777" w:rsidR="00556F9E" w:rsidRDefault="00556F9E" w:rsidP="00C339DC">
      <w:pPr>
        <w:rPr>
          <w:sz w:val="20"/>
          <w:szCs w:val="20"/>
          <w:lang w:val="es-MX"/>
        </w:rPr>
      </w:pPr>
    </w:p>
    <w:p w14:paraId="3ABB22EA" w14:textId="77777777" w:rsidR="00556F9E" w:rsidRDefault="00556F9E" w:rsidP="00C339DC">
      <w:pPr>
        <w:rPr>
          <w:sz w:val="20"/>
          <w:szCs w:val="20"/>
          <w:lang w:val="es-MX"/>
        </w:rPr>
      </w:pPr>
    </w:p>
    <w:tbl>
      <w:tblPr>
        <w:tblW w:w="3020" w:type="dxa"/>
        <w:jc w:val="center"/>
        <w:tblCellMar>
          <w:left w:w="70" w:type="dxa"/>
          <w:right w:w="70" w:type="dxa"/>
        </w:tblCellMar>
        <w:tblLook w:val="04A0" w:firstRow="1" w:lastRow="0" w:firstColumn="1" w:lastColumn="0" w:noHBand="0" w:noVBand="1"/>
      </w:tblPr>
      <w:tblGrid>
        <w:gridCol w:w="1300"/>
        <w:gridCol w:w="1720"/>
      </w:tblGrid>
      <w:tr w:rsidR="00CF76A3" w:rsidRPr="00CF76A3" w14:paraId="387EEB5A" w14:textId="77777777" w:rsidTr="00CF76A3">
        <w:trPr>
          <w:trHeight w:val="300"/>
          <w:jc w:val="center"/>
        </w:trPr>
        <w:tc>
          <w:tcPr>
            <w:tcW w:w="3020" w:type="dxa"/>
            <w:gridSpan w:val="2"/>
            <w:tcBorders>
              <w:top w:val="single" w:sz="8" w:space="0" w:color="auto"/>
              <w:left w:val="single" w:sz="8" w:space="0" w:color="auto"/>
              <w:bottom w:val="single" w:sz="8" w:space="0" w:color="auto"/>
              <w:right w:val="single" w:sz="8" w:space="0" w:color="000000"/>
            </w:tcBorders>
            <w:shd w:val="clear" w:color="000000" w:fill="000000"/>
            <w:noWrap/>
            <w:vAlign w:val="bottom"/>
            <w:hideMark/>
          </w:tcPr>
          <w:p w14:paraId="383731D1" w14:textId="77777777" w:rsidR="00CF76A3" w:rsidRPr="00CF76A3" w:rsidRDefault="00CF76A3" w:rsidP="00CF76A3">
            <w:pPr>
              <w:jc w:val="center"/>
              <w:rPr>
                <w:rFonts w:ascii="Aptos Narrow" w:eastAsia="Times New Roman" w:hAnsi="Aptos Narrow" w:cs="Times New Roman"/>
                <w:b/>
                <w:bCs/>
                <w:color w:val="FFFFFF"/>
                <w:sz w:val="18"/>
                <w:szCs w:val="18"/>
                <w:lang w:val="es-MX" w:eastAsia="es-MX"/>
              </w:rPr>
            </w:pPr>
            <w:r w:rsidRPr="00CF76A3">
              <w:rPr>
                <w:rFonts w:ascii="Aptos Narrow" w:eastAsia="Times New Roman" w:hAnsi="Aptos Narrow" w:cs="Times New Roman"/>
                <w:b/>
                <w:bCs/>
                <w:color w:val="FFFFFF"/>
                <w:sz w:val="18"/>
                <w:szCs w:val="18"/>
                <w:lang w:val="es-MX" w:eastAsia="es-MX"/>
              </w:rPr>
              <w:t xml:space="preserve">Fechas de Operación </w:t>
            </w:r>
          </w:p>
        </w:tc>
      </w:tr>
      <w:tr w:rsidR="00CF76A3" w:rsidRPr="00CF76A3" w14:paraId="422E8856" w14:textId="77777777" w:rsidTr="00CF76A3">
        <w:trPr>
          <w:trHeight w:val="300"/>
          <w:jc w:val="center"/>
        </w:trPr>
        <w:tc>
          <w:tcPr>
            <w:tcW w:w="3020" w:type="dxa"/>
            <w:gridSpan w:val="2"/>
            <w:tcBorders>
              <w:top w:val="single" w:sz="8" w:space="0" w:color="auto"/>
              <w:left w:val="single" w:sz="8" w:space="0" w:color="auto"/>
              <w:bottom w:val="nil"/>
              <w:right w:val="single" w:sz="8" w:space="0" w:color="000000"/>
            </w:tcBorders>
            <w:shd w:val="clear" w:color="000000" w:fill="000000"/>
            <w:noWrap/>
            <w:vAlign w:val="center"/>
            <w:hideMark/>
          </w:tcPr>
          <w:p w14:paraId="7817C005" w14:textId="77777777" w:rsidR="00CF76A3" w:rsidRPr="00CF76A3" w:rsidRDefault="00CF76A3" w:rsidP="00CF76A3">
            <w:pPr>
              <w:jc w:val="center"/>
              <w:rPr>
                <w:rFonts w:ascii="Aptos Narrow" w:eastAsia="Times New Roman" w:hAnsi="Aptos Narrow" w:cs="Times New Roman"/>
                <w:b/>
                <w:bCs/>
                <w:color w:val="FFFFFF"/>
                <w:sz w:val="18"/>
                <w:szCs w:val="18"/>
                <w:lang w:val="es-MX" w:eastAsia="es-MX"/>
              </w:rPr>
            </w:pPr>
            <w:r w:rsidRPr="00CF76A3">
              <w:rPr>
                <w:rFonts w:ascii="Aptos Narrow" w:eastAsia="Times New Roman" w:hAnsi="Aptos Narrow" w:cs="Times New Roman"/>
                <w:b/>
                <w:bCs/>
                <w:color w:val="FFFFFF"/>
                <w:sz w:val="18"/>
                <w:szCs w:val="18"/>
                <w:lang w:val="es-MX" w:eastAsia="es-MX"/>
              </w:rPr>
              <w:t>2025</w:t>
            </w:r>
          </w:p>
        </w:tc>
      </w:tr>
      <w:tr w:rsidR="00CF76A3" w:rsidRPr="00CF76A3" w14:paraId="7FDC3DFC" w14:textId="77777777" w:rsidTr="00CF76A3">
        <w:trPr>
          <w:trHeight w:val="300"/>
          <w:jc w:val="center"/>
        </w:trPr>
        <w:tc>
          <w:tcPr>
            <w:tcW w:w="13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E312349"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Mayo</w:t>
            </w:r>
          </w:p>
        </w:tc>
        <w:tc>
          <w:tcPr>
            <w:tcW w:w="1720" w:type="dxa"/>
            <w:tcBorders>
              <w:top w:val="single" w:sz="8" w:space="0" w:color="auto"/>
              <w:left w:val="nil"/>
              <w:bottom w:val="single" w:sz="4" w:space="0" w:color="auto"/>
              <w:right w:val="single" w:sz="8" w:space="0" w:color="auto"/>
            </w:tcBorders>
            <w:shd w:val="clear" w:color="auto" w:fill="auto"/>
            <w:noWrap/>
            <w:vAlign w:val="center"/>
            <w:hideMark/>
          </w:tcPr>
          <w:p w14:paraId="0E236B68" w14:textId="77777777" w:rsidR="00CF76A3" w:rsidRPr="00CF76A3" w:rsidRDefault="00CF76A3" w:rsidP="00CF76A3">
            <w:pPr>
              <w:rPr>
                <w:rFonts w:ascii="Aptos Narrow" w:eastAsia="Times New Roman" w:hAnsi="Aptos Narrow" w:cs="Times New Roman"/>
                <w:sz w:val="18"/>
                <w:szCs w:val="18"/>
                <w:lang w:val="es-MX" w:eastAsia="es-MX"/>
              </w:rPr>
            </w:pPr>
            <w:r w:rsidRPr="00CF76A3">
              <w:rPr>
                <w:rFonts w:ascii="Aptos Narrow" w:eastAsia="Times New Roman" w:hAnsi="Aptos Narrow" w:cs="Times New Roman"/>
                <w:sz w:val="18"/>
                <w:szCs w:val="18"/>
                <w:lang w:val="es-MX" w:eastAsia="es-MX"/>
              </w:rPr>
              <w:t>05,12,19,26</w:t>
            </w:r>
          </w:p>
        </w:tc>
      </w:tr>
      <w:tr w:rsidR="00CF76A3" w:rsidRPr="00CF76A3" w14:paraId="57C66FB1" w14:textId="77777777" w:rsidTr="00CF76A3">
        <w:trPr>
          <w:trHeight w:val="288"/>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3F42D825"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Junio</w:t>
            </w:r>
          </w:p>
        </w:tc>
        <w:tc>
          <w:tcPr>
            <w:tcW w:w="1720" w:type="dxa"/>
            <w:tcBorders>
              <w:top w:val="nil"/>
              <w:left w:val="nil"/>
              <w:bottom w:val="single" w:sz="4" w:space="0" w:color="auto"/>
              <w:right w:val="single" w:sz="8" w:space="0" w:color="auto"/>
            </w:tcBorders>
            <w:shd w:val="clear" w:color="auto" w:fill="auto"/>
            <w:noWrap/>
            <w:vAlign w:val="bottom"/>
            <w:hideMark/>
          </w:tcPr>
          <w:p w14:paraId="026AD6FE" w14:textId="77777777" w:rsidR="00CF76A3" w:rsidRPr="00CF76A3" w:rsidRDefault="00CF76A3" w:rsidP="00CF76A3">
            <w:pPr>
              <w:rPr>
                <w:rFonts w:ascii="Aptos Narrow" w:eastAsia="Times New Roman" w:hAnsi="Aptos Narrow" w:cs="Times New Roman"/>
                <w:sz w:val="18"/>
                <w:szCs w:val="18"/>
                <w:lang w:val="es-MX" w:eastAsia="es-MX"/>
              </w:rPr>
            </w:pPr>
            <w:r w:rsidRPr="00CF76A3">
              <w:rPr>
                <w:rFonts w:ascii="Aptos Narrow" w:eastAsia="Times New Roman" w:hAnsi="Aptos Narrow" w:cs="Times New Roman"/>
                <w:sz w:val="18"/>
                <w:szCs w:val="18"/>
                <w:lang w:val="es-MX" w:eastAsia="es-MX"/>
              </w:rPr>
              <w:t>02,16,23,</w:t>
            </w:r>
            <w:r w:rsidRPr="00CF76A3">
              <w:rPr>
                <w:rFonts w:ascii="Aptos Narrow" w:eastAsia="Times New Roman" w:hAnsi="Aptos Narrow" w:cs="Times New Roman"/>
                <w:b/>
                <w:bCs/>
                <w:color w:val="FF0000"/>
                <w:sz w:val="18"/>
                <w:szCs w:val="18"/>
                <w:lang w:val="es-MX" w:eastAsia="es-MX"/>
              </w:rPr>
              <w:t>30</w:t>
            </w:r>
          </w:p>
        </w:tc>
      </w:tr>
      <w:tr w:rsidR="00CF76A3" w:rsidRPr="00CF76A3" w14:paraId="7C46BBDA" w14:textId="77777777" w:rsidTr="00CF76A3">
        <w:trPr>
          <w:trHeight w:val="288"/>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2B7B397"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Julio</w:t>
            </w:r>
          </w:p>
        </w:tc>
        <w:tc>
          <w:tcPr>
            <w:tcW w:w="1720" w:type="dxa"/>
            <w:tcBorders>
              <w:top w:val="nil"/>
              <w:left w:val="nil"/>
              <w:bottom w:val="single" w:sz="4" w:space="0" w:color="auto"/>
              <w:right w:val="single" w:sz="8" w:space="0" w:color="auto"/>
            </w:tcBorders>
            <w:shd w:val="clear" w:color="auto" w:fill="auto"/>
            <w:noWrap/>
            <w:vAlign w:val="bottom"/>
            <w:hideMark/>
          </w:tcPr>
          <w:p w14:paraId="0C7193FB" w14:textId="77777777" w:rsidR="00CF76A3" w:rsidRPr="00CF76A3" w:rsidRDefault="00CF76A3" w:rsidP="00CF76A3">
            <w:pPr>
              <w:rPr>
                <w:rFonts w:ascii="Aptos Narrow" w:eastAsia="Times New Roman" w:hAnsi="Aptos Narrow" w:cs="Times New Roman"/>
                <w:sz w:val="18"/>
                <w:szCs w:val="18"/>
                <w:lang w:val="es-MX" w:eastAsia="es-MX"/>
              </w:rPr>
            </w:pPr>
            <w:r w:rsidRPr="00CF76A3">
              <w:rPr>
                <w:rFonts w:ascii="Aptos Narrow" w:eastAsia="Times New Roman" w:hAnsi="Aptos Narrow" w:cs="Times New Roman"/>
                <w:b/>
                <w:bCs/>
                <w:color w:val="FF0000"/>
                <w:sz w:val="18"/>
                <w:szCs w:val="18"/>
                <w:lang w:val="es-MX" w:eastAsia="es-MX"/>
              </w:rPr>
              <w:t>07,14,21</w:t>
            </w:r>
            <w:r w:rsidRPr="00CF76A3">
              <w:rPr>
                <w:rFonts w:ascii="Aptos Narrow" w:eastAsia="Times New Roman" w:hAnsi="Aptos Narrow" w:cs="Times New Roman"/>
                <w:sz w:val="18"/>
                <w:szCs w:val="18"/>
                <w:lang w:val="es-MX" w:eastAsia="es-MX"/>
              </w:rPr>
              <w:t>,</w:t>
            </w:r>
            <w:r w:rsidRPr="00CF76A3">
              <w:rPr>
                <w:rFonts w:ascii="Aptos Narrow" w:eastAsia="Times New Roman" w:hAnsi="Aptos Narrow" w:cs="Times New Roman"/>
                <w:b/>
                <w:bCs/>
                <w:color w:val="00B050"/>
                <w:sz w:val="18"/>
                <w:szCs w:val="18"/>
                <w:lang w:val="es-MX" w:eastAsia="es-MX"/>
              </w:rPr>
              <w:t>28</w:t>
            </w:r>
          </w:p>
        </w:tc>
      </w:tr>
      <w:tr w:rsidR="00CF76A3" w:rsidRPr="00CF76A3" w14:paraId="080D2500" w14:textId="77777777" w:rsidTr="00CF76A3">
        <w:trPr>
          <w:trHeight w:val="288"/>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40A198D3"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Agosto</w:t>
            </w:r>
          </w:p>
        </w:tc>
        <w:tc>
          <w:tcPr>
            <w:tcW w:w="1720" w:type="dxa"/>
            <w:tcBorders>
              <w:top w:val="nil"/>
              <w:left w:val="nil"/>
              <w:bottom w:val="single" w:sz="4" w:space="0" w:color="auto"/>
              <w:right w:val="single" w:sz="8" w:space="0" w:color="auto"/>
            </w:tcBorders>
            <w:shd w:val="clear" w:color="auto" w:fill="auto"/>
            <w:noWrap/>
            <w:vAlign w:val="bottom"/>
            <w:hideMark/>
          </w:tcPr>
          <w:p w14:paraId="1270AF98" w14:textId="77777777" w:rsidR="00CF76A3" w:rsidRPr="00CF76A3" w:rsidRDefault="00CF76A3" w:rsidP="00CF76A3">
            <w:pPr>
              <w:rPr>
                <w:rFonts w:ascii="Aptos Narrow" w:eastAsia="Times New Roman" w:hAnsi="Aptos Narrow" w:cs="Times New Roman"/>
                <w:sz w:val="18"/>
                <w:szCs w:val="18"/>
                <w:lang w:val="es-MX" w:eastAsia="es-MX"/>
              </w:rPr>
            </w:pPr>
            <w:r w:rsidRPr="00CF76A3">
              <w:rPr>
                <w:rFonts w:ascii="Aptos Narrow" w:eastAsia="Times New Roman" w:hAnsi="Aptos Narrow" w:cs="Times New Roman"/>
                <w:b/>
                <w:bCs/>
                <w:color w:val="00B050"/>
                <w:sz w:val="18"/>
                <w:szCs w:val="18"/>
                <w:lang w:val="es-MX" w:eastAsia="es-MX"/>
              </w:rPr>
              <w:t>04,11</w:t>
            </w:r>
            <w:r w:rsidRPr="00CF76A3">
              <w:rPr>
                <w:rFonts w:ascii="Aptos Narrow" w:eastAsia="Times New Roman" w:hAnsi="Aptos Narrow" w:cs="Times New Roman"/>
                <w:sz w:val="18"/>
                <w:szCs w:val="18"/>
                <w:lang w:val="es-MX" w:eastAsia="es-MX"/>
              </w:rPr>
              <w:t>,</w:t>
            </w:r>
            <w:r w:rsidRPr="00CF76A3">
              <w:rPr>
                <w:rFonts w:ascii="Aptos Narrow" w:eastAsia="Times New Roman" w:hAnsi="Aptos Narrow" w:cs="Times New Roman"/>
                <w:b/>
                <w:bCs/>
                <w:color w:val="FF0000"/>
                <w:sz w:val="18"/>
                <w:szCs w:val="18"/>
                <w:lang w:val="es-MX" w:eastAsia="es-MX"/>
              </w:rPr>
              <w:t>18,25</w:t>
            </w:r>
          </w:p>
        </w:tc>
      </w:tr>
      <w:tr w:rsidR="00CF76A3" w:rsidRPr="00CF76A3" w14:paraId="548CFF23" w14:textId="77777777" w:rsidTr="00CF76A3">
        <w:trPr>
          <w:trHeight w:val="288"/>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B512F1D"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 xml:space="preserve">Septiembre </w:t>
            </w:r>
          </w:p>
        </w:tc>
        <w:tc>
          <w:tcPr>
            <w:tcW w:w="1720" w:type="dxa"/>
            <w:tcBorders>
              <w:top w:val="nil"/>
              <w:left w:val="nil"/>
              <w:bottom w:val="single" w:sz="4" w:space="0" w:color="auto"/>
              <w:right w:val="single" w:sz="8" w:space="0" w:color="auto"/>
            </w:tcBorders>
            <w:shd w:val="clear" w:color="auto" w:fill="auto"/>
            <w:noWrap/>
            <w:vAlign w:val="bottom"/>
            <w:hideMark/>
          </w:tcPr>
          <w:p w14:paraId="74895BA0" w14:textId="77777777" w:rsidR="00CF76A3" w:rsidRPr="00CF76A3" w:rsidRDefault="00CF76A3" w:rsidP="00CF76A3">
            <w:pPr>
              <w:rPr>
                <w:rFonts w:ascii="Aptos Narrow" w:eastAsia="Times New Roman" w:hAnsi="Aptos Narrow" w:cs="Times New Roman"/>
                <w:b/>
                <w:bCs/>
                <w:color w:val="FF0000"/>
                <w:sz w:val="18"/>
                <w:szCs w:val="18"/>
                <w:lang w:val="es-MX" w:eastAsia="es-MX"/>
              </w:rPr>
            </w:pPr>
            <w:r w:rsidRPr="00CF76A3">
              <w:rPr>
                <w:rFonts w:ascii="Aptos Narrow" w:eastAsia="Times New Roman" w:hAnsi="Aptos Narrow" w:cs="Times New Roman"/>
                <w:b/>
                <w:bCs/>
                <w:color w:val="FF0000"/>
                <w:sz w:val="18"/>
                <w:szCs w:val="18"/>
                <w:lang w:val="es-MX" w:eastAsia="es-MX"/>
              </w:rPr>
              <w:t>01,18,15,22,29</w:t>
            </w:r>
          </w:p>
        </w:tc>
      </w:tr>
      <w:tr w:rsidR="00CF76A3" w:rsidRPr="00CF76A3" w14:paraId="7A2FD88D" w14:textId="77777777" w:rsidTr="00CF76A3">
        <w:trPr>
          <w:trHeight w:val="300"/>
          <w:jc w:val="center"/>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4024BEDA"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 xml:space="preserve">Octubre </w:t>
            </w:r>
          </w:p>
        </w:tc>
        <w:tc>
          <w:tcPr>
            <w:tcW w:w="1720" w:type="dxa"/>
            <w:tcBorders>
              <w:top w:val="nil"/>
              <w:left w:val="nil"/>
              <w:bottom w:val="single" w:sz="8" w:space="0" w:color="auto"/>
              <w:right w:val="single" w:sz="8" w:space="0" w:color="auto"/>
            </w:tcBorders>
            <w:shd w:val="clear" w:color="auto" w:fill="auto"/>
            <w:noWrap/>
            <w:vAlign w:val="bottom"/>
            <w:hideMark/>
          </w:tcPr>
          <w:p w14:paraId="5CBA8291" w14:textId="77777777" w:rsidR="00CF76A3" w:rsidRPr="00CF76A3" w:rsidRDefault="00CF76A3" w:rsidP="00CF76A3">
            <w:pPr>
              <w:rPr>
                <w:rFonts w:ascii="Aptos Narrow" w:eastAsia="Times New Roman" w:hAnsi="Aptos Narrow" w:cs="Times New Roman"/>
                <w:b/>
                <w:bCs/>
                <w:color w:val="FF0000"/>
                <w:sz w:val="18"/>
                <w:szCs w:val="18"/>
                <w:lang w:val="es-MX" w:eastAsia="es-MX"/>
              </w:rPr>
            </w:pPr>
            <w:r w:rsidRPr="00CF76A3">
              <w:rPr>
                <w:rFonts w:ascii="Aptos Narrow" w:eastAsia="Times New Roman" w:hAnsi="Aptos Narrow" w:cs="Times New Roman"/>
                <w:b/>
                <w:bCs/>
                <w:color w:val="FF0000"/>
                <w:sz w:val="18"/>
                <w:szCs w:val="18"/>
                <w:lang w:val="es-MX" w:eastAsia="es-MX"/>
              </w:rPr>
              <w:t>06,13</w:t>
            </w:r>
          </w:p>
        </w:tc>
      </w:tr>
    </w:tbl>
    <w:p w14:paraId="18939E4C" w14:textId="77777777" w:rsidR="00CF76A3" w:rsidRDefault="00CF76A3" w:rsidP="00C339DC">
      <w:pPr>
        <w:rPr>
          <w:sz w:val="20"/>
          <w:szCs w:val="20"/>
          <w:lang w:val="es-MX"/>
        </w:rPr>
      </w:pPr>
    </w:p>
    <w:p w14:paraId="722C93DC" w14:textId="77777777" w:rsidR="00CF76A3" w:rsidRDefault="00CF76A3" w:rsidP="00C339DC">
      <w:pPr>
        <w:rPr>
          <w:sz w:val="20"/>
          <w:szCs w:val="20"/>
          <w:lang w:val="es-MX"/>
        </w:rPr>
      </w:pPr>
    </w:p>
    <w:p w14:paraId="33315F5A" w14:textId="77777777" w:rsidR="00556F9E" w:rsidRDefault="00556F9E" w:rsidP="00C339DC">
      <w:pPr>
        <w:rPr>
          <w:sz w:val="20"/>
          <w:szCs w:val="20"/>
          <w:lang w:val="es-MX"/>
        </w:rPr>
      </w:pPr>
    </w:p>
    <w:p w14:paraId="0823C010" w14:textId="77777777" w:rsidR="00CF76A3" w:rsidRDefault="00CF76A3" w:rsidP="00C339DC">
      <w:pPr>
        <w:rPr>
          <w:sz w:val="20"/>
          <w:szCs w:val="20"/>
          <w:lang w:val="es-MX"/>
        </w:rPr>
      </w:pPr>
    </w:p>
    <w:p w14:paraId="5E8BDA69" w14:textId="77777777" w:rsidR="00CF76A3" w:rsidRDefault="00CF76A3" w:rsidP="00C339DC">
      <w:pPr>
        <w:rPr>
          <w:sz w:val="20"/>
          <w:szCs w:val="20"/>
          <w:lang w:val="es-MX"/>
        </w:rPr>
      </w:pPr>
    </w:p>
    <w:p w14:paraId="3646DB9E" w14:textId="77777777" w:rsidR="00CF76A3" w:rsidRDefault="00CF76A3" w:rsidP="00C339DC">
      <w:pPr>
        <w:rPr>
          <w:sz w:val="20"/>
          <w:szCs w:val="20"/>
          <w:lang w:val="es-MX"/>
        </w:rPr>
      </w:pPr>
    </w:p>
    <w:tbl>
      <w:tblPr>
        <w:tblW w:w="5600" w:type="dxa"/>
        <w:jc w:val="center"/>
        <w:tblCellMar>
          <w:left w:w="70" w:type="dxa"/>
          <w:right w:w="70" w:type="dxa"/>
        </w:tblCellMar>
        <w:tblLook w:val="04A0" w:firstRow="1" w:lastRow="0" w:firstColumn="1" w:lastColumn="0" w:noHBand="0" w:noVBand="1"/>
      </w:tblPr>
      <w:tblGrid>
        <w:gridCol w:w="1087"/>
        <w:gridCol w:w="955"/>
        <w:gridCol w:w="3558"/>
      </w:tblGrid>
      <w:tr w:rsidR="00CF76A3" w:rsidRPr="00CF76A3" w14:paraId="3220FD17" w14:textId="77777777" w:rsidTr="00CF76A3">
        <w:trPr>
          <w:trHeight w:val="300"/>
          <w:jc w:val="center"/>
        </w:trPr>
        <w:tc>
          <w:tcPr>
            <w:tcW w:w="560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5763FE56" w14:textId="77777777" w:rsidR="00CF76A3" w:rsidRPr="00CF76A3" w:rsidRDefault="00CF76A3" w:rsidP="00CF76A3">
            <w:pPr>
              <w:jc w:val="center"/>
              <w:rPr>
                <w:rFonts w:ascii="Aptos Narrow" w:eastAsia="Times New Roman" w:hAnsi="Aptos Narrow" w:cs="Times New Roman"/>
                <w:b/>
                <w:bCs/>
                <w:color w:val="FFFFFF"/>
                <w:sz w:val="18"/>
                <w:szCs w:val="18"/>
                <w:lang w:val="es-MX" w:eastAsia="es-MX"/>
              </w:rPr>
            </w:pPr>
            <w:r w:rsidRPr="00CF76A3">
              <w:rPr>
                <w:rFonts w:ascii="Aptos Narrow" w:eastAsia="Times New Roman" w:hAnsi="Aptos Narrow" w:cs="Times New Roman"/>
                <w:b/>
                <w:bCs/>
                <w:color w:val="FFFFFF"/>
                <w:sz w:val="18"/>
                <w:szCs w:val="18"/>
                <w:lang w:val="es-MX" w:eastAsia="es-MX"/>
              </w:rPr>
              <w:t xml:space="preserve">HOTELES PREVISTOS O SIMILARES </w:t>
            </w:r>
          </w:p>
        </w:tc>
      </w:tr>
      <w:tr w:rsidR="00CF76A3" w:rsidRPr="00CF76A3" w14:paraId="2861F853" w14:textId="77777777" w:rsidTr="00CF76A3">
        <w:trPr>
          <w:trHeight w:val="288"/>
          <w:jc w:val="center"/>
        </w:trPr>
        <w:tc>
          <w:tcPr>
            <w:tcW w:w="1087" w:type="dxa"/>
            <w:tcBorders>
              <w:top w:val="nil"/>
              <w:left w:val="single" w:sz="8" w:space="0" w:color="auto"/>
              <w:bottom w:val="nil"/>
              <w:right w:val="single" w:sz="4" w:space="0" w:color="auto"/>
            </w:tcBorders>
            <w:shd w:val="clear" w:color="000000" w:fill="000000"/>
            <w:noWrap/>
            <w:vAlign w:val="center"/>
            <w:hideMark/>
          </w:tcPr>
          <w:p w14:paraId="369A18A6" w14:textId="77777777" w:rsidR="00CF76A3" w:rsidRPr="00CF76A3" w:rsidRDefault="00CF76A3" w:rsidP="00CF76A3">
            <w:pPr>
              <w:rPr>
                <w:rFonts w:ascii="Aptos Narrow" w:eastAsia="Times New Roman" w:hAnsi="Aptos Narrow" w:cs="Times New Roman"/>
                <w:b/>
                <w:bCs/>
                <w:color w:val="FFFFFF"/>
                <w:sz w:val="18"/>
                <w:szCs w:val="18"/>
                <w:lang w:val="es-MX" w:eastAsia="es-MX"/>
              </w:rPr>
            </w:pPr>
            <w:r w:rsidRPr="00CF76A3">
              <w:rPr>
                <w:rFonts w:ascii="Aptos Narrow" w:eastAsia="Times New Roman" w:hAnsi="Aptos Narrow" w:cs="Times New Roman"/>
                <w:b/>
                <w:bCs/>
                <w:color w:val="FFFFFF"/>
                <w:sz w:val="18"/>
                <w:szCs w:val="18"/>
                <w:lang w:val="es-MX" w:eastAsia="es-MX"/>
              </w:rPr>
              <w:t>Categoría</w:t>
            </w:r>
          </w:p>
        </w:tc>
        <w:tc>
          <w:tcPr>
            <w:tcW w:w="955" w:type="dxa"/>
            <w:tcBorders>
              <w:top w:val="nil"/>
              <w:left w:val="nil"/>
              <w:bottom w:val="nil"/>
              <w:right w:val="single" w:sz="4" w:space="0" w:color="auto"/>
            </w:tcBorders>
            <w:shd w:val="clear" w:color="000000" w:fill="000000"/>
            <w:noWrap/>
            <w:vAlign w:val="center"/>
            <w:hideMark/>
          </w:tcPr>
          <w:p w14:paraId="50B0621C" w14:textId="77777777" w:rsidR="00CF76A3" w:rsidRPr="00CF76A3" w:rsidRDefault="00CF76A3" w:rsidP="00CF76A3">
            <w:pPr>
              <w:rPr>
                <w:rFonts w:ascii="Aptos Narrow" w:eastAsia="Times New Roman" w:hAnsi="Aptos Narrow" w:cs="Times New Roman"/>
                <w:b/>
                <w:bCs/>
                <w:color w:val="FFFFFF"/>
                <w:sz w:val="18"/>
                <w:szCs w:val="18"/>
                <w:lang w:val="es-MX" w:eastAsia="es-MX"/>
              </w:rPr>
            </w:pPr>
            <w:r w:rsidRPr="00CF76A3">
              <w:rPr>
                <w:rFonts w:ascii="Aptos Narrow" w:eastAsia="Times New Roman" w:hAnsi="Aptos Narrow" w:cs="Times New Roman"/>
                <w:b/>
                <w:bCs/>
                <w:color w:val="FFFFFF"/>
                <w:sz w:val="18"/>
                <w:szCs w:val="18"/>
                <w:lang w:val="es-MX" w:eastAsia="es-MX"/>
              </w:rPr>
              <w:t>Ciudad</w:t>
            </w:r>
          </w:p>
        </w:tc>
        <w:tc>
          <w:tcPr>
            <w:tcW w:w="3558" w:type="dxa"/>
            <w:tcBorders>
              <w:top w:val="nil"/>
              <w:left w:val="nil"/>
              <w:bottom w:val="nil"/>
              <w:right w:val="single" w:sz="8" w:space="0" w:color="auto"/>
            </w:tcBorders>
            <w:shd w:val="clear" w:color="000000" w:fill="000000"/>
            <w:noWrap/>
            <w:vAlign w:val="center"/>
            <w:hideMark/>
          </w:tcPr>
          <w:p w14:paraId="19B0A2CB" w14:textId="77777777" w:rsidR="00CF76A3" w:rsidRPr="00CF76A3" w:rsidRDefault="00CF76A3" w:rsidP="00CF76A3">
            <w:pPr>
              <w:rPr>
                <w:rFonts w:ascii="Aptos Narrow" w:eastAsia="Times New Roman" w:hAnsi="Aptos Narrow" w:cs="Times New Roman"/>
                <w:b/>
                <w:bCs/>
                <w:color w:val="FFFFFF"/>
                <w:sz w:val="18"/>
                <w:szCs w:val="18"/>
                <w:lang w:val="es-MX" w:eastAsia="es-MX"/>
              </w:rPr>
            </w:pPr>
            <w:r w:rsidRPr="00CF76A3">
              <w:rPr>
                <w:rFonts w:ascii="Aptos Narrow" w:eastAsia="Times New Roman" w:hAnsi="Aptos Narrow" w:cs="Times New Roman"/>
                <w:b/>
                <w:bCs/>
                <w:color w:val="FFFFFF"/>
                <w:sz w:val="18"/>
                <w:szCs w:val="18"/>
                <w:lang w:val="es-MX" w:eastAsia="es-MX"/>
              </w:rPr>
              <w:t>Hotel</w:t>
            </w:r>
          </w:p>
        </w:tc>
      </w:tr>
      <w:tr w:rsidR="00CF76A3" w:rsidRPr="00CF76A3" w14:paraId="4FAC9CCE" w14:textId="77777777" w:rsidTr="00CF76A3">
        <w:trPr>
          <w:trHeight w:val="288"/>
          <w:jc w:val="center"/>
        </w:trPr>
        <w:tc>
          <w:tcPr>
            <w:tcW w:w="108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18052EE"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 xml:space="preserve">TURISTA </w:t>
            </w:r>
          </w:p>
        </w:tc>
        <w:tc>
          <w:tcPr>
            <w:tcW w:w="955" w:type="dxa"/>
            <w:tcBorders>
              <w:top w:val="single" w:sz="4" w:space="0" w:color="auto"/>
              <w:left w:val="nil"/>
              <w:bottom w:val="single" w:sz="4" w:space="0" w:color="auto"/>
              <w:right w:val="single" w:sz="4" w:space="0" w:color="auto"/>
            </w:tcBorders>
            <w:shd w:val="clear" w:color="auto" w:fill="auto"/>
            <w:noWrap/>
            <w:vAlign w:val="center"/>
            <w:hideMark/>
          </w:tcPr>
          <w:p w14:paraId="42FA58F1"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Toronto</w:t>
            </w:r>
          </w:p>
        </w:tc>
        <w:tc>
          <w:tcPr>
            <w:tcW w:w="3558" w:type="dxa"/>
            <w:tcBorders>
              <w:top w:val="single" w:sz="4" w:space="0" w:color="auto"/>
              <w:left w:val="nil"/>
              <w:bottom w:val="single" w:sz="4" w:space="0" w:color="auto"/>
              <w:right w:val="single" w:sz="8" w:space="0" w:color="auto"/>
            </w:tcBorders>
            <w:shd w:val="clear" w:color="auto" w:fill="auto"/>
            <w:noWrap/>
            <w:vAlign w:val="center"/>
            <w:hideMark/>
          </w:tcPr>
          <w:p w14:paraId="1932DF48"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 xml:space="preserve">Chelsea Hotel </w:t>
            </w:r>
          </w:p>
        </w:tc>
      </w:tr>
      <w:tr w:rsidR="00CF76A3" w:rsidRPr="00CF76A3" w14:paraId="6566D3B2" w14:textId="77777777" w:rsidTr="00CF76A3">
        <w:trPr>
          <w:trHeight w:val="408"/>
          <w:jc w:val="center"/>
        </w:trPr>
        <w:tc>
          <w:tcPr>
            <w:tcW w:w="1087" w:type="dxa"/>
            <w:vMerge/>
            <w:tcBorders>
              <w:top w:val="single" w:sz="4" w:space="0" w:color="auto"/>
              <w:left w:val="single" w:sz="8" w:space="0" w:color="auto"/>
              <w:bottom w:val="single" w:sz="4" w:space="0" w:color="000000"/>
              <w:right w:val="single" w:sz="4" w:space="0" w:color="auto"/>
            </w:tcBorders>
            <w:vAlign w:val="center"/>
            <w:hideMark/>
          </w:tcPr>
          <w:p w14:paraId="2C0867E6" w14:textId="77777777" w:rsidR="00CF76A3" w:rsidRPr="00CF76A3" w:rsidRDefault="00CF76A3" w:rsidP="00CF76A3">
            <w:pPr>
              <w:rPr>
                <w:rFonts w:ascii="Aptos Narrow" w:eastAsia="Times New Roman" w:hAnsi="Aptos Narrow" w:cs="Times New Roman"/>
                <w:color w:val="000000"/>
                <w:sz w:val="18"/>
                <w:szCs w:val="18"/>
                <w:lang w:val="es-MX" w:eastAsia="es-MX"/>
              </w:rPr>
            </w:pPr>
          </w:p>
        </w:tc>
        <w:tc>
          <w:tcPr>
            <w:tcW w:w="955" w:type="dxa"/>
            <w:tcBorders>
              <w:top w:val="nil"/>
              <w:left w:val="nil"/>
              <w:bottom w:val="single" w:sz="4" w:space="0" w:color="auto"/>
              <w:right w:val="single" w:sz="4" w:space="0" w:color="auto"/>
            </w:tcBorders>
            <w:shd w:val="clear" w:color="auto" w:fill="auto"/>
            <w:noWrap/>
            <w:vAlign w:val="center"/>
            <w:hideMark/>
          </w:tcPr>
          <w:p w14:paraId="5986ACF5"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 xml:space="preserve">Niágara </w:t>
            </w:r>
          </w:p>
        </w:tc>
        <w:tc>
          <w:tcPr>
            <w:tcW w:w="3558" w:type="dxa"/>
            <w:tcBorders>
              <w:top w:val="nil"/>
              <w:left w:val="nil"/>
              <w:bottom w:val="single" w:sz="4" w:space="0" w:color="auto"/>
              <w:right w:val="single" w:sz="8" w:space="0" w:color="auto"/>
            </w:tcBorders>
            <w:shd w:val="clear" w:color="auto" w:fill="auto"/>
            <w:noWrap/>
            <w:vAlign w:val="center"/>
            <w:hideMark/>
          </w:tcPr>
          <w:p w14:paraId="1EA61B02"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 xml:space="preserve">Wyndham Fallsview Hotel </w:t>
            </w:r>
          </w:p>
        </w:tc>
      </w:tr>
      <w:tr w:rsidR="00CF76A3" w:rsidRPr="00CF76A3" w14:paraId="34D3DE4B" w14:textId="77777777" w:rsidTr="00CF76A3">
        <w:trPr>
          <w:trHeight w:val="288"/>
          <w:jc w:val="center"/>
        </w:trPr>
        <w:tc>
          <w:tcPr>
            <w:tcW w:w="1087" w:type="dxa"/>
            <w:vMerge/>
            <w:tcBorders>
              <w:top w:val="single" w:sz="4" w:space="0" w:color="auto"/>
              <w:left w:val="single" w:sz="8" w:space="0" w:color="auto"/>
              <w:bottom w:val="single" w:sz="4" w:space="0" w:color="000000"/>
              <w:right w:val="single" w:sz="4" w:space="0" w:color="auto"/>
            </w:tcBorders>
            <w:vAlign w:val="center"/>
            <w:hideMark/>
          </w:tcPr>
          <w:p w14:paraId="34D447CE" w14:textId="77777777" w:rsidR="00CF76A3" w:rsidRPr="00CF76A3" w:rsidRDefault="00CF76A3" w:rsidP="00CF76A3">
            <w:pPr>
              <w:rPr>
                <w:rFonts w:ascii="Aptos Narrow" w:eastAsia="Times New Roman" w:hAnsi="Aptos Narrow" w:cs="Times New Roman"/>
                <w:color w:val="000000"/>
                <w:sz w:val="18"/>
                <w:szCs w:val="18"/>
                <w:lang w:val="es-MX" w:eastAsia="es-MX"/>
              </w:rPr>
            </w:pPr>
          </w:p>
        </w:tc>
        <w:tc>
          <w:tcPr>
            <w:tcW w:w="955" w:type="dxa"/>
            <w:tcBorders>
              <w:top w:val="nil"/>
              <w:left w:val="nil"/>
              <w:bottom w:val="single" w:sz="4" w:space="0" w:color="auto"/>
              <w:right w:val="single" w:sz="4" w:space="0" w:color="auto"/>
            </w:tcBorders>
            <w:shd w:val="clear" w:color="auto" w:fill="auto"/>
            <w:noWrap/>
            <w:vAlign w:val="center"/>
            <w:hideMark/>
          </w:tcPr>
          <w:p w14:paraId="4ED37224"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 xml:space="preserve">Ottawa </w:t>
            </w:r>
          </w:p>
        </w:tc>
        <w:tc>
          <w:tcPr>
            <w:tcW w:w="3558" w:type="dxa"/>
            <w:tcBorders>
              <w:top w:val="nil"/>
              <w:left w:val="nil"/>
              <w:bottom w:val="single" w:sz="4" w:space="0" w:color="auto"/>
              <w:right w:val="single" w:sz="8" w:space="0" w:color="auto"/>
            </w:tcBorders>
            <w:shd w:val="clear" w:color="auto" w:fill="auto"/>
            <w:noWrap/>
            <w:vAlign w:val="center"/>
            <w:hideMark/>
          </w:tcPr>
          <w:p w14:paraId="20CEB3C9"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 xml:space="preserve">Embassy Hotel and Suites </w:t>
            </w:r>
          </w:p>
        </w:tc>
      </w:tr>
      <w:tr w:rsidR="00CF76A3" w:rsidRPr="00CF76A3" w14:paraId="7D60CFFE" w14:textId="77777777" w:rsidTr="00CF76A3">
        <w:trPr>
          <w:trHeight w:val="300"/>
          <w:jc w:val="center"/>
        </w:trPr>
        <w:tc>
          <w:tcPr>
            <w:tcW w:w="1087" w:type="dxa"/>
            <w:vMerge/>
            <w:tcBorders>
              <w:top w:val="single" w:sz="4" w:space="0" w:color="auto"/>
              <w:left w:val="single" w:sz="8" w:space="0" w:color="auto"/>
              <w:bottom w:val="single" w:sz="4" w:space="0" w:color="000000"/>
              <w:right w:val="single" w:sz="4" w:space="0" w:color="auto"/>
            </w:tcBorders>
            <w:vAlign w:val="center"/>
            <w:hideMark/>
          </w:tcPr>
          <w:p w14:paraId="3F03A688" w14:textId="77777777" w:rsidR="00CF76A3" w:rsidRPr="00CF76A3" w:rsidRDefault="00CF76A3" w:rsidP="00CF76A3">
            <w:pPr>
              <w:rPr>
                <w:rFonts w:ascii="Aptos Narrow" w:eastAsia="Times New Roman" w:hAnsi="Aptos Narrow" w:cs="Times New Roman"/>
                <w:color w:val="000000"/>
                <w:sz w:val="18"/>
                <w:szCs w:val="18"/>
                <w:lang w:val="es-MX" w:eastAsia="es-MX"/>
              </w:rPr>
            </w:pPr>
          </w:p>
        </w:tc>
        <w:tc>
          <w:tcPr>
            <w:tcW w:w="955" w:type="dxa"/>
            <w:tcBorders>
              <w:top w:val="nil"/>
              <w:left w:val="nil"/>
              <w:bottom w:val="single" w:sz="4" w:space="0" w:color="auto"/>
              <w:right w:val="single" w:sz="4" w:space="0" w:color="auto"/>
            </w:tcBorders>
            <w:shd w:val="clear" w:color="auto" w:fill="auto"/>
            <w:noWrap/>
            <w:vAlign w:val="center"/>
            <w:hideMark/>
          </w:tcPr>
          <w:p w14:paraId="0A188D98"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 xml:space="preserve">Quebec </w:t>
            </w:r>
          </w:p>
        </w:tc>
        <w:tc>
          <w:tcPr>
            <w:tcW w:w="3558" w:type="dxa"/>
            <w:tcBorders>
              <w:top w:val="nil"/>
              <w:left w:val="nil"/>
              <w:bottom w:val="single" w:sz="4" w:space="0" w:color="auto"/>
              <w:right w:val="single" w:sz="8" w:space="0" w:color="auto"/>
            </w:tcBorders>
            <w:shd w:val="clear" w:color="auto" w:fill="auto"/>
            <w:noWrap/>
            <w:vAlign w:val="center"/>
            <w:hideMark/>
          </w:tcPr>
          <w:p w14:paraId="6AFCC00E"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 xml:space="preserve">Hotel Pur Québec </w:t>
            </w:r>
          </w:p>
        </w:tc>
      </w:tr>
      <w:tr w:rsidR="00CF76A3" w:rsidRPr="00CF76A3" w14:paraId="6DBCE299" w14:textId="77777777" w:rsidTr="00CF76A3">
        <w:trPr>
          <w:trHeight w:val="300"/>
          <w:jc w:val="center"/>
        </w:trPr>
        <w:tc>
          <w:tcPr>
            <w:tcW w:w="1087" w:type="dxa"/>
            <w:vMerge/>
            <w:tcBorders>
              <w:top w:val="single" w:sz="4" w:space="0" w:color="auto"/>
              <w:left w:val="single" w:sz="8" w:space="0" w:color="auto"/>
              <w:bottom w:val="single" w:sz="4" w:space="0" w:color="000000"/>
              <w:right w:val="single" w:sz="4" w:space="0" w:color="auto"/>
            </w:tcBorders>
            <w:vAlign w:val="center"/>
            <w:hideMark/>
          </w:tcPr>
          <w:p w14:paraId="06184DAB" w14:textId="77777777" w:rsidR="00CF76A3" w:rsidRPr="00CF76A3" w:rsidRDefault="00CF76A3" w:rsidP="00CF76A3">
            <w:pPr>
              <w:rPr>
                <w:rFonts w:ascii="Aptos Narrow" w:eastAsia="Times New Roman" w:hAnsi="Aptos Narrow" w:cs="Times New Roman"/>
                <w:color w:val="000000"/>
                <w:sz w:val="18"/>
                <w:szCs w:val="18"/>
                <w:lang w:val="es-MX" w:eastAsia="es-MX"/>
              </w:rPr>
            </w:pPr>
          </w:p>
        </w:tc>
        <w:tc>
          <w:tcPr>
            <w:tcW w:w="955" w:type="dxa"/>
            <w:tcBorders>
              <w:top w:val="nil"/>
              <w:left w:val="nil"/>
              <w:bottom w:val="single" w:sz="4" w:space="0" w:color="auto"/>
              <w:right w:val="single" w:sz="4" w:space="0" w:color="auto"/>
            </w:tcBorders>
            <w:shd w:val="clear" w:color="auto" w:fill="auto"/>
            <w:noWrap/>
            <w:vAlign w:val="center"/>
            <w:hideMark/>
          </w:tcPr>
          <w:p w14:paraId="6D685F7A"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 xml:space="preserve">Montreal </w:t>
            </w:r>
          </w:p>
        </w:tc>
        <w:tc>
          <w:tcPr>
            <w:tcW w:w="3558" w:type="dxa"/>
            <w:tcBorders>
              <w:top w:val="nil"/>
              <w:left w:val="nil"/>
              <w:bottom w:val="single" w:sz="4" w:space="0" w:color="auto"/>
              <w:right w:val="single" w:sz="8" w:space="0" w:color="auto"/>
            </w:tcBorders>
            <w:shd w:val="clear" w:color="auto" w:fill="auto"/>
            <w:noWrap/>
            <w:vAlign w:val="center"/>
            <w:hideMark/>
          </w:tcPr>
          <w:p w14:paraId="5823BAAA"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 xml:space="preserve">Hampton Inn Montreal Downtown </w:t>
            </w:r>
          </w:p>
        </w:tc>
      </w:tr>
      <w:tr w:rsidR="00CF76A3" w:rsidRPr="00CF76A3" w14:paraId="62F7939F" w14:textId="77777777" w:rsidTr="00CF76A3">
        <w:trPr>
          <w:trHeight w:val="288"/>
          <w:jc w:val="center"/>
        </w:trPr>
        <w:tc>
          <w:tcPr>
            <w:tcW w:w="108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24DF56E"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 xml:space="preserve">PRIMERA </w:t>
            </w:r>
          </w:p>
        </w:tc>
        <w:tc>
          <w:tcPr>
            <w:tcW w:w="955" w:type="dxa"/>
            <w:tcBorders>
              <w:top w:val="nil"/>
              <w:left w:val="nil"/>
              <w:bottom w:val="single" w:sz="4" w:space="0" w:color="auto"/>
              <w:right w:val="single" w:sz="4" w:space="0" w:color="auto"/>
            </w:tcBorders>
            <w:shd w:val="clear" w:color="auto" w:fill="auto"/>
            <w:noWrap/>
            <w:vAlign w:val="center"/>
            <w:hideMark/>
          </w:tcPr>
          <w:p w14:paraId="03CD3B88"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Toronto</w:t>
            </w:r>
          </w:p>
        </w:tc>
        <w:tc>
          <w:tcPr>
            <w:tcW w:w="3558" w:type="dxa"/>
            <w:tcBorders>
              <w:top w:val="nil"/>
              <w:left w:val="nil"/>
              <w:bottom w:val="single" w:sz="4" w:space="0" w:color="auto"/>
              <w:right w:val="single" w:sz="8" w:space="0" w:color="auto"/>
            </w:tcBorders>
            <w:shd w:val="clear" w:color="auto" w:fill="auto"/>
            <w:noWrap/>
            <w:vAlign w:val="center"/>
            <w:hideMark/>
          </w:tcPr>
          <w:p w14:paraId="73717738"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Sheraton Centre Toronto</w:t>
            </w:r>
          </w:p>
        </w:tc>
      </w:tr>
      <w:tr w:rsidR="00CF76A3" w:rsidRPr="00CF76A3" w14:paraId="7BD107BB" w14:textId="77777777" w:rsidTr="00CF76A3">
        <w:trPr>
          <w:trHeight w:val="300"/>
          <w:jc w:val="center"/>
        </w:trPr>
        <w:tc>
          <w:tcPr>
            <w:tcW w:w="1087" w:type="dxa"/>
            <w:vMerge/>
            <w:tcBorders>
              <w:top w:val="nil"/>
              <w:left w:val="single" w:sz="8" w:space="0" w:color="auto"/>
              <w:bottom w:val="single" w:sz="8" w:space="0" w:color="000000"/>
              <w:right w:val="single" w:sz="4" w:space="0" w:color="auto"/>
            </w:tcBorders>
            <w:vAlign w:val="center"/>
            <w:hideMark/>
          </w:tcPr>
          <w:p w14:paraId="4EE7283B" w14:textId="77777777" w:rsidR="00CF76A3" w:rsidRPr="00CF76A3" w:rsidRDefault="00CF76A3" w:rsidP="00CF76A3">
            <w:pPr>
              <w:rPr>
                <w:rFonts w:ascii="Aptos Narrow" w:eastAsia="Times New Roman" w:hAnsi="Aptos Narrow" w:cs="Times New Roman"/>
                <w:color w:val="000000"/>
                <w:sz w:val="18"/>
                <w:szCs w:val="18"/>
                <w:lang w:val="es-MX" w:eastAsia="es-MX"/>
              </w:rPr>
            </w:pPr>
          </w:p>
        </w:tc>
        <w:tc>
          <w:tcPr>
            <w:tcW w:w="955" w:type="dxa"/>
            <w:tcBorders>
              <w:top w:val="nil"/>
              <w:left w:val="nil"/>
              <w:bottom w:val="single" w:sz="4" w:space="0" w:color="auto"/>
              <w:right w:val="single" w:sz="4" w:space="0" w:color="auto"/>
            </w:tcBorders>
            <w:shd w:val="clear" w:color="auto" w:fill="auto"/>
            <w:noWrap/>
            <w:vAlign w:val="center"/>
            <w:hideMark/>
          </w:tcPr>
          <w:p w14:paraId="14FF47BD"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 xml:space="preserve">Niágara </w:t>
            </w:r>
          </w:p>
        </w:tc>
        <w:tc>
          <w:tcPr>
            <w:tcW w:w="3558" w:type="dxa"/>
            <w:tcBorders>
              <w:top w:val="nil"/>
              <w:left w:val="nil"/>
              <w:bottom w:val="single" w:sz="4" w:space="0" w:color="auto"/>
              <w:right w:val="single" w:sz="8" w:space="0" w:color="auto"/>
            </w:tcBorders>
            <w:shd w:val="clear" w:color="auto" w:fill="auto"/>
            <w:noWrap/>
            <w:vAlign w:val="center"/>
            <w:hideMark/>
          </w:tcPr>
          <w:p w14:paraId="206FCB25"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Wyndham Fallsview Hotel</w:t>
            </w:r>
          </w:p>
        </w:tc>
      </w:tr>
      <w:tr w:rsidR="00CF76A3" w:rsidRPr="00CF76A3" w14:paraId="5991C7C8" w14:textId="77777777" w:rsidTr="00CF76A3">
        <w:trPr>
          <w:trHeight w:val="300"/>
          <w:jc w:val="center"/>
        </w:trPr>
        <w:tc>
          <w:tcPr>
            <w:tcW w:w="1087" w:type="dxa"/>
            <w:vMerge/>
            <w:tcBorders>
              <w:top w:val="nil"/>
              <w:left w:val="single" w:sz="8" w:space="0" w:color="auto"/>
              <w:bottom w:val="single" w:sz="8" w:space="0" w:color="000000"/>
              <w:right w:val="single" w:sz="4" w:space="0" w:color="auto"/>
            </w:tcBorders>
            <w:vAlign w:val="center"/>
            <w:hideMark/>
          </w:tcPr>
          <w:p w14:paraId="1D22811B" w14:textId="77777777" w:rsidR="00CF76A3" w:rsidRPr="00CF76A3" w:rsidRDefault="00CF76A3" w:rsidP="00CF76A3">
            <w:pPr>
              <w:rPr>
                <w:rFonts w:ascii="Aptos Narrow" w:eastAsia="Times New Roman" w:hAnsi="Aptos Narrow" w:cs="Times New Roman"/>
                <w:color w:val="000000"/>
                <w:sz w:val="18"/>
                <w:szCs w:val="18"/>
                <w:lang w:val="es-MX" w:eastAsia="es-MX"/>
              </w:rPr>
            </w:pPr>
          </w:p>
        </w:tc>
        <w:tc>
          <w:tcPr>
            <w:tcW w:w="955" w:type="dxa"/>
            <w:tcBorders>
              <w:top w:val="nil"/>
              <w:left w:val="nil"/>
              <w:bottom w:val="single" w:sz="4" w:space="0" w:color="auto"/>
              <w:right w:val="single" w:sz="4" w:space="0" w:color="auto"/>
            </w:tcBorders>
            <w:shd w:val="clear" w:color="auto" w:fill="auto"/>
            <w:noWrap/>
            <w:vAlign w:val="center"/>
            <w:hideMark/>
          </w:tcPr>
          <w:p w14:paraId="4FBF9923"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 xml:space="preserve">Ottawa </w:t>
            </w:r>
          </w:p>
        </w:tc>
        <w:tc>
          <w:tcPr>
            <w:tcW w:w="3558" w:type="dxa"/>
            <w:tcBorders>
              <w:top w:val="nil"/>
              <w:left w:val="nil"/>
              <w:bottom w:val="single" w:sz="4" w:space="0" w:color="auto"/>
              <w:right w:val="single" w:sz="8" w:space="0" w:color="auto"/>
            </w:tcBorders>
            <w:shd w:val="clear" w:color="auto" w:fill="auto"/>
            <w:noWrap/>
            <w:vAlign w:val="center"/>
            <w:hideMark/>
          </w:tcPr>
          <w:p w14:paraId="0462B3A1"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 xml:space="preserve">Sheraton Ottawa </w:t>
            </w:r>
          </w:p>
        </w:tc>
      </w:tr>
      <w:tr w:rsidR="00CF76A3" w:rsidRPr="00CF76A3" w14:paraId="510A14E3" w14:textId="77777777" w:rsidTr="00CF76A3">
        <w:trPr>
          <w:trHeight w:val="300"/>
          <w:jc w:val="center"/>
        </w:trPr>
        <w:tc>
          <w:tcPr>
            <w:tcW w:w="1087" w:type="dxa"/>
            <w:vMerge/>
            <w:tcBorders>
              <w:top w:val="nil"/>
              <w:left w:val="single" w:sz="8" w:space="0" w:color="auto"/>
              <w:bottom w:val="single" w:sz="8" w:space="0" w:color="000000"/>
              <w:right w:val="single" w:sz="4" w:space="0" w:color="auto"/>
            </w:tcBorders>
            <w:vAlign w:val="center"/>
            <w:hideMark/>
          </w:tcPr>
          <w:p w14:paraId="48AA2882" w14:textId="77777777" w:rsidR="00CF76A3" w:rsidRPr="00CF76A3" w:rsidRDefault="00CF76A3" w:rsidP="00CF76A3">
            <w:pPr>
              <w:rPr>
                <w:rFonts w:ascii="Aptos Narrow" w:eastAsia="Times New Roman" w:hAnsi="Aptos Narrow" w:cs="Times New Roman"/>
                <w:color w:val="000000"/>
                <w:sz w:val="18"/>
                <w:szCs w:val="18"/>
                <w:lang w:val="es-MX" w:eastAsia="es-MX"/>
              </w:rPr>
            </w:pPr>
          </w:p>
        </w:tc>
        <w:tc>
          <w:tcPr>
            <w:tcW w:w="955" w:type="dxa"/>
            <w:tcBorders>
              <w:top w:val="nil"/>
              <w:left w:val="nil"/>
              <w:bottom w:val="single" w:sz="4" w:space="0" w:color="auto"/>
              <w:right w:val="single" w:sz="4" w:space="0" w:color="auto"/>
            </w:tcBorders>
            <w:shd w:val="clear" w:color="auto" w:fill="auto"/>
            <w:noWrap/>
            <w:vAlign w:val="center"/>
            <w:hideMark/>
          </w:tcPr>
          <w:p w14:paraId="42E0EFCC"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 xml:space="preserve">Quebec </w:t>
            </w:r>
          </w:p>
        </w:tc>
        <w:tc>
          <w:tcPr>
            <w:tcW w:w="3558" w:type="dxa"/>
            <w:tcBorders>
              <w:top w:val="nil"/>
              <w:left w:val="nil"/>
              <w:bottom w:val="single" w:sz="4" w:space="0" w:color="auto"/>
              <w:right w:val="single" w:sz="8" w:space="0" w:color="auto"/>
            </w:tcBorders>
            <w:shd w:val="clear" w:color="auto" w:fill="auto"/>
            <w:noWrap/>
            <w:vAlign w:val="center"/>
            <w:hideMark/>
          </w:tcPr>
          <w:p w14:paraId="4A5C4684"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 xml:space="preserve">Hilton Quebec </w:t>
            </w:r>
          </w:p>
        </w:tc>
      </w:tr>
      <w:tr w:rsidR="00CF76A3" w:rsidRPr="00CF76A3" w14:paraId="7F7F1584" w14:textId="77777777" w:rsidTr="00CF76A3">
        <w:trPr>
          <w:trHeight w:val="300"/>
          <w:jc w:val="center"/>
        </w:trPr>
        <w:tc>
          <w:tcPr>
            <w:tcW w:w="1087" w:type="dxa"/>
            <w:vMerge/>
            <w:tcBorders>
              <w:top w:val="nil"/>
              <w:left w:val="single" w:sz="8" w:space="0" w:color="auto"/>
              <w:bottom w:val="single" w:sz="8" w:space="0" w:color="000000"/>
              <w:right w:val="single" w:sz="4" w:space="0" w:color="auto"/>
            </w:tcBorders>
            <w:vAlign w:val="center"/>
            <w:hideMark/>
          </w:tcPr>
          <w:p w14:paraId="0AD027A1" w14:textId="77777777" w:rsidR="00CF76A3" w:rsidRPr="00CF76A3" w:rsidRDefault="00CF76A3" w:rsidP="00CF76A3">
            <w:pPr>
              <w:rPr>
                <w:rFonts w:ascii="Aptos Narrow" w:eastAsia="Times New Roman" w:hAnsi="Aptos Narrow" w:cs="Times New Roman"/>
                <w:color w:val="000000"/>
                <w:sz w:val="18"/>
                <w:szCs w:val="18"/>
                <w:lang w:val="es-MX" w:eastAsia="es-MX"/>
              </w:rPr>
            </w:pPr>
          </w:p>
        </w:tc>
        <w:tc>
          <w:tcPr>
            <w:tcW w:w="955" w:type="dxa"/>
            <w:tcBorders>
              <w:top w:val="nil"/>
              <w:left w:val="nil"/>
              <w:bottom w:val="single" w:sz="8" w:space="0" w:color="auto"/>
              <w:right w:val="single" w:sz="4" w:space="0" w:color="auto"/>
            </w:tcBorders>
            <w:shd w:val="clear" w:color="auto" w:fill="auto"/>
            <w:noWrap/>
            <w:vAlign w:val="center"/>
            <w:hideMark/>
          </w:tcPr>
          <w:p w14:paraId="6E8CF2D3"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 xml:space="preserve">Montreal </w:t>
            </w:r>
          </w:p>
        </w:tc>
        <w:tc>
          <w:tcPr>
            <w:tcW w:w="3558" w:type="dxa"/>
            <w:tcBorders>
              <w:top w:val="nil"/>
              <w:left w:val="nil"/>
              <w:bottom w:val="single" w:sz="8" w:space="0" w:color="auto"/>
              <w:right w:val="single" w:sz="8" w:space="0" w:color="auto"/>
            </w:tcBorders>
            <w:shd w:val="clear" w:color="auto" w:fill="auto"/>
            <w:noWrap/>
            <w:vAlign w:val="center"/>
            <w:hideMark/>
          </w:tcPr>
          <w:p w14:paraId="304C705B" w14:textId="77777777" w:rsidR="00CF76A3" w:rsidRPr="00CF76A3" w:rsidRDefault="00CF76A3" w:rsidP="00CF76A3">
            <w:pPr>
              <w:rPr>
                <w:rFonts w:ascii="Aptos Narrow" w:eastAsia="Times New Roman" w:hAnsi="Aptos Narrow" w:cs="Times New Roman"/>
                <w:color w:val="000000"/>
                <w:sz w:val="18"/>
                <w:szCs w:val="18"/>
                <w:lang w:val="es-MX" w:eastAsia="es-MX"/>
              </w:rPr>
            </w:pPr>
            <w:r w:rsidRPr="00CF76A3">
              <w:rPr>
                <w:rFonts w:ascii="Aptos Narrow" w:eastAsia="Times New Roman" w:hAnsi="Aptos Narrow" w:cs="Times New Roman"/>
                <w:color w:val="000000"/>
                <w:sz w:val="18"/>
                <w:szCs w:val="18"/>
                <w:lang w:val="es-MX" w:eastAsia="es-MX"/>
              </w:rPr>
              <w:t>Fairmont The Queen Elizabeth</w:t>
            </w:r>
          </w:p>
        </w:tc>
      </w:tr>
    </w:tbl>
    <w:p w14:paraId="49696D93" w14:textId="77777777" w:rsidR="00556F9E" w:rsidRDefault="00556F9E" w:rsidP="00C339DC">
      <w:pPr>
        <w:rPr>
          <w:sz w:val="20"/>
          <w:szCs w:val="20"/>
          <w:lang w:val="es-MX"/>
        </w:rPr>
      </w:pPr>
    </w:p>
    <w:p w14:paraId="6C9D8DB8" w14:textId="77777777" w:rsidR="00CF76A3" w:rsidRDefault="00CF76A3" w:rsidP="00C339DC">
      <w:pPr>
        <w:rPr>
          <w:sz w:val="20"/>
          <w:szCs w:val="20"/>
          <w:lang w:val="es-MX"/>
        </w:rPr>
      </w:pPr>
    </w:p>
    <w:p w14:paraId="7352CC91" w14:textId="77777777" w:rsidR="00BC75E7" w:rsidRDefault="00BC75E7" w:rsidP="00C339DC">
      <w:pPr>
        <w:rPr>
          <w:sz w:val="20"/>
          <w:szCs w:val="20"/>
          <w:lang w:val="es-MX"/>
        </w:rPr>
      </w:pPr>
    </w:p>
    <w:p w14:paraId="4A7ED947" w14:textId="77777777" w:rsidR="003C6B80" w:rsidRPr="00173D5B" w:rsidRDefault="003C6B80" w:rsidP="003C6B80">
      <w:pPr>
        <w:rPr>
          <w:rFonts w:eastAsia="Calibri" w:cs="Tahoma"/>
          <w:color w:val="000000" w:themeColor="text1"/>
        </w:rPr>
      </w:pPr>
      <w:r w:rsidRPr="00173D5B">
        <w:rPr>
          <w:rFonts w:eastAsia="Calibri" w:cs="Tahoma"/>
          <w:b/>
          <w:color w:val="000000" w:themeColor="text1"/>
        </w:rPr>
        <w:t>NOTAS IMPORTANTES:</w:t>
      </w:r>
    </w:p>
    <w:p w14:paraId="7F624358" w14:textId="77777777"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14:paraId="77BE7CE7" w14:textId="77777777"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Recomendamos viajar bajo la cobertura de una póliza de Seguro. Su ejecutivo puede informarle. </w:t>
      </w:r>
    </w:p>
    <w:p w14:paraId="61CAA686" w14:textId="77777777"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El orden de los servicios podría variar según disponibilidad aérea y/o terrestre.</w:t>
      </w:r>
    </w:p>
    <w:p w14:paraId="36633F38" w14:textId="77777777" w:rsidR="003C6B80" w:rsidRPr="003C6B80" w:rsidRDefault="000C3645" w:rsidP="00640939">
      <w:pPr>
        <w:pStyle w:val="Prrafodelista"/>
        <w:numPr>
          <w:ilvl w:val="0"/>
          <w:numId w:val="20"/>
        </w:numPr>
        <w:rPr>
          <w:rFonts w:cstheme="minorHAnsi"/>
          <w:sz w:val="20"/>
          <w:szCs w:val="20"/>
        </w:rPr>
      </w:pPr>
      <w:r w:rsidRPr="000C3645">
        <w:rPr>
          <w:rFonts w:cstheme="minorHAnsi"/>
          <w:sz w:val="20"/>
          <w:szCs w:val="20"/>
          <w:lang w:val="es-ES_tradnl"/>
        </w:rPr>
        <w:t>Tomar en cuenta que estas actividades o las opcionales pueden variar de día y serán proporcionadas cuando la operación del circuito lo permita</w:t>
      </w:r>
      <w:r w:rsidR="003C6B80" w:rsidRPr="003C6B80">
        <w:rPr>
          <w:rFonts w:cstheme="minorHAnsi"/>
          <w:sz w:val="20"/>
          <w:szCs w:val="20"/>
          <w:lang w:val="es-ES_tradnl"/>
        </w:rPr>
        <w:t>.</w:t>
      </w:r>
    </w:p>
    <w:p w14:paraId="187D0756" w14:textId="77777777" w:rsidR="003C6B80" w:rsidRDefault="003C6B80" w:rsidP="00640939">
      <w:pPr>
        <w:pStyle w:val="Prrafodelista"/>
        <w:numPr>
          <w:ilvl w:val="0"/>
          <w:numId w:val="20"/>
        </w:numPr>
        <w:rPr>
          <w:rFonts w:cstheme="minorHAnsi"/>
          <w:sz w:val="20"/>
          <w:szCs w:val="20"/>
        </w:rPr>
      </w:pPr>
      <w:r w:rsidRPr="003C6B80">
        <w:rPr>
          <w:rFonts w:cstheme="minorHAnsi"/>
          <w:sz w:val="20"/>
          <w:szCs w:val="20"/>
        </w:rPr>
        <w:t>Los hoteles pueden cobrar Resort Fee al momento del check in.</w:t>
      </w:r>
    </w:p>
    <w:p w14:paraId="0F8F265E" w14:textId="77777777" w:rsidR="003C6B80" w:rsidRDefault="003C6B80" w:rsidP="003C6B80">
      <w:pPr>
        <w:pStyle w:val="Prrafodelista"/>
        <w:numPr>
          <w:ilvl w:val="0"/>
          <w:numId w:val="20"/>
        </w:numPr>
        <w:rPr>
          <w:rFonts w:cstheme="minorHAnsi"/>
          <w:sz w:val="20"/>
          <w:szCs w:val="20"/>
        </w:rPr>
      </w:pPr>
      <w:r w:rsidRPr="003C6B80">
        <w:rPr>
          <w:rFonts w:cstheme="minorHAnsi"/>
          <w:sz w:val="20"/>
          <w:szCs w:val="20"/>
        </w:rPr>
        <w:t>Los horarios y actividades establecidas en el programa están sujetos a modificación sin previo aviso.</w:t>
      </w:r>
    </w:p>
    <w:p w14:paraId="01BF9980" w14:textId="77777777" w:rsidR="003C6B80" w:rsidRPr="003C6B80" w:rsidRDefault="003C6B80" w:rsidP="003C6B80">
      <w:pPr>
        <w:pStyle w:val="Prrafodelista"/>
        <w:numPr>
          <w:ilvl w:val="0"/>
          <w:numId w:val="20"/>
        </w:numPr>
        <w:rPr>
          <w:rFonts w:cstheme="minorHAnsi"/>
          <w:sz w:val="20"/>
          <w:szCs w:val="20"/>
        </w:rPr>
      </w:pPr>
      <w:r w:rsidRPr="003C6B80">
        <w:rPr>
          <w:rFonts w:eastAsia="Calibri" w:cstheme="minorHAnsi"/>
          <w:sz w:val="20"/>
          <w:szCs w:val="20"/>
        </w:rPr>
        <w:t>Actividades que se mencionen “con costo” no están incluidas en el itinerario.</w:t>
      </w:r>
    </w:p>
    <w:p w14:paraId="2E708391" w14:textId="77777777" w:rsidR="003C6B80" w:rsidRDefault="003C6B80" w:rsidP="003C6B80">
      <w:pPr>
        <w:pStyle w:val="Prrafodelista"/>
        <w:numPr>
          <w:ilvl w:val="0"/>
          <w:numId w:val="20"/>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14:paraId="2D7410C5" w14:textId="77777777" w:rsidR="00C339DC" w:rsidRPr="003C6B80" w:rsidRDefault="00C339DC" w:rsidP="00556F9E">
      <w:pPr>
        <w:rPr>
          <w:sz w:val="20"/>
          <w:szCs w:val="20"/>
        </w:rPr>
      </w:pPr>
    </w:p>
    <w:sectPr w:rsidR="00C339DC" w:rsidRPr="003C6B80" w:rsidSect="00C339DC">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56C29" w14:textId="77777777" w:rsidR="00071C35" w:rsidRDefault="00071C35" w:rsidP="00A771DB">
      <w:r>
        <w:separator/>
      </w:r>
    </w:p>
  </w:endnote>
  <w:endnote w:type="continuationSeparator" w:id="0">
    <w:p w14:paraId="2B7F5A85" w14:textId="77777777" w:rsidR="00071C35" w:rsidRDefault="00071C35"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5C8FB" w14:textId="77777777" w:rsidR="00071C35" w:rsidRDefault="00071C35" w:rsidP="00A771DB">
      <w:r>
        <w:separator/>
      </w:r>
    </w:p>
  </w:footnote>
  <w:footnote w:type="continuationSeparator" w:id="0">
    <w:p w14:paraId="79CCCD45" w14:textId="77777777" w:rsidR="00071C35" w:rsidRDefault="00071C35"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40E6F" w14:textId="77777777" w:rsidR="00C339DC" w:rsidRDefault="00FF1A7A">
    <w:pPr>
      <w:pStyle w:val="Encabezado"/>
    </w:pPr>
    <w:r>
      <w:rPr>
        <w:noProof/>
        <w:lang w:val="es-MX" w:eastAsia="es-MX"/>
      </w:rPr>
      <w:drawing>
        <wp:anchor distT="0" distB="0" distL="114300" distR="114300" simplePos="0" relativeHeight="251663360" behindDoc="1" locked="0" layoutInCell="1" allowOverlap="1" wp14:anchorId="6BBE6928" wp14:editId="02D50A1D">
          <wp:simplePos x="0" y="0"/>
          <wp:positionH relativeFrom="page">
            <wp:align>left</wp:align>
          </wp:positionH>
          <wp:positionV relativeFrom="paragraph">
            <wp:posOffset>-448310</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076F01"/>
    <w:multiLevelType w:val="hybridMultilevel"/>
    <w:tmpl w:val="A1AA9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DB512E"/>
    <w:multiLevelType w:val="hybridMultilevel"/>
    <w:tmpl w:val="06C29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249E76F1"/>
    <w:multiLevelType w:val="hybridMultilevel"/>
    <w:tmpl w:val="20B6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7"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016513"/>
    <w:multiLevelType w:val="hybridMultilevel"/>
    <w:tmpl w:val="400C7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BE01D5"/>
    <w:multiLevelType w:val="hybridMultilevel"/>
    <w:tmpl w:val="6BA281FE"/>
    <w:lvl w:ilvl="0" w:tplc="7BFA85F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1"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4EE917DB"/>
    <w:multiLevelType w:val="hybridMultilevel"/>
    <w:tmpl w:val="F2AA2EB8"/>
    <w:lvl w:ilvl="0" w:tplc="549C60E0">
      <w:start w:val="6"/>
      <w:numFmt w:val="bullet"/>
      <w:lvlText w:val="-"/>
      <w:lvlJc w:val="left"/>
      <w:pPr>
        <w:ind w:left="720" w:hanging="360"/>
      </w:pPr>
      <w:rPr>
        <w:rFonts w:ascii="Helvetica" w:eastAsia="Calibr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CE78AA"/>
    <w:multiLevelType w:val="hybridMultilevel"/>
    <w:tmpl w:val="C2641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1D43CB"/>
    <w:multiLevelType w:val="hybridMultilevel"/>
    <w:tmpl w:val="40E04BC0"/>
    <w:lvl w:ilvl="0" w:tplc="ED46381E">
      <w:start w:val="2"/>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5058602">
    <w:abstractNumId w:val="10"/>
  </w:num>
  <w:num w:numId="2" w16cid:durableId="1061825539">
    <w:abstractNumId w:val="11"/>
  </w:num>
  <w:num w:numId="3" w16cid:durableId="1668947298">
    <w:abstractNumId w:val="18"/>
  </w:num>
  <w:num w:numId="4" w16cid:durableId="530190719">
    <w:abstractNumId w:val="14"/>
  </w:num>
  <w:num w:numId="5" w16cid:durableId="929193911">
    <w:abstractNumId w:val="4"/>
  </w:num>
  <w:num w:numId="6" w16cid:durableId="1386640381">
    <w:abstractNumId w:val="6"/>
  </w:num>
  <w:num w:numId="7" w16cid:durableId="952252653">
    <w:abstractNumId w:val="3"/>
  </w:num>
  <w:num w:numId="8" w16cid:durableId="1926643894">
    <w:abstractNumId w:val="16"/>
  </w:num>
  <w:num w:numId="9" w16cid:durableId="978456502">
    <w:abstractNumId w:val="17"/>
  </w:num>
  <w:num w:numId="10" w16cid:durableId="1643073954">
    <w:abstractNumId w:val="2"/>
  </w:num>
  <w:num w:numId="11" w16cid:durableId="576935705">
    <w:abstractNumId w:val="12"/>
  </w:num>
  <w:num w:numId="12" w16cid:durableId="751392561">
    <w:abstractNumId w:val="8"/>
  </w:num>
  <w:num w:numId="13" w16cid:durableId="2031224986">
    <w:abstractNumId w:val="5"/>
  </w:num>
  <w:num w:numId="14" w16cid:durableId="288556921">
    <w:abstractNumId w:val="15"/>
  </w:num>
  <w:num w:numId="15" w16cid:durableId="1679768159">
    <w:abstractNumId w:val="1"/>
  </w:num>
  <w:num w:numId="16" w16cid:durableId="450782404">
    <w:abstractNumId w:val="13"/>
  </w:num>
  <w:num w:numId="17" w16cid:durableId="79833411">
    <w:abstractNumId w:val="0"/>
  </w:num>
  <w:num w:numId="18" w16cid:durableId="285626767">
    <w:abstractNumId w:val="9"/>
  </w:num>
  <w:num w:numId="19" w16cid:durableId="2058699473">
    <w:abstractNumId w:val="7"/>
  </w:num>
  <w:num w:numId="20" w16cid:durableId="7405671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0DBF"/>
    <w:rsid w:val="00071C35"/>
    <w:rsid w:val="000A35C5"/>
    <w:rsid w:val="000B186D"/>
    <w:rsid w:val="000C3645"/>
    <w:rsid w:val="000D0AFB"/>
    <w:rsid w:val="00166EA6"/>
    <w:rsid w:val="001D503B"/>
    <w:rsid w:val="001F325C"/>
    <w:rsid w:val="001F4ED0"/>
    <w:rsid w:val="0020521C"/>
    <w:rsid w:val="00294F91"/>
    <w:rsid w:val="002E38B9"/>
    <w:rsid w:val="002F3F29"/>
    <w:rsid w:val="00301D0F"/>
    <w:rsid w:val="00303E2D"/>
    <w:rsid w:val="00304EB1"/>
    <w:rsid w:val="00305BC4"/>
    <w:rsid w:val="003169FD"/>
    <w:rsid w:val="003368D9"/>
    <w:rsid w:val="00366F10"/>
    <w:rsid w:val="003B7DFF"/>
    <w:rsid w:val="003C6B80"/>
    <w:rsid w:val="003C756E"/>
    <w:rsid w:val="003F30D2"/>
    <w:rsid w:val="0050692F"/>
    <w:rsid w:val="00556F9E"/>
    <w:rsid w:val="00557A06"/>
    <w:rsid w:val="005825B3"/>
    <w:rsid w:val="00582F64"/>
    <w:rsid w:val="005A7F42"/>
    <w:rsid w:val="005E3E49"/>
    <w:rsid w:val="00615420"/>
    <w:rsid w:val="00636B77"/>
    <w:rsid w:val="00655FA8"/>
    <w:rsid w:val="00660084"/>
    <w:rsid w:val="006B4337"/>
    <w:rsid w:val="006B6C37"/>
    <w:rsid w:val="006B6E3E"/>
    <w:rsid w:val="006D4A8B"/>
    <w:rsid w:val="007250B1"/>
    <w:rsid w:val="007605B2"/>
    <w:rsid w:val="00761A28"/>
    <w:rsid w:val="00770743"/>
    <w:rsid w:val="007779BF"/>
    <w:rsid w:val="0079752D"/>
    <w:rsid w:val="007E56A6"/>
    <w:rsid w:val="00820310"/>
    <w:rsid w:val="00862223"/>
    <w:rsid w:val="008C20CA"/>
    <w:rsid w:val="009225B7"/>
    <w:rsid w:val="0094331E"/>
    <w:rsid w:val="00955D45"/>
    <w:rsid w:val="00993F8F"/>
    <w:rsid w:val="009A414D"/>
    <w:rsid w:val="009F4DC1"/>
    <w:rsid w:val="00A101BB"/>
    <w:rsid w:val="00A16791"/>
    <w:rsid w:val="00A63F4B"/>
    <w:rsid w:val="00A661A7"/>
    <w:rsid w:val="00A7232F"/>
    <w:rsid w:val="00A771DB"/>
    <w:rsid w:val="00A83F49"/>
    <w:rsid w:val="00A87049"/>
    <w:rsid w:val="00B11656"/>
    <w:rsid w:val="00B31B0A"/>
    <w:rsid w:val="00B64A21"/>
    <w:rsid w:val="00B963FA"/>
    <w:rsid w:val="00BA1B59"/>
    <w:rsid w:val="00BC75E7"/>
    <w:rsid w:val="00BF205A"/>
    <w:rsid w:val="00BF4A6D"/>
    <w:rsid w:val="00BF6DC1"/>
    <w:rsid w:val="00C121EA"/>
    <w:rsid w:val="00C339DC"/>
    <w:rsid w:val="00C350C2"/>
    <w:rsid w:val="00C60BEB"/>
    <w:rsid w:val="00C6111D"/>
    <w:rsid w:val="00CB227C"/>
    <w:rsid w:val="00CF76A3"/>
    <w:rsid w:val="00D154FC"/>
    <w:rsid w:val="00D32BDF"/>
    <w:rsid w:val="00D476C0"/>
    <w:rsid w:val="00D9222E"/>
    <w:rsid w:val="00DE3D5D"/>
    <w:rsid w:val="00DF2F9B"/>
    <w:rsid w:val="00E32650"/>
    <w:rsid w:val="00E56492"/>
    <w:rsid w:val="00E635F3"/>
    <w:rsid w:val="00E80606"/>
    <w:rsid w:val="00EA0C10"/>
    <w:rsid w:val="00EB6603"/>
    <w:rsid w:val="00EC78EF"/>
    <w:rsid w:val="00F27435"/>
    <w:rsid w:val="00F37D52"/>
    <w:rsid w:val="00F54C36"/>
    <w:rsid w:val="00F91232"/>
    <w:rsid w:val="00F939F2"/>
    <w:rsid w:val="00FB0BE9"/>
    <w:rsid w:val="00FE34E5"/>
    <w:rsid w:val="00FF1A7A"/>
    <w:rsid w:val="00FF6CD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4B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E8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57520">
      <w:bodyDiv w:val="1"/>
      <w:marLeft w:val="0"/>
      <w:marRight w:val="0"/>
      <w:marTop w:val="0"/>
      <w:marBottom w:val="0"/>
      <w:divBdr>
        <w:top w:val="none" w:sz="0" w:space="0" w:color="auto"/>
        <w:left w:val="none" w:sz="0" w:space="0" w:color="auto"/>
        <w:bottom w:val="none" w:sz="0" w:space="0" w:color="auto"/>
        <w:right w:val="none" w:sz="0" w:space="0" w:color="auto"/>
      </w:divBdr>
    </w:div>
    <w:div w:id="45691755">
      <w:bodyDiv w:val="1"/>
      <w:marLeft w:val="0"/>
      <w:marRight w:val="0"/>
      <w:marTop w:val="0"/>
      <w:marBottom w:val="0"/>
      <w:divBdr>
        <w:top w:val="none" w:sz="0" w:space="0" w:color="auto"/>
        <w:left w:val="none" w:sz="0" w:space="0" w:color="auto"/>
        <w:bottom w:val="none" w:sz="0" w:space="0" w:color="auto"/>
        <w:right w:val="none" w:sz="0" w:space="0" w:color="auto"/>
      </w:divBdr>
    </w:div>
    <w:div w:id="60369023">
      <w:bodyDiv w:val="1"/>
      <w:marLeft w:val="0"/>
      <w:marRight w:val="0"/>
      <w:marTop w:val="0"/>
      <w:marBottom w:val="0"/>
      <w:divBdr>
        <w:top w:val="none" w:sz="0" w:space="0" w:color="auto"/>
        <w:left w:val="none" w:sz="0" w:space="0" w:color="auto"/>
        <w:bottom w:val="none" w:sz="0" w:space="0" w:color="auto"/>
        <w:right w:val="none" w:sz="0" w:space="0" w:color="auto"/>
      </w:divBdr>
    </w:div>
    <w:div w:id="77212760">
      <w:bodyDiv w:val="1"/>
      <w:marLeft w:val="0"/>
      <w:marRight w:val="0"/>
      <w:marTop w:val="0"/>
      <w:marBottom w:val="0"/>
      <w:divBdr>
        <w:top w:val="none" w:sz="0" w:space="0" w:color="auto"/>
        <w:left w:val="none" w:sz="0" w:space="0" w:color="auto"/>
        <w:bottom w:val="none" w:sz="0" w:space="0" w:color="auto"/>
        <w:right w:val="none" w:sz="0" w:space="0" w:color="auto"/>
      </w:divBdr>
    </w:div>
    <w:div w:id="83956917">
      <w:bodyDiv w:val="1"/>
      <w:marLeft w:val="0"/>
      <w:marRight w:val="0"/>
      <w:marTop w:val="0"/>
      <w:marBottom w:val="0"/>
      <w:divBdr>
        <w:top w:val="none" w:sz="0" w:space="0" w:color="auto"/>
        <w:left w:val="none" w:sz="0" w:space="0" w:color="auto"/>
        <w:bottom w:val="none" w:sz="0" w:space="0" w:color="auto"/>
        <w:right w:val="none" w:sz="0" w:space="0" w:color="auto"/>
      </w:divBdr>
    </w:div>
    <w:div w:id="84308439">
      <w:bodyDiv w:val="1"/>
      <w:marLeft w:val="0"/>
      <w:marRight w:val="0"/>
      <w:marTop w:val="0"/>
      <w:marBottom w:val="0"/>
      <w:divBdr>
        <w:top w:val="none" w:sz="0" w:space="0" w:color="auto"/>
        <w:left w:val="none" w:sz="0" w:space="0" w:color="auto"/>
        <w:bottom w:val="none" w:sz="0" w:space="0" w:color="auto"/>
        <w:right w:val="none" w:sz="0" w:space="0" w:color="auto"/>
      </w:divBdr>
    </w:div>
    <w:div w:id="96801378">
      <w:bodyDiv w:val="1"/>
      <w:marLeft w:val="0"/>
      <w:marRight w:val="0"/>
      <w:marTop w:val="0"/>
      <w:marBottom w:val="0"/>
      <w:divBdr>
        <w:top w:val="none" w:sz="0" w:space="0" w:color="auto"/>
        <w:left w:val="none" w:sz="0" w:space="0" w:color="auto"/>
        <w:bottom w:val="none" w:sz="0" w:space="0" w:color="auto"/>
        <w:right w:val="none" w:sz="0" w:space="0" w:color="auto"/>
      </w:divBdr>
    </w:div>
    <w:div w:id="106319135">
      <w:bodyDiv w:val="1"/>
      <w:marLeft w:val="0"/>
      <w:marRight w:val="0"/>
      <w:marTop w:val="0"/>
      <w:marBottom w:val="0"/>
      <w:divBdr>
        <w:top w:val="none" w:sz="0" w:space="0" w:color="auto"/>
        <w:left w:val="none" w:sz="0" w:space="0" w:color="auto"/>
        <w:bottom w:val="none" w:sz="0" w:space="0" w:color="auto"/>
        <w:right w:val="none" w:sz="0" w:space="0" w:color="auto"/>
      </w:divBdr>
    </w:div>
    <w:div w:id="123349149">
      <w:bodyDiv w:val="1"/>
      <w:marLeft w:val="0"/>
      <w:marRight w:val="0"/>
      <w:marTop w:val="0"/>
      <w:marBottom w:val="0"/>
      <w:divBdr>
        <w:top w:val="none" w:sz="0" w:space="0" w:color="auto"/>
        <w:left w:val="none" w:sz="0" w:space="0" w:color="auto"/>
        <w:bottom w:val="none" w:sz="0" w:space="0" w:color="auto"/>
        <w:right w:val="none" w:sz="0" w:space="0" w:color="auto"/>
      </w:divBdr>
    </w:div>
    <w:div w:id="162166198">
      <w:bodyDiv w:val="1"/>
      <w:marLeft w:val="0"/>
      <w:marRight w:val="0"/>
      <w:marTop w:val="0"/>
      <w:marBottom w:val="0"/>
      <w:divBdr>
        <w:top w:val="none" w:sz="0" w:space="0" w:color="auto"/>
        <w:left w:val="none" w:sz="0" w:space="0" w:color="auto"/>
        <w:bottom w:val="none" w:sz="0" w:space="0" w:color="auto"/>
        <w:right w:val="none" w:sz="0" w:space="0" w:color="auto"/>
      </w:divBdr>
    </w:div>
    <w:div w:id="162857874">
      <w:bodyDiv w:val="1"/>
      <w:marLeft w:val="0"/>
      <w:marRight w:val="0"/>
      <w:marTop w:val="0"/>
      <w:marBottom w:val="0"/>
      <w:divBdr>
        <w:top w:val="none" w:sz="0" w:space="0" w:color="auto"/>
        <w:left w:val="none" w:sz="0" w:space="0" w:color="auto"/>
        <w:bottom w:val="none" w:sz="0" w:space="0" w:color="auto"/>
        <w:right w:val="none" w:sz="0" w:space="0" w:color="auto"/>
      </w:divBdr>
    </w:div>
    <w:div w:id="254944760">
      <w:bodyDiv w:val="1"/>
      <w:marLeft w:val="0"/>
      <w:marRight w:val="0"/>
      <w:marTop w:val="0"/>
      <w:marBottom w:val="0"/>
      <w:divBdr>
        <w:top w:val="none" w:sz="0" w:space="0" w:color="auto"/>
        <w:left w:val="none" w:sz="0" w:space="0" w:color="auto"/>
        <w:bottom w:val="none" w:sz="0" w:space="0" w:color="auto"/>
        <w:right w:val="none" w:sz="0" w:space="0" w:color="auto"/>
      </w:divBdr>
    </w:div>
    <w:div w:id="276177701">
      <w:bodyDiv w:val="1"/>
      <w:marLeft w:val="0"/>
      <w:marRight w:val="0"/>
      <w:marTop w:val="0"/>
      <w:marBottom w:val="0"/>
      <w:divBdr>
        <w:top w:val="none" w:sz="0" w:space="0" w:color="auto"/>
        <w:left w:val="none" w:sz="0" w:space="0" w:color="auto"/>
        <w:bottom w:val="none" w:sz="0" w:space="0" w:color="auto"/>
        <w:right w:val="none" w:sz="0" w:space="0" w:color="auto"/>
      </w:divBdr>
    </w:div>
    <w:div w:id="335232992">
      <w:bodyDiv w:val="1"/>
      <w:marLeft w:val="0"/>
      <w:marRight w:val="0"/>
      <w:marTop w:val="0"/>
      <w:marBottom w:val="0"/>
      <w:divBdr>
        <w:top w:val="none" w:sz="0" w:space="0" w:color="auto"/>
        <w:left w:val="none" w:sz="0" w:space="0" w:color="auto"/>
        <w:bottom w:val="none" w:sz="0" w:space="0" w:color="auto"/>
        <w:right w:val="none" w:sz="0" w:space="0" w:color="auto"/>
      </w:divBdr>
    </w:div>
    <w:div w:id="360932768">
      <w:bodyDiv w:val="1"/>
      <w:marLeft w:val="0"/>
      <w:marRight w:val="0"/>
      <w:marTop w:val="0"/>
      <w:marBottom w:val="0"/>
      <w:divBdr>
        <w:top w:val="none" w:sz="0" w:space="0" w:color="auto"/>
        <w:left w:val="none" w:sz="0" w:space="0" w:color="auto"/>
        <w:bottom w:val="none" w:sz="0" w:space="0" w:color="auto"/>
        <w:right w:val="none" w:sz="0" w:space="0" w:color="auto"/>
      </w:divBdr>
    </w:div>
    <w:div w:id="427776665">
      <w:bodyDiv w:val="1"/>
      <w:marLeft w:val="0"/>
      <w:marRight w:val="0"/>
      <w:marTop w:val="0"/>
      <w:marBottom w:val="0"/>
      <w:divBdr>
        <w:top w:val="none" w:sz="0" w:space="0" w:color="auto"/>
        <w:left w:val="none" w:sz="0" w:space="0" w:color="auto"/>
        <w:bottom w:val="none" w:sz="0" w:space="0" w:color="auto"/>
        <w:right w:val="none" w:sz="0" w:space="0" w:color="auto"/>
      </w:divBdr>
    </w:div>
    <w:div w:id="494229984">
      <w:bodyDiv w:val="1"/>
      <w:marLeft w:val="0"/>
      <w:marRight w:val="0"/>
      <w:marTop w:val="0"/>
      <w:marBottom w:val="0"/>
      <w:divBdr>
        <w:top w:val="none" w:sz="0" w:space="0" w:color="auto"/>
        <w:left w:val="none" w:sz="0" w:space="0" w:color="auto"/>
        <w:bottom w:val="none" w:sz="0" w:space="0" w:color="auto"/>
        <w:right w:val="none" w:sz="0" w:space="0" w:color="auto"/>
      </w:divBdr>
    </w:div>
    <w:div w:id="509678820">
      <w:bodyDiv w:val="1"/>
      <w:marLeft w:val="0"/>
      <w:marRight w:val="0"/>
      <w:marTop w:val="0"/>
      <w:marBottom w:val="0"/>
      <w:divBdr>
        <w:top w:val="none" w:sz="0" w:space="0" w:color="auto"/>
        <w:left w:val="none" w:sz="0" w:space="0" w:color="auto"/>
        <w:bottom w:val="none" w:sz="0" w:space="0" w:color="auto"/>
        <w:right w:val="none" w:sz="0" w:space="0" w:color="auto"/>
      </w:divBdr>
    </w:div>
    <w:div w:id="547687131">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627710685">
      <w:bodyDiv w:val="1"/>
      <w:marLeft w:val="0"/>
      <w:marRight w:val="0"/>
      <w:marTop w:val="0"/>
      <w:marBottom w:val="0"/>
      <w:divBdr>
        <w:top w:val="none" w:sz="0" w:space="0" w:color="auto"/>
        <w:left w:val="none" w:sz="0" w:space="0" w:color="auto"/>
        <w:bottom w:val="none" w:sz="0" w:space="0" w:color="auto"/>
        <w:right w:val="none" w:sz="0" w:space="0" w:color="auto"/>
      </w:divBdr>
    </w:div>
    <w:div w:id="734010760">
      <w:bodyDiv w:val="1"/>
      <w:marLeft w:val="0"/>
      <w:marRight w:val="0"/>
      <w:marTop w:val="0"/>
      <w:marBottom w:val="0"/>
      <w:divBdr>
        <w:top w:val="none" w:sz="0" w:space="0" w:color="auto"/>
        <w:left w:val="none" w:sz="0" w:space="0" w:color="auto"/>
        <w:bottom w:val="none" w:sz="0" w:space="0" w:color="auto"/>
        <w:right w:val="none" w:sz="0" w:space="0" w:color="auto"/>
      </w:divBdr>
    </w:div>
    <w:div w:id="757867496">
      <w:bodyDiv w:val="1"/>
      <w:marLeft w:val="0"/>
      <w:marRight w:val="0"/>
      <w:marTop w:val="0"/>
      <w:marBottom w:val="0"/>
      <w:divBdr>
        <w:top w:val="none" w:sz="0" w:space="0" w:color="auto"/>
        <w:left w:val="none" w:sz="0" w:space="0" w:color="auto"/>
        <w:bottom w:val="none" w:sz="0" w:space="0" w:color="auto"/>
        <w:right w:val="none" w:sz="0" w:space="0" w:color="auto"/>
      </w:divBdr>
    </w:div>
    <w:div w:id="777524450">
      <w:bodyDiv w:val="1"/>
      <w:marLeft w:val="0"/>
      <w:marRight w:val="0"/>
      <w:marTop w:val="0"/>
      <w:marBottom w:val="0"/>
      <w:divBdr>
        <w:top w:val="none" w:sz="0" w:space="0" w:color="auto"/>
        <w:left w:val="none" w:sz="0" w:space="0" w:color="auto"/>
        <w:bottom w:val="none" w:sz="0" w:space="0" w:color="auto"/>
        <w:right w:val="none" w:sz="0" w:space="0" w:color="auto"/>
      </w:divBdr>
    </w:div>
    <w:div w:id="798033482">
      <w:bodyDiv w:val="1"/>
      <w:marLeft w:val="0"/>
      <w:marRight w:val="0"/>
      <w:marTop w:val="0"/>
      <w:marBottom w:val="0"/>
      <w:divBdr>
        <w:top w:val="none" w:sz="0" w:space="0" w:color="auto"/>
        <w:left w:val="none" w:sz="0" w:space="0" w:color="auto"/>
        <w:bottom w:val="none" w:sz="0" w:space="0" w:color="auto"/>
        <w:right w:val="none" w:sz="0" w:space="0" w:color="auto"/>
      </w:divBdr>
    </w:div>
    <w:div w:id="807092425">
      <w:bodyDiv w:val="1"/>
      <w:marLeft w:val="0"/>
      <w:marRight w:val="0"/>
      <w:marTop w:val="0"/>
      <w:marBottom w:val="0"/>
      <w:divBdr>
        <w:top w:val="none" w:sz="0" w:space="0" w:color="auto"/>
        <w:left w:val="none" w:sz="0" w:space="0" w:color="auto"/>
        <w:bottom w:val="none" w:sz="0" w:space="0" w:color="auto"/>
        <w:right w:val="none" w:sz="0" w:space="0" w:color="auto"/>
      </w:divBdr>
    </w:div>
    <w:div w:id="809058580">
      <w:bodyDiv w:val="1"/>
      <w:marLeft w:val="0"/>
      <w:marRight w:val="0"/>
      <w:marTop w:val="0"/>
      <w:marBottom w:val="0"/>
      <w:divBdr>
        <w:top w:val="none" w:sz="0" w:space="0" w:color="auto"/>
        <w:left w:val="none" w:sz="0" w:space="0" w:color="auto"/>
        <w:bottom w:val="none" w:sz="0" w:space="0" w:color="auto"/>
        <w:right w:val="none" w:sz="0" w:space="0" w:color="auto"/>
      </w:divBdr>
    </w:div>
    <w:div w:id="809323952">
      <w:bodyDiv w:val="1"/>
      <w:marLeft w:val="0"/>
      <w:marRight w:val="0"/>
      <w:marTop w:val="0"/>
      <w:marBottom w:val="0"/>
      <w:divBdr>
        <w:top w:val="none" w:sz="0" w:space="0" w:color="auto"/>
        <w:left w:val="none" w:sz="0" w:space="0" w:color="auto"/>
        <w:bottom w:val="none" w:sz="0" w:space="0" w:color="auto"/>
        <w:right w:val="none" w:sz="0" w:space="0" w:color="auto"/>
      </w:divBdr>
    </w:div>
    <w:div w:id="983973104">
      <w:bodyDiv w:val="1"/>
      <w:marLeft w:val="0"/>
      <w:marRight w:val="0"/>
      <w:marTop w:val="0"/>
      <w:marBottom w:val="0"/>
      <w:divBdr>
        <w:top w:val="none" w:sz="0" w:space="0" w:color="auto"/>
        <w:left w:val="none" w:sz="0" w:space="0" w:color="auto"/>
        <w:bottom w:val="none" w:sz="0" w:space="0" w:color="auto"/>
        <w:right w:val="none" w:sz="0" w:space="0" w:color="auto"/>
      </w:divBdr>
    </w:div>
    <w:div w:id="1004211778">
      <w:bodyDiv w:val="1"/>
      <w:marLeft w:val="0"/>
      <w:marRight w:val="0"/>
      <w:marTop w:val="0"/>
      <w:marBottom w:val="0"/>
      <w:divBdr>
        <w:top w:val="none" w:sz="0" w:space="0" w:color="auto"/>
        <w:left w:val="none" w:sz="0" w:space="0" w:color="auto"/>
        <w:bottom w:val="none" w:sz="0" w:space="0" w:color="auto"/>
        <w:right w:val="none" w:sz="0" w:space="0" w:color="auto"/>
      </w:divBdr>
    </w:div>
    <w:div w:id="1024287802">
      <w:bodyDiv w:val="1"/>
      <w:marLeft w:val="0"/>
      <w:marRight w:val="0"/>
      <w:marTop w:val="0"/>
      <w:marBottom w:val="0"/>
      <w:divBdr>
        <w:top w:val="none" w:sz="0" w:space="0" w:color="auto"/>
        <w:left w:val="none" w:sz="0" w:space="0" w:color="auto"/>
        <w:bottom w:val="none" w:sz="0" w:space="0" w:color="auto"/>
        <w:right w:val="none" w:sz="0" w:space="0" w:color="auto"/>
      </w:divBdr>
    </w:div>
    <w:div w:id="1031491206">
      <w:bodyDiv w:val="1"/>
      <w:marLeft w:val="0"/>
      <w:marRight w:val="0"/>
      <w:marTop w:val="0"/>
      <w:marBottom w:val="0"/>
      <w:divBdr>
        <w:top w:val="none" w:sz="0" w:space="0" w:color="auto"/>
        <w:left w:val="none" w:sz="0" w:space="0" w:color="auto"/>
        <w:bottom w:val="none" w:sz="0" w:space="0" w:color="auto"/>
        <w:right w:val="none" w:sz="0" w:space="0" w:color="auto"/>
      </w:divBdr>
    </w:div>
    <w:div w:id="1068578345">
      <w:bodyDiv w:val="1"/>
      <w:marLeft w:val="0"/>
      <w:marRight w:val="0"/>
      <w:marTop w:val="0"/>
      <w:marBottom w:val="0"/>
      <w:divBdr>
        <w:top w:val="none" w:sz="0" w:space="0" w:color="auto"/>
        <w:left w:val="none" w:sz="0" w:space="0" w:color="auto"/>
        <w:bottom w:val="none" w:sz="0" w:space="0" w:color="auto"/>
        <w:right w:val="none" w:sz="0" w:space="0" w:color="auto"/>
      </w:divBdr>
    </w:div>
    <w:div w:id="1073545245">
      <w:bodyDiv w:val="1"/>
      <w:marLeft w:val="0"/>
      <w:marRight w:val="0"/>
      <w:marTop w:val="0"/>
      <w:marBottom w:val="0"/>
      <w:divBdr>
        <w:top w:val="none" w:sz="0" w:space="0" w:color="auto"/>
        <w:left w:val="none" w:sz="0" w:space="0" w:color="auto"/>
        <w:bottom w:val="none" w:sz="0" w:space="0" w:color="auto"/>
        <w:right w:val="none" w:sz="0" w:space="0" w:color="auto"/>
      </w:divBdr>
    </w:div>
    <w:div w:id="1105884647">
      <w:bodyDiv w:val="1"/>
      <w:marLeft w:val="0"/>
      <w:marRight w:val="0"/>
      <w:marTop w:val="0"/>
      <w:marBottom w:val="0"/>
      <w:divBdr>
        <w:top w:val="none" w:sz="0" w:space="0" w:color="auto"/>
        <w:left w:val="none" w:sz="0" w:space="0" w:color="auto"/>
        <w:bottom w:val="none" w:sz="0" w:space="0" w:color="auto"/>
        <w:right w:val="none" w:sz="0" w:space="0" w:color="auto"/>
      </w:divBdr>
    </w:div>
    <w:div w:id="1111516672">
      <w:bodyDiv w:val="1"/>
      <w:marLeft w:val="0"/>
      <w:marRight w:val="0"/>
      <w:marTop w:val="0"/>
      <w:marBottom w:val="0"/>
      <w:divBdr>
        <w:top w:val="none" w:sz="0" w:space="0" w:color="auto"/>
        <w:left w:val="none" w:sz="0" w:space="0" w:color="auto"/>
        <w:bottom w:val="none" w:sz="0" w:space="0" w:color="auto"/>
        <w:right w:val="none" w:sz="0" w:space="0" w:color="auto"/>
      </w:divBdr>
    </w:div>
    <w:div w:id="1152454046">
      <w:bodyDiv w:val="1"/>
      <w:marLeft w:val="0"/>
      <w:marRight w:val="0"/>
      <w:marTop w:val="0"/>
      <w:marBottom w:val="0"/>
      <w:divBdr>
        <w:top w:val="none" w:sz="0" w:space="0" w:color="auto"/>
        <w:left w:val="none" w:sz="0" w:space="0" w:color="auto"/>
        <w:bottom w:val="none" w:sz="0" w:space="0" w:color="auto"/>
        <w:right w:val="none" w:sz="0" w:space="0" w:color="auto"/>
      </w:divBdr>
    </w:div>
    <w:div w:id="1181310080">
      <w:bodyDiv w:val="1"/>
      <w:marLeft w:val="0"/>
      <w:marRight w:val="0"/>
      <w:marTop w:val="0"/>
      <w:marBottom w:val="0"/>
      <w:divBdr>
        <w:top w:val="none" w:sz="0" w:space="0" w:color="auto"/>
        <w:left w:val="none" w:sz="0" w:space="0" w:color="auto"/>
        <w:bottom w:val="none" w:sz="0" w:space="0" w:color="auto"/>
        <w:right w:val="none" w:sz="0" w:space="0" w:color="auto"/>
      </w:divBdr>
    </w:div>
    <w:div w:id="1186208323">
      <w:bodyDiv w:val="1"/>
      <w:marLeft w:val="0"/>
      <w:marRight w:val="0"/>
      <w:marTop w:val="0"/>
      <w:marBottom w:val="0"/>
      <w:divBdr>
        <w:top w:val="none" w:sz="0" w:space="0" w:color="auto"/>
        <w:left w:val="none" w:sz="0" w:space="0" w:color="auto"/>
        <w:bottom w:val="none" w:sz="0" w:space="0" w:color="auto"/>
        <w:right w:val="none" w:sz="0" w:space="0" w:color="auto"/>
      </w:divBdr>
    </w:div>
    <w:div w:id="1294293381">
      <w:bodyDiv w:val="1"/>
      <w:marLeft w:val="0"/>
      <w:marRight w:val="0"/>
      <w:marTop w:val="0"/>
      <w:marBottom w:val="0"/>
      <w:divBdr>
        <w:top w:val="none" w:sz="0" w:space="0" w:color="auto"/>
        <w:left w:val="none" w:sz="0" w:space="0" w:color="auto"/>
        <w:bottom w:val="none" w:sz="0" w:space="0" w:color="auto"/>
        <w:right w:val="none" w:sz="0" w:space="0" w:color="auto"/>
      </w:divBdr>
    </w:div>
    <w:div w:id="1447967490">
      <w:bodyDiv w:val="1"/>
      <w:marLeft w:val="0"/>
      <w:marRight w:val="0"/>
      <w:marTop w:val="0"/>
      <w:marBottom w:val="0"/>
      <w:divBdr>
        <w:top w:val="none" w:sz="0" w:space="0" w:color="auto"/>
        <w:left w:val="none" w:sz="0" w:space="0" w:color="auto"/>
        <w:bottom w:val="none" w:sz="0" w:space="0" w:color="auto"/>
        <w:right w:val="none" w:sz="0" w:space="0" w:color="auto"/>
      </w:divBdr>
    </w:div>
    <w:div w:id="1541240912">
      <w:bodyDiv w:val="1"/>
      <w:marLeft w:val="0"/>
      <w:marRight w:val="0"/>
      <w:marTop w:val="0"/>
      <w:marBottom w:val="0"/>
      <w:divBdr>
        <w:top w:val="none" w:sz="0" w:space="0" w:color="auto"/>
        <w:left w:val="none" w:sz="0" w:space="0" w:color="auto"/>
        <w:bottom w:val="none" w:sz="0" w:space="0" w:color="auto"/>
        <w:right w:val="none" w:sz="0" w:space="0" w:color="auto"/>
      </w:divBdr>
    </w:div>
    <w:div w:id="1544905439">
      <w:bodyDiv w:val="1"/>
      <w:marLeft w:val="0"/>
      <w:marRight w:val="0"/>
      <w:marTop w:val="0"/>
      <w:marBottom w:val="0"/>
      <w:divBdr>
        <w:top w:val="none" w:sz="0" w:space="0" w:color="auto"/>
        <w:left w:val="none" w:sz="0" w:space="0" w:color="auto"/>
        <w:bottom w:val="none" w:sz="0" w:space="0" w:color="auto"/>
        <w:right w:val="none" w:sz="0" w:space="0" w:color="auto"/>
      </w:divBdr>
    </w:div>
    <w:div w:id="1591086859">
      <w:bodyDiv w:val="1"/>
      <w:marLeft w:val="0"/>
      <w:marRight w:val="0"/>
      <w:marTop w:val="0"/>
      <w:marBottom w:val="0"/>
      <w:divBdr>
        <w:top w:val="none" w:sz="0" w:space="0" w:color="auto"/>
        <w:left w:val="none" w:sz="0" w:space="0" w:color="auto"/>
        <w:bottom w:val="none" w:sz="0" w:space="0" w:color="auto"/>
        <w:right w:val="none" w:sz="0" w:space="0" w:color="auto"/>
      </w:divBdr>
    </w:div>
    <w:div w:id="1610550845">
      <w:bodyDiv w:val="1"/>
      <w:marLeft w:val="0"/>
      <w:marRight w:val="0"/>
      <w:marTop w:val="0"/>
      <w:marBottom w:val="0"/>
      <w:divBdr>
        <w:top w:val="none" w:sz="0" w:space="0" w:color="auto"/>
        <w:left w:val="none" w:sz="0" w:space="0" w:color="auto"/>
        <w:bottom w:val="none" w:sz="0" w:space="0" w:color="auto"/>
        <w:right w:val="none" w:sz="0" w:space="0" w:color="auto"/>
      </w:divBdr>
    </w:div>
    <w:div w:id="1656638392">
      <w:bodyDiv w:val="1"/>
      <w:marLeft w:val="0"/>
      <w:marRight w:val="0"/>
      <w:marTop w:val="0"/>
      <w:marBottom w:val="0"/>
      <w:divBdr>
        <w:top w:val="none" w:sz="0" w:space="0" w:color="auto"/>
        <w:left w:val="none" w:sz="0" w:space="0" w:color="auto"/>
        <w:bottom w:val="none" w:sz="0" w:space="0" w:color="auto"/>
        <w:right w:val="none" w:sz="0" w:space="0" w:color="auto"/>
      </w:divBdr>
    </w:div>
    <w:div w:id="1677927327">
      <w:bodyDiv w:val="1"/>
      <w:marLeft w:val="0"/>
      <w:marRight w:val="0"/>
      <w:marTop w:val="0"/>
      <w:marBottom w:val="0"/>
      <w:divBdr>
        <w:top w:val="none" w:sz="0" w:space="0" w:color="auto"/>
        <w:left w:val="none" w:sz="0" w:space="0" w:color="auto"/>
        <w:bottom w:val="none" w:sz="0" w:space="0" w:color="auto"/>
        <w:right w:val="none" w:sz="0" w:space="0" w:color="auto"/>
      </w:divBdr>
    </w:div>
    <w:div w:id="1737360196">
      <w:bodyDiv w:val="1"/>
      <w:marLeft w:val="0"/>
      <w:marRight w:val="0"/>
      <w:marTop w:val="0"/>
      <w:marBottom w:val="0"/>
      <w:divBdr>
        <w:top w:val="none" w:sz="0" w:space="0" w:color="auto"/>
        <w:left w:val="none" w:sz="0" w:space="0" w:color="auto"/>
        <w:bottom w:val="none" w:sz="0" w:space="0" w:color="auto"/>
        <w:right w:val="none" w:sz="0" w:space="0" w:color="auto"/>
      </w:divBdr>
    </w:div>
    <w:div w:id="1779446865">
      <w:bodyDiv w:val="1"/>
      <w:marLeft w:val="0"/>
      <w:marRight w:val="0"/>
      <w:marTop w:val="0"/>
      <w:marBottom w:val="0"/>
      <w:divBdr>
        <w:top w:val="none" w:sz="0" w:space="0" w:color="auto"/>
        <w:left w:val="none" w:sz="0" w:space="0" w:color="auto"/>
        <w:bottom w:val="none" w:sz="0" w:space="0" w:color="auto"/>
        <w:right w:val="none" w:sz="0" w:space="0" w:color="auto"/>
      </w:divBdr>
    </w:div>
    <w:div w:id="1843933660">
      <w:bodyDiv w:val="1"/>
      <w:marLeft w:val="0"/>
      <w:marRight w:val="0"/>
      <w:marTop w:val="0"/>
      <w:marBottom w:val="0"/>
      <w:divBdr>
        <w:top w:val="none" w:sz="0" w:space="0" w:color="auto"/>
        <w:left w:val="none" w:sz="0" w:space="0" w:color="auto"/>
        <w:bottom w:val="none" w:sz="0" w:space="0" w:color="auto"/>
        <w:right w:val="none" w:sz="0" w:space="0" w:color="auto"/>
      </w:divBdr>
    </w:div>
    <w:div w:id="1878882977">
      <w:bodyDiv w:val="1"/>
      <w:marLeft w:val="0"/>
      <w:marRight w:val="0"/>
      <w:marTop w:val="0"/>
      <w:marBottom w:val="0"/>
      <w:divBdr>
        <w:top w:val="none" w:sz="0" w:space="0" w:color="auto"/>
        <w:left w:val="none" w:sz="0" w:space="0" w:color="auto"/>
        <w:bottom w:val="none" w:sz="0" w:space="0" w:color="auto"/>
        <w:right w:val="none" w:sz="0" w:space="0" w:color="auto"/>
      </w:divBdr>
    </w:div>
    <w:div w:id="2036996157">
      <w:bodyDiv w:val="1"/>
      <w:marLeft w:val="0"/>
      <w:marRight w:val="0"/>
      <w:marTop w:val="0"/>
      <w:marBottom w:val="0"/>
      <w:divBdr>
        <w:top w:val="none" w:sz="0" w:space="0" w:color="auto"/>
        <w:left w:val="none" w:sz="0" w:space="0" w:color="auto"/>
        <w:bottom w:val="none" w:sz="0" w:space="0" w:color="auto"/>
        <w:right w:val="none" w:sz="0" w:space="0" w:color="auto"/>
      </w:divBdr>
    </w:div>
    <w:div w:id="2072535476">
      <w:bodyDiv w:val="1"/>
      <w:marLeft w:val="0"/>
      <w:marRight w:val="0"/>
      <w:marTop w:val="0"/>
      <w:marBottom w:val="0"/>
      <w:divBdr>
        <w:top w:val="none" w:sz="0" w:space="0" w:color="auto"/>
        <w:left w:val="none" w:sz="0" w:space="0" w:color="auto"/>
        <w:bottom w:val="none" w:sz="0" w:space="0" w:color="auto"/>
        <w:right w:val="none" w:sz="0" w:space="0" w:color="auto"/>
      </w:divBdr>
    </w:div>
    <w:div w:id="2128424323">
      <w:bodyDiv w:val="1"/>
      <w:marLeft w:val="0"/>
      <w:marRight w:val="0"/>
      <w:marTop w:val="0"/>
      <w:marBottom w:val="0"/>
      <w:divBdr>
        <w:top w:val="none" w:sz="0" w:space="0" w:color="auto"/>
        <w:left w:val="none" w:sz="0" w:space="0" w:color="auto"/>
        <w:bottom w:val="none" w:sz="0" w:space="0" w:color="auto"/>
        <w:right w:val="none" w:sz="0" w:space="0" w:color="auto"/>
      </w:divBdr>
    </w:div>
    <w:div w:id="2136167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1341</Words>
  <Characters>7379</Characters>
  <Application>Microsoft Office Word</Application>
  <DocSecurity>4</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2</cp:revision>
  <cp:lastPrinted>2020-10-09T19:44:00Z</cp:lastPrinted>
  <dcterms:created xsi:type="dcterms:W3CDTF">2024-10-18T15:53:00Z</dcterms:created>
  <dcterms:modified xsi:type="dcterms:W3CDTF">2024-10-18T15:53:00Z</dcterms:modified>
</cp:coreProperties>
</file>