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66F6D" w:rsidRDefault="00166F6D" w:rsidP="00166F6D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Semana Santa en Costa Rica </w:t>
      </w:r>
    </w:p>
    <w:p w:rsidR="00166F6D" w:rsidRDefault="00166F6D" w:rsidP="00166F6D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08 d</w:t>
      </w:r>
      <w:r w:rsidRPr="00883B24">
        <w:rPr>
          <w:b/>
          <w:sz w:val="32"/>
          <w:szCs w:val="32"/>
          <w:lang w:val="es-ES"/>
        </w:rPr>
        <w:t xml:space="preserve">ías / </w:t>
      </w:r>
      <w:r>
        <w:rPr>
          <w:b/>
          <w:sz w:val="32"/>
          <w:szCs w:val="32"/>
          <w:lang w:val="es-ES"/>
        </w:rPr>
        <w:t xml:space="preserve">07 </w:t>
      </w:r>
      <w:r w:rsidRPr="00883B24">
        <w:rPr>
          <w:b/>
          <w:sz w:val="32"/>
          <w:szCs w:val="32"/>
          <w:lang w:val="es-ES"/>
        </w:rPr>
        <w:t>noches</w:t>
      </w:r>
    </w:p>
    <w:p w:rsidR="00166F6D" w:rsidRDefault="00166F6D" w:rsidP="00166F6D">
      <w:pPr>
        <w:rPr>
          <w:sz w:val="20"/>
          <w:szCs w:val="20"/>
          <w:lang w:val="es-ES"/>
        </w:rPr>
      </w:pPr>
    </w:p>
    <w:p w:rsidR="00166F6D" w:rsidRPr="00121839" w:rsidRDefault="00166F6D" w:rsidP="00166F6D">
      <w:pPr>
        <w:rPr>
          <w:b/>
          <w:bCs/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 xml:space="preserve">12 </w:t>
      </w:r>
      <w:proofErr w:type="gramStart"/>
      <w:r>
        <w:rPr>
          <w:b/>
          <w:bCs/>
          <w:sz w:val="20"/>
          <w:szCs w:val="20"/>
          <w:lang w:val="es-ES"/>
        </w:rPr>
        <w:t>Abril</w:t>
      </w:r>
      <w:proofErr w:type="gramEnd"/>
      <w:r>
        <w:rPr>
          <w:b/>
          <w:bCs/>
          <w:sz w:val="20"/>
          <w:szCs w:val="20"/>
          <w:lang w:val="es-ES"/>
        </w:rPr>
        <w:t xml:space="preserve"> al 19 Abril 2025.</w:t>
      </w:r>
    </w:p>
    <w:p w:rsidR="00166F6D" w:rsidRDefault="00166F6D" w:rsidP="00166F6D">
      <w:pPr>
        <w:rPr>
          <w:sz w:val="20"/>
          <w:szCs w:val="20"/>
          <w:lang w:val="es-ES"/>
        </w:rPr>
      </w:pPr>
    </w:p>
    <w:p w:rsidR="00166F6D" w:rsidRDefault="00166F6D" w:rsidP="00166F6D">
      <w:pPr>
        <w:jc w:val="both"/>
        <w:rPr>
          <w:b/>
          <w:sz w:val="20"/>
          <w:szCs w:val="20"/>
          <w:lang w:val="es-ES"/>
        </w:rPr>
      </w:pPr>
      <w:r w:rsidRPr="005E02B7">
        <w:rPr>
          <w:b/>
          <w:sz w:val="20"/>
          <w:szCs w:val="20"/>
          <w:highlight w:val="yellow"/>
          <w:lang w:val="es-ES"/>
        </w:rPr>
        <w:t>8 días y 7noches</w:t>
      </w:r>
      <w:r>
        <w:rPr>
          <w:b/>
          <w:sz w:val="20"/>
          <w:szCs w:val="20"/>
          <w:lang w:val="es-ES"/>
        </w:rPr>
        <w:t xml:space="preserve"> </w:t>
      </w:r>
    </w:p>
    <w:p w:rsidR="00166F6D" w:rsidRDefault="00166F6D" w:rsidP="00166F6D">
      <w:pPr>
        <w:jc w:val="both"/>
        <w:rPr>
          <w:b/>
          <w:sz w:val="20"/>
          <w:szCs w:val="20"/>
          <w:lang w:val="es-ES"/>
        </w:rPr>
      </w:pPr>
    </w:p>
    <w:p w:rsidR="00166F6D" w:rsidRDefault="00166F6D" w:rsidP="00166F6D">
      <w:pPr>
        <w:jc w:val="both"/>
        <w:rPr>
          <w:b/>
          <w:sz w:val="20"/>
          <w:szCs w:val="20"/>
          <w:lang w:val="es-ES"/>
        </w:rPr>
      </w:pPr>
    </w:p>
    <w:p w:rsidR="00166F6D" w:rsidRPr="00B56B0D" w:rsidRDefault="00166F6D" w:rsidP="00166F6D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 </w:t>
      </w:r>
      <w:r>
        <w:rPr>
          <w:b/>
          <w:sz w:val="20"/>
          <w:szCs w:val="20"/>
          <w:lang w:val="es-ES"/>
        </w:rPr>
        <w:t xml:space="preserve">12 de </w:t>
      </w:r>
      <w:proofErr w:type="gramStart"/>
      <w:r>
        <w:rPr>
          <w:b/>
          <w:sz w:val="20"/>
          <w:szCs w:val="20"/>
          <w:lang w:val="es-ES"/>
        </w:rPr>
        <w:t>Abril</w:t>
      </w:r>
      <w:proofErr w:type="gramEnd"/>
      <w:r>
        <w:rPr>
          <w:b/>
          <w:sz w:val="20"/>
          <w:szCs w:val="20"/>
          <w:lang w:val="es-ES"/>
        </w:rPr>
        <w:t xml:space="preserve">. México – San José 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Cita en el aeropuerto de la Ciudad de México para abordar el vuelo con destino a San José. </w:t>
      </w:r>
      <w:r w:rsidRPr="00F95524">
        <w:rPr>
          <w:sz w:val="20"/>
          <w:szCs w:val="20"/>
          <w:lang w:val="es-ES"/>
        </w:rPr>
        <w:t xml:space="preserve">Llegada, recepción y traslado a su hotel. </w:t>
      </w:r>
      <w:r>
        <w:rPr>
          <w:sz w:val="20"/>
          <w:szCs w:val="20"/>
          <w:lang w:val="es-ES"/>
        </w:rPr>
        <w:t xml:space="preserve">Tiempo libre. </w:t>
      </w:r>
      <w:r w:rsidRPr="00F95524">
        <w:rPr>
          <w:b/>
          <w:bCs/>
          <w:sz w:val="20"/>
          <w:szCs w:val="20"/>
          <w:lang w:val="es-ES"/>
        </w:rPr>
        <w:t>Alojamiento.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Pr="003D1B44" w:rsidRDefault="00166F6D" w:rsidP="00166F6D">
      <w:pPr>
        <w:jc w:val="both"/>
        <w:rPr>
          <w:b/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 xml:space="preserve">13 de </w:t>
      </w:r>
      <w:proofErr w:type="gramStart"/>
      <w:r>
        <w:rPr>
          <w:b/>
          <w:sz w:val="20"/>
          <w:szCs w:val="20"/>
          <w:lang w:val="es-MX"/>
        </w:rPr>
        <w:t>Abril</w:t>
      </w:r>
      <w:proofErr w:type="gramEnd"/>
      <w:r w:rsidRPr="003D1B44">
        <w:rPr>
          <w:b/>
          <w:sz w:val="20"/>
          <w:szCs w:val="20"/>
          <w:lang w:val="es-MX"/>
        </w:rPr>
        <w:t xml:space="preserve">. San José </w:t>
      </w:r>
      <w:r w:rsidRPr="003D1B44">
        <w:rPr>
          <w:b/>
          <w:color w:val="FF0000"/>
          <w:sz w:val="20"/>
          <w:szCs w:val="20"/>
          <w:lang w:val="es-MX"/>
        </w:rPr>
        <w:t>(City Tour)</w:t>
      </w:r>
    </w:p>
    <w:p w:rsidR="00166F6D" w:rsidRPr="005C3B6D" w:rsidRDefault="00166F6D" w:rsidP="00166F6D">
      <w:pPr>
        <w:jc w:val="both"/>
        <w:rPr>
          <w:sz w:val="20"/>
          <w:szCs w:val="20"/>
          <w:lang w:val="es-ES"/>
        </w:rPr>
      </w:pPr>
      <w:r w:rsidRPr="009255AE">
        <w:rPr>
          <w:b/>
          <w:bCs/>
          <w:sz w:val="20"/>
          <w:szCs w:val="20"/>
          <w:lang w:val="es-ES"/>
        </w:rPr>
        <w:t>Desayuno.</w:t>
      </w:r>
      <w:r w:rsidRPr="00CB1668"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Salida aproximada 11:30 am: En este increíble, único 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inmersivo recorrido podremos adentrarnos en el alma de San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Jose desde cada uno de sus extremos, mientras nuestro guía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experto les brinda detalles únicos e interesantes que no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podrán disfrutar en ningún otro recorrido por ¨CHEPE¨ cómo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popularmente se le conoce. San José es la capital y la ciudad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más grande de Costa Rica. Tiene mucho que ofrecer a los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visitantes que llegan de todo el mundo. Es una ciudad llena de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contrastes, historia, tradiciones, arte y arquitectura. San José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cuenta con una gran variedad de museos interesantes,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teatros, edificios históricos y múltiples actividades culturales.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Es una capital relativamente moderna y con un activo estilo de vida, que se puede notar por su gran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número de hoteles, tiendas, galerías, restaurantes, cafés, bares y clubes que están localizados por toda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la ciudad. La proximidad de San José con otras ciudades y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pueblos más pequeños hace que también sea un sitio de</w:t>
      </w:r>
    </w:p>
    <w:p w:rsidR="00166F6D" w:rsidRPr="00F95524" w:rsidRDefault="00166F6D" w:rsidP="00166F6D">
      <w:pPr>
        <w:jc w:val="both"/>
        <w:rPr>
          <w:sz w:val="20"/>
          <w:szCs w:val="20"/>
          <w:lang w:val="es-ES"/>
        </w:rPr>
      </w:pPr>
      <w:r w:rsidRPr="005C3B6D">
        <w:rPr>
          <w:sz w:val="20"/>
          <w:szCs w:val="20"/>
          <w:lang w:val="es-ES"/>
        </w:rPr>
        <w:t>conveniencia para aquellos que buscan una experiencia más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natural y tranquila. Está a solo minutos de bellos destinos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 xml:space="preserve">ecológicos como por ejemplo el Monte </w:t>
      </w:r>
      <w:proofErr w:type="spellStart"/>
      <w:r w:rsidRPr="005C3B6D">
        <w:rPr>
          <w:sz w:val="20"/>
          <w:szCs w:val="20"/>
          <w:lang w:val="es-ES"/>
        </w:rPr>
        <w:t>Zurquí</w:t>
      </w:r>
      <w:proofErr w:type="spellEnd"/>
      <w:r w:rsidRPr="005C3B6D">
        <w:rPr>
          <w:sz w:val="20"/>
          <w:szCs w:val="20"/>
          <w:lang w:val="es-ES"/>
        </w:rPr>
        <w:t>. En algunos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momentos caminaremos y nos mezclaremos con los citadinos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observando el vaivén de la multitud, los negocios de la avenida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peatonal más importante…Avenida Central, también nos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adentraremos en la cultura y costumbres visitando los lugares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más representativos, como por ejemplo lo que fue la casa de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Rafael Angel Calderón Guardia quien fue el reformador social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de Costa Rica y cuya estructura es neoclásica, siendo hoy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día un museo, también el Museo de Arte Contemporáneo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de San Jose el cual fue nuestro primer aeropuerto desde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1940 y hasta 1963 donde podremos admirar su increíble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exhibición de arte y donde no podrá faltar la visita al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Salón Diplomático que nos sorprenderá…, Parque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Nacional, Teatro Nacional (Lobby), Mercado Central y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desde luego nos adentraremos al subterráneo Museo de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Oro Precolombino que es administrado por el Banco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Central de CR, en donde recorreremos todos sus pasillos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y extraordinarias exhibiciones. Como intermedio y para recobrar energías para continuar, disfrutaremos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de un exquisito almuerzo típico, para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luego desplazarnos hacia la Catedral de San Jose y el Estadio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 xml:space="preserve">nacional. </w:t>
      </w:r>
      <w:proofErr w:type="gramStart"/>
      <w:r w:rsidRPr="005C3B6D">
        <w:rPr>
          <w:sz w:val="20"/>
          <w:szCs w:val="20"/>
          <w:lang w:val="es-ES"/>
        </w:rPr>
        <w:t>!En</w:t>
      </w:r>
      <w:proofErr w:type="gramEnd"/>
      <w:r w:rsidRPr="005C3B6D">
        <w:rPr>
          <w:sz w:val="20"/>
          <w:szCs w:val="20"/>
          <w:lang w:val="es-ES"/>
        </w:rPr>
        <w:t xml:space="preserve"> definitiva, este será su mejor recorrido por San Jose¡</w:t>
      </w:r>
      <w:r>
        <w:rPr>
          <w:sz w:val="20"/>
          <w:szCs w:val="20"/>
          <w:lang w:val="es-ES"/>
        </w:rPr>
        <w:t xml:space="preserve">. </w:t>
      </w:r>
      <w:r w:rsidRPr="009255AE">
        <w:rPr>
          <w:b/>
          <w:bCs/>
          <w:sz w:val="20"/>
          <w:szCs w:val="20"/>
          <w:lang w:val="es-ES"/>
        </w:rPr>
        <w:t xml:space="preserve">Alojamiento. </w:t>
      </w:r>
      <w:r>
        <w:rPr>
          <w:sz w:val="20"/>
          <w:szCs w:val="20"/>
          <w:lang w:val="es-ES"/>
        </w:rPr>
        <w:t xml:space="preserve">  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Pr="00B56B0D" w:rsidRDefault="00166F6D" w:rsidP="00166F6D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14 </w:t>
      </w:r>
      <w:proofErr w:type="gramStart"/>
      <w:r>
        <w:rPr>
          <w:b/>
          <w:sz w:val="20"/>
          <w:szCs w:val="20"/>
          <w:lang w:val="es-ES"/>
        </w:rPr>
        <w:t>Abril</w:t>
      </w:r>
      <w:proofErr w:type="gramEnd"/>
      <w:r>
        <w:rPr>
          <w:b/>
          <w:sz w:val="20"/>
          <w:szCs w:val="20"/>
          <w:lang w:val="es-ES"/>
        </w:rPr>
        <w:t xml:space="preserve">. San José </w:t>
      </w:r>
      <w:r w:rsidRPr="007E16C1">
        <w:rPr>
          <w:b/>
          <w:color w:val="FF0000"/>
          <w:sz w:val="20"/>
          <w:szCs w:val="20"/>
          <w:lang w:val="es-ES"/>
        </w:rPr>
        <w:t>(</w:t>
      </w:r>
      <w:r w:rsidRPr="002025C4">
        <w:rPr>
          <w:b/>
          <w:color w:val="FF0000"/>
          <w:sz w:val="20"/>
          <w:szCs w:val="20"/>
          <w:lang w:val="es-ES"/>
        </w:rPr>
        <w:t xml:space="preserve">Excursión </w:t>
      </w:r>
      <w:r>
        <w:rPr>
          <w:b/>
          <w:color w:val="FF0000"/>
          <w:sz w:val="20"/>
          <w:szCs w:val="20"/>
          <w:lang w:val="es-ES"/>
        </w:rPr>
        <w:t xml:space="preserve">al Volcán Poas, </w:t>
      </w:r>
      <w:r w:rsidRPr="00F91802">
        <w:rPr>
          <w:b/>
          <w:color w:val="FF0000"/>
          <w:sz w:val="20"/>
          <w:szCs w:val="20"/>
          <w:lang w:val="es-ES"/>
        </w:rPr>
        <w:t xml:space="preserve">Plantación de </w:t>
      </w:r>
      <w:r>
        <w:rPr>
          <w:b/>
          <w:color w:val="FF0000"/>
          <w:sz w:val="20"/>
          <w:szCs w:val="20"/>
          <w:lang w:val="es-ES"/>
        </w:rPr>
        <w:t>C</w:t>
      </w:r>
      <w:r w:rsidRPr="00F91802">
        <w:rPr>
          <w:b/>
          <w:color w:val="FF0000"/>
          <w:sz w:val="20"/>
          <w:szCs w:val="20"/>
          <w:lang w:val="es-ES"/>
        </w:rPr>
        <w:t>afé Starbucks</w:t>
      </w:r>
      <w:r w:rsidRPr="007E16C1">
        <w:rPr>
          <w:b/>
          <w:color w:val="FF0000"/>
          <w:sz w:val="20"/>
          <w:szCs w:val="20"/>
          <w:lang w:val="es-ES"/>
        </w:rPr>
        <w:t>)</w:t>
      </w:r>
      <w:r>
        <w:rPr>
          <w:b/>
          <w:color w:val="FF0000"/>
          <w:sz w:val="20"/>
          <w:szCs w:val="20"/>
          <w:lang w:val="es-ES"/>
        </w:rPr>
        <w:t xml:space="preserve"> </w:t>
      </w:r>
    </w:p>
    <w:p w:rsidR="00166F6D" w:rsidRPr="00732CB2" w:rsidRDefault="00166F6D" w:rsidP="00166F6D">
      <w:pPr>
        <w:jc w:val="both"/>
        <w:rPr>
          <w:sz w:val="20"/>
          <w:szCs w:val="20"/>
          <w:lang w:val="es-ES"/>
        </w:rPr>
      </w:pPr>
      <w:r w:rsidRPr="009255AE">
        <w:rPr>
          <w:b/>
          <w:bCs/>
          <w:sz w:val="20"/>
          <w:szCs w:val="20"/>
          <w:lang w:val="es-ES"/>
        </w:rPr>
        <w:t>Desayuno.</w:t>
      </w:r>
      <w:r>
        <w:rPr>
          <w:b/>
          <w:bCs/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Salida aproximada 7:00 am: Camino al Volcán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Poás visitaremos la Plantación de café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Starbucks</w:t>
      </w:r>
      <w:proofErr w:type="gramStart"/>
      <w:r w:rsidRPr="00732CB2">
        <w:rPr>
          <w:sz w:val="20"/>
          <w:szCs w:val="20"/>
          <w:lang w:val="es-ES"/>
        </w:rPr>
        <w:t>…¡</w:t>
      </w:r>
      <w:proofErr w:type="gramEnd"/>
      <w:r w:rsidRPr="00732CB2">
        <w:rPr>
          <w:sz w:val="20"/>
          <w:szCs w:val="20"/>
          <w:lang w:val="es-ES"/>
        </w:rPr>
        <w:t>Sí, Starbucks tiene una finca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cafetera! La Hacienda Alsacia, es la única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finca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cafetera en el mundo que es propiedad de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Starbucks. Comprada en 2013, la Hacienda Alsacia es una finca de café de 240 hectáreas en Costa Rica,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enfocada al café, un lugar de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convergencia global para la Investigación y Desarrollo de varios temas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relacionados con el café. Además de ser una finca de trabajo para Starbucks, por primera vez está abierta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al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público y se convierte en un lugar donde los visitantes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podrán experimentar de primera mano, el café sostenible,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incluido el trabajo de agronomía en el que Starbucks ha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estado apoyando e invirtiendo durante dos décadas. El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mejor lugar donde los visitantes verán y experimentarán la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cultura del café en todo su recorrido desde la tierra hasta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la taza…Y eso, era lo que precisamente esperaba David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Daniels vicepresidente de Diseño de Tiendas en Starbucks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y su equipo de diseño, cuando empezaron a desarrollar el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Centro de Visitantes de la Hacienda Alsacia, ubicado en las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laderas del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volcán Poás de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Costa Rica. Cuando Daniels, se propuso encontrar la ubicación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ideal dentro de la Hacienda para el nuevo Centro de Visitantes,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comenzó a escuchar a la tierra. En la quietud y silencio, se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reveló en lo que podía convertirse y en lo que hoy es dicho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centro. Luego a medida que ascendemos hacia el volcán,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  <w:r w:rsidRPr="00732CB2">
        <w:rPr>
          <w:sz w:val="20"/>
          <w:szCs w:val="20"/>
          <w:lang w:val="es-ES"/>
        </w:rPr>
        <w:t>notará la diferencia en términos de microclimas y vegetación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apreciando la gran diversidad de agricultura presente durante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el viaje, entre ellos: helechos, flores, fresas, así como las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fincas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de ganadería y la vista del valle central creando un hermoso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paisaje. Este coloso de 2708 metros (8000 pies) de altura se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encuentra activo, y no solo admirará su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impresionante cráter y emanaciones de gas, sino que también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aprenderá sobre su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actividad freática y fumarólica además de los diferentes ecosistemas y exuberante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vegetación que se encuentra en este hermoso parque nacional.</w:t>
      </w:r>
      <w:r>
        <w:rPr>
          <w:sz w:val="20"/>
          <w:szCs w:val="20"/>
          <w:lang w:val="es-ES"/>
        </w:rPr>
        <w:t xml:space="preserve"> </w:t>
      </w:r>
      <w:r w:rsidRPr="009255AE">
        <w:rPr>
          <w:b/>
          <w:bCs/>
          <w:sz w:val="20"/>
          <w:szCs w:val="20"/>
          <w:lang w:val="es-ES"/>
        </w:rPr>
        <w:t>Alojamiento.</w:t>
      </w:r>
      <w:r>
        <w:rPr>
          <w:b/>
          <w:bCs/>
          <w:sz w:val="20"/>
          <w:szCs w:val="20"/>
          <w:lang w:val="es-ES"/>
        </w:rPr>
        <w:t xml:space="preserve">  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Pr="003D1B44" w:rsidRDefault="00166F6D" w:rsidP="00166F6D">
      <w:pPr>
        <w:jc w:val="both"/>
        <w:rPr>
          <w:b/>
          <w:bCs/>
          <w:color w:val="FF0000"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15 </w:t>
      </w:r>
      <w:proofErr w:type="gramStart"/>
      <w:r>
        <w:rPr>
          <w:b/>
          <w:sz w:val="20"/>
          <w:szCs w:val="20"/>
          <w:lang w:val="es-ES"/>
        </w:rPr>
        <w:t>Abril</w:t>
      </w:r>
      <w:proofErr w:type="gramEnd"/>
      <w:r>
        <w:rPr>
          <w:b/>
          <w:sz w:val="20"/>
          <w:szCs w:val="20"/>
          <w:lang w:val="es-ES"/>
        </w:rPr>
        <w:t xml:space="preserve">. </w:t>
      </w:r>
      <w:r w:rsidRPr="00F36E0B">
        <w:rPr>
          <w:b/>
          <w:sz w:val="20"/>
          <w:szCs w:val="20"/>
          <w:lang w:val="es-ES"/>
        </w:rPr>
        <w:t xml:space="preserve"> </w:t>
      </w:r>
      <w:r>
        <w:rPr>
          <w:b/>
          <w:sz w:val="20"/>
          <w:szCs w:val="20"/>
          <w:lang w:val="es-ES"/>
        </w:rPr>
        <w:t>San José</w:t>
      </w:r>
      <w:r w:rsidRPr="00E84402">
        <w:rPr>
          <w:sz w:val="20"/>
          <w:szCs w:val="20"/>
          <w:lang w:val="es-ES"/>
        </w:rPr>
        <w:t xml:space="preserve"> </w:t>
      </w:r>
      <w:r w:rsidRPr="003D1B44">
        <w:rPr>
          <w:b/>
          <w:bCs/>
          <w:color w:val="FF0000"/>
          <w:sz w:val="20"/>
          <w:szCs w:val="20"/>
          <w:lang w:val="es-ES"/>
        </w:rPr>
        <w:t>(</w:t>
      </w:r>
      <w:r>
        <w:rPr>
          <w:b/>
          <w:bCs/>
          <w:color w:val="FF0000"/>
          <w:sz w:val="20"/>
          <w:szCs w:val="20"/>
          <w:lang w:val="es-ES"/>
        </w:rPr>
        <w:t>Día Libre</w:t>
      </w:r>
      <w:r w:rsidRPr="003D1B44">
        <w:rPr>
          <w:b/>
          <w:bCs/>
          <w:color w:val="FF0000"/>
          <w:sz w:val="20"/>
          <w:szCs w:val="20"/>
          <w:lang w:val="es-ES"/>
        </w:rPr>
        <w:t>)</w:t>
      </w:r>
    </w:p>
    <w:p w:rsidR="00166F6D" w:rsidRPr="00732CB2" w:rsidRDefault="00166F6D" w:rsidP="00166F6D">
      <w:pPr>
        <w:jc w:val="both"/>
        <w:rPr>
          <w:sz w:val="20"/>
          <w:szCs w:val="20"/>
          <w:lang w:val="es-ES"/>
        </w:rPr>
      </w:pPr>
      <w:r w:rsidRPr="009255AE">
        <w:rPr>
          <w:b/>
          <w:bCs/>
          <w:sz w:val="20"/>
          <w:szCs w:val="20"/>
          <w:lang w:val="es-ES"/>
        </w:rPr>
        <w:t>Desayuno.</w:t>
      </w:r>
      <w:r w:rsidRPr="003D1B44">
        <w:rPr>
          <w:b/>
          <w:bCs/>
          <w:sz w:val="20"/>
          <w:szCs w:val="20"/>
          <w:lang w:val="es-ES"/>
        </w:rPr>
        <w:t xml:space="preserve"> </w:t>
      </w:r>
      <w:r w:rsidRPr="00E84402"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Este día podrá disfrutar de las instalaciones y servicios que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ofrece el hotel, pero también le recomendamos consultar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nuestra lista de excusiones opcionales, que van desde</w:t>
      </w:r>
    </w:p>
    <w:p w:rsidR="00166F6D" w:rsidRPr="003D1B44" w:rsidRDefault="00166F6D" w:rsidP="00166F6D">
      <w:pPr>
        <w:jc w:val="both"/>
        <w:rPr>
          <w:sz w:val="20"/>
          <w:szCs w:val="20"/>
          <w:lang w:val="es-ES"/>
        </w:rPr>
      </w:pPr>
      <w:r w:rsidRPr="00732CB2">
        <w:rPr>
          <w:sz w:val="20"/>
          <w:szCs w:val="20"/>
          <w:lang w:val="es-ES"/>
        </w:rPr>
        <w:t>naturaleza, aventura, relajación y cultura, cualquiera que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usted elija le dará la mejor oportunidad de aprovechar su día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de la mejor manera y agregar a su viaje más anécdotas que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compartir a su regreso.</w:t>
      </w:r>
      <w:r w:rsidRPr="00E84402">
        <w:rPr>
          <w:b/>
          <w:bCs/>
          <w:sz w:val="20"/>
          <w:szCs w:val="20"/>
          <w:lang w:val="es-ES"/>
        </w:rPr>
        <w:t xml:space="preserve"> Alojamiento.</w:t>
      </w:r>
    </w:p>
    <w:p w:rsidR="00166F6D" w:rsidRDefault="00166F6D" w:rsidP="00166F6D">
      <w:pPr>
        <w:jc w:val="both"/>
        <w:rPr>
          <w:b/>
          <w:bCs/>
          <w:sz w:val="20"/>
          <w:szCs w:val="20"/>
          <w:lang w:val="es-ES"/>
        </w:rPr>
      </w:pPr>
    </w:p>
    <w:p w:rsidR="00166F6D" w:rsidRDefault="00166F6D" w:rsidP="00166F6D">
      <w:pPr>
        <w:jc w:val="both"/>
        <w:rPr>
          <w:b/>
          <w:bCs/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 xml:space="preserve">16 </w:t>
      </w:r>
      <w:proofErr w:type="gramStart"/>
      <w:r>
        <w:rPr>
          <w:b/>
          <w:bCs/>
          <w:sz w:val="20"/>
          <w:szCs w:val="20"/>
          <w:lang w:val="es-ES"/>
        </w:rPr>
        <w:t>Abril</w:t>
      </w:r>
      <w:proofErr w:type="gramEnd"/>
      <w:r>
        <w:rPr>
          <w:b/>
          <w:bCs/>
          <w:sz w:val="20"/>
          <w:szCs w:val="20"/>
          <w:lang w:val="es-ES"/>
        </w:rPr>
        <w:t xml:space="preserve">. San José – Manuel Antonio </w:t>
      </w:r>
    </w:p>
    <w:p w:rsidR="00166F6D" w:rsidRPr="00ED19FD" w:rsidRDefault="00166F6D" w:rsidP="00166F6D">
      <w:pPr>
        <w:jc w:val="both"/>
        <w:rPr>
          <w:sz w:val="20"/>
          <w:szCs w:val="20"/>
          <w:lang w:val="es-ES"/>
        </w:rPr>
      </w:pPr>
      <w:r w:rsidRPr="003D1B44">
        <w:rPr>
          <w:b/>
          <w:bCs/>
          <w:sz w:val="20"/>
          <w:szCs w:val="20"/>
          <w:lang w:val="es-ES"/>
        </w:rPr>
        <w:t>Desayuno</w:t>
      </w:r>
      <w:r w:rsidRPr="003D1B44">
        <w:rPr>
          <w:sz w:val="20"/>
          <w:szCs w:val="20"/>
          <w:lang w:val="es-ES"/>
        </w:rPr>
        <w:t>.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Salida aproximada 9:00 am: Temprano en la mañana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nos trasladamos hacia la zona de Manuel Antonio,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una zona de playa que combina su ambiente de sol y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mar con las zonas montañosas que rodean la playa y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en la cuales se ubican los hoteles más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encantadores. La zona combina actividades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acuáticas en la playa principal, una de las más</w:t>
      </w:r>
    </w:p>
    <w:p w:rsidR="00166F6D" w:rsidRDefault="00166F6D" w:rsidP="00166F6D">
      <w:pPr>
        <w:jc w:val="both"/>
        <w:rPr>
          <w:b/>
          <w:bCs/>
          <w:sz w:val="20"/>
          <w:szCs w:val="20"/>
          <w:lang w:val="es-ES"/>
        </w:rPr>
      </w:pPr>
      <w:r w:rsidRPr="00ED19FD">
        <w:rPr>
          <w:sz w:val="20"/>
          <w:szCs w:val="20"/>
          <w:lang w:val="es-ES"/>
        </w:rPr>
        <w:t>prestigiosas a nivel internacional. De igual forma el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Parque Nacional es considerado a nivel internacional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como uno de los 12 más bellos del mundo, por su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gran riqueza de flora y fauna silvestre. No en vano el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Parque Nacional Manuel Antonio es el Área Silvestre Protegida que recibe la mayor cantidad de turistas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nacionales e internacionales. Además de playas, el Parque le ofrece un bosque tropical muy húmedo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donde coexisten especies de flora y fauna en peligro de extinción, un manglar, ambientes marinos, islas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y una laguna de 14 hectáreas.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En un corto trayecto usted puede recorrer varios senderos que lo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llevarán por un bosque primario. También tendrá vistas impresionantes al mar y podrá disfrutar de la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fauna silvestre que es posible encontrar a toda hora.</w:t>
      </w:r>
      <w:r>
        <w:rPr>
          <w:sz w:val="20"/>
          <w:szCs w:val="20"/>
          <w:lang w:val="es-ES"/>
        </w:rPr>
        <w:t xml:space="preserve"> </w:t>
      </w:r>
      <w:r w:rsidRPr="005E02B7">
        <w:rPr>
          <w:b/>
          <w:bCs/>
          <w:sz w:val="20"/>
          <w:szCs w:val="20"/>
          <w:lang w:val="es-ES"/>
        </w:rPr>
        <w:t xml:space="preserve">Alojamiento.  </w:t>
      </w:r>
    </w:p>
    <w:p w:rsidR="00166F6D" w:rsidRDefault="00166F6D" w:rsidP="00166F6D">
      <w:pPr>
        <w:jc w:val="both"/>
        <w:rPr>
          <w:b/>
          <w:bCs/>
          <w:sz w:val="20"/>
          <w:szCs w:val="20"/>
          <w:lang w:val="es-ES"/>
        </w:rPr>
      </w:pPr>
    </w:p>
    <w:p w:rsidR="00166F6D" w:rsidRDefault="00166F6D" w:rsidP="00166F6D">
      <w:pPr>
        <w:jc w:val="both"/>
        <w:rPr>
          <w:b/>
          <w:bCs/>
          <w:sz w:val="20"/>
          <w:szCs w:val="20"/>
          <w:lang w:val="es-ES"/>
        </w:rPr>
      </w:pPr>
    </w:p>
    <w:p w:rsidR="00166F6D" w:rsidRPr="003D1B44" w:rsidRDefault="00166F6D" w:rsidP="00166F6D">
      <w:pPr>
        <w:jc w:val="both"/>
        <w:rPr>
          <w:sz w:val="20"/>
          <w:szCs w:val="20"/>
          <w:lang w:val="es-ES"/>
        </w:rPr>
      </w:pP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Pr="00ED19FD" w:rsidRDefault="00166F6D" w:rsidP="00166F6D">
      <w:pPr>
        <w:jc w:val="both"/>
        <w:rPr>
          <w:b/>
          <w:color w:val="FF0000"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17 </w:t>
      </w:r>
      <w:proofErr w:type="gramStart"/>
      <w:r>
        <w:rPr>
          <w:b/>
          <w:sz w:val="20"/>
          <w:szCs w:val="20"/>
          <w:lang w:val="es-ES"/>
        </w:rPr>
        <w:t>Abril</w:t>
      </w:r>
      <w:proofErr w:type="gramEnd"/>
      <w:r>
        <w:rPr>
          <w:b/>
          <w:sz w:val="20"/>
          <w:szCs w:val="20"/>
          <w:lang w:val="es-ES"/>
        </w:rPr>
        <w:t xml:space="preserve">. Manuel Antonio </w:t>
      </w:r>
      <w:r w:rsidRPr="00ED19FD">
        <w:rPr>
          <w:b/>
          <w:color w:val="FF0000"/>
          <w:sz w:val="20"/>
          <w:szCs w:val="20"/>
          <w:lang w:val="es-ES"/>
        </w:rPr>
        <w:t xml:space="preserve">(Excursión Opcional 120 </w:t>
      </w:r>
      <w:proofErr w:type="gramStart"/>
      <w:r w:rsidRPr="00ED19FD">
        <w:rPr>
          <w:b/>
          <w:color w:val="FF0000"/>
          <w:sz w:val="20"/>
          <w:szCs w:val="20"/>
          <w:lang w:val="es-ES"/>
        </w:rPr>
        <w:t xml:space="preserve">USD </w:t>
      </w:r>
      <w:r>
        <w:rPr>
          <w:b/>
          <w:color w:val="FF0000"/>
          <w:sz w:val="20"/>
          <w:szCs w:val="20"/>
          <w:lang w:val="es-ES"/>
        </w:rPr>
        <w:t>)</w:t>
      </w:r>
      <w:proofErr w:type="gramEnd"/>
    </w:p>
    <w:p w:rsidR="00166F6D" w:rsidRDefault="00166F6D" w:rsidP="00166F6D">
      <w:pPr>
        <w:jc w:val="both"/>
      </w:pPr>
      <w:r w:rsidRPr="005E02B7">
        <w:rPr>
          <w:b/>
          <w:bCs/>
          <w:sz w:val="20"/>
          <w:szCs w:val="20"/>
          <w:lang w:val="es-ES"/>
        </w:rPr>
        <w:t>Desayuno.</w:t>
      </w:r>
      <w:r w:rsidRPr="003D1B44">
        <w:t xml:space="preserve"> </w:t>
      </w:r>
    </w:p>
    <w:p w:rsidR="00166F6D" w:rsidRPr="00ED19FD" w:rsidRDefault="00166F6D" w:rsidP="00166F6D">
      <w:pPr>
        <w:pStyle w:val="Default"/>
        <w:jc w:val="both"/>
        <w:rPr>
          <w:rFonts w:asciiTheme="minorHAnsi" w:hAnsiTheme="minorHAnsi" w:cstheme="minorBidi"/>
          <w:color w:val="auto"/>
          <w:sz w:val="20"/>
          <w:szCs w:val="20"/>
          <w:lang w:val="es-ES"/>
        </w:rPr>
      </w:pPr>
      <w:r w:rsidRPr="00ED19FD">
        <w:rPr>
          <w:rFonts w:asciiTheme="minorHAnsi" w:hAnsiTheme="minorHAnsi" w:cstheme="minorBidi"/>
          <w:b/>
          <w:bCs/>
          <w:color w:val="FF0000"/>
          <w:sz w:val="20"/>
          <w:szCs w:val="20"/>
          <w:lang w:val="es-ES"/>
        </w:rPr>
        <w:t>Opción 1:</w:t>
      </w:r>
      <w:r w:rsidRPr="00ED19FD">
        <w:rPr>
          <w:rFonts w:asciiTheme="minorHAnsi" w:hAnsiTheme="minorHAnsi" w:cstheme="minorBidi"/>
          <w:color w:val="FF0000"/>
          <w:sz w:val="20"/>
          <w:szCs w:val="20"/>
          <w:lang w:val="es-ES"/>
        </w:rPr>
        <w:t xml:space="preserve"> </w:t>
      </w:r>
      <w:proofErr w:type="spellStart"/>
      <w:r w:rsidRPr="00ED19FD">
        <w:rPr>
          <w:rFonts w:asciiTheme="minorHAnsi" w:hAnsiTheme="minorHAnsi" w:cstheme="minorBidi"/>
          <w:b/>
          <w:bCs/>
          <w:color w:val="FF0000"/>
          <w:sz w:val="20"/>
          <w:szCs w:val="20"/>
          <w:lang w:val="es-ES"/>
        </w:rPr>
        <w:t>Sunset</w:t>
      </w:r>
      <w:proofErr w:type="spellEnd"/>
      <w:r w:rsidRPr="00ED19FD">
        <w:rPr>
          <w:rFonts w:asciiTheme="minorHAnsi" w:hAnsiTheme="minorHAnsi" w:cstheme="minorBidi"/>
          <w:b/>
          <w:bCs/>
          <w:color w:val="FF0000"/>
          <w:sz w:val="20"/>
          <w:szCs w:val="20"/>
          <w:lang w:val="es-ES"/>
        </w:rPr>
        <w:t xml:space="preserve"> </w:t>
      </w:r>
      <w:proofErr w:type="spellStart"/>
      <w:r w:rsidRPr="00ED19FD">
        <w:rPr>
          <w:rFonts w:asciiTheme="minorHAnsi" w:hAnsiTheme="minorHAnsi" w:cstheme="minorBidi"/>
          <w:b/>
          <w:bCs/>
          <w:color w:val="FF0000"/>
          <w:sz w:val="20"/>
          <w:szCs w:val="20"/>
          <w:lang w:val="es-ES"/>
        </w:rPr>
        <w:t>Catamaran</w:t>
      </w:r>
      <w:proofErr w:type="spellEnd"/>
      <w:r w:rsidRPr="00ED19FD">
        <w:rPr>
          <w:rFonts w:asciiTheme="minorHAnsi" w:hAnsiTheme="minorHAnsi" w:cstheme="minorBidi"/>
          <w:b/>
          <w:bCs/>
          <w:color w:val="FF0000"/>
          <w:sz w:val="20"/>
          <w:szCs w:val="20"/>
          <w:lang w:val="es-ES"/>
        </w:rPr>
        <w:t xml:space="preserve"> Costas De Manuel Antonio</w:t>
      </w:r>
      <w:r w:rsidRPr="00ED19FD">
        <w:rPr>
          <w:rFonts w:asciiTheme="minorHAnsi" w:hAnsiTheme="minorHAnsi" w:cstheme="minorBidi"/>
          <w:color w:val="FF0000"/>
          <w:sz w:val="20"/>
          <w:szCs w:val="20"/>
          <w:lang w:val="es-ES"/>
        </w:rPr>
        <w:t xml:space="preserve"> </w:t>
      </w:r>
    </w:p>
    <w:p w:rsidR="00166F6D" w:rsidRPr="00ED19FD" w:rsidRDefault="00166F6D" w:rsidP="00166F6D">
      <w:pPr>
        <w:jc w:val="both"/>
        <w:rPr>
          <w:sz w:val="20"/>
          <w:szCs w:val="20"/>
          <w:lang w:val="es-ES"/>
        </w:rPr>
      </w:pPr>
      <w:r w:rsidRPr="00ED19FD">
        <w:rPr>
          <w:b/>
          <w:bCs/>
          <w:sz w:val="20"/>
          <w:szCs w:val="20"/>
          <w:lang w:val="es-ES"/>
        </w:rPr>
        <w:t>Incluye</w:t>
      </w:r>
      <w:r w:rsidRPr="00ED19FD">
        <w:rPr>
          <w:sz w:val="20"/>
          <w:szCs w:val="20"/>
          <w:lang w:val="es-ES"/>
        </w:rPr>
        <w:t xml:space="preserve">: Transporte, guía, frutas, galletas, bebidas naturales, gaseosas, 4 bebidas alcohólicas, tour de </w:t>
      </w:r>
      <w:proofErr w:type="spellStart"/>
      <w:r w:rsidRPr="00ED19FD">
        <w:rPr>
          <w:sz w:val="20"/>
          <w:szCs w:val="20"/>
          <w:lang w:val="es-ES"/>
        </w:rPr>
        <w:t>Snorkeling</w:t>
      </w:r>
      <w:proofErr w:type="spellEnd"/>
      <w:r w:rsidRPr="00ED19FD">
        <w:rPr>
          <w:sz w:val="20"/>
          <w:szCs w:val="20"/>
          <w:lang w:val="es-ES"/>
        </w:rPr>
        <w:t>, observación de delfines (según marea y oleaje), cena temprana preparada y servida a bordo.</w:t>
      </w:r>
    </w:p>
    <w:p w:rsidR="00166F6D" w:rsidRPr="00ED19F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Default="00166F6D" w:rsidP="00166F6D">
      <w:pPr>
        <w:jc w:val="both"/>
        <w:rPr>
          <w:sz w:val="20"/>
          <w:szCs w:val="20"/>
          <w:lang w:val="es-ES"/>
        </w:rPr>
      </w:pPr>
      <w:r w:rsidRPr="00ED19FD">
        <w:rPr>
          <w:sz w:val="20"/>
          <w:szCs w:val="20"/>
          <w:lang w:val="es-ES"/>
        </w:rPr>
        <w:t>Salida aproximada 01:30 pm: Lo invitamos a disfrutar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de un excepcional recorrido naturalista con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impresionantes vistas de las costas de Manuel Antonio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a bordo de nuestro catamarán. Disfruta de una gran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compañía y diversión recreativa durante esta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excursión de medio día. El recorrido incluye una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aventura de snorkel en una hermosa y apartada bahía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 xml:space="preserve">conocida como Playa </w:t>
      </w:r>
      <w:proofErr w:type="spellStart"/>
      <w:r w:rsidRPr="00ED19FD">
        <w:rPr>
          <w:sz w:val="20"/>
          <w:szCs w:val="20"/>
          <w:lang w:val="es-ES"/>
        </w:rPr>
        <w:t>Biezans</w:t>
      </w:r>
      <w:proofErr w:type="spellEnd"/>
      <w:r w:rsidRPr="00ED19FD">
        <w:rPr>
          <w:sz w:val="20"/>
          <w:szCs w:val="20"/>
          <w:lang w:val="es-ES"/>
        </w:rPr>
        <w:t>. El recorrido de la tarde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es un viaje realmente increíble para los amantes de la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 xml:space="preserve">naturaleza que pueden disfrutar no solo de </w:t>
      </w:r>
      <w:proofErr w:type="spellStart"/>
      <w:r w:rsidRPr="00ED19FD">
        <w:rPr>
          <w:sz w:val="20"/>
          <w:szCs w:val="20"/>
          <w:lang w:val="es-ES"/>
        </w:rPr>
        <w:t>laexperiencia</w:t>
      </w:r>
      <w:proofErr w:type="spellEnd"/>
      <w:r w:rsidRPr="00ED19FD">
        <w:rPr>
          <w:sz w:val="20"/>
          <w:szCs w:val="20"/>
          <w:lang w:val="es-ES"/>
        </w:rPr>
        <w:t xml:space="preserve"> en sí, sino también de la impresionante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puesta de sol en el Océano Pacífico. Si la marea los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permite aprecie las vistas de las ballenas jorobadas, los delfines, las rayas y otras bellezas marinas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salvajes si el oleaje y la marea lo permiten. A bordo, ofrecemos una selección de frutas frescas y jugos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naturales para que disfrutes durante el crucero. Mientras navega por la costa, disfrute de la brisa marina,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el sol de verano de Costa Rica y este paraíso tropical único en el mejor de los casos. Después de toda la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emoción de las actividades acuáticas, se preparará una cena local típica para que pueda salir del recorrido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satisfecho y lleno de energía y recuerdos. Ya sea con su familia, su pareja, un grupo de amigos, ¡asegúrese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de no perderse este viaje único y memorable! Puede sentarse y relajarse mientras nuestra tripulación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completa está a su servicio.</w:t>
      </w:r>
    </w:p>
    <w:p w:rsidR="00166F6D" w:rsidRPr="00ED19FD" w:rsidRDefault="00166F6D" w:rsidP="00166F6D">
      <w:pPr>
        <w:jc w:val="both"/>
        <w:rPr>
          <w:sz w:val="20"/>
          <w:szCs w:val="20"/>
          <w:lang w:val="es-ES"/>
        </w:rPr>
      </w:pPr>
      <w:r w:rsidRPr="00ED19FD">
        <w:rPr>
          <w:b/>
          <w:bCs/>
          <w:color w:val="FF0000"/>
          <w:sz w:val="20"/>
          <w:szCs w:val="20"/>
          <w:lang w:val="es-ES"/>
        </w:rPr>
        <w:t xml:space="preserve">Opción </w:t>
      </w:r>
      <w:r>
        <w:rPr>
          <w:b/>
          <w:bCs/>
          <w:color w:val="FF0000"/>
          <w:sz w:val="20"/>
          <w:szCs w:val="20"/>
          <w:lang w:val="es-ES"/>
        </w:rPr>
        <w:t>2</w:t>
      </w:r>
      <w:r w:rsidRPr="00ED19FD">
        <w:rPr>
          <w:b/>
          <w:bCs/>
          <w:color w:val="FF0000"/>
          <w:sz w:val="20"/>
          <w:szCs w:val="20"/>
          <w:lang w:val="es-ES"/>
        </w:rPr>
        <w:t>:</w:t>
      </w:r>
      <w:r w:rsidRPr="00ED19FD">
        <w:rPr>
          <w:color w:val="FF0000"/>
          <w:sz w:val="20"/>
          <w:szCs w:val="20"/>
          <w:lang w:val="es-ES"/>
        </w:rPr>
        <w:t xml:space="preserve"> </w:t>
      </w:r>
      <w:r>
        <w:rPr>
          <w:b/>
          <w:bCs/>
          <w:color w:val="FF0000"/>
          <w:sz w:val="20"/>
          <w:szCs w:val="20"/>
          <w:lang w:val="es-ES"/>
        </w:rPr>
        <w:t>Playa &amp; Parque Nacional Manuel Antonio</w:t>
      </w:r>
    </w:p>
    <w:p w:rsidR="00166F6D" w:rsidRPr="00ED19FD" w:rsidRDefault="00166F6D" w:rsidP="00166F6D">
      <w:pPr>
        <w:pStyle w:val="Default"/>
        <w:jc w:val="both"/>
        <w:rPr>
          <w:rFonts w:asciiTheme="minorHAnsi" w:hAnsiTheme="minorHAnsi" w:cstheme="minorBidi"/>
          <w:color w:val="auto"/>
          <w:sz w:val="20"/>
          <w:szCs w:val="20"/>
          <w:lang w:val="es-ES"/>
        </w:rPr>
      </w:pPr>
      <w:r w:rsidRPr="00ED19FD">
        <w:rPr>
          <w:rFonts w:asciiTheme="minorHAnsi" w:hAnsiTheme="minorHAnsi" w:cstheme="minorBidi"/>
          <w:b/>
          <w:bCs/>
          <w:color w:val="auto"/>
          <w:sz w:val="20"/>
          <w:szCs w:val="20"/>
          <w:lang w:val="es-ES"/>
        </w:rPr>
        <w:t>Incluye:</w:t>
      </w:r>
      <w:r w:rsidRPr="00ED19FD">
        <w:rPr>
          <w:rFonts w:asciiTheme="minorHAnsi" w:hAnsiTheme="minorHAnsi" w:cstheme="minorBidi"/>
          <w:color w:val="auto"/>
          <w:sz w:val="20"/>
          <w:szCs w:val="20"/>
          <w:lang w:val="es-ES"/>
        </w:rPr>
        <w:t xml:space="preserve"> Transporte, guía, equipo observación, hidratación, snack </w:t>
      </w:r>
    </w:p>
    <w:p w:rsidR="00166F6D" w:rsidRPr="00ED19FD" w:rsidRDefault="00166F6D" w:rsidP="00166F6D">
      <w:pPr>
        <w:jc w:val="both"/>
        <w:rPr>
          <w:sz w:val="20"/>
          <w:szCs w:val="20"/>
          <w:lang w:val="es-MX"/>
        </w:rPr>
      </w:pPr>
      <w:r w:rsidRPr="00ED19FD">
        <w:rPr>
          <w:sz w:val="20"/>
          <w:szCs w:val="20"/>
          <w:lang w:val="es-MX"/>
        </w:rPr>
        <w:t>Salida aproximada 10:00 am: No se pierda una visita al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tesoro número uno de Costa Rica: el Parque Nacional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Manuel Antonio. Realice una caminata cómoda con un guía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certificado, capacitado para identificar y explorar nuestra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biodiversidad que consiste en un exuberante bosque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tropical preservado durante más de 40 años. Explore las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playas solitarias del parque y la excepcional variedad de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flora y fauna. El ritmo de esta aventura está determinado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por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las habilidades e intereses de su grupo. Hay una gran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cantidad de vida silvestre que desea observar y conocer en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su hábitat natural. Admire a los perezosos y numerosas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especies de monos que viajan a través de las copas de los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árboles. Hay osos hormigueros e iguanas descansando en la jungla tropical y los cantos de las diversas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aves harán una experiencia inolvidable. Manténgase atento y, con suerte, podremos encontrar uno de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los Monos Titis o monos ardillas restantes: solo 1000 de su tipo todavía viven en todo el mundo. Esta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especie en peligro de extinción vive en un solo lugar en el mundo: en el corredor biológico del Parque</w:t>
      </w:r>
    </w:p>
    <w:p w:rsidR="00166F6D" w:rsidRPr="00ED19FD" w:rsidRDefault="00166F6D" w:rsidP="00166F6D">
      <w:pPr>
        <w:jc w:val="both"/>
        <w:rPr>
          <w:sz w:val="20"/>
          <w:szCs w:val="20"/>
          <w:lang w:val="es-MX"/>
        </w:rPr>
      </w:pPr>
      <w:r w:rsidRPr="00ED19FD">
        <w:rPr>
          <w:sz w:val="20"/>
          <w:szCs w:val="20"/>
          <w:lang w:val="es-MX"/>
        </w:rPr>
        <w:t>Nacional Manuel Antonio. El recorrido dura alrededor de 2 horas y media y se sorprenderá de los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diferentes tipos de flora y fauna que aprenderá y observará. Para completar el recorrido, podrá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sumergirse en las aguas cristalinas de las playas y la arena blanca mientras disfruta de frutas tropicales</w:t>
      </w:r>
      <w:r>
        <w:rPr>
          <w:sz w:val="20"/>
          <w:szCs w:val="20"/>
          <w:lang w:val="es-MX"/>
        </w:rPr>
        <w:t xml:space="preserve"> </w:t>
      </w:r>
      <w:r w:rsidRPr="00ED19FD">
        <w:rPr>
          <w:sz w:val="20"/>
          <w:szCs w:val="20"/>
          <w:lang w:val="es-MX"/>
        </w:rPr>
        <w:t>frescas y refrescos.</w:t>
      </w:r>
      <w:r>
        <w:rPr>
          <w:sz w:val="20"/>
          <w:szCs w:val="20"/>
          <w:lang w:val="es-MX"/>
        </w:rPr>
        <w:t xml:space="preserve"> </w:t>
      </w:r>
      <w:r w:rsidRPr="005E02B7">
        <w:rPr>
          <w:b/>
          <w:bCs/>
          <w:sz w:val="20"/>
          <w:szCs w:val="20"/>
          <w:lang w:val="es-ES"/>
        </w:rPr>
        <w:t>Alojamiento.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Pr="00B56B0D" w:rsidRDefault="00166F6D" w:rsidP="00166F6D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18 </w:t>
      </w:r>
      <w:proofErr w:type="gramStart"/>
      <w:r>
        <w:rPr>
          <w:b/>
          <w:sz w:val="20"/>
          <w:szCs w:val="20"/>
          <w:lang w:val="es-ES"/>
        </w:rPr>
        <w:t>Abril</w:t>
      </w:r>
      <w:proofErr w:type="gramEnd"/>
      <w:r>
        <w:rPr>
          <w:b/>
          <w:sz w:val="20"/>
          <w:szCs w:val="20"/>
          <w:lang w:val="es-ES"/>
        </w:rPr>
        <w:t xml:space="preserve">. </w:t>
      </w:r>
      <w:r w:rsidRPr="00ED19FD">
        <w:rPr>
          <w:b/>
          <w:sz w:val="20"/>
          <w:szCs w:val="20"/>
          <w:lang w:val="es-ES"/>
        </w:rPr>
        <w:t>Manuel Antonio – San José</w:t>
      </w:r>
    </w:p>
    <w:p w:rsidR="00166F6D" w:rsidRPr="003D1B44" w:rsidRDefault="00166F6D" w:rsidP="00166F6D">
      <w:pPr>
        <w:jc w:val="both"/>
        <w:rPr>
          <w:sz w:val="20"/>
          <w:szCs w:val="20"/>
          <w:lang w:val="es-ES"/>
        </w:rPr>
      </w:pPr>
      <w:r w:rsidRPr="002025C4">
        <w:rPr>
          <w:b/>
          <w:bCs/>
          <w:sz w:val="20"/>
          <w:szCs w:val="20"/>
          <w:lang w:val="es-ES"/>
        </w:rPr>
        <w:t xml:space="preserve">Desayuno. </w:t>
      </w:r>
      <w:r w:rsidRPr="00ED19FD">
        <w:rPr>
          <w:sz w:val="20"/>
          <w:szCs w:val="20"/>
          <w:lang w:val="es-ES"/>
        </w:rPr>
        <w:t>Salida aproximada 12:00 pm: A la hora indica nuestro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transporte le estará esperando para llevarle de regreso a la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capital.</w:t>
      </w:r>
      <w:r>
        <w:rPr>
          <w:sz w:val="20"/>
          <w:szCs w:val="20"/>
          <w:lang w:val="es-ES"/>
        </w:rPr>
        <w:t xml:space="preserve"> </w:t>
      </w:r>
      <w:r w:rsidRPr="002025C4">
        <w:rPr>
          <w:b/>
          <w:bCs/>
          <w:sz w:val="20"/>
          <w:szCs w:val="20"/>
          <w:lang w:val="es-ES"/>
        </w:rPr>
        <w:t>Alojamiento.</w:t>
      </w:r>
    </w:p>
    <w:p w:rsidR="00166F6D" w:rsidRDefault="00166F6D" w:rsidP="00166F6D">
      <w:pPr>
        <w:jc w:val="both"/>
        <w:rPr>
          <w:b/>
          <w:bCs/>
          <w:sz w:val="20"/>
          <w:szCs w:val="20"/>
          <w:lang w:val="es-ES"/>
        </w:rPr>
      </w:pPr>
    </w:p>
    <w:p w:rsidR="00166F6D" w:rsidRPr="00B56B0D" w:rsidRDefault="00166F6D" w:rsidP="00166F6D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19 </w:t>
      </w:r>
      <w:proofErr w:type="gramStart"/>
      <w:r>
        <w:rPr>
          <w:b/>
          <w:sz w:val="20"/>
          <w:szCs w:val="20"/>
          <w:lang w:val="es-ES"/>
        </w:rPr>
        <w:t>Abril</w:t>
      </w:r>
      <w:proofErr w:type="gramEnd"/>
      <w:r>
        <w:rPr>
          <w:b/>
          <w:sz w:val="20"/>
          <w:szCs w:val="20"/>
          <w:lang w:val="es-ES"/>
        </w:rPr>
        <w:t xml:space="preserve">. San José – México 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  <w:r w:rsidRPr="00C130E9">
        <w:rPr>
          <w:b/>
          <w:bCs/>
          <w:sz w:val="20"/>
          <w:szCs w:val="20"/>
          <w:lang w:val="es-ES"/>
        </w:rPr>
        <w:t xml:space="preserve">Desayuno. </w:t>
      </w:r>
      <w:r w:rsidRPr="00C130E9">
        <w:rPr>
          <w:sz w:val="20"/>
          <w:szCs w:val="20"/>
          <w:lang w:val="es-ES"/>
        </w:rPr>
        <w:t xml:space="preserve">A la hora indicada traslado al aeropuerto para abordar el vuelo de regreso a </w:t>
      </w:r>
      <w:r>
        <w:rPr>
          <w:sz w:val="20"/>
          <w:szCs w:val="20"/>
          <w:lang w:val="es-ES"/>
        </w:rPr>
        <w:t xml:space="preserve">la Ciudad de México.  </w:t>
      </w:r>
    </w:p>
    <w:p w:rsidR="00166F6D" w:rsidRPr="00586C44" w:rsidRDefault="00166F6D" w:rsidP="00166F6D">
      <w:pPr>
        <w:jc w:val="center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166F6D" w:rsidRPr="00B56B0D" w:rsidRDefault="00166F6D" w:rsidP="00166F6D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55B038" wp14:editId="375611C0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6F6D" w:rsidRPr="00F74623" w:rsidRDefault="00166F6D" w:rsidP="00166F6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55B038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166F6D" w:rsidRPr="00F74623" w:rsidRDefault="00166F6D" w:rsidP="00166F6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66F6D" w:rsidRPr="00B56B0D" w:rsidRDefault="00166F6D" w:rsidP="00166F6D">
      <w:pPr>
        <w:rPr>
          <w:sz w:val="20"/>
          <w:szCs w:val="20"/>
          <w:lang w:val="es-ES"/>
        </w:rPr>
      </w:pP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Boleto de avión México – San José – México en clase turista. </w:t>
      </w: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9255AE">
        <w:rPr>
          <w:sz w:val="20"/>
          <w:szCs w:val="20"/>
        </w:rPr>
        <w:t>Traslados de llegada y salida</w:t>
      </w:r>
      <w:r>
        <w:rPr>
          <w:sz w:val="20"/>
          <w:szCs w:val="20"/>
        </w:rPr>
        <w:t>.</w:t>
      </w: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>
        <w:rPr>
          <w:sz w:val="20"/>
          <w:szCs w:val="20"/>
        </w:rPr>
        <w:t>05</w:t>
      </w:r>
      <w:r w:rsidRPr="002025C4">
        <w:rPr>
          <w:sz w:val="20"/>
          <w:szCs w:val="20"/>
        </w:rPr>
        <w:t xml:space="preserve"> noches de alojamiento en San José con desayunos. </w:t>
      </w: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02 </w:t>
      </w:r>
      <w:proofErr w:type="gramStart"/>
      <w:r>
        <w:rPr>
          <w:sz w:val="20"/>
          <w:szCs w:val="20"/>
        </w:rPr>
        <w:t>Noches</w:t>
      </w:r>
      <w:proofErr w:type="gramEnd"/>
      <w:r>
        <w:rPr>
          <w:sz w:val="20"/>
          <w:szCs w:val="20"/>
        </w:rPr>
        <w:t xml:space="preserve"> de Alojamiento en Manuel Antonio </w:t>
      </w:r>
    </w:p>
    <w:p w:rsidR="00166F6D" w:rsidRPr="00DA0CA4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DA0CA4">
        <w:rPr>
          <w:sz w:val="20"/>
          <w:szCs w:val="20"/>
        </w:rPr>
        <w:t>City Tour por San José, almuerzo y</w:t>
      </w:r>
      <w:r>
        <w:rPr>
          <w:sz w:val="20"/>
          <w:szCs w:val="20"/>
        </w:rPr>
        <w:t xml:space="preserve"> degustación de cerveza artesanal</w:t>
      </w: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911422">
        <w:rPr>
          <w:sz w:val="20"/>
          <w:szCs w:val="20"/>
        </w:rPr>
        <w:t xml:space="preserve">Excursión al Volcán Poas, Plantación de café Starbucks </w:t>
      </w:r>
    </w:p>
    <w:p w:rsidR="00166F6D" w:rsidRPr="00586C44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after="0" w:line="259" w:lineRule="auto"/>
        <w:rPr>
          <w:sz w:val="20"/>
          <w:szCs w:val="20"/>
        </w:rPr>
      </w:pPr>
      <w:r w:rsidRPr="00A07233">
        <w:rPr>
          <w:sz w:val="20"/>
          <w:szCs w:val="20"/>
        </w:rPr>
        <w:t>Seguro de Asistencia en Viaje Cobertura COVID.</w:t>
      </w:r>
    </w:p>
    <w:p w:rsidR="00166F6D" w:rsidRPr="005F1F32" w:rsidRDefault="00166F6D" w:rsidP="00166F6D">
      <w:pPr>
        <w:tabs>
          <w:tab w:val="left" w:pos="851"/>
        </w:tabs>
        <w:rPr>
          <w:sz w:val="20"/>
          <w:szCs w:val="20"/>
        </w:rPr>
      </w:pPr>
    </w:p>
    <w:p w:rsidR="00166F6D" w:rsidRPr="00B56B0D" w:rsidRDefault="00166F6D" w:rsidP="00166F6D">
      <w:pPr>
        <w:ind w:left="567"/>
        <w:rPr>
          <w:b/>
        </w:rPr>
      </w:pPr>
      <w:r w:rsidRPr="00B56B0D">
        <w:rPr>
          <w:b/>
        </w:rPr>
        <w:t>NO Incluye</w:t>
      </w:r>
    </w:p>
    <w:p w:rsidR="00166F6D" w:rsidRPr="007A1834" w:rsidRDefault="00166F6D" w:rsidP="00166F6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Impuestos aéreos.</w:t>
      </w:r>
    </w:p>
    <w:p w:rsidR="00166F6D" w:rsidRDefault="00166F6D" w:rsidP="00166F6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166F6D" w:rsidRPr="00B56B0D" w:rsidRDefault="00166F6D" w:rsidP="00166F6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166F6D" w:rsidRPr="00B56B0D" w:rsidRDefault="00166F6D" w:rsidP="00166F6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166F6D" w:rsidRPr="00166F6D" w:rsidRDefault="00166F6D" w:rsidP="00166F6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166F6D" w:rsidRDefault="00166F6D" w:rsidP="00166F6D">
      <w:pPr>
        <w:tabs>
          <w:tab w:val="left" w:pos="851"/>
        </w:tabs>
        <w:rPr>
          <w:sz w:val="20"/>
          <w:szCs w:val="20"/>
          <w:lang w:val="es-MX"/>
        </w:rPr>
      </w:pPr>
    </w:p>
    <w:p w:rsidR="00166F6D" w:rsidRDefault="00166F6D" w:rsidP="00166F6D">
      <w:pPr>
        <w:tabs>
          <w:tab w:val="left" w:pos="851"/>
        </w:tabs>
        <w:rPr>
          <w:sz w:val="20"/>
          <w:szCs w:val="20"/>
          <w:lang w:val="es-MX"/>
        </w:rPr>
      </w:pPr>
    </w:p>
    <w:tbl>
      <w:tblPr>
        <w:tblW w:w="603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0"/>
        <w:gridCol w:w="951"/>
        <w:gridCol w:w="951"/>
        <w:gridCol w:w="951"/>
        <w:gridCol w:w="928"/>
      </w:tblGrid>
      <w:tr w:rsidR="00166F6D" w:rsidRPr="00AB5C0D" w:rsidTr="00FF6B5E">
        <w:trPr>
          <w:trHeight w:val="288"/>
          <w:jc w:val="center"/>
        </w:trPr>
        <w:tc>
          <w:tcPr>
            <w:tcW w:w="6031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166F6D" w:rsidRPr="00AB5C0D" w:rsidRDefault="00166F6D" w:rsidP="00FF6B5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5C0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166F6D" w:rsidRPr="00AB5C0D" w:rsidTr="00FF6B5E">
        <w:trPr>
          <w:trHeight w:val="240"/>
          <w:jc w:val="center"/>
        </w:trPr>
        <w:tc>
          <w:tcPr>
            <w:tcW w:w="415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AB5C0D" w:rsidRDefault="00166F6D" w:rsidP="00FF6B5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B5C0D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AEREOS Y TERRESTRES SIN IMPUESTOS 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66F6D" w:rsidRPr="00AB5C0D" w:rsidRDefault="00166F6D" w:rsidP="00FF6B5E">
            <w:pPr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B5C0D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166F6D" w:rsidRPr="00AB5C0D" w:rsidTr="00FF6B5E">
        <w:trPr>
          <w:trHeight w:val="240"/>
          <w:jc w:val="center"/>
        </w:trPr>
        <w:tc>
          <w:tcPr>
            <w:tcW w:w="6031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166F6D" w:rsidRPr="00AB5C0D" w:rsidRDefault="00166F6D" w:rsidP="00FF6B5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5C0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Especifica </w:t>
            </w:r>
          </w:p>
        </w:tc>
      </w:tr>
      <w:tr w:rsidR="00166F6D" w:rsidRPr="00AB5C0D" w:rsidTr="00FF6B5E">
        <w:trPr>
          <w:trHeight w:val="300"/>
          <w:jc w:val="center"/>
        </w:trPr>
        <w:tc>
          <w:tcPr>
            <w:tcW w:w="225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66F6D" w:rsidRPr="00AB5C0D" w:rsidRDefault="00166F6D" w:rsidP="00FF6B5E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5C0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CATEGORIA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66F6D" w:rsidRPr="00AB5C0D" w:rsidRDefault="00166F6D" w:rsidP="00FF6B5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5C0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66F6D" w:rsidRPr="00AB5C0D" w:rsidRDefault="00166F6D" w:rsidP="00FF6B5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5C0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66F6D" w:rsidRPr="00AB5C0D" w:rsidRDefault="00166F6D" w:rsidP="00FF6B5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5C0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166F6D" w:rsidRPr="00AB5C0D" w:rsidRDefault="00166F6D" w:rsidP="00FF6B5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B5C0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166F6D" w:rsidRPr="00AB5C0D" w:rsidTr="00FF6B5E">
        <w:trPr>
          <w:trHeight w:val="315"/>
          <w:jc w:val="center"/>
        </w:trPr>
        <w:tc>
          <w:tcPr>
            <w:tcW w:w="22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AB5C0D" w:rsidRDefault="00166F6D" w:rsidP="00FF6B5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AB5C0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AB5C0D" w:rsidRDefault="00166F6D" w:rsidP="00FF6B5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AB5C0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1432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AB5C0D" w:rsidRDefault="00166F6D" w:rsidP="00FF6B5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AB5C0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1303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AB5C0D" w:rsidRDefault="00166F6D" w:rsidP="00FF6B5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AB5C0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1951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F6D" w:rsidRPr="00AB5C0D" w:rsidRDefault="00166F6D" w:rsidP="00FF6B5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AB5C0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874</w:t>
            </w:r>
          </w:p>
        </w:tc>
      </w:tr>
      <w:tr w:rsidR="00166F6D" w:rsidRPr="00AB5C0D" w:rsidTr="00FF6B5E">
        <w:trPr>
          <w:trHeight w:val="240"/>
          <w:jc w:val="center"/>
        </w:trPr>
        <w:tc>
          <w:tcPr>
            <w:tcW w:w="22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AB5C0D" w:rsidRDefault="00166F6D" w:rsidP="00FF6B5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AB5C0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AB5C0D" w:rsidRDefault="00166F6D" w:rsidP="00FF6B5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AB5C0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1567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AB5C0D" w:rsidRDefault="00166F6D" w:rsidP="00FF6B5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AB5C0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1401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AB5C0D" w:rsidRDefault="00166F6D" w:rsidP="00FF6B5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AB5C0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2225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F6D" w:rsidRPr="00AB5C0D" w:rsidRDefault="00166F6D" w:rsidP="00FF6B5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AB5C0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874</w:t>
            </w:r>
          </w:p>
        </w:tc>
      </w:tr>
      <w:tr w:rsidR="00166F6D" w:rsidRPr="00AB5C0D" w:rsidTr="00FF6B5E">
        <w:trPr>
          <w:trHeight w:val="252"/>
          <w:jc w:val="center"/>
        </w:trPr>
        <w:tc>
          <w:tcPr>
            <w:tcW w:w="22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AB5C0D" w:rsidRDefault="00166F6D" w:rsidP="00FF6B5E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B5C0D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IMPUESTOS </w:t>
            </w:r>
          </w:p>
        </w:tc>
        <w:tc>
          <w:tcPr>
            <w:tcW w:w="37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66F6D" w:rsidRPr="00AB5C0D" w:rsidRDefault="00166F6D" w:rsidP="00FF6B5E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B5C0D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299</w:t>
            </w:r>
          </w:p>
        </w:tc>
      </w:tr>
      <w:tr w:rsidR="00166F6D" w:rsidRPr="00AB5C0D" w:rsidTr="00FF6B5E">
        <w:trPr>
          <w:trHeight w:val="252"/>
          <w:jc w:val="center"/>
        </w:trPr>
        <w:tc>
          <w:tcPr>
            <w:tcW w:w="603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66F6D" w:rsidRPr="00AB5C0D" w:rsidRDefault="00166F6D" w:rsidP="00FF6B5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AB5C0D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SE CONSIDERA MENOR HASTA LOS 9 AÑOS. MAXIMO 01 MENOR POR HABITACION</w:t>
            </w:r>
          </w:p>
        </w:tc>
      </w:tr>
      <w:tr w:rsidR="00166F6D" w:rsidRPr="00AB5C0D" w:rsidTr="00FF6B5E">
        <w:trPr>
          <w:trHeight w:val="255"/>
          <w:jc w:val="center"/>
        </w:trPr>
        <w:tc>
          <w:tcPr>
            <w:tcW w:w="603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66F6D" w:rsidRPr="00AB5C0D" w:rsidRDefault="00166F6D" w:rsidP="00FF6B5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B5C0D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166F6D" w:rsidRPr="00B81D78" w:rsidRDefault="00166F6D" w:rsidP="00166F6D">
      <w:pPr>
        <w:tabs>
          <w:tab w:val="left" w:pos="851"/>
        </w:tabs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 xml:space="preserve"> </w:t>
      </w:r>
    </w:p>
    <w:p w:rsidR="00166F6D" w:rsidRDefault="00166F6D" w:rsidP="00166F6D">
      <w:pPr>
        <w:rPr>
          <w:sz w:val="20"/>
          <w:szCs w:val="20"/>
          <w:lang w:val="es-MX"/>
        </w:rPr>
      </w:pPr>
    </w:p>
    <w:tbl>
      <w:tblPr>
        <w:tblW w:w="72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6"/>
        <w:gridCol w:w="2453"/>
        <w:gridCol w:w="3172"/>
      </w:tblGrid>
      <w:tr w:rsidR="00166F6D" w:rsidRPr="00ED19FD" w:rsidTr="00FF6B5E">
        <w:trPr>
          <w:trHeight w:val="288"/>
          <w:jc w:val="center"/>
        </w:trPr>
        <w:tc>
          <w:tcPr>
            <w:tcW w:w="7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66F6D" w:rsidRPr="00ED19FD" w:rsidRDefault="00166F6D" w:rsidP="00FF6B5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166F6D" w:rsidRPr="00ED19FD" w:rsidTr="00FF6B5E">
        <w:trPr>
          <w:trHeight w:val="240"/>
          <w:jc w:val="center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66F6D" w:rsidRPr="00ED19FD" w:rsidRDefault="00166F6D" w:rsidP="00FF6B5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66F6D" w:rsidRPr="00ED19FD" w:rsidRDefault="00166F6D" w:rsidP="00FF6B5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66F6D" w:rsidRPr="00ED19FD" w:rsidRDefault="00166F6D" w:rsidP="00FF6B5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166F6D" w:rsidRPr="00ED19FD" w:rsidTr="00FF6B5E">
        <w:trPr>
          <w:trHeight w:val="240"/>
          <w:jc w:val="center"/>
        </w:trPr>
        <w:tc>
          <w:tcPr>
            <w:tcW w:w="15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ED19FD" w:rsidRDefault="00166F6D" w:rsidP="00FF6B5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ED19FD" w:rsidRDefault="00166F6D" w:rsidP="00FF6B5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ED19FD" w:rsidRDefault="00166F6D" w:rsidP="00FF6B5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Country </w:t>
            </w:r>
            <w:proofErr w:type="spellStart"/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Inn</w:t>
            </w:r>
            <w:proofErr w:type="spellEnd"/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&amp; </w:t>
            </w:r>
            <w:proofErr w:type="spellStart"/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Siutes</w:t>
            </w:r>
            <w:proofErr w:type="spellEnd"/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</w:tr>
      <w:tr w:rsidR="00166F6D" w:rsidRPr="00ED19FD" w:rsidTr="00FF6B5E">
        <w:trPr>
          <w:trHeight w:val="300"/>
          <w:jc w:val="center"/>
        </w:trPr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6F6D" w:rsidRPr="00ED19FD" w:rsidRDefault="00166F6D" w:rsidP="00FF6B5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ED19FD" w:rsidRDefault="00166F6D" w:rsidP="00FF6B5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Manuel Antonio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ED19FD" w:rsidRDefault="00166F6D" w:rsidP="00FF6B5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Tabulia</w:t>
            </w:r>
            <w:proofErr w:type="spellEnd"/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Tree</w:t>
            </w:r>
            <w:proofErr w:type="spellEnd"/>
          </w:p>
        </w:tc>
      </w:tr>
      <w:tr w:rsidR="00166F6D" w:rsidRPr="00ED19FD" w:rsidTr="00FF6B5E">
        <w:trPr>
          <w:trHeight w:val="315"/>
          <w:jc w:val="center"/>
        </w:trPr>
        <w:tc>
          <w:tcPr>
            <w:tcW w:w="15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ED19FD" w:rsidRDefault="00166F6D" w:rsidP="00FF6B5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ED19FD" w:rsidRDefault="00166F6D" w:rsidP="00FF6B5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ED19FD" w:rsidRDefault="00166F6D" w:rsidP="00FF6B5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Radisson San José</w:t>
            </w:r>
          </w:p>
        </w:tc>
      </w:tr>
      <w:tr w:rsidR="00166F6D" w:rsidRPr="00ED19FD" w:rsidTr="00FF6B5E">
        <w:trPr>
          <w:trHeight w:val="240"/>
          <w:jc w:val="center"/>
        </w:trPr>
        <w:tc>
          <w:tcPr>
            <w:tcW w:w="1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6F6D" w:rsidRPr="00ED19FD" w:rsidRDefault="00166F6D" w:rsidP="00FF6B5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ED19FD" w:rsidRDefault="00166F6D" w:rsidP="00FF6B5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Manuel Antonio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F6D" w:rsidRPr="00ED19FD" w:rsidRDefault="00166F6D" w:rsidP="00FF6B5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D19FD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Playa Espadilla</w:t>
            </w:r>
          </w:p>
        </w:tc>
      </w:tr>
    </w:tbl>
    <w:p w:rsidR="00166F6D" w:rsidRDefault="00166F6D" w:rsidP="00166F6D">
      <w:pPr>
        <w:rPr>
          <w:sz w:val="20"/>
          <w:szCs w:val="20"/>
          <w:lang w:val="es-MX"/>
        </w:rPr>
      </w:pPr>
    </w:p>
    <w:p w:rsidR="00166F6D" w:rsidRDefault="00166F6D" w:rsidP="00166F6D">
      <w:pPr>
        <w:rPr>
          <w:sz w:val="20"/>
          <w:szCs w:val="20"/>
          <w:lang w:val="es-MX"/>
        </w:rPr>
      </w:pPr>
    </w:p>
    <w:tbl>
      <w:tblPr>
        <w:tblW w:w="58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5"/>
        <w:gridCol w:w="788"/>
        <w:gridCol w:w="946"/>
        <w:gridCol w:w="946"/>
        <w:gridCol w:w="1044"/>
        <w:gridCol w:w="1052"/>
      </w:tblGrid>
      <w:tr w:rsidR="00166F6D" w:rsidRPr="003D1B44" w:rsidTr="00FF6B5E">
        <w:trPr>
          <w:trHeight w:val="315"/>
          <w:jc w:val="center"/>
        </w:trPr>
        <w:tc>
          <w:tcPr>
            <w:tcW w:w="58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166F6D" w:rsidRPr="003D1B44" w:rsidRDefault="00166F6D" w:rsidP="00FF6B5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D1B44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VUELOS </w:t>
            </w:r>
          </w:p>
        </w:tc>
      </w:tr>
      <w:tr w:rsidR="00166F6D" w:rsidRPr="003D1B44" w:rsidTr="00FF6B5E">
        <w:trPr>
          <w:trHeight w:val="270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AM 0690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 12- Abr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México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08:40 </w:t>
            </w:r>
            <w:proofErr w:type="spellStart"/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hrs</w:t>
            </w:r>
            <w:proofErr w:type="spellEnd"/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11:54 </w:t>
            </w:r>
            <w:proofErr w:type="spellStart"/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hrs</w:t>
            </w:r>
            <w:proofErr w:type="spellEnd"/>
          </w:p>
        </w:tc>
      </w:tr>
      <w:tr w:rsidR="00166F6D" w:rsidRPr="003D1B44" w:rsidTr="00FF6B5E">
        <w:trPr>
          <w:trHeight w:val="315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AM 0691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19- Abr       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México </w:t>
            </w:r>
          </w:p>
        </w:tc>
        <w:tc>
          <w:tcPr>
            <w:tcW w:w="10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13:12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D1B44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16:30hrs</w:t>
            </w:r>
          </w:p>
        </w:tc>
      </w:tr>
      <w:tr w:rsidR="00166F6D" w:rsidRPr="003D1B44" w:rsidTr="00FF6B5E">
        <w:trPr>
          <w:trHeight w:val="315"/>
          <w:jc w:val="center"/>
        </w:trPr>
        <w:tc>
          <w:tcPr>
            <w:tcW w:w="58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66F6D" w:rsidRPr="003D1B44" w:rsidRDefault="00166F6D" w:rsidP="00FF6B5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3D1B44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  <w:t xml:space="preserve">Vuelos confirmados, pueden sufrir alguna variación de horario </w:t>
            </w:r>
          </w:p>
        </w:tc>
      </w:tr>
    </w:tbl>
    <w:p w:rsidR="00166F6D" w:rsidRDefault="00166F6D" w:rsidP="00166F6D">
      <w:pPr>
        <w:rPr>
          <w:sz w:val="20"/>
          <w:szCs w:val="20"/>
          <w:lang w:val="es-MX"/>
        </w:rPr>
      </w:pPr>
    </w:p>
    <w:p w:rsidR="00166F6D" w:rsidRPr="00FF035A" w:rsidRDefault="00166F6D" w:rsidP="00166F6D">
      <w:pPr>
        <w:jc w:val="center"/>
        <w:rPr>
          <w:sz w:val="20"/>
          <w:szCs w:val="20"/>
          <w:lang w:val="es-MX"/>
        </w:rPr>
      </w:pPr>
      <w:r w:rsidRPr="00FF035A">
        <w:rPr>
          <w:b/>
          <w:bCs/>
          <w:sz w:val="20"/>
          <w:szCs w:val="20"/>
          <w:lang w:val="es-MX"/>
        </w:rPr>
        <w:t xml:space="preserve">ENTREGA DOCUMENTOS DE VIAJE: </w:t>
      </w:r>
      <w:r w:rsidRPr="00FF035A">
        <w:rPr>
          <w:sz w:val="20"/>
          <w:szCs w:val="20"/>
          <w:lang w:val="es-MX"/>
        </w:rPr>
        <w:t>15 días antes de la salida o cuando se cierre el grupo.</w:t>
      </w:r>
    </w:p>
    <w:p w:rsidR="00166F6D" w:rsidRDefault="00166F6D" w:rsidP="00166F6D">
      <w:pPr>
        <w:rPr>
          <w:sz w:val="20"/>
          <w:szCs w:val="20"/>
          <w:lang w:val="es-MX"/>
        </w:rPr>
      </w:pPr>
    </w:p>
    <w:p w:rsidR="00166F6D" w:rsidRDefault="00166F6D" w:rsidP="00166F6D">
      <w:pPr>
        <w:rPr>
          <w:sz w:val="20"/>
          <w:szCs w:val="20"/>
          <w:lang w:val="es-MX"/>
        </w:rPr>
      </w:pPr>
    </w:p>
    <w:p w:rsidR="00166F6D" w:rsidRPr="00173D5B" w:rsidRDefault="00166F6D" w:rsidP="00166F6D">
      <w:pPr>
        <w:jc w:val="both"/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166F6D" w:rsidRPr="006E1AF1" w:rsidRDefault="00166F6D" w:rsidP="00166F6D">
      <w:pPr>
        <w:pStyle w:val="Prrafodelista"/>
        <w:numPr>
          <w:ilvl w:val="0"/>
          <w:numId w:val="2"/>
        </w:numPr>
        <w:spacing w:line="259" w:lineRule="auto"/>
        <w:jc w:val="both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166F6D" w:rsidRDefault="00166F6D" w:rsidP="00166F6D">
      <w:pPr>
        <w:pStyle w:val="Prrafodelista"/>
        <w:numPr>
          <w:ilvl w:val="0"/>
          <w:numId w:val="2"/>
        </w:numPr>
        <w:spacing w:line="259" w:lineRule="auto"/>
        <w:jc w:val="both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166F6D" w:rsidRPr="006E1AF1" w:rsidRDefault="00166F6D" w:rsidP="00166F6D">
      <w:pPr>
        <w:pStyle w:val="Prrafodelista"/>
        <w:numPr>
          <w:ilvl w:val="0"/>
          <w:numId w:val="2"/>
        </w:numPr>
        <w:spacing w:line="259" w:lineRule="auto"/>
        <w:jc w:val="both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sz w:val="20"/>
          <w:szCs w:val="20"/>
        </w:rPr>
      </w:pPr>
      <w:r w:rsidRPr="006E1AF1">
        <w:rPr>
          <w:sz w:val="20"/>
          <w:szCs w:val="20"/>
        </w:rPr>
        <w:t xml:space="preserve">Ocupación máxima por habitación 3 personas. </w:t>
      </w: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sz w:val="20"/>
          <w:szCs w:val="20"/>
        </w:rPr>
      </w:pPr>
      <w:r w:rsidRPr="006E1AF1">
        <w:rPr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166F6D" w:rsidRPr="006E1AF1" w:rsidRDefault="00166F6D" w:rsidP="00166F6D">
      <w:pPr>
        <w:tabs>
          <w:tab w:val="left" w:pos="851"/>
        </w:tabs>
        <w:rPr>
          <w:sz w:val="20"/>
          <w:szCs w:val="20"/>
        </w:rPr>
      </w:pPr>
    </w:p>
    <w:p w:rsidR="008A668C" w:rsidRPr="00166F6D" w:rsidRDefault="008A668C" w:rsidP="00166F6D"/>
    <w:sectPr w:rsidR="008A668C" w:rsidRPr="00166F6D" w:rsidSect="00DD1701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2760F" w:rsidRDefault="00B2760F" w:rsidP="00DD1701">
      <w:r>
        <w:separator/>
      </w:r>
    </w:p>
  </w:endnote>
  <w:endnote w:type="continuationSeparator" w:id="0">
    <w:p w:rsidR="00B2760F" w:rsidRDefault="00B2760F" w:rsidP="00DD1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2760F" w:rsidRDefault="00B2760F" w:rsidP="00DD1701">
      <w:r>
        <w:separator/>
      </w:r>
    </w:p>
  </w:footnote>
  <w:footnote w:type="continuationSeparator" w:id="0">
    <w:p w:rsidR="00B2760F" w:rsidRDefault="00B2760F" w:rsidP="00DD1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D1701" w:rsidRDefault="00DD170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454044" wp14:editId="35B3A6F1">
          <wp:simplePos x="0" y="0"/>
          <wp:positionH relativeFrom="column">
            <wp:posOffset>-549633</wp:posOffset>
          </wp:positionH>
          <wp:positionV relativeFrom="paragraph">
            <wp:posOffset>-440690</wp:posOffset>
          </wp:positionV>
          <wp:extent cx="7781465" cy="10069055"/>
          <wp:effectExtent l="0" t="0" r="0" b="8890"/>
          <wp:wrapNone/>
          <wp:docPr id="63568207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5682075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1465" cy="10069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742146859">
    <w:abstractNumId w:val="1"/>
  </w:num>
  <w:num w:numId="2" w16cid:durableId="695738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701"/>
    <w:rsid w:val="00072CC0"/>
    <w:rsid w:val="00166F6D"/>
    <w:rsid w:val="001858CB"/>
    <w:rsid w:val="003F36C7"/>
    <w:rsid w:val="004560D6"/>
    <w:rsid w:val="00551661"/>
    <w:rsid w:val="008A668C"/>
    <w:rsid w:val="00AD79A2"/>
    <w:rsid w:val="00B2760F"/>
    <w:rsid w:val="00B830CD"/>
    <w:rsid w:val="00D03AFC"/>
    <w:rsid w:val="00D758BB"/>
    <w:rsid w:val="00D815E0"/>
    <w:rsid w:val="00DD1701"/>
    <w:rsid w:val="00E70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7535F9"/>
  <w15:chartTrackingRefBased/>
  <w15:docId w15:val="{6CE6BD1B-E0F1-4C94-8625-D3C9D7151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F6D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DD170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D170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D170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D170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D170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D1701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D1701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D1701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D1701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D17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D17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D17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D170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D170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D170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D170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D170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D170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D170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DD17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D1701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DD17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D1701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DD170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D1701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DD170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D17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D170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D170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D1701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DD1701"/>
  </w:style>
  <w:style w:type="paragraph" w:styleId="Piedepgina">
    <w:name w:val="footer"/>
    <w:basedOn w:val="Normal"/>
    <w:link w:val="PiedepginaCar"/>
    <w:uiPriority w:val="99"/>
    <w:unhideWhenUsed/>
    <w:rsid w:val="00DD1701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1701"/>
  </w:style>
  <w:style w:type="paragraph" w:customStyle="1" w:styleId="Default">
    <w:name w:val="Default"/>
    <w:rsid w:val="00166F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1820</Words>
  <Characters>10015</Characters>
  <Application>Microsoft Office Word</Application>
  <DocSecurity>0</DocSecurity>
  <Lines>83</Lines>
  <Paragraphs>23</Paragraphs>
  <ScaleCrop>false</ScaleCrop>
  <Company/>
  <LinksUpToDate>false</LinksUpToDate>
  <CharactersWithSpaces>11812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2024-10-03T15:49:00Z</dcterms:created>
  <dcterms:modified xsi:type="dcterms:W3CDTF">2024-10-03T15:49:00Z</dcterms:modified>
</cp:coreProperties>
</file>