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10A5" w:rsidRDefault="00802724" w:rsidP="007B7473">
      <w:pPr>
        <w:jc w:val="center"/>
        <w:rPr>
          <w:b/>
          <w:sz w:val="72"/>
          <w:szCs w:val="72"/>
          <w:lang w:val="es-ES"/>
        </w:rPr>
      </w:pPr>
      <w:r>
        <w:rPr>
          <w:b/>
          <w:sz w:val="72"/>
          <w:szCs w:val="72"/>
          <w:lang w:val="es-ES"/>
        </w:rPr>
        <w:t xml:space="preserve">Invierno </w:t>
      </w:r>
      <w:r w:rsidR="007810A5">
        <w:rPr>
          <w:b/>
          <w:sz w:val="72"/>
          <w:szCs w:val="72"/>
          <w:lang w:val="es-ES"/>
        </w:rPr>
        <w:t>Espectacular</w:t>
      </w:r>
    </w:p>
    <w:p w:rsidR="007B7473" w:rsidRPr="00883B24" w:rsidRDefault="007810A5" w:rsidP="007B7473">
      <w:pPr>
        <w:jc w:val="center"/>
        <w:rPr>
          <w:b/>
          <w:sz w:val="72"/>
          <w:szCs w:val="72"/>
          <w:lang w:val="es-ES"/>
        </w:rPr>
      </w:pPr>
      <w:r>
        <w:rPr>
          <w:b/>
          <w:sz w:val="72"/>
          <w:szCs w:val="72"/>
          <w:lang w:val="es-ES"/>
        </w:rPr>
        <w:t xml:space="preserve"> en Laponia </w:t>
      </w:r>
    </w:p>
    <w:p w:rsidR="00C84034" w:rsidRDefault="003B17EC" w:rsidP="00C84034">
      <w:pPr>
        <w:jc w:val="center"/>
        <w:rPr>
          <w:b/>
          <w:sz w:val="32"/>
          <w:szCs w:val="32"/>
          <w:lang w:val="es-ES"/>
        </w:rPr>
      </w:pPr>
      <w:r>
        <w:rPr>
          <w:b/>
          <w:sz w:val="32"/>
          <w:szCs w:val="32"/>
          <w:lang w:val="es-ES"/>
        </w:rPr>
        <w:t xml:space="preserve">5 </w:t>
      </w:r>
      <w:r w:rsidR="00C84034" w:rsidRPr="00883B24">
        <w:rPr>
          <w:b/>
          <w:sz w:val="32"/>
          <w:szCs w:val="32"/>
          <w:lang w:val="es-ES"/>
        </w:rPr>
        <w:t xml:space="preserve">días / </w:t>
      </w:r>
      <w:r>
        <w:rPr>
          <w:b/>
          <w:sz w:val="32"/>
          <w:szCs w:val="32"/>
          <w:lang w:val="es-ES"/>
        </w:rPr>
        <w:t>4</w:t>
      </w:r>
      <w:r w:rsidR="00C84034">
        <w:rPr>
          <w:b/>
          <w:sz w:val="32"/>
          <w:szCs w:val="32"/>
          <w:lang w:val="es-ES"/>
        </w:rPr>
        <w:t xml:space="preserve"> </w:t>
      </w:r>
      <w:r w:rsidR="00C84034" w:rsidRPr="00883B24">
        <w:rPr>
          <w:b/>
          <w:sz w:val="32"/>
          <w:szCs w:val="32"/>
          <w:lang w:val="es-ES"/>
        </w:rPr>
        <w:t>noches</w:t>
      </w:r>
    </w:p>
    <w:p w:rsidR="007041F7" w:rsidRDefault="007041F7" w:rsidP="005110D6">
      <w:pPr>
        <w:pStyle w:val="Textosinformato"/>
        <w:jc w:val="both"/>
        <w:rPr>
          <w:rFonts w:asciiTheme="minorHAnsi" w:eastAsia="Calibri" w:hAnsiTheme="minorHAnsi" w:cstheme="minorHAnsi"/>
          <w:bCs/>
          <w:sz w:val="20"/>
          <w:szCs w:val="20"/>
          <w:lang w:val="es-MX"/>
        </w:rPr>
      </w:pPr>
    </w:p>
    <w:p w:rsidR="003B17EC" w:rsidRPr="003B17EC" w:rsidRDefault="003B17EC" w:rsidP="003B17EC">
      <w:pPr>
        <w:contextualSpacing/>
        <w:jc w:val="both"/>
        <w:rPr>
          <w:rFonts w:ascii="Calibri" w:hAnsi="Calibri" w:cs="Calibr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Día 1</w:t>
      </w:r>
      <w:r w:rsidR="007E2A8F">
        <w:rPr>
          <w:rFonts w:cstheme="minorHAnsi"/>
          <w:b/>
          <w:bCs/>
          <w:sz w:val="20"/>
          <w:szCs w:val="20"/>
        </w:rPr>
        <w:t>. R</w:t>
      </w:r>
      <w:r w:rsidRPr="00F73107">
        <w:rPr>
          <w:rFonts w:cstheme="minorHAnsi"/>
          <w:b/>
          <w:bCs/>
          <w:sz w:val="20"/>
          <w:szCs w:val="20"/>
        </w:rPr>
        <w:t xml:space="preserve">ovaniemi </w:t>
      </w:r>
    </w:p>
    <w:p w:rsidR="00F73107" w:rsidRPr="00F73107" w:rsidRDefault="00F73107" w:rsidP="00F73107">
      <w:pPr>
        <w:jc w:val="both"/>
        <w:rPr>
          <w:rFonts w:cstheme="minorHAnsi"/>
          <w:sz w:val="20"/>
          <w:szCs w:val="20"/>
        </w:rPr>
      </w:pPr>
      <w:r w:rsidRPr="00F73107">
        <w:rPr>
          <w:rFonts w:cstheme="minorHAnsi"/>
          <w:sz w:val="20"/>
          <w:szCs w:val="20"/>
        </w:rPr>
        <w:t xml:space="preserve">Llegada a la capital de la Laponia finlandesa y traslado al hotel. Laponia es lo más cercano a la realidad para aquellos que sueñan con un paraíso invernal de cuento. </w:t>
      </w:r>
      <w:r w:rsidRPr="007E2A8F">
        <w:rPr>
          <w:rFonts w:cstheme="minorHAnsi"/>
          <w:b/>
          <w:bCs/>
          <w:sz w:val="20"/>
          <w:szCs w:val="20"/>
        </w:rPr>
        <w:t>Alojamiento.</w:t>
      </w:r>
      <w:r w:rsidRPr="00F73107">
        <w:rPr>
          <w:rFonts w:cstheme="minorHAnsi"/>
          <w:sz w:val="20"/>
          <w:szCs w:val="20"/>
        </w:rPr>
        <w:t xml:space="preserve"> </w:t>
      </w:r>
    </w:p>
    <w:p w:rsidR="00F73107" w:rsidRPr="00F73107" w:rsidRDefault="00F73107" w:rsidP="00F73107">
      <w:pPr>
        <w:jc w:val="both"/>
        <w:rPr>
          <w:rFonts w:cstheme="minorHAns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Día 2</w:t>
      </w:r>
      <w:r w:rsidR="00DB43FC">
        <w:rPr>
          <w:rFonts w:cstheme="minorHAnsi"/>
          <w:b/>
          <w:bCs/>
          <w:sz w:val="20"/>
          <w:szCs w:val="20"/>
        </w:rPr>
        <w:t xml:space="preserve">. </w:t>
      </w:r>
      <w:r w:rsidRPr="00F73107">
        <w:rPr>
          <w:rFonts w:cstheme="minorHAnsi"/>
          <w:b/>
          <w:bCs/>
          <w:sz w:val="20"/>
          <w:szCs w:val="20"/>
        </w:rPr>
        <w:t>Aldea de Santa Claus y paseo en trineo de renos</w:t>
      </w:r>
    </w:p>
    <w:p w:rsidR="00F73107" w:rsidRPr="00F73107" w:rsidRDefault="00F73107" w:rsidP="00F73107">
      <w:pPr>
        <w:jc w:val="both"/>
        <w:rPr>
          <w:rFonts w:cstheme="minorHAnsi"/>
          <w:sz w:val="20"/>
          <w:szCs w:val="20"/>
        </w:rPr>
      </w:pPr>
      <w:r w:rsidRPr="00DB43FC">
        <w:rPr>
          <w:rFonts w:cstheme="minorHAnsi"/>
          <w:b/>
          <w:bCs/>
          <w:sz w:val="20"/>
          <w:szCs w:val="20"/>
        </w:rPr>
        <w:t>Desayuno.</w:t>
      </w:r>
      <w:r w:rsidRPr="00F73107">
        <w:rPr>
          <w:rFonts w:cstheme="minorHAnsi"/>
          <w:sz w:val="20"/>
          <w:szCs w:val="20"/>
        </w:rPr>
        <w:t xml:space="preserve"> Comienza el día sumergiéndote de inmediato en la magia de Laponia. La primera parada de hoy es la Aldea de Papá Noel. </w:t>
      </w:r>
      <w:bookmarkStart w:id="0" w:name="_Hlk172213924"/>
      <w:r w:rsidRPr="00F73107">
        <w:rPr>
          <w:rFonts w:cstheme="minorHAnsi"/>
          <w:sz w:val="20"/>
          <w:szCs w:val="20"/>
        </w:rPr>
        <w:t xml:space="preserve">Participarás en la tradicional ceremonia de cruzar el Círculo Polar Ártico y recibirás un diploma que certifica tu visita. </w:t>
      </w:r>
      <w:bookmarkEnd w:id="0"/>
      <w:r w:rsidRPr="00F73107">
        <w:rPr>
          <w:rFonts w:cstheme="minorHAnsi"/>
          <w:sz w:val="20"/>
          <w:szCs w:val="20"/>
        </w:rPr>
        <w:t xml:space="preserve">Después de la ceremonia, subirás a un trineo tirado por renos en la Aldea de Papá Noel y disfrutarás de una bebida caliente alrededor del fuego. Tiempo libre para explorar y disfrutar del ambiente de la aldea y conocer a la estrella local, Papá Noel, en su hogar oficial. También puedes visitar la oficina de correos para enviarte una carta con el sello oficial de Papá Noel.  Traslado de regreso al hotel, resto de la tarde libre. </w:t>
      </w:r>
      <w:r w:rsidRPr="00DB43FC">
        <w:rPr>
          <w:rFonts w:cstheme="minorHAnsi"/>
          <w:b/>
          <w:bCs/>
          <w:sz w:val="20"/>
          <w:szCs w:val="20"/>
        </w:rPr>
        <w:t xml:space="preserve">Alojamiento. </w:t>
      </w:r>
    </w:p>
    <w:p w:rsidR="00F73107" w:rsidRPr="00F73107" w:rsidRDefault="00F73107" w:rsidP="00F73107">
      <w:pPr>
        <w:jc w:val="both"/>
        <w:rPr>
          <w:rFonts w:cstheme="minorHAns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Día 3</w:t>
      </w:r>
      <w:r w:rsidR="00DB43FC">
        <w:rPr>
          <w:rFonts w:cstheme="minorHAnsi"/>
          <w:b/>
          <w:bCs/>
          <w:sz w:val="20"/>
          <w:szCs w:val="20"/>
        </w:rPr>
        <w:t xml:space="preserve">. </w:t>
      </w:r>
      <w:r w:rsidRPr="00F73107">
        <w:rPr>
          <w:rFonts w:cstheme="minorHAnsi"/>
          <w:b/>
          <w:bCs/>
          <w:sz w:val="20"/>
          <w:szCs w:val="20"/>
        </w:rPr>
        <w:t xml:space="preserve">Safari en trineo de perros husky y Zoo ártico de </w:t>
      </w:r>
      <w:proofErr w:type="spellStart"/>
      <w:r w:rsidRPr="00F73107">
        <w:rPr>
          <w:rFonts w:cstheme="minorHAnsi"/>
          <w:b/>
          <w:bCs/>
          <w:sz w:val="20"/>
          <w:szCs w:val="20"/>
        </w:rPr>
        <w:t>Ranua</w:t>
      </w:r>
      <w:proofErr w:type="spellEnd"/>
      <w:r w:rsidRPr="00F73107">
        <w:rPr>
          <w:rFonts w:cstheme="minorHAnsi"/>
          <w:b/>
          <w:bCs/>
          <w:sz w:val="20"/>
          <w:szCs w:val="20"/>
        </w:rPr>
        <w:t xml:space="preserve"> </w:t>
      </w:r>
    </w:p>
    <w:p w:rsidR="00F73107" w:rsidRPr="00F73107" w:rsidRDefault="00F73107" w:rsidP="00F73107">
      <w:pPr>
        <w:jc w:val="both"/>
        <w:rPr>
          <w:rFonts w:cstheme="minorHAnsi"/>
          <w:sz w:val="20"/>
          <w:szCs w:val="20"/>
        </w:rPr>
      </w:pPr>
      <w:r w:rsidRPr="00DB43FC">
        <w:rPr>
          <w:rFonts w:cstheme="minorHAnsi"/>
          <w:b/>
          <w:bCs/>
          <w:sz w:val="20"/>
          <w:szCs w:val="20"/>
        </w:rPr>
        <w:t>Desayuno.</w:t>
      </w:r>
      <w:r w:rsidRPr="00F73107">
        <w:rPr>
          <w:rFonts w:cstheme="minorHAnsi"/>
          <w:sz w:val="20"/>
          <w:szCs w:val="20"/>
        </w:rPr>
        <w:t xml:space="preserve"> Nuestra primera parada del día será en una granja de perros husky, donde aprenderemos mucho sobre estos animales tan especiales y su modo de vida. Después de una introducción y un corto espectáculo, tendremos la oportunidad de dar un paseo de 3 km en trineo dirigido por un guía. Después del recorrido, podremos fotografiar a los perros husky. Tiempo libre para el almuerzo </w:t>
      </w:r>
      <w:r w:rsidRPr="00DB43FC">
        <w:rPr>
          <w:rFonts w:cstheme="minorHAnsi"/>
          <w:i/>
          <w:iCs/>
          <w:color w:val="4472C4" w:themeColor="accent1"/>
          <w:sz w:val="20"/>
          <w:szCs w:val="20"/>
        </w:rPr>
        <w:t>(no incluido).</w:t>
      </w:r>
      <w:r w:rsidRPr="00DB43FC">
        <w:rPr>
          <w:rFonts w:cstheme="minorHAnsi"/>
          <w:color w:val="4472C4" w:themeColor="accent1"/>
          <w:sz w:val="20"/>
          <w:szCs w:val="20"/>
        </w:rPr>
        <w:t xml:space="preserve"> </w:t>
      </w:r>
      <w:r w:rsidRPr="00F73107">
        <w:rPr>
          <w:rFonts w:cstheme="minorHAnsi"/>
          <w:sz w:val="20"/>
          <w:szCs w:val="20"/>
        </w:rPr>
        <w:t xml:space="preserve">Continuación de la jornada con la visita al zoo de </w:t>
      </w:r>
      <w:proofErr w:type="spellStart"/>
      <w:r w:rsidRPr="00F73107">
        <w:rPr>
          <w:rFonts w:cstheme="minorHAnsi"/>
          <w:sz w:val="20"/>
          <w:szCs w:val="20"/>
        </w:rPr>
        <w:t>Ranua</w:t>
      </w:r>
      <w:proofErr w:type="spellEnd"/>
      <w:r w:rsidRPr="00F73107">
        <w:rPr>
          <w:rFonts w:cstheme="minorHAnsi"/>
          <w:sz w:val="20"/>
          <w:szCs w:val="20"/>
        </w:rPr>
        <w:t xml:space="preserve">, el más septentrional del mundo. Situado a 80 km de la capital, realizaremos una visita guiada al aire libre en el que podremos admirar la fauna silvestre del Ártico en su ambiente natural. Alces, renos, glotones, zorros árticos, linces y por supuesto los osos polares son algunos de los animales que podremos contemplar. Antes de regresar a Rovaniemi, visitaremos la tienda de los famosos chocolates finlandeses </w:t>
      </w:r>
      <w:proofErr w:type="spellStart"/>
      <w:r w:rsidRPr="00F73107">
        <w:rPr>
          <w:rFonts w:cstheme="minorHAnsi"/>
          <w:sz w:val="20"/>
          <w:szCs w:val="20"/>
        </w:rPr>
        <w:t>Fazer</w:t>
      </w:r>
      <w:proofErr w:type="spellEnd"/>
      <w:r w:rsidRPr="00F73107">
        <w:rPr>
          <w:rFonts w:cstheme="minorHAnsi"/>
          <w:sz w:val="20"/>
          <w:szCs w:val="20"/>
        </w:rPr>
        <w:t xml:space="preserve">. Traslado al hotel. </w:t>
      </w:r>
      <w:r w:rsidRPr="00DB43FC">
        <w:rPr>
          <w:rFonts w:cstheme="minorHAnsi"/>
          <w:b/>
          <w:bCs/>
          <w:sz w:val="20"/>
          <w:szCs w:val="20"/>
        </w:rPr>
        <w:t>Alojamiento.</w:t>
      </w:r>
    </w:p>
    <w:p w:rsidR="00F73107" w:rsidRPr="00F73107" w:rsidRDefault="00F73107" w:rsidP="00F73107">
      <w:pPr>
        <w:jc w:val="both"/>
        <w:rPr>
          <w:rFonts w:cstheme="minorHAnsi"/>
          <w:sz w:val="20"/>
          <w:szCs w:val="20"/>
        </w:rPr>
      </w:pPr>
    </w:p>
    <w:p w:rsidR="00F73107" w:rsidRPr="00F73107" w:rsidRDefault="00F73107" w:rsidP="00F73107">
      <w:pPr>
        <w:jc w:val="both"/>
        <w:rPr>
          <w:rFonts w:cstheme="minorHAnsi"/>
          <w:b/>
          <w:bCs/>
          <w:sz w:val="20"/>
          <w:szCs w:val="20"/>
        </w:rPr>
      </w:pPr>
      <w:r w:rsidRPr="00F73107">
        <w:rPr>
          <w:rFonts w:cstheme="minorHAnsi"/>
          <w:b/>
          <w:bCs/>
          <w:sz w:val="20"/>
          <w:szCs w:val="20"/>
        </w:rPr>
        <w:t xml:space="preserve">Día 4 Rovaniemi / Iglú de Cristal (Media pensión) </w:t>
      </w:r>
    </w:p>
    <w:p w:rsidR="00F73107" w:rsidRPr="00E554EB" w:rsidRDefault="00F73107" w:rsidP="00F73107">
      <w:pPr>
        <w:jc w:val="both"/>
        <w:rPr>
          <w:rFonts w:cstheme="minorHAnsi"/>
          <w:b/>
          <w:bCs/>
          <w:sz w:val="20"/>
          <w:szCs w:val="20"/>
        </w:rPr>
      </w:pPr>
      <w:r w:rsidRPr="00DB43FC">
        <w:rPr>
          <w:rFonts w:cstheme="minorHAnsi"/>
          <w:b/>
          <w:bCs/>
          <w:sz w:val="20"/>
          <w:szCs w:val="20"/>
        </w:rPr>
        <w:t>Desayuno.</w:t>
      </w:r>
      <w:r w:rsidRPr="00F73107">
        <w:rPr>
          <w:rFonts w:cstheme="minorHAnsi"/>
          <w:sz w:val="20"/>
          <w:szCs w:val="20"/>
        </w:rPr>
        <w:t xml:space="preserve"> Día libre para disfrutar de la ciudad de Rovaniemi y sus alrededores. Podremos disfrutar de alguna de sus muchas actividades opcionales o deleitarnos con los paisajes invernales de la zona. Recomendamos visitar el magnífico museo </w:t>
      </w:r>
      <w:proofErr w:type="spellStart"/>
      <w:r w:rsidRPr="00F73107">
        <w:rPr>
          <w:rFonts w:cstheme="minorHAnsi"/>
          <w:sz w:val="20"/>
          <w:szCs w:val="20"/>
        </w:rPr>
        <w:t>Arktikum</w:t>
      </w:r>
      <w:proofErr w:type="spellEnd"/>
      <w:r w:rsidRPr="00F73107">
        <w:rPr>
          <w:rFonts w:cstheme="minorHAnsi"/>
          <w:sz w:val="20"/>
          <w:szCs w:val="20"/>
        </w:rPr>
        <w:t xml:space="preserve"> y aprender todo sobre los samis, el último pueblo indígena de Europa. También podremos pasear a lo largo de las orillas del río </w:t>
      </w:r>
      <w:proofErr w:type="spellStart"/>
      <w:r w:rsidRPr="00F73107">
        <w:rPr>
          <w:rFonts w:cstheme="minorHAnsi"/>
          <w:sz w:val="20"/>
          <w:szCs w:val="20"/>
        </w:rPr>
        <w:t>Ounasjoki</w:t>
      </w:r>
      <w:proofErr w:type="spellEnd"/>
      <w:r w:rsidRPr="00F73107">
        <w:rPr>
          <w:rFonts w:cstheme="minorHAnsi"/>
          <w:sz w:val="20"/>
          <w:szCs w:val="20"/>
        </w:rPr>
        <w:t xml:space="preserve">, para disfrutar de los típicos paisajes invernales de Laponia. Por la tarde, traslado al complejo donde disfrutarán de una noche inolvidable en un iglú de cristal bajo un cielo estrellado y donde, con suerte, podrán disfrutar de la magia de las auroras boreales. </w:t>
      </w:r>
      <w:r w:rsidRPr="00E554EB">
        <w:rPr>
          <w:rFonts w:cstheme="minorHAnsi"/>
          <w:b/>
          <w:bCs/>
          <w:sz w:val="20"/>
          <w:szCs w:val="20"/>
        </w:rPr>
        <w:t xml:space="preserve">Cena y alojamiento. </w:t>
      </w:r>
    </w:p>
    <w:p w:rsidR="00F73107" w:rsidRPr="00E554EB" w:rsidRDefault="00F73107" w:rsidP="00F73107">
      <w:pPr>
        <w:jc w:val="both"/>
        <w:rPr>
          <w:rFonts w:cstheme="minorHAnsi"/>
          <w:b/>
          <w:bCs/>
          <w:sz w:val="20"/>
          <w:szCs w:val="20"/>
        </w:rPr>
      </w:pPr>
    </w:p>
    <w:p w:rsidR="00F73107" w:rsidRPr="00DB43FC" w:rsidRDefault="00F73107" w:rsidP="00F73107">
      <w:pPr>
        <w:contextualSpacing/>
        <w:jc w:val="both"/>
        <w:rPr>
          <w:rFonts w:cstheme="minorHAnsi"/>
          <w:b/>
          <w:bCs/>
          <w:sz w:val="20"/>
          <w:szCs w:val="20"/>
        </w:rPr>
      </w:pPr>
      <w:r w:rsidRPr="00DB43FC">
        <w:rPr>
          <w:rFonts w:cstheme="minorHAnsi"/>
          <w:b/>
          <w:bCs/>
          <w:sz w:val="20"/>
          <w:szCs w:val="20"/>
        </w:rPr>
        <w:t>Día 5 Rovaniemi</w:t>
      </w:r>
    </w:p>
    <w:p w:rsidR="00F73107" w:rsidRPr="00DB43FC" w:rsidRDefault="00F73107" w:rsidP="00F73107">
      <w:pPr>
        <w:autoSpaceDE w:val="0"/>
        <w:autoSpaceDN w:val="0"/>
        <w:adjustRightInd w:val="0"/>
        <w:contextualSpacing/>
        <w:rPr>
          <w:rFonts w:cstheme="minorHAnsi"/>
          <w:sz w:val="20"/>
          <w:szCs w:val="20"/>
        </w:rPr>
      </w:pPr>
      <w:r w:rsidRPr="00FE3C8C">
        <w:rPr>
          <w:rFonts w:cstheme="minorHAnsi"/>
          <w:b/>
          <w:bCs/>
          <w:sz w:val="20"/>
          <w:szCs w:val="20"/>
        </w:rPr>
        <w:t xml:space="preserve">Desayuno. </w:t>
      </w:r>
      <w:r w:rsidRPr="00DB43FC">
        <w:rPr>
          <w:rFonts w:cstheme="minorHAnsi"/>
          <w:sz w:val="20"/>
          <w:szCs w:val="20"/>
        </w:rPr>
        <w:t xml:space="preserve">Tiempo libre hasta la hora del traslado al aeropuerto. </w:t>
      </w:r>
    </w:p>
    <w:p w:rsidR="00F73107" w:rsidRDefault="00F73107" w:rsidP="003B17EC">
      <w:pPr>
        <w:contextualSpacing/>
        <w:jc w:val="both"/>
        <w:rPr>
          <w:rFonts w:ascii="Calibri" w:hAnsi="Calibri" w:cs="Calibri"/>
          <w:sz w:val="20"/>
          <w:szCs w:val="20"/>
        </w:rPr>
      </w:pPr>
    </w:p>
    <w:p w:rsidR="00CF1CB6" w:rsidRDefault="00CF1CB6" w:rsidP="00CF1CB6">
      <w:pPr>
        <w:rPr>
          <w:rFonts w:cstheme="minorHAnsi"/>
          <w:b/>
          <w:bCs/>
          <w:noProof/>
          <w:sz w:val="20"/>
          <w:szCs w:val="20"/>
        </w:rPr>
      </w:pPr>
    </w:p>
    <w:p w:rsidR="00C84034" w:rsidRPr="00FE4367" w:rsidRDefault="00C84034" w:rsidP="00C84034">
      <w:pPr>
        <w:rPr>
          <w:b/>
          <w:bCs/>
          <w:sz w:val="20"/>
          <w:szCs w:val="20"/>
          <w:lang w:val="es-ES"/>
        </w:rPr>
      </w:pPr>
      <w:r w:rsidRPr="00FE4367">
        <w:rPr>
          <w:b/>
          <w:bCs/>
          <w:sz w:val="20"/>
          <w:szCs w:val="20"/>
          <w:lang w:val="es-ES"/>
        </w:rPr>
        <w:t>FIN DE NUESTROS SERVICIOS.</w:t>
      </w:r>
    </w:p>
    <w:p w:rsidR="00C84034" w:rsidRDefault="00C84034" w:rsidP="00C84034">
      <w:pPr>
        <w:jc w:val="center"/>
        <w:rPr>
          <w:sz w:val="20"/>
          <w:szCs w:val="20"/>
          <w:highlight w:val="yellow"/>
          <w:lang w:val="es-ES"/>
        </w:rPr>
      </w:pPr>
    </w:p>
    <w:p w:rsidR="00C84034" w:rsidRDefault="00C84034" w:rsidP="00ED5F89">
      <w:pPr>
        <w:rPr>
          <w:sz w:val="20"/>
          <w:szCs w:val="20"/>
          <w:highlight w:val="yellow"/>
          <w:lang w:val="es-ES"/>
        </w:rPr>
      </w:pPr>
    </w:p>
    <w:p w:rsidR="0082755B" w:rsidRDefault="0082755B" w:rsidP="00ED5F89">
      <w:pPr>
        <w:rPr>
          <w:sz w:val="20"/>
          <w:szCs w:val="20"/>
          <w:highlight w:val="yellow"/>
          <w:lang w:val="es-ES"/>
        </w:rPr>
      </w:pPr>
    </w:p>
    <w:p w:rsidR="0082755B" w:rsidRDefault="0082755B" w:rsidP="00ED5F89">
      <w:pPr>
        <w:rPr>
          <w:sz w:val="20"/>
          <w:szCs w:val="20"/>
          <w:highlight w:val="yellow"/>
          <w:lang w:val="es-ES"/>
        </w:rPr>
      </w:pPr>
    </w:p>
    <w:p w:rsidR="0082755B" w:rsidRDefault="0082755B" w:rsidP="00ED5F89">
      <w:pPr>
        <w:rPr>
          <w:sz w:val="20"/>
          <w:szCs w:val="20"/>
          <w:highlight w:val="yellow"/>
          <w:lang w:val="es-ES"/>
        </w:rPr>
      </w:pPr>
    </w:p>
    <w:p w:rsidR="005751C1" w:rsidRDefault="005751C1" w:rsidP="00ED5F89">
      <w:pPr>
        <w:rPr>
          <w:sz w:val="20"/>
          <w:szCs w:val="20"/>
          <w:highlight w:val="yellow"/>
          <w:lang w:val="es-ES"/>
        </w:rPr>
      </w:pPr>
    </w:p>
    <w:p w:rsidR="005751C1" w:rsidRDefault="005751C1" w:rsidP="00ED5F89">
      <w:pPr>
        <w:rPr>
          <w:sz w:val="20"/>
          <w:szCs w:val="20"/>
          <w:highlight w:val="yellow"/>
          <w:lang w:val="es-ES"/>
        </w:rPr>
      </w:pPr>
    </w:p>
    <w:p w:rsidR="0082755B" w:rsidRPr="004E23A2" w:rsidRDefault="0082755B" w:rsidP="00ED5F89">
      <w:pPr>
        <w:rPr>
          <w:sz w:val="20"/>
          <w:szCs w:val="20"/>
          <w:highlight w:val="yellow"/>
          <w:lang w:val="es-ES"/>
        </w:rPr>
      </w:pPr>
    </w:p>
    <w:p w:rsidR="00C84034" w:rsidRPr="004E23A2" w:rsidRDefault="00C84034" w:rsidP="00C84034">
      <w:pPr>
        <w:rPr>
          <w:sz w:val="20"/>
          <w:szCs w:val="20"/>
          <w:highlight w:val="yellow"/>
          <w:lang w:val="es-ES"/>
        </w:rPr>
      </w:pPr>
      <w:r w:rsidRPr="004E23A2">
        <w:rPr>
          <w:b/>
          <w:noProof/>
          <w:sz w:val="20"/>
          <w:szCs w:val="20"/>
          <w:highlight w:val="yellow"/>
          <w:lang w:val="es-MX" w:eastAsia="es-MX"/>
        </w:rPr>
        <mc:AlternateContent>
          <mc:Choice Requires="wps">
            <w:drawing>
              <wp:anchor distT="0" distB="0" distL="114300" distR="114300" simplePos="0" relativeHeight="251659264" behindDoc="0" locked="0" layoutInCell="1" allowOverlap="1" wp14:anchorId="07278C7B" wp14:editId="1344F47F">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84034" w:rsidRPr="00F74623" w:rsidRDefault="00C84034" w:rsidP="00C8403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278C7B"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84034" w:rsidRPr="00F74623" w:rsidRDefault="00C84034" w:rsidP="00C84034">
                      <w:pPr>
                        <w:jc w:val="center"/>
                        <w:rPr>
                          <w:b/>
                          <w:i/>
                          <w:lang w:val="es-ES"/>
                        </w:rPr>
                      </w:pPr>
                      <w:r w:rsidRPr="00F74623">
                        <w:rPr>
                          <w:b/>
                          <w:i/>
                          <w:lang w:val="es-ES"/>
                        </w:rPr>
                        <w:t>JULIÁ TOURS INCLUYE:</w:t>
                      </w:r>
                    </w:p>
                  </w:txbxContent>
                </v:textbox>
                <w10:wrap type="square"/>
              </v:rect>
            </w:pict>
          </mc:Fallback>
        </mc:AlternateContent>
      </w:r>
    </w:p>
    <w:p w:rsidR="00C84034" w:rsidRPr="004E23A2" w:rsidRDefault="00C84034" w:rsidP="00C84034">
      <w:pPr>
        <w:rPr>
          <w:sz w:val="20"/>
          <w:szCs w:val="20"/>
          <w:highlight w:val="yellow"/>
          <w:lang w:val="es-ES"/>
        </w:rPr>
      </w:pPr>
    </w:p>
    <w:p w:rsidR="00C84034" w:rsidRDefault="000E3474" w:rsidP="00767D53">
      <w:pPr>
        <w:pStyle w:val="Prrafodelista"/>
        <w:numPr>
          <w:ilvl w:val="0"/>
          <w:numId w:val="4"/>
        </w:numPr>
        <w:jc w:val="both"/>
        <w:rPr>
          <w:sz w:val="20"/>
          <w:szCs w:val="20"/>
        </w:rPr>
      </w:pPr>
      <w:r>
        <w:rPr>
          <w:sz w:val="20"/>
          <w:szCs w:val="20"/>
        </w:rPr>
        <w:t xml:space="preserve">3 </w:t>
      </w:r>
      <w:r w:rsidR="00C84034" w:rsidRPr="00767D53">
        <w:rPr>
          <w:sz w:val="20"/>
          <w:szCs w:val="20"/>
        </w:rPr>
        <w:t>noche</w:t>
      </w:r>
      <w:r w:rsidR="00381093" w:rsidRPr="00767D53">
        <w:rPr>
          <w:sz w:val="20"/>
          <w:szCs w:val="20"/>
        </w:rPr>
        <w:t>s</w:t>
      </w:r>
      <w:r w:rsidR="00C84034" w:rsidRPr="00767D53">
        <w:rPr>
          <w:sz w:val="20"/>
          <w:szCs w:val="20"/>
        </w:rPr>
        <w:t xml:space="preserve"> de alojamiento en</w:t>
      </w:r>
      <w:r w:rsidR="007C1B7E">
        <w:rPr>
          <w:sz w:val="20"/>
          <w:szCs w:val="20"/>
        </w:rPr>
        <w:t xml:space="preserve"> </w:t>
      </w:r>
      <w:r w:rsidR="007C1B7E" w:rsidRPr="007C1B7E">
        <w:rPr>
          <w:sz w:val="20"/>
          <w:szCs w:val="20"/>
        </w:rPr>
        <w:t>Rovaniemi</w:t>
      </w:r>
      <w:r w:rsidR="007C1B7E">
        <w:rPr>
          <w:sz w:val="20"/>
          <w:szCs w:val="20"/>
        </w:rPr>
        <w:t>.</w:t>
      </w:r>
    </w:p>
    <w:p w:rsidR="000E3474" w:rsidRPr="00767D53" w:rsidRDefault="000E3474" w:rsidP="00767D53">
      <w:pPr>
        <w:pStyle w:val="Prrafodelista"/>
        <w:numPr>
          <w:ilvl w:val="0"/>
          <w:numId w:val="4"/>
        </w:numPr>
        <w:jc w:val="both"/>
        <w:rPr>
          <w:sz w:val="20"/>
          <w:szCs w:val="20"/>
        </w:rPr>
      </w:pPr>
      <w:r>
        <w:rPr>
          <w:sz w:val="20"/>
          <w:szCs w:val="20"/>
        </w:rPr>
        <w:t>01 noche de alojamiento en Ig</w:t>
      </w:r>
      <w:r w:rsidR="00E554EB">
        <w:rPr>
          <w:sz w:val="20"/>
          <w:szCs w:val="20"/>
        </w:rPr>
        <w:t>lú.</w:t>
      </w:r>
    </w:p>
    <w:p w:rsidR="00C84034" w:rsidRPr="00767D53" w:rsidRDefault="000F537C" w:rsidP="00767D53">
      <w:pPr>
        <w:pStyle w:val="Prrafodelista"/>
        <w:numPr>
          <w:ilvl w:val="0"/>
          <w:numId w:val="4"/>
        </w:numPr>
        <w:jc w:val="both"/>
        <w:rPr>
          <w:sz w:val="20"/>
          <w:szCs w:val="20"/>
        </w:rPr>
      </w:pPr>
      <w:r>
        <w:rPr>
          <w:sz w:val="20"/>
          <w:szCs w:val="20"/>
        </w:rPr>
        <w:t>4</w:t>
      </w:r>
      <w:r w:rsidR="00BB047A" w:rsidRPr="00767D53">
        <w:rPr>
          <w:sz w:val="20"/>
          <w:szCs w:val="20"/>
        </w:rPr>
        <w:t xml:space="preserve"> </w:t>
      </w:r>
      <w:r w:rsidR="00C84034" w:rsidRPr="00767D53">
        <w:rPr>
          <w:sz w:val="20"/>
          <w:szCs w:val="20"/>
        </w:rPr>
        <w:t>desayunos</w:t>
      </w:r>
      <w:r w:rsidR="00FE3C8C">
        <w:rPr>
          <w:sz w:val="20"/>
          <w:szCs w:val="20"/>
        </w:rPr>
        <w:t>, 1 cena (sin bebidas).</w:t>
      </w:r>
    </w:p>
    <w:p w:rsidR="00C84034" w:rsidRDefault="00C84034" w:rsidP="00767D53">
      <w:pPr>
        <w:pStyle w:val="Prrafodelista"/>
        <w:numPr>
          <w:ilvl w:val="0"/>
          <w:numId w:val="4"/>
        </w:numPr>
        <w:jc w:val="both"/>
        <w:rPr>
          <w:sz w:val="20"/>
          <w:szCs w:val="20"/>
        </w:rPr>
      </w:pPr>
      <w:r w:rsidRPr="00767D53">
        <w:rPr>
          <w:sz w:val="20"/>
          <w:szCs w:val="20"/>
        </w:rPr>
        <w:t>Traslados</w:t>
      </w:r>
      <w:r w:rsidR="00422CB1">
        <w:rPr>
          <w:sz w:val="20"/>
          <w:szCs w:val="20"/>
        </w:rPr>
        <w:t xml:space="preserve"> en servicio compartido</w:t>
      </w:r>
      <w:r w:rsidR="0077775E">
        <w:rPr>
          <w:sz w:val="20"/>
          <w:szCs w:val="20"/>
        </w:rPr>
        <w:t xml:space="preserve"> (sin asistencia):</w:t>
      </w:r>
      <w:r w:rsidR="00422CB1">
        <w:rPr>
          <w:sz w:val="20"/>
          <w:szCs w:val="20"/>
        </w:rPr>
        <w:t xml:space="preserve"> </w:t>
      </w:r>
      <w:r w:rsidR="007620E5" w:rsidRPr="00767D53">
        <w:rPr>
          <w:sz w:val="20"/>
          <w:szCs w:val="20"/>
        </w:rPr>
        <w:t xml:space="preserve"> </w:t>
      </w:r>
      <w:r w:rsidRPr="00767D53">
        <w:rPr>
          <w:sz w:val="20"/>
          <w:szCs w:val="20"/>
        </w:rPr>
        <w:t>aeropuerto</w:t>
      </w:r>
      <w:r w:rsidR="007620E5" w:rsidRPr="00767D53">
        <w:rPr>
          <w:sz w:val="20"/>
          <w:szCs w:val="20"/>
        </w:rPr>
        <w:t xml:space="preserve"> – h</w:t>
      </w:r>
      <w:r w:rsidRPr="00767D53">
        <w:rPr>
          <w:sz w:val="20"/>
          <w:szCs w:val="20"/>
        </w:rPr>
        <w:t>otel</w:t>
      </w:r>
      <w:r w:rsidR="007620E5" w:rsidRPr="00767D53">
        <w:rPr>
          <w:sz w:val="20"/>
          <w:szCs w:val="20"/>
        </w:rPr>
        <w:t xml:space="preserve"> </w:t>
      </w:r>
      <w:r w:rsidR="00422CB1">
        <w:rPr>
          <w:sz w:val="20"/>
          <w:szCs w:val="20"/>
        </w:rPr>
        <w:t>aeropuerto.</w:t>
      </w:r>
    </w:p>
    <w:p w:rsidR="00FE3C8C" w:rsidRPr="00FE3C8C" w:rsidRDefault="00C84034" w:rsidP="00FE3C8C">
      <w:pPr>
        <w:pStyle w:val="Prrafodelista"/>
        <w:numPr>
          <w:ilvl w:val="0"/>
          <w:numId w:val="4"/>
        </w:numPr>
        <w:rPr>
          <w:sz w:val="20"/>
          <w:szCs w:val="20"/>
        </w:rPr>
      </w:pPr>
      <w:r w:rsidRPr="00FE3C8C">
        <w:rPr>
          <w:sz w:val="20"/>
          <w:szCs w:val="20"/>
        </w:rPr>
        <w:t>Visitas según itinerario en servicio compartido</w:t>
      </w:r>
      <w:r w:rsidR="000E6B55" w:rsidRPr="00FE3C8C">
        <w:rPr>
          <w:sz w:val="20"/>
          <w:szCs w:val="20"/>
        </w:rPr>
        <w:t xml:space="preserve"> con guía multilingüe de habla hispana </w:t>
      </w:r>
      <w:r w:rsidR="00FE3C8C" w:rsidRPr="00FE3C8C">
        <w:rPr>
          <w:sz w:val="20"/>
          <w:szCs w:val="20"/>
        </w:rPr>
        <w:t xml:space="preserve">del día 2 al 4: visita a la aldea de Santa Claus, ceremonia y certificado de cruce del Círculo Polar Ártico con certificado, paseo en trineo de renos (1 km aproximadamente), visita a granja de perros husky con paseo en trineo (3 km aproximadamente) y visita al zoo de </w:t>
      </w:r>
      <w:proofErr w:type="spellStart"/>
      <w:r w:rsidR="00FE3C8C" w:rsidRPr="00FE3C8C">
        <w:rPr>
          <w:sz w:val="20"/>
          <w:szCs w:val="20"/>
        </w:rPr>
        <w:t>Ranua</w:t>
      </w:r>
      <w:proofErr w:type="spellEnd"/>
      <w:r w:rsidR="00FE3C8C" w:rsidRPr="00FE3C8C">
        <w:rPr>
          <w:sz w:val="20"/>
          <w:szCs w:val="20"/>
        </w:rPr>
        <w:t>.</w:t>
      </w:r>
    </w:p>
    <w:p w:rsidR="00FE3C8C" w:rsidRDefault="00FE3C8C" w:rsidP="00FE3C8C">
      <w:pPr>
        <w:pStyle w:val="Prrafodelista"/>
        <w:jc w:val="both"/>
        <w:rPr>
          <w:sz w:val="20"/>
          <w:szCs w:val="20"/>
        </w:rPr>
      </w:pPr>
    </w:p>
    <w:p w:rsidR="00345D22" w:rsidRPr="00767D53" w:rsidRDefault="00345D22" w:rsidP="00ED5F89">
      <w:pPr>
        <w:rPr>
          <w:b/>
          <w:sz w:val="20"/>
          <w:szCs w:val="20"/>
          <w:lang w:val="es-MX"/>
        </w:rPr>
      </w:pPr>
    </w:p>
    <w:p w:rsidR="00C84034" w:rsidRPr="00B56B0D" w:rsidRDefault="00C84034" w:rsidP="00C84034">
      <w:pPr>
        <w:ind w:left="142"/>
        <w:rPr>
          <w:b/>
        </w:rPr>
      </w:pPr>
      <w:r w:rsidRPr="00B56B0D">
        <w:rPr>
          <w:b/>
        </w:rPr>
        <w:t>NO Incluye</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Vuelos internacionales y domésticos</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Excursiones opcionales</w:t>
      </w:r>
      <w:r w:rsidR="00ED5F89">
        <w:rPr>
          <w:sz w:val="20"/>
          <w:szCs w:val="20"/>
        </w:rPr>
        <w:t xml:space="preserve"> </w:t>
      </w:r>
    </w:p>
    <w:p w:rsidR="00C84034" w:rsidRDefault="00C84034" w:rsidP="00767D53">
      <w:pPr>
        <w:pStyle w:val="Prrafodelista"/>
        <w:numPr>
          <w:ilvl w:val="0"/>
          <w:numId w:val="5"/>
        </w:numPr>
        <w:tabs>
          <w:tab w:val="left" w:pos="851"/>
        </w:tabs>
        <w:rPr>
          <w:sz w:val="20"/>
          <w:szCs w:val="20"/>
        </w:rPr>
      </w:pPr>
      <w:r w:rsidRPr="00767D53">
        <w:rPr>
          <w:sz w:val="20"/>
          <w:szCs w:val="20"/>
        </w:rPr>
        <w:t>Bebidas en las comidas mencionadas</w:t>
      </w:r>
      <w:r w:rsidR="00F66DB5">
        <w:rPr>
          <w:sz w:val="20"/>
          <w:szCs w:val="20"/>
        </w:rPr>
        <w:t>.</w:t>
      </w:r>
    </w:p>
    <w:p w:rsidR="00F66DB5" w:rsidRPr="00767D53" w:rsidRDefault="00F66DB5" w:rsidP="00767D53">
      <w:pPr>
        <w:pStyle w:val="Prrafodelista"/>
        <w:numPr>
          <w:ilvl w:val="0"/>
          <w:numId w:val="5"/>
        </w:numPr>
        <w:tabs>
          <w:tab w:val="left" w:pos="851"/>
        </w:tabs>
        <w:rPr>
          <w:sz w:val="20"/>
          <w:szCs w:val="20"/>
        </w:rPr>
      </w:pPr>
      <w:r>
        <w:rPr>
          <w:sz w:val="20"/>
          <w:szCs w:val="20"/>
        </w:rPr>
        <w:t>Servicios de maleteros.</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Ningún servicio no especificado</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Gastos personales</w:t>
      </w:r>
    </w:p>
    <w:p w:rsidR="00C84034" w:rsidRPr="00767D53" w:rsidRDefault="00C84034" w:rsidP="00767D53">
      <w:pPr>
        <w:pStyle w:val="Prrafodelista"/>
        <w:numPr>
          <w:ilvl w:val="0"/>
          <w:numId w:val="5"/>
        </w:numPr>
        <w:tabs>
          <w:tab w:val="left" w:pos="851"/>
        </w:tabs>
        <w:rPr>
          <w:rFonts w:eastAsia="Calibri" w:cs="Tahoma"/>
          <w:b/>
          <w:color w:val="000000" w:themeColor="text1"/>
        </w:rPr>
      </w:pPr>
      <w:r w:rsidRPr="00767D53">
        <w:rPr>
          <w:sz w:val="20"/>
          <w:szCs w:val="20"/>
        </w:rPr>
        <w:t>Propinas</w:t>
      </w:r>
    </w:p>
    <w:p w:rsidR="00C84034" w:rsidRPr="00767D53" w:rsidRDefault="00C84034" w:rsidP="00767D53">
      <w:pPr>
        <w:pStyle w:val="Prrafodelista"/>
        <w:numPr>
          <w:ilvl w:val="0"/>
          <w:numId w:val="5"/>
        </w:numPr>
        <w:tabs>
          <w:tab w:val="left" w:pos="851"/>
        </w:tabs>
        <w:rPr>
          <w:sz w:val="20"/>
          <w:szCs w:val="20"/>
        </w:rPr>
      </w:pPr>
      <w:r w:rsidRPr="00767D53">
        <w:rPr>
          <w:sz w:val="20"/>
          <w:szCs w:val="20"/>
        </w:rPr>
        <w:t xml:space="preserve">Seguro de asistencia en viaje con cobertura COVID </w:t>
      </w:r>
    </w:p>
    <w:p w:rsidR="00CE3560" w:rsidRPr="00345D22" w:rsidRDefault="00CE3560" w:rsidP="00C84034">
      <w:pPr>
        <w:rPr>
          <w:rFonts w:eastAsia="Calibri" w:cstheme="minorHAnsi"/>
          <w:b/>
          <w:color w:val="000000" w:themeColor="text1"/>
        </w:rPr>
      </w:pPr>
    </w:p>
    <w:p w:rsidR="00F016FF" w:rsidRDefault="00F016FF" w:rsidP="00F016FF">
      <w:pPr>
        <w:rPr>
          <w:rFonts w:eastAsia="Calibri" w:cs="Tahoma"/>
          <w:b/>
          <w:color w:val="000000" w:themeColor="text1"/>
        </w:rPr>
      </w:pPr>
    </w:p>
    <w:tbl>
      <w:tblPr>
        <w:tblW w:w="3027" w:type="dxa"/>
        <w:tblCellMar>
          <w:left w:w="70" w:type="dxa"/>
          <w:right w:w="70" w:type="dxa"/>
        </w:tblCellMar>
        <w:tblLook w:val="04A0" w:firstRow="1" w:lastRow="0" w:firstColumn="1" w:lastColumn="0" w:noHBand="0" w:noVBand="1"/>
      </w:tblPr>
      <w:tblGrid>
        <w:gridCol w:w="1691"/>
        <w:gridCol w:w="343"/>
        <w:gridCol w:w="343"/>
        <w:gridCol w:w="343"/>
        <w:gridCol w:w="343"/>
      </w:tblGrid>
      <w:tr w:rsidR="00F016FF" w:rsidRPr="00D56ABB" w:rsidTr="0082755B">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F016FF" w:rsidRPr="00D56ABB" w:rsidRDefault="00F016FF" w:rsidP="006D5F13">
            <w:pPr>
              <w:jc w:val="center"/>
              <w:rPr>
                <w:rFonts w:ascii="Calibri" w:eastAsia="Times New Roman" w:hAnsi="Calibri" w:cs="Calibri"/>
                <w:b/>
                <w:bCs/>
                <w:color w:val="FFFFFF"/>
                <w:sz w:val="20"/>
                <w:szCs w:val="20"/>
                <w:lang w:val="es-MX" w:eastAsia="es-MX"/>
              </w:rPr>
            </w:pPr>
            <w:r w:rsidRPr="00D56ABB">
              <w:rPr>
                <w:rFonts w:ascii="Calibri" w:eastAsia="Times New Roman" w:hAnsi="Calibri" w:cs="Calibri"/>
                <w:b/>
                <w:bCs/>
                <w:color w:val="FFFFFF"/>
                <w:sz w:val="20"/>
                <w:szCs w:val="20"/>
                <w:lang w:val="es-MX" w:eastAsia="es-MX"/>
              </w:rPr>
              <w:t>Llegadas</w:t>
            </w:r>
          </w:p>
        </w:tc>
        <w:tc>
          <w:tcPr>
            <w:tcW w:w="1333" w:type="dxa"/>
            <w:gridSpan w:val="4"/>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F016FF" w:rsidRPr="00D56ABB" w:rsidRDefault="007C1B7E" w:rsidP="006D5F1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 xml:space="preserve">Específicas </w:t>
            </w:r>
          </w:p>
        </w:tc>
      </w:tr>
      <w:tr w:rsidR="007C1B7E" w:rsidRPr="00D56ABB" w:rsidTr="0082755B">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Noviembre </w:t>
            </w:r>
            <w:r w:rsidRPr="00D56ABB">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single" w:sz="4" w:space="0" w:color="auto"/>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p>
        </w:tc>
        <w:tc>
          <w:tcPr>
            <w:tcW w:w="307" w:type="dxa"/>
            <w:tcBorders>
              <w:top w:val="single" w:sz="4" w:space="0" w:color="auto"/>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p>
        </w:tc>
      </w:tr>
      <w:tr w:rsidR="007C1B7E" w:rsidRPr="00D56ABB" w:rsidTr="0082755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Diciembre </w:t>
            </w:r>
            <w:r w:rsidRPr="00D56ABB">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7C1B7E" w:rsidRPr="00D56ABB" w:rsidRDefault="007C1B7E" w:rsidP="0082755B">
            <w:pPr>
              <w:ind w:left="-215" w:right="-175" w:firstLine="215"/>
              <w:rPr>
                <w:rFonts w:ascii="Calibri" w:eastAsia="Times New Roman" w:hAnsi="Calibri" w:cs="Calibri"/>
                <w:b/>
                <w:bCs/>
                <w:sz w:val="20"/>
                <w:szCs w:val="20"/>
                <w:lang w:val="es-MX" w:eastAsia="es-MX"/>
              </w:rPr>
            </w:pPr>
          </w:p>
        </w:tc>
      </w:tr>
      <w:tr w:rsidR="007C1B7E" w:rsidRPr="00D56ABB" w:rsidTr="0082755B">
        <w:trPr>
          <w:trHeight w:val="33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Enero</w:t>
            </w:r>
            <w:r w:rsidRPr="00D56ABB">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single" w:sz="8" w:space="0" w:color="auto"/>
            </w:tcBorders>
            <w:shd w:val="clear" w:color="auto" w:fill="auto"/>
            <w:noWrap/>
            <w:vAlign w:val="bottom"/>
          </w:tcPr>
          <w:p w:rsidR="007C1B7E" w:rsidRDefault="007C1B7E" w:rsidP="0082755B">
            <w:pPr>
              <w:ind w:left="-215" w:right="-175" w:firstLine="21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r>
      <w:tr w:rsidR="007C1B7E" w:rsidRPr="00D56ABB" w:rsidTr="0082755B">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Febrero</w:t>
            </w:r>
            <w:r w:rsidRPr="00D56ABB">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single" w:sz="8" w:space="0" w:color="auto"/>
            </w:tcBorders>
            <w:shd w:val="clear" w:color="auto" w:fill="auto"/>
            <w:noWrap/>
            <w:vAlign w:val="bottom"/>
          </w:tcPr>
          <w:p w:rsidR="007C1B7E" w:rsidRPr="00D56ABB" w:rsidRDefault="007C1B7E" w:rsidP="0082755B">
            <w:pPr>
              <w:ind w:left="-215" w:right="-175" w:firstLine="215"/>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r>
      <w:tr w:rsidR="007C1B7E" w:rsidRPr="00D56ABB" w:rsidTr="0082755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C1B7E" w:rsidRPr="00D56ABB" w:rsidRDefault="007C1B7E" w:rsidP="006D5F1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Marzo</w:t>
            </w:r>
            <w:r w:rsidRPr="00D56ABB">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7C1B7E" w:rsidRPr="00D56ABB" w:rsidRDefault="007C1B7E" w:rsidP="0082755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07" w:type="dxa"/>
            <w:tcBorders>
              <w:top w:val="nil"/>
              <w:left w:val="nil"/>
              <w:bottom w:val="single" w:sz="4" w:space="0" w:color="auto"/>
              <w:right w:val="nil"/>
            </w:tcBorders>
            <w:shd w:val="clear" w:color="auto" w:fill="auto"/>
            <w:noWrap/>
            <w:vAlign w:val="bottom"/>
          </w:tcPr>
          <w:p w:rsidR="007C1B7E" w:rsidRPr="00D56ABB" w:rsidRDefault="007C1B7E" w:rsidP="0082755B">
            <w:pPr>
              <w:ind w:right="-175"/>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7C1B7E" w:rsidRDefault="007C1B7E" w:rsidP="0082755B">
            <w:pPr>
              <w:ind w:right="-175"/>
              <w:rPr>
                <w:rFonts w:ascii="Calibri" w:eastAsia="Times New Roman" w:hAnsi="Calibri" w:cs="Calibri"/>
                <w:b/>
                <w:bCs/>
                <w:sz w:val="20"/>
                <w:szCs w:val="20"/>
                <w:lang w:val="es-MX" w:eastAsia="es-MX"/>
              </w:rPr>
            </w:pPr>
          </w:p>
        </w:tc>
      </w:tr>
    </w:tbl>
    <w:p w:rsidR="006B0E51" w:rsidRDefault="006B0E51" w:rsidP="00F016FF">
      <w:pPr>
        <w:rPr>
          <w:rFonts w:eastAsia="Calibri" w:cs="Tahoma"/>
          <w:b/>
          <w:color w:val="000000" w:themeColor="text1"/>
          <w:lang w:val="es-MX"/>
        </w:rPr>
      </w:pPr>
    </w:p>
    <w:p w:rsidR="00F00760" w:rsidRDefault="00F00760" w:rsidP="00F016FF">
      <w:pPr>
        <w:rPr>
          <w:rFonts w:eastAsia="Calibri" w:cs="Tahoma"/>
          <w:b/>
          <w:color w:val="000000" w:themeColor="text1"/>
          <w:lang w:val="es-MX"/>
        </w:rPr>
      </w:pPr>
    </w:p>
    <w:tbl>
      <w:tblPr>
        <w:tblW w:w="7930" w:type="dxa"/>
        <w:tblCellMar>
          <w:left w:w="70" w:type="dxa"/>
          <w:right w:w="70" w:type="dxa"/>
        </w:tblCellMar>
        <w:tblLook w:val="04A0" w:firstRow="1" w:lastRow="0" w:firstColumn="1" w:lastColumn="0" w:noHBand="0" w:noVBand="1"/>
      </w:tblPr>
      <w:tblGrid>
        <w:gridCol w:w="4213"/>
        <w:gridCol w:w="696"/>
        <w:gridCol w:w="839"/>
        <w:gridCol w:w="958"/>
        <w:gridCol w:w="1224"/>
      </w:tblGrid>
      <w:tr w:rsidR="00364634" w:rsidRPr="00364634" w:rsidTr="006B0E51">
        <w:trPr>
          <w:trHeight w:val="279"/>
        </w:trPr>
        <w:tc>
          <w:tcPr>
            <w:tcW w:w="7930" w:type="dxa"/>
            <w:gridSpan w:val="5"/>
            <w:tcBorders>
              <w:top w:val="single" w:sz="8" w:space="0" w:color="auto"/>
              <w:left w:val="single" w:sz="4" w:space="0" w:color="auto"/>
              <w:bottom w:val="nil"/>
              <w:right w:val="single" w:sz="8" w:space="0" w:color="000000"/>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TARIFA EN DÓLARES POR PERSONA </w:t>
            </w:r>
          </w:p>
        </w:tc>
      </w:tr>
      <w:tr w:rsidR="00364634" w:rsidRPr="00364634" w:rsidTr="006B0E51">
        <w:trPr>
          <w:trHeight w:val="279"/>
        </w:trPr>
        <w:tc>
          <w:tcPr>
            <w:tcW w:w="7930" w:type="dxa"/>
            <w:gridSpan w:val="5"/>
            <w:tcBorders>
              <w:top w:val="single" w:sz="4" w:space="0" w:color="auto"/>
              <w:left w:val="single" w:sz="4" w:space="0" w:color="auto"/>
              <w:bottom w:val="single" w:sz="4" w:space="0" w:color="auto"/>
              <w:right w:val="single" w:sz="8" w:space="0" w:color="000000"/>
            </w:tcBorders>
            <w:shd w:val="clear" w:color="FFFFCC" w:fill="FFFFFF"/>
            <w:noWrap/>
            <w:vAlign w:val="bottom"/>
            <w:hideMark/>
          </w:tcPr>
          <w:p w:rsidR="00364634" w:rsidRPr="00364634" w:rsidRDefault="00364634" w:rsidP="00364634">
            <w:pP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 xml:space="preserve">SERVICIOS TERRESTRES EXCLUSIVAMENTE            </w:t>
            </w:r>
            <w:proofErr w:type="gramStart"/>
            <w:r w:rsidRPr="00364634">
              <w:rPr>
                <w:rFonts w:ascii="Calibri" w:eastAsia="Times New Roman" w:hAnsi="Calibri" w:cs="Calibri"/>
                <w:b/>
                <w:bCs/>
                <w:sz w:val="20"/>
                <w:szCs w:val="20"/>
                <w:lang w:val="es-MX" w:eastAsia="es-MX"/>
              </w:rPr>
              <w:t xml:space="preserve">   (</w:t>
            </w:r>
            <w:proofErr w:type="gramEnd"/>
            <w:r w:rsidRPr="00364634">
              <w:rPr>
                <w:rFonts w:ascii="Calibri" w:eastAsia="Times New Roman" w:hAnsi="Calibri" w:cs="Calibri"/>
                <w:b/>
                <w:bCs/>
                <w:sz w:val="20"/>
                <w:szCs w:val="20"/>
                <w:lang w:val="es-MX" w:eastAsia="es-MX"/>
              </w:rPr>
              <w:t xml:space="preserve">MÍNIMO 2 PASAJEROS) </w:t>
            </w:r>
          </w:p>
        </w:tc>
      </w:tr>
      <w:tr w:rsidR="00364634" w:rsidRPr="00364634" w:rsidTr="006B0E51">
        <w:trPr>
          <w:trHeight w:val="279"/>
        </w:trPr>
        <w:tc>
          <w:tcPr>
            <w:tcW w:w="4213" w:type="dxa"/>
            <w:tcBorders>
              <w:top w:val="nil"/>
              <w:left w:val="single" w:sz="4" w:space="0" w:color="auto"/>
              <w:bottom w:val="nil"/>
              <w:right w:val="single" w:sz="4" w:space="0" w:color="auto"/>
            </w:tcBorders>
            <w:shd w:val="clear" w:color="FFFFCC" w:fill="000000"/>
            <w:noWrap/>
            <w:vAlign w:val="bottom"/>
            <w:hideMark/>
          </w:tcPr>
          <w:p w:rsidR="00364634" w:rsidRPr="00364634" w:rsidRDefault="00364634" w:rsidP="00364634">
            <w:pP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30 </w:t>
            </w:r>
            <w:proofErr w:type="gramStart"/>
            <w:r w:rsidRPr="00364634">
              <w:rPr>
                <w:rFonts w:ascii="Calibri" w:eastAsia="Times New Roman" w:hAnsi="Calibri" w:cs="Calibri"/>
                <w:b/>
                <w:bCs/>
                <w:color w:val="FFFFFF"/>
                <w:sz w:val="20"/>
                <w:szCs w:val="20"/>
                <w:lang w:val="es-MX" w:eastAsia="es-MX"/>
              </w:rPr>
              <w:t>Noviembre</w:t>
            </w:r>
            <w:proofErr w:type="gramEnd"/>
            <w:r w:rsidRPr="00364634">
              <w:rPr>
                <w:rFonts w:ascii="Calibri" w:eastAsia="Times New Roman" w:hAnsi="Calibri" w:cs="Calibri"/>
                <w:b/>
                <w:bCs/>
                <w:color w:val="FFFFFF"/>
                <w:sz w:val="20"/>
                <w:szCs w:val="20"/>
                <w:lang w:val="es-MX" w:eastAsia="es-MX"/>
              </w:rPr>
              <w:t xml:space="preserve"> 2024 - 25 Marzo, 2025</w:t>
            </w:r>
          </w:p>
        </w:tc>
        <w:tc>
          <w:tcPr>
            <w:tcW w:w="694" w:type="dxa"/>
            <w:tcBorders>
              <w:top w:val="nil"/>
              <w:left w:val="nil"/>
              <w:bottom w:val="nil"/>
              <w:right w:val="single" w:sz="4" w:space="0" w:color="auto"/>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DOBLE </w:t>
            </w:r>
          </w:p>
        </w:tc>
        <w:tc>
          <w:tcPr>
            <w:tcW w:w="839" w:type="dxa"/>
            <w:tcBorders>
              <w:top w:val="nil"/>
              <w:left w:val="nil"/>
              <w:bottom w:val="nil"/>
              <w:right w:val="single" w:sz="4" w:space="0" w:color="auto"/>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TRIPLE</w:t>
            </w:r>
          </w:p>
        </w:tc>
        <w:tc>
          <w:tcPr>
            <w:tcW w:w="958" w:type="dxa"/>
            <w:tcBorders>
              <w:top w:val="nil"/>
              <w:left w:val="nil"/>
              <w:bottom w:val="nil"/>
              <w:right w:val="nil"/>
            </w:tcBorders>
            <w:shd w:val="clear" w:color="FFFFCC" w:fill="000000"/>
            <w:noWrap/>
            <w:vAlign w:val="bottom"/>
            <w:hideMark/>
          </w:tcPr>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SENCILLA</w:t>
            </w:r>
          </w:p>
        </w:tc>
        <w:tc>
          <w:tcPr>
            <w:tcW w:w="1219" w:type="dxa"/>
            <w:tcBorders>
              <w:top w:val="nil"/>
              <w:left w:val="single" w:sz="4" w:space="0" w:color="auto"/>
              <w:bottom w:val="nil"/>
              <w:right w:val="nil"/>
            </w:tcBorders>
            <w:shd w:val="clear" w:color="FFFFCC" w:fill="000000"/>
            <w:noWrap/>
            <w:vAlign w:val="bottom"/>
            <w:hideMark/>
          </w:tcPr>
          <w:p w:rsid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 xml:space="preserve">MNR </w:t>
            </w:r>
          </w:p>
          <w:p w:rsidR="00364634" w:rsidRPr="00364634" w:rsidRDefault="00364634" w:rsidP="00364634">
            <w:pPr>
              <w:jc w:val="center"/>
              <w:rPr>
                <w:rFonts w:ascii="Calibri" w:eastAsia="Times New Roman" w:hAnsi="Calibri" w:cs="Calibri"/>
                <w:b/>
                <w:bCs/>
                <w:color w:val="FFFFFF"/>
                <w:sz w:val="20"/>
                <w:szCs w:val="20"/>
                <w:lang w:val="es-MX" w:eastAsia="es-MX"/>
              </w:rPr>
            </w:pPr>
            <w:r w:rsidRPr="00364634">
              <w:rPr>
                <w:rFonts w:ascii="Calibri" w:eastAsia="Times New Roman" w:hAnsi="Calibri" w:cs="Calibri"/>
                <w:b/>
                <w:bCs/>
                <w:color w:val="FFFFFF"/>
                <w:sz w:val="20"/>
                <w:szCs w:val="20"/>
                <w:lang w:val="es-MX" w:eastAsia="es-MX"/>
              </w:rPr>
              <w:t>(2-11 AÑOS)</w:t>
            </w:r>
          </w:p>
        </w:tc>
      </w:tr>
      <w:tr w:rsidR="00364634" w:rsidRPr="00364634" w:rsidTr="006B0E51">
        <w:trPr>
          <w:trHeight w:val="279"/>
        </w:trPr>
        <w:tc>
          <w:tcPr>
            <w:tcW w:w="4213"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364634" w:rsidRPr="00364634" w:rsidRDefault="00364634" w:rsidP="00364634">
            <w:pP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PRIMERA</w:t>
            </w:r>
          </w:p>
        </w:tc>
        <w:tc>
          <w:tcPr>
            <w:tcW w:w="694" w:type="dxa"/>
            <w:tcBorders>
              <w:top w:val="single" w:sz="8" w:space="0" w:color="auto"/>
              <w:left w:val="nil"/>
              <w:bottom w:val="single" w:sz="4" w:space="0" w:color="auto"/>
              <w:right w:val="single" w:sz="4"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250</w:t>
            </w:r>
            <w:r w:rsidR="001736A5">
              <w:rPr>
                <w:rFonts w:ascii="Calibri" w:eastAsia="Times New Roman" w:hAnsi="Calibri" w:cs="Calibri"/>
                <w:b/>
                <w:bCs/>
                <w:sz w:val="20"/>
                <w:szCs w:val="20"/>
                <w:lang w:val="es-MX" w:eastAsia="es-MX"/>
              </w:rPr>
              <w:t>5</w:t>
            </w:r>
          </w:p>
        </w:tc>
        <w:tc>
          <w:tcPr>
            <w:tcW w:w="839" w:type="dxa"/>
            <w:tcBorders>
              <w:top w:val="single" w:sz="8" w:space="0" w:color="auto"/>
              <w:left w:val="nil"/>
              <w:bottom w:val="single" w:sz="4" w:space="0" w:color="auto"/>
              <w:right w:val="single" w:sz="4"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2390</w:t>
            </w:r>
          </w:p>
        </w:tc>
        <w:tc>
          <w:tcPr>
            <w:tcW w:w="958" w:type="dxa"/>
            <w:tcBorders>
              <w:top w:val="single" w:sz="8" w:space="0" w:color="auto"/>
              <w:left w:val="nil"/>
              <w:bottom w:val="single" w:sz="4" w:space="0" w:color="auto"/>
              <w:right w:val="single" w:sz="4"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3910</w:t>
            </w:r>
          </w:p>
        </w:tc>
        <w:tc>
          <w:tcPr>
            <w:tcW w:w="1219" w:type="dxa"/>
            <w:tcBorders>
              <w:top w:val="single" w:sz="8" w:space="0" w:color="auto"/>
              <w:left w:val="nil"/>
              <w:bottom w:val="single" w:sz="4" w:space="0" w:color="auto"/>
              <w:right w:val="single" w:sz="8" w:space="0" w:color="auto"/>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20"/>
                <w:szCs w:val="20"/>
                <w:lang w:val="es-MX" w:eastAsia="es-MX"/>
              </w:rPr>
            </w:pPr>
            <w:r w:rsidRPr="00364634">
              <w:rPr>
                <w:rFonts w:ascii="Calibri" w:eastAsia="Times New Roman" w:hAnsi="Calibri" w:cs="Calibri"/>
                <w:b/>
                <w:bCs/>
                <w:sz w:val="20"/>
                <w:szCs w:val="20"/>
                <w:lang w:val="es-MX" w:eastAsia="es-MX"/>
              </w:rPr>
              <w:t>1830</w:t>
            </w:r>
          </w:p>
        </w:tc>
      </w:tr>
      <w:tr w:rsidR="00364634" w:rsidRPr="00364634" w:rsidTr="006B0E51">
        <w:trPr>
          <w:trHeight w:val="269"/>
        </w:trPr>
        <w:tc>
          <w:tcPr>
            <w:tcW w:w="4213" w:type="dxa"/>
            <w:tcBorders>
              <w:top w:val="nil"/>
              <w:left w:val="single" w:sz="4" w:space="0" w:color="auto"/>
              <w:bottom w:val="single" w:sz="4" w:space="0" w:color="auto"/>
              <w:right w:val="single" w:sz="4" w:space="0" w:color="auto"/>
            </w:tcBorders>
            <w:shd w:val="clear" w:color="auto" w:fill="auto"/>
            <w:noWrap/>
            <w:vAlign w:val="bottom"/>
            <w:hideMark/>
          </w:tcPr>
          <w:p w:rsidR="00364634" w:rsidRPr="00364634" w:rsidRDefault="00364634" w:rsidP="00364634">
            <w:pPr>
              <w:rPr>
                <w:rFonts w:ascii="Calibri" w:eastAsia="Times New Roman" w:hAnsi="Calibri" w:cs="Calibri"/>
                <w:i/>
                <w:iCs/>
                <w:color w:val="FF0000"/>
                <w:sz w:val="20"/>
                <w:szCs w:val="20"/>
                <w:lang w:val="es-MX" w:eastAsia="es-MX"/>
              </w:rPr>
            </w:pPr>
            <w:proofErr w:type="spellStart"/>
            <w:r w:rsidRPr="00364634">
              <w:rPr>
                <w:rFonts w:ascii="Calibri" w:eastAsia="Times New Roman" w:hAnsi="Calibri" w:cs="Calibri"/>
                <w:i/>
                <w:iCs/>
                <w:color w:val="FF0000"/>
                <w:sz w:val="20"/>
                <w:szCs w:val="20"/>
                <w:lang w:val="es-MX" w:eastAsia="es-MX"/>
              </w:rPr>
              <w:t>Supl</w:t>
            </w:r>
            <w:proofErr w:type="spellEnd"/>
            <w:r w:rsidRPr="00364634">
              <w:rPr>
                <w:rFonts w:ascii="Calibri" w:eastAsia="Times New Roman" w:hAnsi="Calibri" w:cs="Calibri"/>
                <w:i/>
                <w:iCs/>
                <w:color w:val="FF0000"/>
                <w:sz w:val="20"/>
                <w:szCs w:val="20"/>
                <w:lang w:val="es-MX" w:eastAsia="es-MX"/>
              </w:rPr>
              <w:t>. Salidas: 30 Nov - 14 Dic, 2024</w:t>
            </w:r>
          </w:p>
        </w:tc>
        <w:tc>
          <w:tcPr>
            <w:tcW w:w="694" w:type="dxa"/>
            <w:tcBorders>
              <w:top w:val="nil"/>
              <w:left w:val="nil"/>
              <w:bottom w:val="single" w:sz="4"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85</w:t>
            </w:r>
          </w:p>
        </w:tc>
        <w:tc>
          <w:tcPr>
            <w:tcW w:w="839" w:type="dxa"/>
            <w:tcBorders>
              <w:top w:val="nil"/>
              <w:left w:val="nil"/>
              <w:bottom w:val="single" w:sz="4"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85</w:t>
            </w:r>
          </w:p>
        </w:tc>
        <w:tc>
          <w:tcPr>
            <w:tcW w:w="958" w:type="dxa"/>
            <w:tcBorders>
              <w:top w:val="nil"/>
              <w:left w:val="nil"/>
              <w:bottom w:val="single" w:sz="4"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260</w:t>
            </w:r>
          </w:p>
        </w:tc>
        <w:tc>
          <w:tcPr>
            <w:tcW w:w="1219" w:type="dxa"/>
            <w:tcBorders>
              <w:top w:val="nil"/>
              <w:left w:val="nil"/>
              <w:bottom w:val="single" w:sz="4" w:space="0" w:color="auto"/>
              <w:right w:val="single" w:sz="8"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65</w:t>
            </w:r>
          </w:p>
        </w:tc>
      </w:tr>
      <w:tr w:rsidR="00364634" w:rsidRPr="00364634" w:rsidTr="006B0E51">
        <w:trPr>
          <w:trHeight w:val="279"/>
        </w:trPr>
        <w:tc>
          <w:tcPr>
            <w:tcW w:w="4213" w:type="dxa"/>
            <w:tcBorders>
              <w:top w:val="nil"/>
              <w:left w:val="single" w:sz="4" w:space="0" w:color="auto"/>
              <w:bottom w:val="single" w:sz="8" w:space="0" w:color="auto"/>
              <w:right w:val="single" w:sz="4" w:space="0" w:color="auto"/>
            </w:tcBorders>
            <w:shd w:val="clear" w:color="auto" w:fill="auto"/>
            <w:noWrap/>
            <w:vAlign w:val="bottom"/>
            <w:hideMark/>
          </w:tcPr>
          <w:p w:rsidR="00364634" w:rsidRPr="00364634" w:rsidRDefault="00400589" w:rsidP="00364634">
            <w:pPr>
              <w:rPr>
                <w:rFonts w:ascii="Calibri" w:eastAsia="Times New Roman" w:hAnsi="Calibri" w:cs="Calibri"/>
                <w:i/>
                <w:iCs/>
                <w:color w:val="FF0000"/>
                <w:sz w:val="20"/>
                <w:szCs w:val="20"/>
                <w:lang w:val="es-MX" w:eastAsia="es-MX"/>
              </w:rPr>
            </w:pPr>
            <w:proofErr w:type="spellStart"/>
            <w:r w:rsidRPr="00400589">
              <w:rPr>
                <w:rFonts w:ascii="Calibri" w:eastAsia="Times New Roman" w:hAnsi="Calibri" w:cs="Calibri"/>
                <w:i/>
                <w:iCs/>
                <w:color w:val="FF0000"/>
                <w:sz w:val="20"/>
                <w:szCs w:val="20"/>
                <w:lang w:val="es-MX" w:eastAsia="es-MX"/>
              </w:rPr>
              <w:t>Supl</w:t>
            </w:r>
            <w:proofErr w:type="spellEnd"/>
            <w:r w:rsidRPr="00400589">
              <w:rPr>
                <w:rFonts w:ascii="Calibri" w:eastAsia="Times New Roman" w:hAnsi="Calibri" w:cs="Calibri"/>
                <w:i/>
                <w:iCs/>
                <w:color w:val="FF0000"/>
                <w:sz w:val="20"/>
                <w:szCs w:val="20"/>
                <w:lang w:val="es-MX" w:eastAsia="es-MX"/>
              </w:rPr>
              <w:t>. Salidas:  04 Ene / 01 - 22 Feb / 08 Mar 2025</w:t>
            </w:r>
          </w:p>
        </w:tc>
        <w:tc>
          <w:tcPr>
            <w:tcW w:w="694" w:type="dxa"/>
            <w:tcBorders>
              <w:top w:val="nil"/>
              <w:left w:val="nil"/>
              <w:bottom w:val="single" w:sz="8"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175</w:t>
            </w:r>
          </w:p>
        </w:tc>
        <w:tc>
          <w:tcPr>
            <w:tcW w:w="839" w:type="dxa"/>
            <w:tcBorders>
              <w:top w:val="nil"/>
              <w:left w:val="nil"/>
              <w:bottom w:val="single" w:sz="8"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170</w:t>
            </w:r>
          </w:p>
        </w:tc>
        <w:tc>
          <w:tcPr>
            <w:tcW w:w="958" w:type="dxa"/>
            <w:tcBorders>
              <w:top w:val="nil"/>
              <w:left w:val="nil"/>
              <w:bottom w:val="single" w:sz="8" w:space="0" w:color="auto"/>
              <w:right w:val="single" w:sz="4"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345</w:t>
            </w:r>
          </w:p>
        </w:tc>
        <w:tc>
          <w:tcPr>
            <w:tcW w:w="1219" w:type="dxa"/>
            <w:tcBorders>
              <w:top w:val="nil"/>
              <w:left w:val="nil"/>
              <w:bottom w:val="single" w:sz="8" w:space="0" w:color="auto"/>
              <w:right w:val="single" w:sz="8" w:space="0" w:color="auto"/>
            </w:tcBorders>
            <w:shd w:val="clear" w:color="auto" w:fill="auto"/>
            <w:noWrap/>
            <w:vAlign w:val="bottom"/>
            <w:hideMark/>
          </w:tcPr>
          <w:p w:rsidR="00364634" w:rsidRPr="00364634" w:rsidRDefault="00364634" w:rsidP="00364634">
            <w:pPr>
              <w:jc w:val="center"/>
              <w:rPr>
                <w:rFonts w:ascii="Calibri" w:eastAsia="Times New Roman" w:hAnsi="Calibri" w:cs="Calibri"/>
                <w:i/>
                <w:iCs/>
                <w:color w:val="FF0000"/>
                <w:sz w:val="20"/>
                <w:szCs w:val="20"/>
                <w:lang w:val="es-MX" w:eastAsia="es-MX"/>
              </w:rPr>
            </w:pPr>
            <w:r w:rsidRPr="00364634">
              <w:rPr>
                <w:rFonts w:ascii="Calibri" w:eastAsia="Times New Roman" w:hAnsi="Calibri" w:cs="Calibri"/>
                <w:i/>
                <w:iCs/>
                <w:color w:val="FF0000"/>
                <w:sz w:val="20"/>
                <w:szCs w:val="20"/>
                <w:lang w:val="es-MX" w:eastAsia="es-MX"/>
              </w:rPr>
              <w:t>125</w:t>
            </w:r>
          </w:p>
        </w:tc>
      </w:tr>
      <w:tr w:rsidR="00364634" w:rsidRPr="00364634" w:rsidTr="006B0E51">
        <w:trPr>
          <w:trHeight w:val="279"/>
        </w:trPr>
        <w:tc>
          <w:tcPr>
            <w:tcW w:w="7930" w:type="dxa"/>
            <w:gridSpan w:val="5"/>
            <w:tcBorders>
              <w:top w:val="nil"/>
              <w:left w:val="single" w:sz="4" w:space="0" w:color="auto"/>
              <w:bottom w:val="nil"/>
              <w:right w:val="single" w:sz="8" w:space="0" w:color="000000"/>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18"/>
                <w:szCs w:val="18"/>
                <w:lang w:val="es-MX" w:eastAsia="es-MX"/>
              </w:rPr>
            </w:pPr>
            <w:r w:rsidRPr="00364634">
              <w:rPr>
                <w:rFonts w:ascii="Calibri" w:eastAsia="Times New Roman" w:hAnsi="Calibri" w:cs="Calibri"/>
                <w:b/>
                <w:bCs/>
                <w:sz w:val="18"/>
                <w:szCs w:val="18"/>
                <w:lang w:val="es-MX" w:eastAsia="es-MX"/>
              </w:rPr>
              <w:t xml:space="preserve">TARIFAS SUJETAS A DISPONIBILIDAD Y CAMBIO SIN PREVIO AVISO </w:t>
            </w:r>
          </w:p>
        </w:tc>
      </w:tr>
      <w:tr w:rsidR="00364634" w:rsidRPr="00364634" w:rsidTr="006B0E51">
        <w:trPr>
          <w:trHeight w:val="307"/>
        </w:trPr>
        <w:tc>
          <w:tcPr>
            <w:tcW w:w="7930" w:type="dxa"/>
            <w:gridSpan w:val="5"/>
            <w:tcBorders>
              <w:top w:val="single" w:sz="8" w:space="0" w:color="auto"/>
              <w:left w:val="single" w:sz="4" w:space="0" w:color="auto"/>
              <w:bottom w:val="single" w:sz="8" w:space="0" w:color="auto"/>
              <w:right w:val="single" w:sz="8" w:space="0" w:color="000000"/>
            </w:tcBorders>
            <w:shd w:val="clear" w:color="FFFFCC" w:fill="FFFFFF"/>
            <w:noWrap/>
            <w:vAlign w:val="bottom"/>
            <w:hideMark/>
          </w:tcPr>
          <w:p w:rsidR="00364634" w:rsidRPr="00364634" w:rsidRDefault="00364634" w:rsidP="00364634">
            <w:pPr>
              <w:jc w:val="center"/>
              <w:rPr>
                <w:rFonts w:ascii="Calibri" w:eastAsia="Times New Roman" w:hAnsi="Calibri" w:cs="Calibri"/>
                <w:b/>
                <w:bCs/>
                <w:sz w:val="18"/>
                <w:szCs w:val="18"/>
                <w:lang w:val="es-MX" w:eastAsia="es-MX"/>
              </w:rPr>
            </w:pPr>
            <w:r w:rsidRPr="00364634">
              <w:rPr>
                <w:rFonts w:ascii="Calibri" w:eastAsia="Times New Roman" w:hAnsi="Calibri" w:cs="Calibri"/>
                <w:b/>
                <w:bCs/>
                <w:sz w:val="18"/>
                <w:szCs w:val="18"/>
                <w:lang w:val="es-MX" w:eastAsia="es-MX"/>
              </w:rPr>
              <w:t>CONSULTAR SUPLEMENTO PARA SEMANA SANTA, VERANO, NAVIDAD Y FIN DE AÑO</w:t>
            </w:r>
          </w:p>
        </w:tc>
      </w:tr>
    </w:tbl>
    <w:p w:rsidR="00F00760" w:rsidRDefault="00F00760" w:rsidP="00400589">
      <w:pPr>
        <w:rPr>
          <w:rFonts w:eastAsia="Calibri" w:cstheme="minorHAnsi"/>
          <w:b/>
          <w:color w:val="000000" w:themeColor="text1"/>
          <w:sz w:val="20"/>
          <w:szCs w:val="20"/>
          <w:lang w:val="es-MX"/>
        </w:rPr>
      </w:pPr>
    </w:p>
    <w:p w:rsidR="00F00760" w:rsidRDefault="00F00760" w:rsidP="00400589">
      <w:pPr>
        <w:rPr>
          <w:rFonts w:eastAsia="Calibri" w:cstheme="minorHAnsi"/>
          <w:b/>
          <w:color w:val="FF0000"/>
          <w:sz w:val="20"/>
          <w:szCs w:val="20"/>
          <w:lang w:val="es-MX"/>
        </w:rPr>
      </w:pPr>
    </w:p>
    <w:p w:rsidR="000031ED" w:rsidRPr="00BD7636" w:rsidRDefault="000031ED" w:rsidP="00BD7636">
      <w:pPr>
        <w:jc w:val="center"/>
        <w:rPr>
          <w:rFonts w:eastAsia="Calibri" w:cstheme="minorHAnsi"/>
          <w:b/>
          <w:color w:val="FF0000"/>
          <w:sz w:val="20"/>
          <w:szCs w:val="20"/>
          <w:lang w:val="es-MX"/>
        </w:rPr>
      </w:pPr>
    </w:p>
    <w:tbl>
      <w:tblPr>
        <w:tblStyle w:val="Tablaconcuadrcula"/>
        <w:tblW w:w="0" w:type="auto"/>
        <w:tblLook w:val="04A0" w:firstRow="1" w:lastRow="0" w:firstColumn="1" w:lastColumn="0" w:noHBand="0" w:noVBand="1"/>
      </w:tblPr>
      <w:tblGrid>
        <w:gridCol w:w="7928"/>
      </w:tblGrid>
      <w:tr w:rsidR="00BD7636" w:rsidRPr="00BD7636" w:rsidTr="00FB5070">
        <w:trPr>
          <w:trHeight w:val="98"/>
        </w:trPr>
        <w:tc>
          <w:tcPr>
            <w:tcW w:w="7928" w:type="dxa"/>
          </w:tcPr>
          <w:p w:rsidR="00BD7636" w:rsidRPr="00BD7636" w:rsidRDefault="00BD7636" w:rsidP="003F46A9">
            <w:pPr>
              <w:rPr>
                <w:rFonts w:eastAsia="Calibri" w:cstheme="minorHAnsi"/>
                <w:b/>
                <w:color w:val="FF0000"/>
                <w:sz w:val="20"/>
                <w:szCs w:val="20"/>
                <w:lang w:val="es-MX"/>
              </w:rPr>
            </w:pPr>
            <w:r w:rsidRPr="00BD7636">
              <w:rPr>
                <w:rFonts w:eastAsia="Calibri" w:cstheme="minorHAnsi"/>
                <w:b/>
                <w:color w:val="FF0000"/>
                <w:sz w:val="20"/>
                <w:szCs w:val="20"/>
                <w:lang w:val="es-MX"/>
              </w:rPr>
              <w:t>SUPLEMENTO DE CENAS</w:t>
            </w:r>
          </w:p>
        </w:tc>
      </w:tr>
      <w:tr w:rsidR="00504B3A" w:rsidRPr="00147541" w:rsidTr="00FB5070">
        <w:trPr>
          <w:trHeight w:val="98"/>
        </w:trPr>
        <w:tc>
          <w:tcPr>
            <w:tcW w:w="7928" w:type="dxa"/>
          </w:tcPr>
          <w:p w:rsidR="00504B3A" w:rsidRPr="00147541" w:rsidRDefault="00504B3A" w:rsidP="00C84034">
            <w:pPr>
              <w:rPr>
                <w:rFonts w:eastAsia="Calibri" w:cstheme="minorHAnsi"/>
                <w:bCs/>
                <w:color w:val="000000" w:themeColor="text1"/>
                <w:sz w:val="20"/>
                <w:szCs w:val="20"/>
                <w:lang w:val="es-MX"/>
              </w:rPr>
            </w:pPr>
            <w:r w:rsidRPr="00B8133C">
              <w:rPr>
                <w:rFonts w:eastAsia="Calibri" w:cstheme="minorHAnsi"/>
                <w:bCs/>
                <w:color w:val="000000" w:themeColor="text1"/>
                <w:sz w:val="20"/>
                <w:szCs w:val="20"/>
                <w:lang w:val="es-MX"/>
              </w:rPr>
              <w:t xml:space="preserve">Suplemento de paquete </w:t>
            </w:r>
            <w:r w:rsidR="00B8133C" w:rsidRPr="00B8133C">
              <w:rPr>
                <w:rFonts w:eastAsia="Calibri" w:cstheme="minorHAnsi"/>
                <w:bCs/>
                <w:color w:val="000000" w:themeColor="text1"/>
                <w:sz w:val="20"/>
                <w:szCs w:val="20"/>
                <w:lang w:val="es-MX"/>
              </w:rPr>
              <w:t>3</w:t>
            </w:r>
            <w:r w:rsidRPr="00B8133C">
              <w:rPr>
                <w:rFonts w:eastAsia="Calibri" w:cstheme="minorHAnsi"/>
                <w:bCs/>
                <w:color w:val="000000" w:themeColor="text1"/>
                <w:sz w:val="20"/>
                <w:szCs w:val="20"/>
                <w:lang w:val="es-MX"/>
              </w:rPr>
              <w:t xml:space="preserve"> cenas en el hotel</w:t>
            </w:r>
            <w:r w:rsidR="00B46B68" w:rsidRPr="00B8133C">
              <w:rPr>
                <w:rFonts w:eastAsia="Calibri" w:cstheme="minorHAnsi"/>
                <w:bCs/>
                <w:color w:val="000000" w:themeColor="text1"/>
                <w:sz w:val="20"/>
                <w:szCs w:val="20"/>
                <w:lang w:val="es-MX"/>
              </w:rPr>
              <w:t xml:space="preserve"> </w:t>
            </w:r>
            <w:r w:rsidR="00B8133C" w:rsidRPr="00B8133C">
              <w:rPr>
                <w:rFonts w:eastAsia="Calibri" w:cstheme="minorHAnsi"/>
                <w:bCs/>
                <w:color w:val="000000" w:themeColor="text1"/>
                <w:sz w:val="20"/>
                <w:szCs w:val="20"/>
                <w:lang w:val="es-MX"/>
              </w:rPr>
              <w:t>Rovaniemi</w:t>
            </w:r>
            <w:r w:rsidR="00422657" w:rsidRPr="00B8133C">
              <w:rPr>
                <w:rFonts w:eastAsia="Calibri" w:cstheme="minorHAnsi"/>
                <w:bCs/>
                <w:color w:val="000000" w:themeColor="text1"/>
                <w:sz w:val="20"/>
                <w:szCs w:val="20"/>
                <w:lang w:val="es-MX"/>
              </w:rPr>
              <w:t>:</w:t>
            </w:r>
            <w:r w:rsidR="00422657">
              <w:rPr>
                <w:rFonts w:eastAsia="Calibri" w:cstheme="minorHAnsi"/>
                <w:bCs/>
                <w:color w:val="000000" w:themeColor="text1"/>
                <w:sz w:val="20"/>
                <w:szCs w:val="20"/>
                <w:lang w:val="es-MX"/>
              </w:rPr>
              <w:t xml:space="preserve"> </w:t>
            </w:r>
            <w:r w:rsidR="00422657" w:rsidRPr="00535153">
              <w:rPr>
                <w:rFonts w:eastAsia="Calibri" w:cstheme="minorHAnsi"/>
                <w:b/>
                <w:color w:val="002060"/>
                <w:sz w:val="20"/>
                <w:szCs w:val="20"/>
                <w:lang w:val="es-MX"/>
              </w:rPr>
              <w:t>USD $</w:t>
            </w:r>
            <w:r w:rsidR="00B8133C" w:rsidRPr="00535153">
              <w:rPr>
                <w:rFonts w:eastAsia="Calibri" w:cstheme="minorHAnsi"/>
                <w:b/>
                <w:color w:val="002060"/>
                <w:sz w:val="20"/>
                <w:szCs w:val="20"/>
                <w:lang w:val="es-MX"/>
              </w:rPr>
              <w:t xml:space="preserve"> 290</w:t>
            </w:r>
          </w:p>
        </w:tc>
      </w:tr>
    </w:tbl>
    <w:p w:rsidR="00BD7636" w:rsidRDefault="00BD7636" w:rsidP="00C84034">
      <w:pPr>
        <w:rPr>
          <w:rFonts w:eastAsia="Calibri" w:cstheme="minorHAnsi"/>
          <w:b/>
          <w:color w:val="000000" w:themeColor="text1"/>
          <w:lang w:val="es-MX"/>
        </w:rPr>
      </w:pPr>
    </w:p>
    <w:p w:rsidR="00F00760" w:rsidRDefault="00F00760" w:rsidP="00C84034">
      <w:pPr>
        <w:rPr>
          <w:rFonts w:eastAsia="Calibri" w:cstheme="minorHAnsi"/>
          <w:b/>
          <w:color w:val="000000" w:themeColor="text1"/>
          <w:lang w:val="es-MX"/>
        </w:rPr>
      </w:pPr>
    </w:p>
    <w:p w:rsidR="00F00760" w:rsidRDefault="00F00760" w:rsidP="00C84034">
      <w:pPr>
        <w:rPr>
          <w:rFonts w:eastAsia="Calibri" w:cstheme="minorHAnsi"/>
          <w:b/>
          <w:color w:val="000000" w:themeColor="text1"/>
          <w:lang w:val="es-MX"/>
        </w:rPr>
      </w:pPr>
    </w:p>
    <w:p w:rsidR="00F27E14" w:rsidRPr="00BC1083" w:rsidRDefault="00F27E14" w:rsidP="00F27E14">
      <w:pPr>
        <w:rPr>
          <w:rFonts w:eastAsia="Calibri" w:cs="Tahoma"/>
          <w:b/>
          <w:color w:val="000000" w:themeColor="text1"/>
          <w:lang w:val="es-MX"/>
        </w:rPr>
      </w:pPr>
    </w:p>
    <w:tbl>
      <w:tblPr>
        <w:tblStyle w:val="Tablaconcuadrcula"/>
        <w:tblW w:w="0" w:type="auto"/>
        <w:tblLook w:val="04A0" w:firstRow="1" w:lastRow="0" w:firstColumn="1" w:lastColumn="0" w:noHBand="0" w:noVBand="1"/>
      </w:tblPr>
      <w:tblGrid>
        <w:gridCol w:w="7928"/>
      </w:tblGrid>
      <w:tr w:rsidR="00F27E14" w:rsidRPr="00345D22" w:rsidTr="00D969D7">
        <w:tc>
          <w:tcPr>
            <w:tcW w:w="7928" w:type="dxa"/>
          </w:tcPr>
          <w:p w:rsidR="00F27E14" w:rsidRPr="00010F81" w:rsidRDefault="00F27E14" w:rsidP="00D969D7">
            <w:pPr>
              <w:pStyle w:val="NormalWeb"/>
              <w:contextualSpacing/>
              <w:jc w:val="center"/>
              <w:rPr>
                <w:rFonts w:asciiTheme="minorHAnsi" w:hAnsiTheme="minorHAnsi" w:cstheme="minorHAnsi"/>
                <w:b/>
                <w:bCs/>
                <w:color w:val="C00000"/>
                <w:sz w:val="20"/>
                <w:szCs w:val="20"/>
                <w:u w:val="single"/>
              </w:rPr>
            </w:pPr>
            <w:r w:rsidRPr="00010F81">
              <w:rPr>
                <w:rFonts w:asciiTheme="minorHAnsi" w:hAnsiTheme="minorHAnsi" w:cstheme="minorHAnsi"/>
                <w:b/>
                <w:bCs/>
                <w:color w:val="C00000"/>
                <w:sz w:val="20"/>
                <w:szCs w:val="20"/>
                <w:u w:val="single"/>
              </w:rPr>
              <w:t>ACTIVIDADES OPCIONALES</w:t>
            </w:r>
          </w:p>
          <w:p w:rsidR="00F27E14" w:rsidRPr="00345D22" w:rsidRDefault="00F27E14" w:rsidP="00D969D7">
            <w:pPr>
              <w:pStyle w:val="NormalWeb"/>
              <w:contextualSpacing/>
              <w:jc w:val="center"/>
              <w:rPr>
                <w:rFonts w:asciiTheme="minorHAnsi" w:hAnsiTheme="minorHAnsi" w:cstheme="minorHAnsi"/>
                <w:color w:val="0070C0"/>
                <w:sz w:val="20"/>
                <w:szCs w:val="20"/>
              </w:rPr>
            </w:pPr>
            <w:r w:rsidRPr="00345D22">
              <w:rPr>
                <w:rFonts w:asciiTheme="minorHAnsi" w:hAnsiTheme="minorHAnsi" w:cstheme="minorHAnsi"/>
                <w:color w:val="00B0F0"/>
                <w:sz w:val="20"/>
                <w:szCs w:val="20"/>
              </w:rPr>
              <w:t>(</w:t>
            </w:r>
            <w:r w:rsidRPr="00345D22">
              <w:rPr>
                <w:rFonts w:asciiTheme="minorHAnsi" w:hAnsiTheme="minorHAnsi" w:cstheme="minorHAnsi"/>
                <w:color w:val="0070C0"/>
                <w:sz w:val="20"/>
                <w:szCs w:val="20"/>
              </w:rPr>
              <w:t>Precio por persona. Mín</w:t>
            </w:r>
            <w:r>
              <w:rPr>
                <w:rFonts w:asciiTheme="minorHAnsi" w:hAnsiTheme="minorHAnsi" w:cstheme="minorHAnsi"/>
                <w:color w:val="0070C0"/>
                <w:sz w:val="20"/>
                <w:szCs w:val="20"/>
              </w:rPr>
              <w:t>imo</w:t>
            </w:r>
            <w:r w:rsidRPr="00345D22">
              <w:rPr>
                <w:rFonts w:asciiTheme="minorHAnsi" w:hAnsiTheme="minorHAnsi" w:cstheme="minorHAnsi"/>
                <w:color w:val="0070C0"/>
                <w:sz w:val="20"/>
                <w:szCs w:val="20"/>
              </w:rPr>
              <w:t xml:space="preserve"> 10 personas y </w:t>
            </w:r>
            <w:r w:rsidR="0051614F">
              <w:rPr>
                <w:rFonts w:asciiTheme="minorHAnsi" w:hAnsiTheme="minorHAnsi" w:cstheme="minorHAnsi"/>
                <w:color w:val="0070C0"/>
                <w:sz w:val="20"/>
                <w:szCs w:val="20"/>
              </w:rPr>
              <w:t>se</w:t>
            </w:r>
            <w:r w:rsidRPr="00345D22">
              <w:rPr>
                <w:rFonts w:asciiTheme="minorHAnsi" w:hAnsiTheme="minorHAnsi" w:cstheme="minorHAnsi"/>
                <w:color w:val="0070C0"/>
                <w:sz w:val="20"/>
                <w:szCs w:val="20"/>
              </w:rPr>
              <w:t xml:space="preserve"> confirmar entre 30-15 días antes de la salida):</w:t>
            </w:r>
          </w:p>
          <w:p w:rsidR="00F27E14" w:rsidRPr="00345D22" w:rsidRDefault="00F27E14" w:rsidP="00D969D7">
            <w:pPr>
              <w:rPr>
                <w:rFonts w:eastAsia="Calibri" w:cstheme="minorHAnsi"/>
                <w:b/>
                <w:color w:val="000000" w:themeColor="text1"/>
                <w:sz w:val="20"/>
                <w:szCs w:val="20"/>
                <w:lang w:val="da-DK"/>
              </w:rPr>
            </w:pPr>
          </w:p>
        </w:tc>
      </w:tr>
      <w:tr w:rsidR="00F27E14" w:rsidRPr="00345D22" w:rsidTr="00D969D7">
        <w:tc>
          <w:tcPr>
            <w:tcW w:w="7928" w:type="dxa"/>
          </w:tcPr>
          <w:p w:rsidR="00F40107" w:rsidRPr="00F40107" w:rsidRDefault="00F40107" w:rsidP="00F40107">
            <w:pPr>
              <w:pStyle w:val="NormalWeb"/>
              <w:contextualSpacing/>
              <w:jc w:val="both"/>
              <w:rPr>
                <w:rFonts w:asciiTheme="minorHAnsi" w:eastAsia="Calibri" w:hAnsiTheme="minorHAnsi" w:cstheme="minorHAnsi"/>
                <w:b/>
                <w:color w:val="000000" w:themeColor="text1"/>
                <w:sz w:val="20"/>
                <w:szCs w:val="20"/>
              </w:rPr>
            </w:pPr>
            <w:r w:rsidRPr="00F40107">
              <w:rPr>
                <w:rFonts w:asciiTheme="minorHAnsi" w:eastAsia="Calibri" w:hAnsiTheme="minorHAnsi" w:cstheme="minorHAnsi"/>
                <w:b/>
                <w:color w:val="000000" w:themeColor="text1"/>
                <w:sz w:val="20"/>
                <w:szCs w:val="20"/>
              </w:rPr>
              <w:t>Safari en bus Aurora Boreal (Días 2 o 3)</w:t>
            </w:r>
          </w:p>
          <w:p w:rsidR="00F40107" w:rsidRPr="00F40107" w:rsidRDefault="00F40107" w:rsidP="00F40107">
            <w:pPr>
              <w:pStyle w:val="NormalWeb"/>
              <w:contextualSpacing/>
              <w:jc w:val="both"/>
              <w:rPr>
                <w:rFonts w:asciiTheme="minorHAnsi" w:eastAsia="Calibri" w:hAnsiTheme="minorHAnsi" w:cstheme="minorHAnsi"/>
                <w:bCs/>
                <w:color w:val="000000" w:themeColor="text1"/>
                <w:sz w:val="20"/>
                <w:szCs w:val="20"/>
              </w:rPr>
            </w:pPr>
            <w:r w:rsidRPr="00F40107">
              <w:rPr>
                <w:rFonts w:asciiTheme="minorHAnsi" w:eastAsia="Calibri" w:hAnsiTheme="minorHAnsi" w:cstheme="minorHAnsi"/>
                <w:bCs/>
                <w:color w:val="000000" w:themeColor="text1"/>
                <w:sz w:val="20"/>
                <w:szCs w:val="20"/>
              </w:rPr>
              <w:t>Duración: 3 h. Incluye: Traslados en bus, embutidos y repostería, bebidas calientes y guía de habla inglesa.</w:t>
            </w:r>
          </w:p>
          <w:p w:rsidR="00F27E14" w:rsidRDefault="00F40107" w:rsidP="00F40107">
            <w:pPr>
              <w:pStyle w:val="NormalWeb"/>
              <w:contextualSpacing/>
              <w:jc w:val="both"/>
              <w:rPr>
                <w:rFonts w:asciiTheme="minorHAnsi" w:eastAsia="Calibri" w:hAnsiTheme="minorHAnsi" w:cstheme="minorHAnsi"/>
                <w:b/>
                <w:color w:val="002060"/>
                <w:sz w:val="20"/>
                <w:szCs w:val="20"/>
              </w:rPr>
            </w:pPr>
            <w:r w:rsidRPr="005F7DCB">
              <w:rPr>
                <w:rFonts w:asciiTheme="minorHAnsi" w:eastAsia="Calibri" w:hAnsiTheme="minorHAnsi" w:cstheme="minorHAnsi"/>
                <w:b/>
                <w:color w:val="002060"/>
                <w:sz w:val="20"/>
                <w:szCs w:val="20"/>
              </w:rPr>
              <w:t xml:space="preserve">Precio: </w:t>
            </w:r>
            <w:r w:rsidR="003F46A9" w:rsidRPr="005F7DCB">
              <w:rPr>
                <w:rFonts w:asciiTheme="minorHAnsi" w:eastAsia="Calibri" w:hAnsiTheme="minorHAnsi" w:cstheme="minorHAnsi"/>
                <w:b/>
                <w:color w:val="002060"/>
                <w:sz w:val="20"/>
                <w:szCs w:val="20"/>
              </w:rPr>
              <w:t>USD $</w:t>
            </w:r>
            <w:r w:rsidRPr="005F7DCB">
              <w:rPr>
                <w:rFonts w:asciiTheme="minorHAnsi" w:eastAsia="Calibri" w:hAnsiTheme="minorHAnsi" w:cstheme="minorHAnsi"/>
                <w:b/>
                <w:color w:val="002060"/>
                <w:sz w:val="20"/>
                <w:szCs w:val="20"/>
              </w:rPr>
              <w:t>1</w:t>
            </w:r>
            <w:r w:rsidR="00E941D5">
              <w:rPr>
                <w:rFonts w:asciiTheme="minorHAnsi" w:eastAsia="Calibri" w:hAnsiTheme="minorHAnsi" w:cstheme="minorHAnsi"/>
                <w:b/>
                <w:color w:val="002060"/>
                <w:sz w:val="20"/>
                <w:szCs w:val="20"/>
              </w:rPr>
              <w:t>25</w:t>
            </w:r>
            <w:r w:rsidRPr="005F7DCB">
              <w:rPr>
                <w:rFonts w:asciiTheme="minorHAnsi" w:eastAsia="Calibri" w:hAnsiTheme="minorHAnsi" w:cstheme="minorHAnsi"/>
                <w:b/>
                <w:color w:val="002060"/>
                <w:sz w:val="20"/>
                <w:szCs w:val="20"/>
              </w:rPr>
              <w:t xml:space="preserve"> adultos;</w:t>
            </w:r>
            <w:r w:rsidR="003F46A9" w:rsidRPr="005F7DCB">
              <w:rPr>
                <w:rFonts w:asciiTheme="minorHAnsi" w:eastAsia="Calibri" w:hAnsiTheme="minorHAnsi" w:cstheme="minorHAnsi"/>
                <w:b/>
                <w:color w:val="002060"/>
                <w:sz w:val="20"/>
                <w:szCs w:val="20"/>
              </w:rPr>
              <w:t xml:space="preserve"> USD $90</w:t>
            </w:r>
            <w:r w:rsidRPr="005F7DCB">
              <w:rPr>
                <w:rFonts w:asciiTheme="minorHAnsi" w:eastAsia="Calibri" w:hAnsiTheme="minorHAnsi" w:cstheme="minorHAnsi"/>
                <w:b/>
                <w:color w:val="002060"/>
                <w:sz w:val="20"/>
                <w:szCs w:val="20"/>
              </w:rPr>
              <w:t xml:space="preserve"> niños 2 – 11 años.</w:t>
            </w:r>
          </w:p>
          <w:p w:rsidR="00840D65" w:rsidRPr="005F7DCB" w:rsidRDefault="00840D65" w:rsidP="00F40107">
            <w:pPr>
              <w:pStyle w:val="NormalWeb"/>
              <w:contextualSpacing/>
              <w:jc w:val="both"/>
              <w:rPr>
                <w:rFonts w:asciiTheme="minorHAnsi" w:eastAsia="Calibri" w:hAnsiTheme="minorHAnsi" w:cstheme="minorHAnsi"/>
                <w:b/>
                <w:color w:val="000000" w:themeColor="text1"/>
                <w:sz w:val="20"/>
                <w:szCs w:val="20"/>
              </w:rPr>
            </w:pPr>
          </w:p>
        </w:tc>
      </w:tr>
      <w:tr w:rsidR="00F27E14" w:rsidRPr="00345D22" w:rsidTr="00D969D7">
        <w:tc>
          <w:tcPr>
            <w:tcW w:w="7928" w:type="dxa"/>
          </w:tcPr>
          <w:p w:rsidR="00F40107" w:rsidRPr="00F40107" w:rsidRDefault="00F40107" w:rsidP="00F40107">
            <w:pPr>
              <w:jc w:val="both"/>
              <w:rPr>
                <w:rFonts w:eastAsia="Calibri" w:cstheme="minorHAnsi"/>
                <w:b/>
                <w:color w:val="000000" w:themeColor="text1"/>
                <w:sz w:val="20"/>
                <w:szCs w:val="20"/>
              </w:rPr>
            </w:pPr>
            <w:r w:rsidRPr="00F40107">
              <w:rPr>
                <w:rFonts w:eastAsia="Calibri" w:cstheme="minorHAnsi"/>
                <w:b/>
                <w:color w:val="000000" w:themeColor="text1"/>
                <w:sz w:val="20"/>
                <w:szCs w:val="20"/>
              </w:rPr>
              <w:t>Aurora Boreal en Motonieve (Días 2 o 3)</w:t>
            </w:r>
          </w:p>
          <w:p w:rsidR="00F40107" w:rsidRPr="00F40107" w:rsidRDefault="00F40107" w:rsidP="00F40107">
            <w:pPr>
              <w:jc w:val="both"/>
              <w:rPr>
                <w:rFonts w:eastAsia="Calibri" w:cstheme="minorHAnsi"/>
                <w:bCs/>
                <w:color w:val="000000" w:themeColor="text1"/>
                <w:sz w:val="20"/>
                <w:szCs w:val="20"/>
              </w:rPr>
            </w:pPr>
            <w:r w:rsidRPr="00F40107">
              <w:rPr>
                <w:rFonts w:eastAsia="Calibri" w:cstheme="minorHAnsi"/>
                <w:bCs/>
                <w:color w:val="000000" w:themeColor="text1"/>
                <w:sz w:val="20"/>
                <w:szCs w:val="20"/>
              </w:rPr>
              <w:t>Duración: 3h. Incluye: Ropa de invierno e instrucciones para la conducción, bebidas calientes con galletas y guía de habla inglesa. Carné de conducir permiso B obligatorio.</w:t>
            </w:r>
          </w:p>
          <w:p w:rsidR="00F40107" w:rsidRPr="005F7DCB" w:rsidRDefault="00F40107" w:rsidP="00F40107">
            <w:pPr>
              <w:jc w:val="both"/>
              <w:rPr>
                <w:rFonts w:eastAsia="Calibri" w:cstheme="minorHAnsi"/>
                <w:b/>
                <w:color w:val="002060"/>
                <w:sz w:val="20"/>
                <w:szCs w:val="20"/>
              </w:rPr>
            </w:pPr>
            <w:r w:rsidRPr="005F7DCB">
              <w:rPr>
                <w:rFonts w:eastAsia="Calibri" w:cstheme="minorHAnsi"/>
                <w:b/>
                <w:color w:val="002060"/>
                <w:sz w:val="20"/>
                <w:szCs w:val="20"/>
              </w:rPr>
              <w:t xml:space="preserve">Precio por persona (2 personas por moto): </w:t>
            </w:r>
            <w:r w:rsidR="00463467" w:rsidRPr="005F7DCB">
              <w:rPr>
                <w:rFonts w:eastAsia="Calibri" w:cstheme="minorHAnsi"/>
                <w:b/>
                <w:color w:val="002060"/>
                <w:sz w:val="20"/>
                <w:szCs w:val="20"/>
              </w:rPr>
              <w:t>USD $</w:t>
            </w:r>
            <w:r w:rsidR="00E941D5">
              <w:rPr>
                <w:rFonts w:eastAsia="Calibri" w:cstheme="minorHAnsi"/>
                <w:b/>
                <w:color w:val="002060"/>
                <w:sz w:val="20"/>
                <w:szCs w:val="20"/>
              </w:rPr>
              <w:t>290</w:t>
            </w:r>
            <w:r w:rsidRPr="005F7DCB">
              <w:rPr>
                <w:rFonts w:eastAsia="Calibri" w:cstheme="minorHAnsi"/>
                <w:b/>
                <w:color w:val="002060"/>
                <w:sz w:val="20"/>
                <w:szCs w:val="20"/>
              </w:rPr>
              <w:t xml:space="preserve"> adultos;</w:t>
            </w:r>
            <w:r w:rsidR="00463467" w:rsidRPr="005F7DCB">
              <w:rPr>
                <w:rFonts w:eastAsia="Calibri" w:cstheme="minorHAnsi"/>
                <w:b/>
                <w:color w:val="002060"/>
                <w:sz w:val="20"/>
                <w:szCs w:val="20"/>
              </w:rPr>
              <w:t xml:space="preserve"> USD $</w:t>
            </w:r>
            <w:r w:rsidR="00553CBC" w:rsidRPr="005F7DCB">
              <w:rPr>
                <w:rFonts w:eastAsia="Calibri" w:cstheme="minorHAnsi"/>
                <w:b/>
                <w:color w:val="002060"/>
                <w:sz w:val="20"/>
                <w:szCs w:val="20"/>
              </w:rPr>
              <w:t>2</w:t>
            </w:r>
            <w:r w:rsidR="00E941D5">
              <w:rPr>
                <w:rFonts w:eastAsia="Calibri" w:cstheme="minorHAnsi"/>
                <w:b/>
                <w:color w:val="002060"/>
                <w:sz w:val="20"/>
                <w:szCs w:val="20"/>
              </w:rPr>
              <w:t>05</w:t>
            </w:r>
            <w:r w:rsidRPr="005F7DCB">
              <w:rPr>
                <w:rFonts w:eastAsia="Calibri" w:cstheme="minorHAnsi"/>
                <w:b/>
                <w:color w:val="002060"/>
                <w:sz w:val="20"/>
                <w:szCs w:val="20"/>
              </w:rPr>
              <w:t xml:space="preserve"> niños 2-11 años.</w:t>
            </w:r>
          </w:p>
          <w:p w:rsidR="00F27E14" w:rsidRDefault="00F40107" w:rsidP="00F40107">
            <w:pPr>
              <w:jc w:val="both"/>
              <w:rPr>
                <w:rFonts w:eastAsia="Calibri" w:cstheme="minorHAnsi"/>
                <w:bCs/>
                <w:color w:val="002060"/>
                <w:sz w:val="20"/>
                <w:szCs w:val="20"/>
              </w:rPr>
            </w:pPr>
            <w:r w:rsidRPr="005F7DCB">
              <w:rPr>
                <w:rFonts w:eastAsia="Calibri" w:cstheme="minorHAnsi"/>
                <w:b/>
                <w:color w:val="002060"/>
                <w:sz w:val="20"/>
                <w:szCs w:val="20"/>
              </w:rPr>
              <w:t xml:space="preserve">Suplemento 1 persona por moto: </w:t>
            </w:r>
            <w:r w:rsidR="00463467" w:rsidRPr="005F7DCB">
              <w:rPr>
                <w:rFonts w:eastAsia="Calibri" w:cstheme="minorHAnsi"/>
                <w:b/>
                <w:color w:val="002060"/>
                <w:sz w:val="20"/>
                <w:szCs w:val="20"/>
              </w:rPr>
              <w:t xml:space="preserve">USD $ </w:t>
            </w:r>
            <w:r w:rsidRPr="005F7DCB">
              <w:rPr>
                <w:rFonts w:eastAsia="Calibri" w:cstheme="minorHAnsi"/>
                <w:b/>
                <w:color w:val="002060"/>
                <w:sz w:val="20"/>
                <w:szCs w:val="20"/>
              </w:rPr>
              <w:t>1</w:t>
            </w:r>
            <w:r w:rsidR="00553CBC" w:rsidRPr="005F7DCB">
              <w:rPr>
                <w:rFonts w:eastAsia="Calibri" w:cstheme="minorHAnsi"/>
                <w:b/>
                <w:color w:val="002060"/>
                <w:sz w:val="20"/>
                <w:szCs w:val="20"/>
              </w:rPr>
              <w:t>3</w:t>
            </w:r>
            <w:r w:rsidR="00E941D5">
              <w:rPr>
                <w:rFonts w:eastAsia="Calibri" w:cstheme="minorHAnsi"/>
                <w:b/>
                <w:color w:val="002060"/>
                <w:sz w:val="20"/>
                <w:szCs w:val="20"/>
              </w:rPr>
              <w:t>0</w:t>
            </w:r>
            <w:r w:rsidRPr="005F7DCB">
              <w:rPr>
                <w:rFonts w:eastAsia="Calibri" w:cstheme="minorHAnsi"/>
                <w:bCs/>
                <w:color w:val="002060"/>
                <w:sz w:val="20"/>
                <w:szCs w:val="20"/>
              </w:rPr>
              <w:t xml:space="preserve"> </w:t>
            </w:r>
          </w:p>
          <w:p w:rsidR="00840D65" w:rsidRPr="00F40107" w:rsidRDefault="00840D65" w:rsidP="00F40107">
            <w:pPr>
              <w:jc w:val="both"/>
              <w:rPr>
                <w:rFonts w:eastAsia="Calibri" w:cstheme="minorHAnsi"/>
                <w:bCs/>
                <w:color w:val="000000" w:themeColor="text1"/>
                <w:sz w:val="20"/>
                <w:szCs w:val="20"/>
              </w:rPr>
            </w:pPr>
          </w:p>
        </w:tc>
      </w:tr>
      <w:tr w:rsidR="00F27E14" w:rsidRPr="00345D22" w:rsidTr="00D969D7">
        <w:tc>
          <w:tcPr>
            <w:tcW w:w="7928" w:type="dxa"/>
          </w:tcPr>
          <w:p w:rsidR="00F40107" w:rsidRPr="00F40107" w:rsidRDefault="00F40107" w:rsidP="00F40107">
            <w:pPr>
              <w:jc w:val="both"/>
              <w:rPr>
                <w:rFonts w:eastAsia="Calibri" w:cstheme="minorHAnsi"/>
                <w:b/>
                <w:color w:val="000000" w:themeColor="text1"/>
                <w:sz w:val="20"/>
                <w:szCs w:val="20"/>
              </w:rPr>
            </w:pPr>
            <w:r w:rsidRPr="00F40107">
              <w:rPr>
                <w:rFonts w:eastAsia="Calibri" w:cstheme="minorHAnsi"/>
                <w:b/>
                <w:color w:val="000000" w:themeColor="text1"/>
                <w:sz w:val="20"/>
                <w:szCs w:val="20"/>
              </w:rPr>
              <w:t>Safari en motonieve (Día 4)</w:t>
            </w:r>
          </w:p>
          <w:p w:rsidR="00F40107" w:rsidRPr="00F40107" w:rsidRDefault="00F40107" w:rsidP="00F40107">
            <w:pPr>
              <w:jc w:val="both"/>
              <w:rPr>
                <w:rFonts w:eastAsia="Calibri" w:cstheme="minorHAnsi"/>
                <w:bCs/>
                <w:color w:val="000000" w:themeColor="text1"/>
                <w:sz w:val="20"/>
                <w:szCs w:val="20"/>
              </w:rPr>
            </w:pPr>
            <w:r w:rsidRPr="00F40107">
              <w:rPr>
                <w:rFonts w:eastAsia="Calibri" w:cstheme="minorHAnsi"/>
                <w:bCs/>
                <w:color w:val="000000" w:themeColor="text1"/>
                <w:sz w:val="20"/>
                <w:szCs w:val="20"/>
              </w:rPr>
              <w:t>Duración: 1,5h. Incluye: Ropa de invierno e instrucciones para la conducción, bebidas calientes con galletas y guía de habla inglesa. Carné de conducir permiso B obligatorio.</w:t>
            </w:r>
          </w:p>
          <w:p w:rsidR="00F40107" w:rsidRPr="005F7DCB" w:rsidRDefault="00F40107" w:rsidP="00F40107">
            <w:pPr>
              <w:jc w:val="both"/>
              <w:rPr>
                <w:rFonts w:eastAsia="Calibri" w:cstheme="minorHAnsi"/>
                <w:b/>
                <w:color w:val="002060"/>
                <w:sz w:val="20"/>
                <w:szCs w:val="20"/>
              </w:rPr>
            </w:pPr>
            <w:r w:rsidRPr="005F7DCB">
              <w:rPr>
                <w:rFonts w:eastAsia="Calibri" w:cstheme="minorHAnsi"/>
                <w:b/>
                <w:color w:val="002060"/>
                <w:sz w:val="20"/>
                <w:szCs w:val="20"/>
              </w:rPr>
              <w:t xml:space="preserve">Precio por persona (2 personas por moto): </w:t>
            </w:r>
            <w:r w:rsidR="00463467" w:rsidRPr="005F7DCB">
              <w:rPr>
                <w:rFonts w:eastAsia="Calibri" w:cstheme="minorHAnsi"/>
                <w:b/>
                <w:color w:val="002060"/>
                <w:sz w:val="20"/>
                <w:szCs w:val="20"/>
              </w:rPr>
              <w:t>USD $</w:t>
            </w:r>
            <w:r w:rsidR="00D37436" w:rsidRPr="005F7DCB">
              <w:rPr>
                <w:rFonts w:eastAsia="Calibri" w:cstheme="minorHAnsi"/>
                <w:b/>
                <w:color w:val="002060"/>
                <w:sz w:val="20"/>
                <w:szCs w:val="20"/>
              </w:rPr>
              <w:t>2</w:t>
            </w:r>
            <w:r w:rsidR="007D414A">
              <w:rPr>
                <w:rFonts w:eastAsia="Calibri" w:cstheme="minorHAnsi"/>
                <w:b/>
                <w:color w:val="002060"/>
                <w:sz w:val="20"/>
                <w:szCs w:val="20"/>
              </w:rPr>
              <w:t>20</w:t>
            </w:r>
            <w:r w:rsidRPr="005F7DCB">
              <w:rPr>
                <w:rFonts w:eastAsia="Calibri" w:cstheme="minorHAnsi"/>
                <w:b/>
                <w:color w:val="002060"/>
                <w:sz w:val="20"/>
                <w:szCs w:val="20"/>
              </w:rPr>
              <w:t xml:space="preserve"> adultos; </w:t>
            </w:r>
            <w:r w:rsidR="00463467" w:rsidRPr="005F7DCB">
              <w:rPr>
                <w:rFonts w:eastAsia="Calibri" w:cstheme="minorHAnsi"/>
                <w:b/>
                <w:color w:val="002060"/>
                <w:sz w:val="20"/>
                <w:szCs w:val="20"/>
              </w:rPr>
              <w:t>USD $</w:t>
            </w:r>
            <w:r w:rsidRPr="005F7DCB">
              <w:rPr>
                <w:rFonts w:eastAsia="Calibri" w:cstheme="minorHAnsi"/>
                <w:b/>
                <w:color w:val="002060"/>
                <w:sz w:val="20"/>
                <w:szCs w:val="20"/>
              </w:rPr>
              <w:t>1</w:t>
            </w:r>
            <w:r w:rsidR="00E941D5">
              <w:rPr>
                <w:rFonts w:eastAsia="Calibri" w:cstheme="minorHAnsi"/>
                <w:b/>
                <w:color w:val="002060"/>
                <w:sz w:val="20"/>
                <w:szCs w:val="20"/>
              </w:rPr>
              <w:t>55</w:t>
            </w:r>
            <w:r w:rsidRPr="005F7DCB">
              <w:rPr>
                <w:rFonts w:eastAsia="Calibri" w:cstheme="minorHAnsi"/>
                <w:b/>
                <w:color w:val="002060"/>
                <w:sz w:val="20"/>
                <w:szCs w:val="20"/>
              </w:rPr>
              <w:t xml:space="preserve"> niños 2-11 años.</w:t>
            </w:r>
          </w:p>
          <w:p w:rsidR="00F40107" w:rsidRPr="005F7DCB" w:rsidRDefault="00F40107" w:rsidP="00F40107">
            <w:pPr>
              <w:jc w:val="both"/>
              <w:rPr>
                <w:rFonts w:eastAsia="Calibri" w:cstheme="minorHAnsi"/>
                <w:b/>
                <w:color w:val="002060"/>
                <w:sz w:val="20"/>
                <w:szCs w:val="20"/>
              </w:rPr>
            </w:pPr>
            <w:r w:rsidRPr="005F7DCB">
              <w:rPr>
                <w:rFonts w:eastAsia="Calibri" w:cstheme="minorHAnsi"/>
                <w:b/>
                <w:color w:val="002060"/>
                <w:sz w:val="20"/>
                <w:szCs w:val="20"/>
              </w:rPr>
              <w:t xml:space="preserve">Suplemento 1 persona por moto: </w:t>
            </w:r>
            <w:r w:rsidR="00463467" w:rsidRPr="005F7DCB">
              <w:rPr>
                <w:rFonts w:eastAsia="Calibri" w:cstheme="minorHAnsi"/>
                <w:b/>
                <w:color w:val="002060"/>
                <w:sz w:val="20"/>
                <w:szCs w:val="20"/>
              </w:rPr>
              <w:t>USD $</w:t>
            </w:r>
            <w:r w:rsidRPr="005F7DCB">
              <w:rPr>
                <w:rFonts w:eastAsia="Calibri" w:cstheme="minorHAnsi"/>
                <w:b/>
                <w:color w:val="002060"/>
                <w:sz w:val="20"/>
                <w:szCs w:val="20"/>
              </w:rPr>
              <w:t>1</w:t>
            </w:r>
            <w:r w:rsidR="00D37436" w:rsidRPr="005F7DCB">
              <w:rPr>
                <w:rFonts w:eastAsia="Calibri" w:cstheme="minorHAnsi"/>
                <w:b/>
                <w:color w:val="002060"/>
                <w:sz w:val="20"/>
                <w:szCs w:val="20"/>
              </w:rPr>
              <w:t>3</w:t>
            </w:r>
            <w:r w:rsidR="00E941D5">
              <w:rPr>
                <w:rFonts w:eastAsia="Calibri" w:cstheme="minorHAnsi"/>
                <w:b/>
                <w:color w:val="002060"/>
                <w:sz w:val="20"/>
                <w:szCs w:val="20"/>
              </w:rPr>
              <w:t>0</w:t>
            </w:r>
          </w:p>
          <w:p w:rsidR="00F27E14" w:rsidRPr="00F40107" w:rsidRDefault="00F27E14" w:rsidP="00F40107">
            <w:pPr>
              <w:jc w:val="both"/>
              <w:rPr>
                <w:rFonts w:eastAsia="Calibri" w:cstheme="minorHAnsi"/>
                <w:bCs/>
                <w:color w:val="000000" w:themeColor="text1"/>
                <w:sz w:val="20"/>
                <w:szCs w:val="20"/>
              </w:rPr>
            </w:pPr>
          </w:p>
        </w:tc>
      </w:tr>
      <w:tr w:rsidR="00F27E14" w:rsidRPr="00345D22" w:rsidTr="00D969D7">
        <w:tc>
          <w:tcPr>
            <w:tcW w:w="7928" w:type="dxa"/>
          </w:tcPr>
          <w:p w:rsidR="00133115" w:rsidRPr="00F40107" w:rsidRDefault="00133115" w:rsidP="00D969D7">
            <w:pPr>
              <w:pStyle w:val="NormalWeb"/>
              <w:contextualSpacing/>
              <w:jc w:val="both"/>
              <w:rPr>
                <w:rFonts w:asciiTheme="minorHAnsi" w:hAnsiTheme="minorHAnsi" w:cstheme="minorHAnsi"/>
                <w:b/>
                <w:bCs/>
                <w:sz w:val="20"/>
                <w:szCs w:val="20"/>
              </w:rPr>
            </w:pPr>
          </w:p>
          <w:p w:rsidR="00F40107" w:rsidRPr="00F40107" w:rsidRDefault="00F40107" w:rsidP="00F40107">
            <w:pPr>
              <w:pStyle w:val="NormalWeb"/>
              <w:contextualSpacing/>
              <w:jc w:val="both"/>
              <w:rPr>
                <w:rFonts w:asciiTheme="minorHAnsi" w:hAnsiTheme="minorHAnsi" w:cstheme="minorHAnsi"/>
                <w:b/>
                <w:bCs/>
                <w:sz w:val="20"/>
                <w:szCs w:val="20"/>
              </w:rPr>
            </w:pPr>
            <w:r w:rsidRPr="00F40107">
              <w:rPr>
                <w:rFonts w:asciiTheme="minorHAnsi" w:hAnsiTheme="minorHAnsi" w:cstheme="minorHAnsi"/>
                <w:b/>
                <w:bCs/>
                <w:sz w:val="20"/>
                <w:szCs w:val="20"/>
              </w:rPr>
              <w:t>Flotación en el hielo con Aurora Boreal (Día 4)</w:t>
            </w:r>
          </w:p>
          <w:p w:rsidR="00F40107" w:rsidRPr="00F40107" w:rsidRDefault="00F40107" w:rsidP="00F40107">
            <w:pPr>
              <w:pStyle w:val="NormalWeb"/>
              <w:contextualSpacing/>
              <w:jc w:val="both"/>
              <w:rPr>
                <w:rFonts w:asciiTheme="minorHAnsi" w:hAnsiTheme="minorHAnsi" w:cstheme="minorHAnsi"/>
                <w:sz w:val="20"/>
                <w:szCs w:val="20"/>
              </w:rPr>
            </w:pPr>
            <w:r w:rsidRPr="00F40107">
              <w:rPr>
                <w:rFonts w:asciiTheme="minorHAnsi" w:hAnsiTheme="minorHAnsi" w:cstheme="minorHAnsi"/>
                <w:sz w:val="20"/>
                <w:szCs w:val="20"/>
              </w:rPr>
              <w:t>Horario de salida: 19:30 hasta Febrero / 20:00 A partir de marzo. Duración: 3 horas. Incluye: Ropa de invierno, traslados, traje flotante, bebidas calientes y guía en inglés. Aviso: La altura mínima para flotar es de 120 cm.</w:t>
            </w:r>
          </w:p>
          <w:p w:rsidR="00F40107" w:rsidRPr="00535153" w:rsidRDefault="00F40107" w:rsidP="00F40107">
            <w:pPr>
              <w:pStyle w:val="NormalWeb"/>
              <w:contextualSpacing/>
              <w:jc w:val="both"/>
              <w:rPr>
                <w:rFonts w:asciiTheme="minorHAnsi" w:hAnsiTheme="minorHAnsi" w:cstheme="minorHAnsi"/>
                <w:b/>
                <w:bCs/>
                <w:color w:val="002060"/>
                <w:sz w:val="20"/>
                <w:szCs w:val="20"/>
              </w:rPr>
            </w:pPr>
            <w:r w:rsidRPr="00535153">
              <w:rPr>
                <w:rFonts w:asciiTheme="minorHAnsi" w:hAnsiTheme="minorHAnsi" w:cstheme="minorHAnsi"/>
                <w:b/>
                <w:bCs/>
                <w:color w:val="002060"/>
                <w:sz w:val="20"/>
                <w:szCs w:val="20"/>
              </w:rPr>
              <w:t xml:space="preserve">Precio: </w:t>
            </w:r>
            <w:r w:rsidR="00463467" w:rsidRPr="00535153">
              <w:rPr>
                <w:rFonts w:asciiTheme="minorHAnsi" w:hAnsiTheme="minorHAnsi" w:cstheme="minorHAnsi"/>
                <w:b/>
                <w:bCs/>
                <w:color w:val="002060"/>
                <w:sz w:val="20"/>
                <w:szCs w:val="20"/>
              </w:rPr>
              <w:t xml:space="preserve">USD $ </w:t>
            </w:r>
            <w:r w:rsidR="00CA50AD">
              <w:rPr>
                <w:rFonts w:asciiTheme="minorHAnsi" w:hAnsiTheme="minorHAnsi" w:cstheme="minorHAnsi"/>
                <w:b/>
                <w:bCs/>
                <w:color w:val="002060"/>
                <w:sz w:val="20"/>
                <w:szCs w:val="20"/>
              </w:rPr>
              <w:t>2</w:t>
            </w:r>
            <w:r w:rsidR="00850190">
              <w:rPr>
                <w:rFonts w:asciiTheme="minorHAnsi" w:hAnsiTheme="minorHAnsi" w:cstheme="minorHAnsi"/>
                <w:b/>
                <w:bCs/>
                <w:color w:val="002060"/>
                <w:sz w:val="20"/>
                <w:szCs w:val="20"/>
              </w:rPr>
              <w:t xml:space="preserve">00 </w:t>
            </w:r>
            <w:r w:rsidRPr="00535153">
              <w:rPr>
                <w:rFonts w:asciiTheme="minorHAnsi" w:hAnsiTheme="minorHAnsi" w:cstheme="minorHAnsi"/>
                <w:b/>
                <w:bCs/>
                <w:color w:val="002060"/>
                <w:sz w:val="20"/>
                <w:szCs w:val="20"/>
              </w:rPr>
              <w:t xml:space="preserve"> adultos;</w:t>
            </w:r>
            <w:r w:rsidR="00463467" w:rsidRPr="00535153">
              <w:rPr>
                <w:rFonts w:asciiTheme="minorHAnsi" w:hAnsiTheme="minorHAnsi" w:cstheme="minorHAnsi"/>
                <w:b/>
                <w:bCs/>
                <w:color w:val="002060"/>
                <w:sz w:val="20"/>
                <w:szCs w:val="20"/>
              </w:rPr>
              <w:t xml:space="preserve"> USD $</w:t>
            </w:r>
            <w:r w:rsidRPr="00535153">
              <w:rPr>
                <w:rFonts w:asciiTheme="minorHAnsi" w:hAnsiTheme="minorHAnsi" w:cstheme="minorHAnsi"/>
                <w:b/>
                <w:bCs/>
                <w:color w:val="002060"/>
                <w:sz w:val="20"/>
                <w:szCs w:val="20"/>
              </w:rPr>
              <w:t xml:space="preserve"> 1</w:t>
            </w:r>
            <w:r w:rsidR="000977CB" w:rsidRPr="00535153">
              <w:rPr>
                <w:rFonts w:asciiTheme="minorHAnsi" w:hAnsiTheme="minorHAnsi" w:cstheme="minorHAnsi"/>
                <w:b/>
                <w:bCs/>
                <w:color w:val="002060"/>
                <w:sz w:val="20"/>
                <w:szCs w:val="20"/>
              </w:rPr>
              <w:t>4</w:t>
            </w:r>
            <w:r w:rsidR="00850190">
              <w:rPr>
                <w:rFonts w:asciiTheme="minorHAnsi" w:hAnsiTheme="minorHAnsi" w:cstheme="minorHAnsi"/>
                <w:b/>
                <w:bCs/>
                <w:color w:val="002060"/>
                <w:sz w:val="20"/>
                <w:szCs w:val="20"/>
              </w:rPr>
              <w:t>0</w:t>
            </w:r>
            <w:r w:rsidRPr="00535153">
              <w:rPr>
                <w:rFonts w:asciiTheme="minorHAnsi" w:hAnsiTheme="minorHAnsi" w:cstheme="minorHAnsi"/>
                <w:b/>
                <w:bCs/>
                <w:color w:val="002060"/>
                <w:sz w:val="20"/>
                <w:szCs w:val="20"/>
              </w:rPr>
              <w:t xml:space="preserve"> niños 4-11 años.</w:t>
            </w:r>
          </w:p>
          <w:p w:rsidR="00F27E14" w:rsidRDefault="00F27E14" w:rsidP="00133115">
            <w:pPr>
              <w:pStyle w:val="NormalWeb"/>
              <w:contextualSpacing/>
              <w:jc w:val="both"/>
              <w:rPr>
                <w:rFonts w:asciiTheme="minorHAnsi" w:eastAsia="Calibri" w:hAnsiTheme="minorHAnsi" w:cstheme="minorHAnsi"/>
                <w:b/>
                <w:color w:val="000000" w:themeColor="text1"/>
                <w:sz w:val="20"/>
                <w:szCs w:val="20"/>
              </w:rPr>
            </w:pPr>
          </w:p>
          <w:p w:rsidR="00840D65" w:rsidRPr="00F40107" w:rsidRDefault="00840D65" w:rsidP="00840D65">
            <w:pPr>
              <w:pStyle w:val="NormalWeb"/>
              <w:contextualSpacing/>
              <w:jc w:val="center"/>
              <w:rPr>
                <w:rFonts w:asciiTheme="minorHAnsi" w:eastAsia="Calibri" w:hAnsiTheme="minorHAnsi" w:cstheme="minorHAnsi"/>
                <w:b/>
                <w:color w:val="000000" w:themeColor="text1"/>
                <w:sz w:val="20"/>
                <w:szCs w:val="20"/>
              </w:rPr>
            </w:pPr>
            <w:r w:rsidRPr="00840D65">
              <w:rPr>
                <w:rFonts w:asciiTheme="minorHAnsi" w:eastAsia="Calibri" w:hAnsiTheme="minorHAnsi" w:cstheme="minorHAnsi"/>
                <w:b/>
                <w:color w:val="000000" w:themeColor="text1"/>
                <w:sz w:val="20"/>
                <w:szCs w:val="20"/>
              </w:rPr>
              <w:t>TARIFAS SUJETAS A DISPONIBILIDAD Y CAMBIO SIN PREVIO AVISO</w:t>
            </w:r>
          </w:p>
        </w:tc>
      </w:tr>
    </w:tbl>
    <w:p w:rsidR="00F27E14" w:rsidRDefault="00F27E14" w:rsidP="00C84034">
      <w:pPr>
        <w:rPr>
          <w:rFonts w:eastAsia="Calibri" w:cstheme="minorHAnsi"/>
          <w:b/>
          <w:color w:val="000000" w:themeColor="text1"/>
          <w:lang w:val="es-MX"/>
        </w:rPr>
      </w:pPr>
    </w:p>
    <w:p w:rsidR="005751C1" w:rsidRPr="00E82012" w:rsidRDefault="005751C1" w:rsidP="00C84034">
      <w:pPr>
        <w:rPr>
          <w:rFonts w:eastAsia="Calibri" w:cstheme="minorHAnsi"/>
          <w:b/>
          <w:color w:val="000000" w:themeColor="text1"/>
        </w:rPr>
      </w:pPr>
    </w:p>
    <w:tbl>
      <w:tblPr>
        <w:tblW w:w="7078" w:type="dxa"/>
        <w:tblCellMar>
          <w:left w:w="70" w:type="dxa"/>
          <w:right w:w="70" w:type="dxa"/>
        </w:tblCellMar>
        <w:tblLook w:val="04A0" w:firstRow="1" w:lastRow="0" w:firstColumn="1" w:lastColumn="0" w:noHBand="0" w:noVBand="1"/>
      </w:tblPr>
      <w:tblGrid>
        <w:gridCol w:w="984"/>
        <w:gridCol w:w="1416"/>
        <w:gridCol w:w="4678"/>
      </w:tblGrid>
      <w:tr w:rsidR="00B856D8" w:rsidRPr="00E82012" w:rsidTr="005751C1">
        <w:trPr>
          <w:trHeight w:val="148"/>
        </w:trPr>
        <w:tc>
          <w:tcPr>
            <w:tcW w:w="7078"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 xml:space="preserve">HOTELES PREVISTOS O SIMILARES </w:t>
            </w:r>
          </w:p>
        </w:tc>
      </w:tr>
      <w:tr w:rsidR="00B856D8" w:rsidRPr="00E82012" w:rsidTr="005751C1">
        <w:trPr>
          <w:trHeight w:val="70"/>
        </w:trPr>
        <w:tc>
          <w:tcPr>
            <w:tcW w:w="984" w:type="dxa"/>
            <w:tcBorders>
              <w:top w:val="single" w:sz="4" w:space="0" w:color="auto"/>
              <w:left w:val="single" w:sz="8" w:space="0" w:color="auto"/>
              <w:bottom w:val="single" w:sz="4" w:space="0" w:color="auto"/>
              <w:right w:val="single" w:sz="4" w:space="0" w:color="auto"/>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Categoría</w:t>
            </w:r>
          </w:p>
        </w:tc>
        <w:tc>
          <w:tcPr>
            <w:tcW w:w="1416" w:type="dxa"/>
            <w:tcBorders>
              <w:top w:val="single" w:sz="4" w:space="0" w:color="auto"/>
              <w:left w:val="nil"/>
              <w:bottom w:val="single" w:sz="4" w:space="0" w:color="auto"/>
              <w:right w:val="single" w:sz="4" w:space="0" w:color="auto"/>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 xml:space="preserve">Ciudad </w:t>
            </w:r>
          </w:p>
        </w:tc>
        <w:tc>
          <w:tcPr>
            <w:tcW w:w="4678" w:type="dxa"/>
            <w:tcBorders>
              <w:top w:val="single" w:sz="4" w:space="0" w:color="auto"/>
              <w:left w:val="nil"/>
              <w:bottom w:val="single" w:sz="4" w:space="0" w:color="auto"/>
              <w:right w:val="single" w:sz="8" w:space="0" w:color="auto"/>
            </w:tcBorders>
            <w:shd w:val="clear" w:color="FFFFCC" w:fill="000000"/>
            <w:noWrap/>
            <w:vAlign w:val="bottom"/>
            <w:hideMark/>
          </w:tcPr>
          <w:p w:rsidR="00B856D8" w:rsidRPr="00E82012" w:rsidRDefault="00B856D8" w:rsidP="00E81E7A">
            <w:pPr>
              <w:jc w:val="center"/>
              <w:rPr>
                <w:rFonts w:eastAsia="Times New Roman" w:cstheme="minorHAnsi"/>
                <w:b/>
                <w:bCs/>
                <w:color w:val="FFFFFF"/>
                <w:sz w:val="20"/>
                <w:szCs w:val="20"/>
                <w:lang w:val="es-MX" w:eastAsia="es-MX"/>
              </w:rPr>
            </w:pPr>
            <w:r w:rsidRPr="00E82012">
              <w:rPr>
                <w:rFonts w:eastAsia="Times New Roman" w:cstheme="minorHAnsi"/>
                <w:b/>
                <w:bCs/>
                <w:color w:val="FFFFFF"/>
                <w:sz w:val="20"/>
                <w:szCs w:val="20"/>
                <w:lang w:val="es-MX" w:eastAsia="es-MX"/>
              </w:rPr>
              <w:t xml:space="preserve">Hotel </w:t>
            </w:r>
          </w:p>
        </w:tc>
      </w:tr>
      <w:tr w:rsidR="005751C1" w:rsidRPr="00DB3D41" w:rsidTr="00A971F2">
        <w:trPr>
          <w:trHeight w:val="68"/>
        </w:trPr>
        <w:tc>
          <w:tcPr>
            <w:tcW w:w="984" w:type="dxa"/>
            <w:vMerge w:val="restart"/>
            <w:tcBorders>
              <w:top w:val="single" w:sz="4" w:space="0" w:color="auto"/>
              <w:left w:val="single" w:sz="4" w:space="0" w:color="auto"/>
              <w:right w:val="single" w:sz="4" w:space="0" w:color="auto"/>
            </w:tcBorders>
            <w:shd w:val="clear" w:color="auto" w:fill="auto"/>
            <w:noWrap/>
            <w:vAlign w:val="center"/>
          </w:tcPr>
          <w:p w:rsidR="005751C1" w:rsidRPr="00E82012" w:rsidRDefault="005751C1" w:rsidP="00E81E7A">
            <w:pPr>
              <w:jc w:val="center"/>
              <w:rPr>
                <w:rFonts w:eastAsia="Times New Roman" w:cstheme="minorHAnsi"/>
                <w:b/>
                <w:bCs/>
                <w:color w:val="000000"/>
                <w:sz w:val="20"/>
                <w:szCs w:val="20"/>
                <w:lang w:val="es-MX" w:eastAsia="es-MX"/>
              </w:rPr>
            </w:pPr>
            <w:r w:rsidRPr="00E82012">
              <w:rPr>
                <w:rFonts w:eastAsia="Times New Roman" w:cstheme="minorHAnsi"/>
                <w:b/>
                <w:bCs/>
                <w:color w:val="000000"/>
                <w:sz w:val="20"/>
                <w:szCs w:val="20"/>
                <w:lang w:val="es-MX" w:eastAsia="es-MX"/>
              </w:rPr>
              <w:t>PRIMERA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Default="005751C1" w:rsidP="00E81E7A">
            <w:pPr>
              <w:rPr>
                <w:rFonts w:eastAsia="Times New Roman" w:cstheme="minorHAnsi"/>
                <w:color w:val="000000"/>
                <w:sz w:val="20"/>
                <w:szCs w:val="20"/>
                <w:lang w:val="es-MX" w:eastAsia="es-MX"/>
              </w:rPr>
            </w:pPr>
            <w:r w:rsidRPr="007C1B7E">
              <w:rPr>
                <w:rFonts w:eastAsia="Times New Roman" w:cstheme="minorHAnsi"/>
                <w:color w:val="000000"/>
                <w:sz w:val="20"/>
                <w:szCs w:val="20"/>
                <w:lang w:val="es-MX" w:eastAsia="es-MX"/>
              </w:rPr>
              <w:t>Rovaniemi</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Pr="005751C1" w:rsidRDefault="005751C1" w:rsidP="007C1B7E">
            <w:pPr>
              <w:rPr>
                <w:rFonts w:eastAsia="Times New Roman" w:cstheme="minorHAnsi"/>
                <w:color w:val="000000"/>
                <w:sz w:val="20"/>
                <w:szCs w:val="20"/>
                <w:lang w:val="en-US" w:eastAsia="es-MX"/>
              </w:rPr>
            </w:pPr>
            <w:r w:rsidRPr="005751C1">
              <w:rPr>
                <w:rFonts w:eastAsia="Times New Roman" w:cstheme="minorHAnsi"/>
                <w:color w:val="000000"/>
                <w:sz w:val="20"/>
                <w:szCs w:val="20"/>
                <w:lang w:val="en-US" w:eastAsia="es-MX"/>
              </w:rPr>
              <w:t xml:space="preserve">Grand Post / Santa </w:t>
            </w:r>
            <w:proofErr w:type="gramStart"/>
            <w:r w:rsidRPr="005751C1">
              <w:rPr>
                <w:rFonts w:eastAsia="Times New Roman" w:cstheme="minorHAnsi"/>
                <w:color w:val="000000"/>
                <w:sz w:val="20"/>
                <w:szCs w:val="20"/>
                <w:lang w:val="en-US" w:eastAsia="es-MX"/>
              </w:rPr>
              <w:t>Claus  /</w:t>
            </w:r>
            <w:proofErr w:type="gramEnd"/>
            <w:r w:rsidRPr="005751C1">
              <w:rPr>
                <w:rFonts w:eastAsia="Times New Roman" w:cstheme="minorHAnsi"/>
                <w:color w:val="000000"/>
                <w:sz w:val="20"/>
                <w:szCs w:val="20"/>
                <w:lang w:val="en-US" w:eastAsia="es-MX"/>
              </w:rPr>
              <w:t xml:space="preserve"> Scandic </w:t>
            </w:r>
            <w:proofErr w:type="spellStart"/>
            <w:r w:rsidRPr="005751C1">
              <w:rPr>
                <w:rFonts w:eastAsia="Times New Roman" w:cstheme="minorHAnsi"/>
                <w:color w:val="000000"/>
                <w:sz w:val="20"/>
                <w:szCs w:val="20"/>
                <w:lang w:val="en-US" w:eastAsia="es-MX"/>
              </w:rPr>
              <w:t>Pohjanhovi</w:t>
            </w:r>
            <w:proofErr w:type="spellEnd"/>
          </w:p>
        </w:tc>
      </w:tr>
      <w:tr w:rsidR="005751C1" w:rsidRPr="005F56EA" w:rsidTr="00A971F2">
        <w:trPr>
          <w:trHeight w:val="68"/>
        </w:trPr>
        <w:tc>
          <w:tcPr>
            <w:tcW w:w="984" w:type="dxa"/>
            <w:vMerge/>
            <w:tcBorders>
              <w:left w:val="single" w:sz="4" w:space="0" w:color="auto"/>
              <w:bottom w:val="single" w:sz="4" w:space="0" w:color="auto"/>
              <w:right w:val="single" w:sz="4" w:space="0" w:color="auto"/>
            </w:tcBorders>
            <w:shd w:val="clear" w:color="auto" w:fill="auto"/>
            <w:noWrap/>
            <w:vAlign w:val="center"/>
          </w:tcPr>
          <w:p w:rsidR="005751C1" w:rsidRPr="005751C1" w:rsidRDefault="005751C1" w:rsidP="00E81E7A">
            <w:pPr>
              <w:jc w:val="center"/>
              <w:rPr>
                <w:rFonts w:eastAsia="Times New Roman" w:cstheme="minorHAnsi"/>
                <w:b/>
                <w:bCs/>
                <w:color w:val="000000"/>
                <w:sz w:val="20"/>
                <w:szCs w:val="20"/>
                <w:lang w:val="en-US" w:eastAsia="es-MX"/>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Pr="005751C1" w:rsidRDefault="005751C1" w:rsidP="00E81E7A">
            <w:pPr>
              <w:rPr>
                <w:rFonts w:eastAsia="Times New Roman" w:cstheme="minorHAnsi"/>
                <w:color w:val="000000"/>
                <w:sz w:val="20"/>
                <w:szCs w:val="20"/>
                <w:lang w:val="en-US" w:eastAsia="es-MX"/>
              </w:rPr>
            </w:pPr>
            <w:r>
              <w:rPr>
                <w:rFonts w:eastAsia="Times New Roman" w:cstheme="minorHAnsi"/>
                <w:color w:val="000000"/>
                <w:sz w:val="20"/>
                <w:szCs w:val="20"/>
                <w:lang w:val="en-US" w:eastAsia="es-MX"/>
              </w:rPr>
              <w:t>Iglú de Cristal</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51C1" w:rsidRPr="005751C1" w:rsidRDefault="005751C1" w:rsidP="007C1B7E">
            <w:pPr>
              <w:rPr>
                <w:rFonts w:eastAsia="Times New Roman" w:cstheme="minorHAnsi"/>
                <w:color w:val="000000"/>
                <w:sz w:val="20"/>
                <w:szCs w:val="20"/>
                <w:lang w:val="en-US" w:eastAsia="es-MX"/>
              </w:rPr>
            </w:pPr>
            <w:r w:rsidRPr="005751C1">
              <w:rPr>
                <w:rFonts w:eastAsia="Times New Roman" w:cstheme="minorHAnsi"/>
                <w:color w:val="000000"/>
                <w:sz w:val="20"/>
                <w:szCs w:val="20"/>
                <w:lang w:val="en-US" w:eastAsia="es-MX"/>
              </w:rPr>
              <w:t>Nova Galaxy Village / Arctic Glass Igloo / Santa´s Igloo Arctic Circle</w:t>
            </w:r>
          </w:p>
        </w:tc>
      </w:tr>
    </w:tbl>
    <w:p w:rsidR="00B856D8" w:rsidRPr="005751C1" w:rsidRDefault="00B856D8" w:rsidP="00C84034">
      <w:pPr>
        <w:rPr>
          <w:rFonts w:eastAsia="Calibri" w:cstheme="minorHAnsi"/>
          <w:b/>
          <w:color w:val="000000" w:themeColor="text1"/>
          <w:lang w:val="en-US"/>
        </w:rPr>
      </w:pPr>
    </w:p>
    <w:p w:rsidR="0058123D" w:rsidRPr="005751C1" w:rsidRDefault="0058123D" w:rsidP="00C84034">
      <w:pPr>
        <w:rPr>
          <w:rFonts w:eastAsia="Calibri" w:cs="Tahoma"/>
          <w:b/>
          <w:color w:val="000000" w:themeColor="text1"/>
          <w:lang w:val="en-US"/>
        </w:rPr>
      </w:pPr>
    </w:p>
    <w:p w:rsidR="00534C18" w:rsidRPr="005751C1" w:rsidRDefault="00534C18" w:rsidP="00C84034">
      <w:pPr>
        <w:rPr>
          <w:rFonts w:eastAsia="Calibri" w:cs="Tahoma"/>
          <w:b/>
          <w:color w:val="000000" w:themeColor="text1"/>
          <w:lang w:val="en-US"/>
        </w:rPr>
      </w:pPr>
    </w:p>
    <w:p w:rsidR="00C84034" w:rsidRDefault="00C84034" w:rsidP="00C84034">
      <w:pPr>
        <w:rPr>
          <w:rFonts w:eastAsia="Calibri" w:cs="Tahoma"/>
          <w:b/>
          <w:color w:val="000000" w:themeColor="text1"/>
        </w:rPr>
      </w:pPr>
      <w:r w:rsidRPr="00173D5B">
        <w:rPr>
          <w:rFonts w:eastAsia="Calibri" w:cs="Tahoma"/>
          <w:b/>
          <w:color w:val="000000" w:themeColor="text1"/>
        </w:rPr>
        <w:t>NOTAS IMPORTANTES:</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C84034" w:rsidRPr="00FC19E4" w:rsidRDefault="00C84034" w:rsidP="00C8403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C84034" w:rsidRDefault="00C84034" w:rsidP="00C8403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C84034" w:rsidRPr="00FC19E4" w:rsidRDefault="00C84034" w:rsidP="00C84034">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C84034" w:rsidRDefault="00C84034" w:rsidP="00C84034">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7222E4" w:rsidRPr="007222E4" w:rsidRDefault="007222E4" w:rsidP="007222E4">
      <w:pPr>
        <w:pStyle w:val="Prrafodelista"/>
        <w:numPr>
          <w:ilvl w:val="0"/>
          <w:numId w:val="2"/>
        </w:numPr>
        <w:tabs>
          <w:tab w:val="left" w:pos="851"/>
        </w:tabs>
        <w:spacing w:after="0"/>
        <w:jc w:val="both"/>
        <w:rPr>
          <w:sz w:val="20"/>
          <w:szCs w:val="20"/>
        </w:rPr>
      </w:pPr>
      <w:r>
        <w:rPr>
          <w:sz w:val="20"/>
          <w:szCs w:val="20"/>
        </w:rPr>
        <w:t>E</w:t>
      </w:r>
      <w:r w:rsidRPr="00DC024F">
        <w:rPr>
          <w:sz w:val="20"/>
          <w:szCs w:val="20"/>
        </w:rPr>
        <w:t>l itinerario</w:t>
      </w:r>
      <w:r w:rsidR="00657341">
        <w:rPr>
          <w:sz w:val="20"/>
          <w:szCs w:val="20"/>
        </w:rPr>
        <w:t xml:space="preserve"> y entradas incluidas</w:t>
      </w:r>
      <w:r w:rsidRPr="00DC024F">
        <w:rPr>
          <w:sz w:val="20"/>
          <w:szCs w:val="20"/>
        </w:rPr>
        <w:t xml:space="preserve"> puede ser modificado o invertido sin previo aviso. </w:t>
      </w:r>
    </w:p>
    <w:p w:rsidR="00942501" w:rsidRPr="00112A7A" w:rsidRDefault="00942501" w:rsidP="00942501">
      <w:pPr>
        <w:pStyle w:val="Prrafodelista"/>
        <w:numPr>
          <w:ilvl w:val="0"/>
          <w:numId w:val="2"/>
        </w:numPr>
        <w:tabs>
          <w:tab w:val="left" w:pos="851"/>
        </w:tabs>
        <w:spacing w:after="0"/>
        <w:jc w:val="both"/>
        <w:rPr>
          <w:sz w:val="20"/>
          <w:szCs w:val="20"/>
        </w:rPr>
      </w:pPr>
      <w:r w:rsidRPr="00112A7A">
        <w:rPr>
          <w:sz w:val="20"/>
          <w:szCs w:val="20"/>
        </w:rPr>
        <w:t>En salidas que coincidan con ferias u otros eventos especiales, la estadía podrá ser en otros hoteles y/o ciudades distintas de las indicadas en el itinerario.</w:t>
      </w:r>
    </w:p>
    <w:p w:rsidR="00942501" w:rsidRDefault="00942501" w:rsidP="00942501">
      <w:pPr>
        <w:pStyle w:val="Prrafodelista"/>
        <w:numPr>
          <w:ilvl w:val="0"/>
          <w:numId w:val="2"/>
        </w:numPr>
        <w:tabs>
          <w:tab w:val="left" w:pos="851"/>
        </w:tabs>
        <w:spacing w:after="0"/>
        <w:jc w:val="both"/>
        <w:rPr>
          <w:sz w:val="20"/>
          <w:szCs w:val="20"/>
        </w:rPr>
      </w:pPr>
      <w:r w:rsidRPr="00112A7A">
        <w:rPr>
          <w:sz w:val="20"/>
          <w:szCs w:val="20"/>
        </w:rPr>
        <w:t>Los traslados son válidos solamente del/para aeropuerto y exclusivamente para las fechas de llegada y salida del circuito y serán efectuados por un representante de habla inglesa</w:t>
      </w:r>
      <w:r w:rsidRPr="00CB6263">
        <w:rPr>
          <w:sz w:val="20"/>
          <w:szCs w:val="20"/>
        </w:rPr>
        <w:t>.</w:t>
      </w:r>
    </w:p>
    <w:p w:rsidR="00942501" w:rsidRDefault="00942501" w:rsidP="00942501">
      <w:pPr>
        <w:pStyle w:val="Prrafodelista"/>
        <w:numPr>
          <w:ilvl w:val="0"/>
          <w:numId w:val="2"/>
        </w:numPr>
        <w:tabs>
          <w:tab w:val="left" w:pos="851"/>
        </w:tabs>
        <w:spacing w:after="0"/>
        <w:jc w:val="both"/>
        <w:rPr>
          <w:sz w:val="20"/>
          <w:szCs w:val="20"/>
        </w:rPr>
      </w:pPr>
      <w:r w:rsidRPr="003E4DCA">
        <w:rPr>
          <w:sz w:val="20"/>
          <w:szCs w:val="20"/>
        </w:rPr>
        <w:t xml:space="preserve">Máximo </w:t>
      </w:r>
      <w:r w:rsidR="00D656D0">
        <w:rPr>
          <w:sz w:val="20"/>
          <w:szCs w:val="20"/>
        </w:rPr>
        <w:t>1</w:t>
      </w:r>
      <w:r w:rsidRPr="003E4DCA">
        <w:rPr>
          <w:sz w:val="20"/>
          <w:szCs w:val="20"/>
        </w:rPr>
        <w:t xml:space="preserve"> niños por habitación, compartiendo con los padres. </w:t>
      </w:r>
    </w:p>
    <w:p w:rsidR="00942501" w:rsidRDefault="00942501" w:rsidP="00942501">
      <w:pPr>
        <w:pStyle w:val="Prrafodelista"/>
        <w:numPr>
          <w:ilvl w:val="0"/>
          <w:numId w:val="2"/>
        </w:numPr>
        <w:tabs>
          <w:tab w:val="left" w:pos="851"/>
        </w:tabs>
        <w:spacing w:after="0"/>
        <w:jc w:val="both"/>
        <w:rPr>
          <w:sz w:val="20"/>
          <w:szCs w:val="20"/>
        </w:rPr>
      </w:pPr>
      <w:r w:rsidRPr="003E4DCA">
        <w:rPr>
          <w:sz w:val="20"/>
          <w:szCs w:val="20"/>
        </w:rPr>
        <w:t xml:space="preserve">A raíz de la naturaleza de este Tour, no se aceptan niños menores de </w:t>
      </w:r>
      <w:r w:rsidR="00343627">
        <w:rPr>
          <w:sz w:val="20"/>
          <w:szCs w:val="20"/>
        </w:rPr>
        <w:t>2</w:t>
      </w:r>
      <w:r w:rsidRPr="003E4DCA">
        <w:rPr>
          <w:sz w:val="20"/>
          <w:szCs w:val="20"/>
        </w:rPr>
        <w:t xml:space="preserve"> años</w:t>
      </w:r>
      <w:r>
        <w:rPr>
          <w:sz w:val="20"/>
          <w:szCs w:val="20"/>
        </w:rPr>
        <w:t>.</w:t>
      </w:r>
    </w:p>
    <w:p w:rsidR="00942501" w:rsidRDefault="00942501" w:rsidP="00942501">
      <w:pPr>
        <w:pStyle w:val="Prrafodelista"/>
        <w:numPr>
          <w:ilvl w:val="0"/>
          <w:numId w:val="2"/>
        </w:numPr>
        <w:tabs>
          <w:tab w:val="left" w:pos="851"/>
        </w:tabs>
        <w:spacing w:after="0"/>
        <w:jc w:val="both"/>
        <w:rPr>
          <w:sz w:val="20"/>
          <w:szCs w:val="20"/>
        </w:rPr>
      </w:pPr>
      <w:r w:rsidRPr="00942501">
        <w:rPr>
          <w:sz w:val="20"/>
          <w:szCs w:val="20"/>
        </w:rPr>
        <w:t>Los hoteles confirmados para las respectivas fechas son según se indica en el programa</w:t>
      </w:r>
      <w:r>
        <w:rPr>
          <w:sz w:val="20"/>
          <w:szCs w:val="20"/>
        </w:rPr>
        <w:t xml:space="preserve"> p</w:t>
      </w:r>
      <w:r w:rsidRPr="00942501">
        <w:rPr>
          <w:sz w:val="20"/>
          <w:szCs w:val="20"/>
        </w:rPr>
        <w:t>ueden ocurrir cambios o variaciones como resultado de sobreventas en un hotel puntual</w:t>
      </w:r>
      <w:r>
        <w:rPr>
          <w:sz w:val="20"/>
          <w:szCs w:val="20"/>
        </w:rPr>
        <w:t xml:space="preserve">. Se puede realizar los cambios aun estando en destino, no abra reembolso, se </w:t>
      </w:r>
      <w:r w:rsidR="0058123D">
        <w:rPr>
          <w:sz w:val="20"/>
          <w:szCs w:val="20"/>
        </w:rPr>
        <w:t>protege</w:t>
      </w:r>
      <w:r>
        <w:rPr>
          <w:sz w:val="20"/>
          <w:szCs w:val="20"/>
        </w:rPr>
        <w:t xml:space="preserve"> al pasajero con un hotel de la misma categoría elegida. </w:t>
      </w:r>
    </w:p>
    <w:p w:rsidR="00121AE2" w:rsidRPr="00D656D0" w:rsidRDefault="00121AE2" w:rsidP="00121AE2">
      <w:pPr>
        <w:pStyle w:val="Prrafodelista"/>
        <w:numPr>
          <w:ilvl w:val="0"/>
          <w:numId w:val="2"/>
        </w:numPr>
        <w:tabs>
          <w:tab w:val="left" w:pos="851"/>
        </w:tabs>
        <w:jc w:val="both"/>
        <w:rPr>
          <w:sz w:val="20"/>
          <w:szCs w:val="20"/>
        </w:rPr>
      </w:pPr>
      <w:r w:rsidRPr="00D656D0">
        <w:rPr>
          <w:sz w:val="20"/>
          <w:szCs w:val="20"/>
        </w:rPr>
        <w:t xml:space="preserve">Carné de conducir permiso B obligatorio para la conducción de la motonieve. </w:t>
      </w:r>
    </w:p>
    <w:p w:rsidR="00755D8F" w:rsidRPr="00E6741E" w:rsidRDefault="00121AE2" w:rsidP="00C66772">
      <w:pPr>
        <w:pStyle w:val="Prrafodelista"/>
        <w:numPr>
          <w:ilvl w:val="0"/>
          <w:numId w:val="2"/>
        </w:numPr>
        <w:tabs>
          <w:tab w:val="left" w:pos="851"/>
        </w:tabs>
        <w:spacing w:after="0"/>
        <w:jc w:val="both"/>
        <w:rPr>
          <w:sz w:val="20"/>
          <w:szCs w:val="20"/>
        </w:rPr>
      </w:pPr>
      <w:r>
        <w:rPr>
          <w:sz w:val="20"/>
          <w:szCs w:val="20"/>
        </w:rPr>
        <w:t>Para actividades opcionales e</w:t>
      </w:r>
      <w:r w:rsidR="00D656D0">
        <w:rPr>
          <w:sz w:val="20"/>
          <w:szCs w:val="20"/>
        </w:rPr>
        <w:t>s</w:t>
      </w:r>
      <w:r>
        <w:rPr>
          <w:sz w:val="20"/>
          <w:szCs w:val="20"/>
        </w:rPr>
        <w:t xml:space="preserve"> </w:t>
      </w:r>
      <w:r w:rsidR="00755D8F" w:rsidRPr="00E6741E">
        <w:rPr>
          <w:sz w:val="20"/>
          <w:szCs w:val="20"/>
        </w:rPr>
        <w:t>obligatorio que todos los pasajeros   poseen vestimenta y calzado adecuado para temperaturas árticas.</w:t>
      </w:r>
    </w:p>
    <w:p w:rsidR="00FC7D95" w:rsidRDefault="00FC7D95" w:rsidP="00FC7D95">
      <w:pPr>
        <w:pStyle w:val="Prrafodelista"/>
        <w:numPr>
          <w:ilvl w:val="0"/>
          <w:numId w:val="2"/>
        </w:numPr>
        <w:tabs>
          <w:tab w:val="left" w:pos="851"/>
        </w:tabs>
        <w:jc w:val="both"/>
        <w:rPr>
          <w:sz w:val="20"/>
          <w:szCs w:val="20"/>
        </w:rPr>
      </w:pPr>
      <w:r>
        <w:rPr>
          <w:sz w:val="20"/>
          <w:szCs w:val="20"/>
        </w:rPr>
        <w:t xml:space="preserve">Precios sujetos a cambios sin previo aviso, no reembolsable. </w:t>
      </w:r>
    </w:p>
    <w:p w:rsidR="00FC7D95" w:rsidRPr="00CB6263" w:rsidRDefault="00FC7D95" w:rsidP="00FC7D95">
      <w:pPr>
        <w:pStyle w:val="Prrafodelista"/>
        <w:tabs>
          <w:tab w:val="left" w:pos="851"/>
        </w:tabs>
        <w:spacing w:after="0"/>
        <w:jc w:val="both"/>
        <w:rPr>
          <w:sz w:val="20"/>
          <w:szCs w:val="20"/>
        </w:rPr>
      </w:pPr>
    </w:p>
    <w:p w:rsidR="00942501" w:rsidRDefault="00942501" w:rsidP="00942501">
      <w:pPr>
        <w:pStyle w:val="Prrafodelista"/>
        <w:tabs>
          <w:tab w:val="left" w:pos="851"/>
        </w:tabs>
        <w:spacing w:after="0"/>
        <w:jc w:val="both"/>
        <w:rPr>
          <w:sz w:val="20"/>
          <w:szCs w:val="20"/>
        </w:rPr>
      </w:pPr>
    </w:p>
    <w:sectPr w:rsidR="00942501" w:rsidSect="007902AE">
      <w:headerReference w:type="default" r:id="rId8"/>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1E0" w:rsidRDefault="00C841E0" w:rsidP="00A771DB">
      <w:r>
        <w:separator/>
      </w:r>
    </w:p>
  </w:endnote>
  <w:endnote w:type="continuationSeparator" w:id="0">
    <w:p w:rsidR="00C841E0" w:rsidRDefault="00C841E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1E0" w:rsidRDefault="00C841E0" w:rsidP="00A771DB">
      <w:r>
        <w:separator/>
      </w:r>
    </w:p>
  </w:footnote>
  <w:footnote w:type="continuationSeparator" w:id="0">
    <w:p w:rsidR="00C841E0" w:rsidRDefault="00C841E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36086289" wp14:editId="7AB8EE4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40D4"/>
    <w:multiLevelType w:val="hybridMultilevel"/>
    <w:tmpl w:val="6F523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656F5"/>
    <w:multiLevelType w:val="hybridMultilevel"/>
    <w:tmpl w:val="6DBAD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D65A2"/>
    <w:multiLevelType w:val="hybridMultilevel"/>
    <w:tmpl w:val="E272E48A"/>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8A2C4F"/>
    <w:multiLevelType w:val="hybridMultilevel"/>
    <w:tmpl w:val="A0BCDD36"/>
    <w:lvl w:ilvl="0" w:tplc="1DFA5246">
      <w:numFmt w:val="bullet"/>
      <w:lvlText w:val="-"/>
      <w:lvlJc w:val="left"/>
      <w:pPr>
        <w:ind w:left="405" w:hanging="360"/>
      </w:pPr>
      <w:rPr>
        <w:rFonts w:ascii="Calibri" w:eastAsia="Calibri" w:hAnsi="Calibri" w:cstheme="minorHAns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num w:numId="1" w16cid:durableId="39088781">
    <w:abstractNumId w:val="2"/>
  </w:num>
  <w:num w:numId="2" w16cid:durableId="1560631527">
    <w:abstractNumId w:val="3"/>
  </w:num>
  <w:num w:numId="3" w16cid:durableId="261374515">
    <w:abstractNumId w:val="4"/>
  </w:num>
  <w:num w:numId="4" w16cid:durableId="1658605319">
    <w:abstractNumId w:val="1"/>
  </w:num>
  <w:num w:numId="5" w16cid:durableId="124144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31ED"/>
    <w:rsid w:val="000032BE"/>
    <w:rsid w:val="00010F81"/>
    <w:rsid w:val="00015857"/>
    <w:rsid w:val="000227AD"/>
    <w:rsid w:val="0004742B"/>
    <w:rsid w:val="00074151"/>
    <w:rsid w:val="0008340A"/>
    <w:rsid w:val="00083A69"/>
    <w:rsid w:val="00087F20"/>
    <w:rsid w:val="00090E1B"/>
    <w:rsid w:val="000977CB"/>
    <w:rsid w:val="000C1D73"/>
    <w:rsid w:val="000C51EB"/>
    <w:rsid w:val="000D2906"/>
    <w:rsid w:val="000E3474"/>
    <w:rsid w:val="000E6B55"/>
    <w:rsid w:val="000F45F7"/>
    <w:rsid w:val="000F537C"/>
    <w:rsid w:val="00104677"/>
    <w:rsid w:val="00112A2C"/>
    <w:rsid w:val="00112DBD"/>
    <w:rsid w:val="00117E55"/>
    <w:rsid w:val="00121AE2"/>
    <w:rsid w:val="00125F21"/>
    <w:rsid w:val="00127F23"/>
    <w:rsid w:val="00133115"/>
    <w:rsid w:val="001355B8"/>
    <w:rsid w:val="00137A31"/>
    <w:rsid w:val="00147541"/>
    <w:rsid w:val="001479F6"/>
    <w:rsid w:val="00150B2B"/>
    <w:rsid w:val="00150C0A"/>
    <w:rsid w:val="0015393F"/>
    <w:rsid w:val="00161AAF"/>
    <w:rsid w:val="001736A5"/>
    <w:rsid w:val="001A3C4D"/>
    <w:rsid w:val="001B639F"/>
    <w:rsid w:val="001C73C0"/>
    <w:rsid w:val="001C7DF9"/>
    <w:rsid w:val="001D1C56"/>
    <w:rsid w:val="001D450E"/>
    <w:rsid w:val="001D78CB"/>
    <w:rsid w:val="001F0968"/>
    <w:rsid w:val="001F325C"/>
    <w:rsid w:val="0020613B"/>
    <w:rsid w:val="00215FD4"/>
    <w:rsid w:val="00241F19"/>
    <w:rsid w:val="00242AE9"/>
    <w:rsid w:val="00263804"/>
    <w:rsid w:val="00276DF6"/>
    <w:rsid w:val="002D35DA"/>
    <w:rsid w:val="002D4C88"/>
    <w:rsid w:val="002F159F"/>
    <w:rsid w:val="002F4892"/>
    <w:rsid w:val="00317C65"/>
    <w:rsid w:val="003329E0"/>
    <w:rsid w:val="00341CF4"/>
    <w:rsid w:val="00343627"/>
    <w:rsid w:val="00345D22"/>
    <w:rsid w:val="0035095A"/>
    <w:rsid w:val="00364634"/>
    <w:rsid w:val="00380DA6"/>
    <w:rsid w:val="00381093"/>
    <w:rsid w:val="00384662"/>
    <w:rsid w:val="0039312A"/>
    <w:rsid w:val="00394022"/>
    <w:rsid w:val="003B17EC"/>
    <w:rsid w:val="003B7DFF"/>
    <w:rsid w:val="003C22CD"/>
    <w:rsid w:val="003C5583"/>
    <w:rsid w:val="003C751E"/>
    <w:rsid w:val="003D1A06"/>
    <w:rsid w:val="003E1752"/>
    <w:rsid w:val="003E696D"/>
    <w:rsid w:val="003F46A9"/>
    <w:rsid w:val="003F4F5B"/>
    <w:rsid w:val="003F5038"/>
    <w:rsid w:val="00400589"/>
    <w:rsid w:val="00410E48"/>
    <w:rsid w:val="00422657"/>
    <w:rsid w:val="00422CB1"/>
    <w:rsid w:val="004263BF"/>
    <w:rsid w:val="00430C1B"/>
    <w:rsid w:val="00440AB2"/>
    <w:rsid w:val="00453719"/>
    <w:rsid w:val="00453C97"/>
    <w:rsid w:val="00463467"/>
    <w:rsid w:val="00465E57"/>
    <w:rsid w:val="00474BB2"/>
    <w:rsid w:val="00476020"/>
    <w:rsid w:val="00480333"/>
    <w:rsid w:val="004839F1"/>
    <w:rsid w:val="00490614"/>
    <w:rsid w:val="004A084E"/>
    <w:rsid w:val="004A0CBE"/>
    <w:rsid w:val="004B446C"/>
    <w:rsid w:val="004C3663"/>
    <w:rsid w:val="004D5A37"/>
    <w:rsid w:val="004D6B40"/>
    <w:rsid w:val="004E23A2"/>
    <w:rsid w:val="004E2549"/>
    <w:rsid w:val="004F2D47"/>
    <w:rsid w:val="005019E1"/>
    <w:rsid w:val="00503CB2"/>
    <w:rsid w:val="00504B3A"/>
    <w:rsid w:val="005110D6"/>
    <w:rsid w:val="0051359E"/>
    <w:rsid w:val="0051375F"/>
    <w:rsid w:val="0051614F"/>
    <w:rsid w:val="00521316"/>
    <w:rsid w:val="005333E2"/>
    <w:rsid w:val="00534C18"/>
    <w:rsid w:val="00535153"/>
    <w:rsid w:val="00535FFB"/>
    <w:rsid w:val="00542562"/>
    <w:rsid w:val="0054388C"/>
    <w:rsid w:val="0054598D"/>
    <w:rsid w:val="00553CBC"/>
    <w:rsid w:val="00554927"/>
    <w:rsid w:val="00564208"/>
    <w:rsid w:val="00570255"/>
    <w:rsid w:val="005751C1"/>
    <w:rsid w:val="00575524"/>
    <w:rsid w:val="0058123D"/>
    <w:rsid w:val="005923BD"/>
    <w:rsid w:val="00596CC7"/>
    <w:rsid w:val="005B3922"/>
    <w:rsid w:val="005B72BE"/>
    <w:rsid w:val="005D4427"/>
    <w:rsid w:val="005E1792"/>
    <w:rsid w:val="005F56EA"/>
    <w:rsid w:val="005F7DCB"/>
    <w:rsid w:val="00600B93"/>
    <w:rsid w:val="00613459"/>
    <w:rsid w:val="00621F8D"/>
    <w:rsid w:val="0064065E"/>
    <w:rsid w:val="00642704"/>
    <w:rsid w:val="006565DA"/>
    <w:rsid w:val="00657341"/>
    <w:rsid w:val="00661123"/>
    <w:rsid w:val="0066762D"/>
    <w:rsid w:val="00677371"/>
    <w:rsid w:val="00696A4A"/>
    <w:rsid w:val="006A16E7"/>
    <w:rsid w:val="006A407B"/>
    <w:rsid w:val="006A5D76"/>
    <w:rsid w:val="006B0E51"/>
    <w:rsid w:val="006B1ACA"/>
    <w:rsid w:val="006B2BB7"/>
    <w:rsid w:val="006B6C37"/>
    <w:rsid w:val="006C24BB"/>
    <w:rsid w:val="006C3803"/>
    <w:rsid w:val="006C382C"/>
    <w:rsid w:val="006D4A8B"/>
    <w:rsid w:val="006D52B0"/>
    <w:rsid w:val="007002EF"/>
    <w:rsid w:val="00700698"/>
    <w:rsid w:val="007041F7"/>
    <w:rsid w:val="007222E4"/>
    <w:rsid w:val="00723CB9"/>
    <w:rsid w:val="007321FD"/>
    <w:rsid w:val="00741C7B"/>
    <w:rsid w:val="00755D8F"/>
    <w:rsid w:val="007620E5"/>
    <w:rsid w:val="00765F24"/>
    <w:rsid w:val="00767D53"/>
    <w:rsid w:val="00774096"/>
    <w:rsid w:val="0077775E"/>
    <w:rsid w:val="007810A5"/>
    <w:rsid w:val="00785F89"/>
    <w:rsid w:val="00786A50"/>
    <w:rsid w:val="007902AE"/>
    <w:rsid w:val="0079069B"/>
    <w:rsid w:val="007942EE"/>
    <w:rsid w:val="00794DDC"/>
    <w:rsid w:val="0079685F"/>
    <w:rsid w:val="007A3EA8"/>
    <w:rsid w:val="007B2512"/>
    <w:rsid w:val="007B7473"/>
    <w:rsid w:val="007C0CBB"/>
    <w:rsid w:val="007C1B7E"/>
    <w:rsid w:val="007D414A"/>
    <w:rsid w:val="007E2A8F"/>
    <w:rsid w:val="007E52C4"/>
    <w:rsid w:val="007E7B31"/>
    <w:rsid w:val="00801676"/>
    <w:rsid w:val="00802724"/>
    <w:rsid w:val="00804C36"/>
    <w:rsid w:val="008077B5"/>
    <w:rsid w:val="00807D7B"/>
    <w:rsid w:val="008105D3"/>
    <w:rsid w:val="0082755B"/>
    <w:rsid w:val="008355BB"/>
    <w:rsid w:val="00840D65"/>
    <w:rsid w:val="008426E6"/>
    <w:rsid w:val="00850190"/>
    <w:rsid w:val="008603D4"/>
    <w:rsid w:val="0086152A"/>
    <w:rsid w:val="008758D6"/>
    <w:rsid w:val="008922EB"/>
    <w:rsid w:val="008942AD"/>
    <w:rsid w:val="00895098"/>
    <w:rsid w:val="008951B6"/>
    <w:rsid w:val="008A3DB5"/>
    <w:rsid w:val="008C6352"/>
    <w:rsid w:val="008C7D10"/>
    <w:rsid w:val="008D6509"/>
    <w:rsid w:val="008E4985"/>
    <w:rsid w:val="008F39E8"/>
    <w:rsid w:val="008F525F"/>
    <w:rsid w:val="00925569"/>
    <w:rsid w:val="00942501"/>
    <w:rsid w:val="009443FD"/>
    <w:rsid w:val="00950EC4"/>
    <w:rsid w:val="009628BD"/>
    <w:rsid w:val="00963658"/>
    <w:rsid w:val="00964E1B"/>
    <w:rsid w:val="009737E6"/>
    <w:rsid w:val="00993B9C"/>
    <w:rsid w:val="00993F8F"/>
    <w:rsid w:val="009A341F"/>
    <w:rsid w:val="009A3587"/>
    <w:rsid w:val="009B23AE"/>
    <w:rsid w:val="009B4193"/>
    <w:rsid w:val="009D11A5"/>
    <w:rsid w:val="009D122C"/>
    <w:rsid w:val="009E6831"/>
    <w:rsid w:val="009E7900"/>
    <w:rsid w:val="009F2D94"/>
    <w:rsid w:val="009F2F2E"/>
    <w:rsid w:val="009F3030"/>
    <w:rsid w:val="009F35B4"/>
    <w:rsid w:val="00A15788"/>
    <w:rsid w:val="00A24CB2"/>
    <w:rsid w:val="00A26552"/>
    <w:rsid w:val="00A52FC4"/>
    <w:rsid w:val="00A55461"/>
    <w:rsid w:val="00A7238E"/>
    <w:rsid w:val="00A756BF"/>
    <w:rsid w:val="00A75BE8"/>
    <w:rsid w:val="00A771DB"/>
    <w:rsid w:val="00A85620"/>
    <w:rsid w:val="00A967C7"/>
    <w:rsid w:val="00AB597A"/>
    <w:rsid w:val="00AC58FA"/>
    <w:rsid w:val="00AD653A"/>
    <w:rsid w:val="00AE5791"/>
    <w:rsid w:val="00AF4C39"/>
    <w:rsid w:val="00B00F5F"/>
    <w:rsid w:val="00B13D15"/>
    <w:rsid w:val="00B14C18"/>
    <w:rsid w:val="00B232F4"/>
    <w:rsid w:val="00B26DBA"/>
    <w:rsid w:val="00B323E0"/>
    <w:rsid w:val="00B33E13"/>
    <w:rsid w:val="00B46B68"/>
    <w:rsid w:val="00B5378D"/>
    <w:rsid w:val="00B67E24"/>
    <w:rsid w:val="00B704F8"/>
    <w:rsid w:val="00B70E1C"/>
    <w:rsid w:val="00B71157"/>
    <w:rsid w:val="00B8133C"/>
    <w:rsid w:val="00B85409"/>
    <w:rsid w:val="00B856D8"/>
    <w:rsid w:val="00B91DE9"/>
    <w:rsid w:val="00BB047A"/>
    <w:rsid w:val="00BB448B"/>
    <w:rsid w:val="00BC1083"/>
    <w:rsid w:val="00BC213E"/>
    <w:rsid w:val="00BC35D5"/>
    <w:rsid w:val="00BD7636"/>
    <w:rsid w:val="00BE1B00"/>
    <w:rsid w:val="00BE299B"/>
    <w:rsid w:val="00BE46A3"/>
    <w:rsid w:val="00C121EA"/>
    <w:rsid w:val="00C17F50"/>
    <w:rsid w:val="00C4257D"/>
    <w:rsid w:val="00C66696"/>
    <w:rsid w:val="00C66772"/>
    <w:rsid w:val="00C667AE"/>
    <w:rsid w:val="00C84034"/>
    <w:rsid w:val="00C841E0"/>
    <w:rsid w:val="00C85779"/>
    <w:rsid w:val="00C94BF5"/>
    <w:rsid w:val="00C94CB5"/>
    <w:rsid w:val="00CA0953"/>
    <w:rsid w:val="00CA24AD"/>
    <w:rsid w:val="00CA50AD"/>
    <w:rsid w:val="00CA5443"/>
    <w:rsid w:val="00CB69B1"/>
    <w:rsid w:val="00CD4829"/>
    <w:rsid w:val="00CD684A"/>
    <w:rsid w:val="00CE3560"/>
    <w:rsid w:val="00CF1CB6"/>
    <w:rsid w:val="00D20843"/>
    <w:rsid w:val="00D23570"/>
    <w:rsid w:val="00D2377E"/>
    <w:rsid w:val="00D32116"/>
    <w:rsid w:val="00D37436"/>
    <w:rsid w:val="00D44B22"/>
    <w:rsid w:val="00D46148"/>
    <w:rsid w:val="00D51441"/>
    <w:rsid w:val="00D656D0"/>
    <w:rsid w:val="00D66DCF"/>
    <w:rsid w:val="00D775A6"/>
    <w:rsid w:val="00D82FA7"/>
    <w:rsid w:val="00D844B2"/>
    <w:rsid w:val="00D855C7"/>
    <w:rsid w:val="00D85D62"/>
    <w:rsid w:val="00D87960"/>
    <w:rsid w:val="00D90B55"/>
    <w:rsid w:val="00D931FB"/>
    <w:rsid w:val="00DA0A13"/>
    <w:rsid w:val="00DA405F"/>
    <w:rsid w:val="00DA63F9"/>
    <w:rsid w:val="00DB3B6C"/>
    <w:rsid w:val="00DB3D41"/>
    <w:rsid w:val="00DB43FC"/>
    <w:rsid w:val="00DC3158"/>
    <w:rsid w:val="00DD76D9"/>
    <w:rsid w:val="00DE1572"/>
    <w:rsid w:val="00DF57AC"/>
    <w:rsid w:val="00E05071"/>
    <w:rsid w:val="00E10655"/>
    <w:rsid w:val="00E121A2"/>
    <w:rsid w:val="00E152AF"/>
    <w:rsid w:val="00E26A61"/>
    <w:rsid w:val="00E27084"/>
    <w:rsid w:val="00E305B4"/>
    <w:rsid w:val="00E317C0"/>
    <w:rsid w:val="00E31AB2"/>
    <w:rsid w:val="00E32650"/>
    <w:rsid w:val="00E46965"/>
    <w:rsid w:val="00E554EB"/>
    <w:rsid w:val="00E57B4C"/>
    <w:rsid w:val="00E61682"/>
    <w:rsid w:val="00E635F3"/>
    <w:rsid w:val="00E63D49"/>
    <w:rsid w:val="00E6741E"/>
    <w:rsid w:val="00E67AD3"/>
    <w:rsid w:val="00E71360"/>
    <w:rsid w:val="00E82012"/>
    <w:rsid w:val="00E8505D"/>
    <w:rsid w:val="00E8525F"/>
    <w:rsid w:val="00E941D5"/>
    <w:rsid w:val="00E95710"/>
    <w:rsid w:val="00EA274D"/>
    <w:rsid w:val="00EB5824"/>
    <w:rsid w:val="00EC06D5"/>
    <w:rsid w:val="00EC78EF"/>
    <w:rsid w:val="00ED5F89"/>
    <w:rsid w:val="00EE0893"/>
    <w:rsid w:val="00EE5A2C"/>
    <w:rsid w:val="00EF013F"/>
    <w:rsid w:val="00EF252F"/>
    <w:rsid w:val="00EF2752"/>
    <w:rsid w:val="00F00175"/>
    <w:rsid w:val="00F00760"/>
    <w:rsid w:val="00F016FF"/>
    <w:rsid w:val="00F13E62"/>
    <w:rsid w:val="00F14DE5"/>
    <w:rsid w:val="00F27E14"/>
    <w:rsid w:val="00F36FA2"/>
    <w:rsid w:val="00F40107"/>
    <w:rsid w:val="00F64C40"/>
    <w:rsid w:val="00F66DB5"/>
    <w:rsid w:val="00F73107"/>
    <w:rsid w:val="00F742C3"/>
    <w:rsid w:val="00F77A15"/>
    <w:rsid w:val="00F84611"/>
    <w:rsid w:val="00FB2CE8"/>
    <w:rsid w:val="00FC4281"/>
    <w:rsid w:val="00FC7D95"/>
    <w:rsid w:val="00FD5EE4"/>
    <w:rsid w:val="00FE3C66"/>
    <w:rsid w:val="00FE3C8C"/>
    <w:rsid w:val="00FE43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0EF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customStyle="1" w:styleId="BrdSide">
    <w:name w:val="Brød (Side)"/>
    <w:basedOn w:val="Normal"/>
    <w:uiPriority w:val="99"/>
    <w:rsid w:val="003C751E"/>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eastAsia="da-DK"/>
    </w:rPr>
  </w:style>
  <w:style w:type="table" w:styleId="Tablaconcuadrcula">
    <w:name w:val="Table Grid"/>
    <w:basedOn w:val="Tablanormal"/>
    <w:uiPriority w:val="39"/>
    <w:rsid w:val="00C8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50B2B"/>
    <w:rPr>
      <w:rFonts w:ascii="Times New Roman" w:eastAsia="Times New Roman" w:hAnsi="Times New Roman"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11261796">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35332835">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977187">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339774799">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31741493">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685671780">
      <w:bodyDiv w:val="1"/>
      <w:marLeft w:val="0"/>
      <w:marRight w:val="0"/>
      <w:marTop w:val="0"/>
      <w:marBottom w:val="0"/>
      <w:divBdr>
        <w:top w:val="none" w:sz="0" w:space="0" w:color="auto"/>
        <w:left w:val="none" w:sz="0" w:space="0" w:color="auto"/>
        <w:bottom w:val="none" w:sz="0" w:space="0" w:color="auto"/>
        <w:right w:val="none" w:sz="0" w:space="0" w:color="auto"/>
      </w:divBdr>
    </w:div>
    <w:div w:id="1743406071">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04730845">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0984-6862-451A-B536-5F4E5DB1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6660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2024-12-30T16:13:00Z</dcterms:created>
  <dcterms:modified xsi:type="dcterms:W3CDTF">2024-12-30T16:13:00Z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4733b0d9-b5a5-42de-9264-b5528ef228f0</vt:lpwstr>
  </property>
</Properties>
</file>