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0FB2" w:rsidRPr="00883B24" w:rsidRDefault="00662BE0" w:rsidP="00E50FB2">
      <w:pPr>
        <w:jc w:val="center"/>
        <w:rPr>
          <w:b/>
          <w:sz w:val="72"/>
          <w:szCs w:val="72"/>
          <w:lang w:val="es-ES"/>
        </w:rPr>
      </w:pPr>
      <w:r>
        <w:rPr>
          <w:b/>
          <w:sz w:val="72"/>
          <w:szCs w:val="72"/>
          <w:lang w:val="es-ES"/>
        </w:rPr>
        <w:t>Triángulo Hindú con Varanasi</w:t>
      </w:r>
      <w:r w:rsidR="00391DD9">
        <w:rPr>
          <w:b/>
          <w:sz w:val="72"/>
          <w:szCs w:val="72"/>
          <w:lang w:val="es-ES"/>
        </w:rPr>
        <w:t xml:space="preserve"> </w:t>
      </w:r>
      <w:r w:rsidR="00A84376">
        <w:rPr>
          <w:b/>
          <w:sz w:val="72"/>
          <w:szCs w:val="72"/>
          <w:lang w:val="es-ES"/>
        </w:rPr>
        <w:t>202</w:t>
      </w:r>
      <w:r w:rsidR="00AB2D1E">
        <w:rPr>
          <w:b/>
          <w:sz w:val="72"/>
          <w:szCs w:val="72"/>
          <w:lang w:val="es-ES"/>
        </w:rPr>
        <w:t>5</w:t>
      </w:r>
    </w:p>
    <w:p w:rsidR="00E50FB2" w:rsidRDefault="00676921" w:rsidP="00E50FB2">
      <w:pPr>
        <w:jc w:val="center"/>
        <w:rPr>
          <w:b/>
          <w:sz w:val="32"/>
          <w:szCs w:val="32"/>
          <w:lang w:val="es-ES"/>
        </w:rPr>
      </w:pPr>
      <w:r>
        <w:rPr>
          <w:b/>
          <w:sz w:val="32"/>
          <w:szCs w:val="32"/>
          <w:lang w:val="es-ES"/>
        </w:rPr>
        <w:t>8</w:t>
      </w:r>
      <w:r w:rsidR="00E50FB2">
        <w:rPr>
          <w:b/>
          <w:sz w:val="32"/>
          <w:szCs w:val="32"/>
          <w:lang w:val="es-ES"/>
        </w:rPr>
        <w:t xml:space="preserve"> días</w:t>
      </w:r>
      <w:r w:rsidR="00E50FB2" w:rsidRPr="00883B24">
        <w:rPr>
          <w:b/>
          <w:sz w:val="32"/>
          <w:szCs w:val="32"/>
          <w:lang w:val="es-ES"/>
        </w:rPr>
        <w:t xml:space="preserve"> / </w:t>
      </w:r>
      <w:r>
        <w:rPr>
          <w:b/>
          <w:sz w:val="32"/>
          <w:szCs w:val="32"/>
          <w:lang w:val="es-ES"/>
        </w:rPr>
        <w:t>7</w:t>
      </w:r>
      <w:r w:rsidR="00E50FB2">
        <w:rPr>
          <w:b/>
          <w:sz w:val="32"/>
          <w:szCs w:val="32"/>
          <w:lang w:val="es-ES"/>
        </w:rPr>
        <w:t xml:space="preserve"> </w:t>
      </w:r>
      <w:r w:rsidR="00E50FB2" w:rsidRPr="00883B24">
        <w:rPr>
          <w:b/>
          <w:sz w:val="32"/>
          <w:szCs w:val="32"/>
          <w:lang w:val="es-ES"/>
        </w:rPr>
        <w:t>noches</w:t>
      </w:r>
    </w:p>
    <w:p w:rsidR="00E50FB2" w:rsidRPr="00FC19E4" w:rsidRDefault="00E50FB2" w:rsidP="00E50FB2">
      <w:pPr>
        <w:rPr>
          <w:sz w:val="22"/>
          <w:szCs w:val="22"/>
          <w:lang w:val="es-ES"/>
        </w:rPr>
      </w:pPr>
      <w:r w:rsidRPr="00FC19E4">
        <w:rPr>
          <w:sz w:val="20"/>
          <w:szCs w:val="20"/>
          <w:lang w:val="es-ES"/>
        </w:rPr>
        <w:t xml:space="preserve">Llegadas: </w:t>
      </w:r>
      <w:r>
        <w:rPr>
          <w:sz w:val="20"/>
          <w:szCs w:val="20"/>
          <w:lang w:val="es-ES"/>
        </w:rPr>
        <w:t>Diarias</w:t>
      </w:r>
    </w:p>
    <w:p w:rsidR="00E50FB2" w:rsidRDefault="00E50FB2" w:rsidP="00E50FB2">
      <w:pPr>
        <w:autoSpaceDE w:val="0"/>
        <w:autoSpaceDN w:val="0"/>
        <w:adjustRightInd w:val="0"/>
        <w:jc w:val="both"/>
        <w:rPr>
          <w:rFonts w:cstheme="minorHAnsi"/>
          <w:b/>
          <w:sz w:val="20"/>
          <w:szCs w:val="20"/>
          <w:lang w:val="es-ES"/>
        </w:rPr>
      </w:pPr>
    </w:p>
    <w:p w:rsidR="00A84376" w:rsidRPr="00F74281" w:rsidRDefault="00A84376" w:rsidP="00A84376">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F74281">
        <w:rPr>
          <w:rFonts w:cstheme="minorHAnsi"/>
          <w:b/>
          <w:sz w:val="20"/>
          <w:szCs w:val="20"/>
          <w:lang w:val="es-MX"/>
        </w:rPr>
        <w:t>Delhi</w:t>
      </w:r>
    </w:p>
    <w:p w:rsidR="00A84376" w:rsidRPr="00F74281" w:rsidRDefault="00A84376" w:rsidP="00A84376">
      <w:pPr>
        <w:jc w:val="both"/>
        <w:rPr>
          <w:rFonts w:cstheme="minorHAnsi"/>
          <w:b/>
          <w:sz w:val="20"/>
          <w:szCs w:val="20"/>
          <w:lang w:val="es-MX"/>
        </w:rPr>
      </w:pPr>
      <w:r w:rsidRPr="00F74281">
        <w:rPr>
          <w:rFonts w:cstheme="minorHAnsi"/>
          <w:sz w:val="20"/>
          <w:szCs w:val="20"/>
          <w:lang w:val="es-MX"/>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F74281">
        <w:rPr>
          <w:rFonts w:cstheme="minorHAnsi"/>
          <w:b/>
          <w:sz w:val="20"/>
          <w:szCs w:val="20"/>
          <w:lang w:val="es-MX"/>
        </w:rPr>
        <w:t xml:space="preserve"> Alojamiento.</w:t>
      </w:r>
    </w:p>
    <w:p w:rsidR="00A84376" w:rsidRPr="00F74281" w:rsidRDefault="00A84376" w:rsidP="00A84376">
      <w:pPr>
        <w:jc w:val="both"/>
        <w:rPr>
          <w:rFonts w:cstheme="minorHAnsi"/>
          <w:b/>
          <w:sz w:val="20"/>
          <w:szCs w:val="20"/>
          <w:lang w:val="es-MX"/>
        </w:rPr>
      </w:pPr>
    </w:p>
    <w:p w:rsidR="00A84376" w:rsidRPr="00F74281" w:rsidRDefault="00A84376" w:rsidP="00A84376">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F74281">
        <w:rPr>
          <w:rFonts w:cstheme="minorHAnsi"/>
          <w:b/>
          <w:sz w:val="20"/>
          <w:szCs w:val="20"/>
          <w:lang w:val="es-MX"/>
        </w:rPr>
        <w:t>Delhi</w:t>
      </w:r>
    </w:p>
    <w:p w:rsidR="00A84376" w:rsidRPr="00F74281" w:rsidRDefault="00A84376" w:rsidP="00A84376">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 xml:space="preserve">Visita al </w:t>
      </w:r>
      <w:proofErr w:type="spellStart"/>
      <w:r w:rsidRPr="00A019E3">
        <w:rPr>
          <w:rFonts w:cstheme="minorHAnsi"/>
          <w:sz w:val="20"/>
          <w:szCs w:val="20"/>
          <w:lang w:val="es-MX"/>
        </w:rPr>
        <w:t>Qutub</w:t>
      </w:r>
      <w:proofErr w:type="spellEnd"/>
      <w:r w:rsidRPr="00A019E3">
        <w:rPr>
          <w:rFonts w:cstheme="minorHAnsi"/>
          <w:sz w:val="20"/>
          <w:szCs w:val="20"/>
          <w:lang w:val="es-MX"/>
        </w:rPr>
        <w:t xml:space="preserve"> Minar, una torre gigantesca de 72m, construida por el primer gobernante musulmán de la India, </w:t>
      </w:r>
      <w:proofErr w:type="spellStart"/>
      <w:r w:rsidRPr="00A019E3">
        <w:rPr>
          <w:rFonts w:cstheme="minorHAnsi"/>
          <w:sz w:val="20"/>
          <w:szCs w:val="20"/>
          <w:lang w:val="es-MX"/>
        </w:rPr>
        <w:t>Qutub</w:t>
      </w:r>
      <w:proofErr w:type="spellEnd"/>
      <w:r w:rsidRPr="00A019E3">
        <w:rPr>
          <w:rFonts w:cstheme="minorHAnsi"/>
          <w:sz w:val="20"/>
          <w:szCs w:val="20"/>
          <w:lang w:val="es-MX"/>
        </w:rPr>
        <w:t>-</w:t>
      </w:r>
      <w:proofErr w:type="spellStart"/>
      <w:r w:rsidRPr="00A019E3">
        <w:rPr>
          <w:rFonts w:cstheme="minorHAnsi"/>
          <w:sz w:val="20"/>
          <w:szCs w:val="20"/>
          <w:lang w:val="es-MX"/>
        </w:rPr>
        <w:t>ud</w:t>
      </w:r>
      <w:proofErr w:type="spellEnd"/>
      <w:r w:rsidRPr="00A019E3">
        <w:rPr>
          <w:rFonts w:cstheme="minorHAnsi"/>
          <w:sz w:val="20"/>
          <w:szCs w:val="20"/>
          <w:lang w:val="es-MX"/>
        </w:rPr>
        <w:t xml:space="preserve">-din </w:t>
      </w:r>
      <w:proofErr w:type="spellStart"/>
      <w:r w:rsidRPr="00A019E3">
        <w:rPr>
          <w:rFonts w:cstheme="minorHAnsi"/>
          <w:sz w:val="20"/>
          <w:szCs w:val="20"/>
          <w:lang w:val="es-MX"/>
        </w:rPr>
        <w:t>Aibak</w:t>
      </w:r>
      <w:proofErr w:type="spellEnd"/>
      <w:r w:rsidRPr="00A019E3">
        <w:rPr>
          <w:rFonts w:cstheme="minorHAnsi"/>
          <w:sz w:val="20"/>
          <w:szCs w:val="20"/>
          <w:lang w:val="es-MX"/>
        </w:rPr>
        <w:t xml:space="preserve">. Paseo por el área diplomática, los edificios gubernamentales, </w:t>
      </w:r>
      <w:proofErr w:type="spellStart"/>
      <w:r w:rsidRPr="00A019E3">
        <w:rPr>
          <w:rFonts w:cstheme="minorHAnsi"/>
          <w:sz w:val="20"/>
          <w:szCs w:val="20"/>
          <w:lang w:val="es-MX"/>
        </w:rPr>
        <w:t>Rashtrapati</w:t>
      </w:r>
      <w:proofErr w:type="spellEnd"/>
      <w:r w:rsidRPr="00A019E3">
        <w:rPr>
          <w:rFonts w:cstheme="minorHAnsi"/>
          <w:sz w:val="20"/>
          <w:szCs w:val="20"/>
          <w:lang w:val="es-MX"/>
        </w:rPr>
        <w:t xml:space="preserve"> </w:t>
      </w:r>
      <w:proofErr w:type="spellStart"/>
      <w:r w:rsidRPr="00A019E3">
        <w:rPr>
          <w:rFonts w:cstheme="minorHAnsi"/>
          <w:sz w:val="20"/>
          <w:szCs w:val="20"/>
          <w:lang w:val="es-MX"/>
        </w:rPr>
        <w:t>Bhawan</w:t>
      </w:r>
      <w:proofErr w:type="spellEnd"/>
      <w:r w:rsidRPr="00A019E3">
        <w:rPr>
          <w:rFonts w:cstheme="minorHAnsi"/>
          <w:sz w:val="20"/>
          <w:szCs w:val="20"/>
          <w:lang w:val="es-MX"/>
        </w:rPr>
        <w:t xml:space="preserve"> (residencia del presidente de la India), el Parlamento y la Puerta de la India (Arco del Triunfo). A continuación, visita al </w:t>
      </w:r>
      <w:proofErr w:type="spellStart"/>
      <w:r w:rsidRPr="00A019E3">
        <w:rPr>
          <w:rFonts w:cstheme="minorHAnsi"/>
          <w:sz w:val="20"/>
          <w:szCs w:val="20"/>
          <w:lang w:val="es-MX"/>
        </w:rPr>
        <w:t>Gurudwara</w:t>
      </w:r>
      <w:proofErr w:type="spellEnd"/>
      <w:r w:rsidRPr="00A019E3">
        <w:rPr>
          <w:rFonts w:cstheme="minorHAnsi"/>
          <w:sz w:val="20"/>
          <w:szCs w:val="20"/>
          <w:lang w:val="es-MX"/>
        </w:rPr>
        <w:t xml:space="preserve">, el Templo de religión Sikh, una belleza arquitectónica. Los </w:t>
      </w:r>
      <w:proofErr w:type="spellStart"/>
      <w:r w:rsidRPr="00A019E3">
        <w:rPr>
          <w:rFonts w:cstheme="minorHAnsi"/>
          <w:sz w:val="20"/>
          <w:szCs w:val="20"/>
          <w:lang w:val="es-MX"/>
        </w:rPr>
        <w:t>Sij’s</w:t>
      </w:r>
      <w:proofErr w:type="spellEnd"/>
      <w:r w:rsidRPr="00A019E3">
        <w:rPr>
          <w:rFonts w:cstheme="minorHAnsi"/>
          <w:sz w:val="20"/>
          <w:szCs w:val="20"/>
          <w:lang w:val="es-MX"/>
        </w:rPr>
        <w:t xml:space="preserve"> por su religión realizan Seva también </w:t>
      </w:r>
      <w:proofErr w:type="spellStart"/>
      <w:r w:rsidRPr="00A019E3">
        <w:rPr>
          <w:rFonts w:cstheme="minorHAnsi"/>
          <w:sz w:val="20"/>
          <w:szCs w:val="20"/>
          <w:lang w:val="es-MX"/>
        </w:rPr>
        <w:t>Sewa</w:t>
      </w:r>
      <w:proofErr w:type="spellEnd"/>
      <w:r w:rsidRPr="00A019E3">
        <w:rPr>
          <w:rFonts w:cstheme="minorHAnsi"/>
          <w:sz w:val="20"/>
          <w:szCs w:val="20"/>
          <w:lang w:val="es-MX"/>
        </w:rPr>
        <w:t xml:space="preserve">, abreviatura de la palabra </w:t>
      </w:r>
      <w:proofErr w:type="spellStart"/>
      <w:r w:rsidRPr="00A019E3">
        <w:rPr>
          <w:rFonts w:cstheme="minorHAnsi"/>
          <w:sz w:val="20"/>
          <w:szCs w:val="20"/>
          <w:lang w:val="es-MX"/>
        </w:rPr>
        <w:t>Karseva</w:t>
      </w:r>
      <w:proofErr w:type="spellEnd"/>
      <w:r w:rsidRPr="00A019E3">
        <w:rPr>
          <w:rFonts w:cstheme="minorHAnsi"/>
          <w:sz w:val="20"/>
          <w:szCs w:val="20"/>
          <w:lang w:val="es-MX"/>
        </w:rPr>
        <w:t xml:space="preserve"> se refiere a </w:t>
      </w:r>
      <w:r w:rsidR="00AB2D1E">
        <w:rPr>
          <w:rFonts w:cstheme="minorHAnsi"/>
          <w:sz w:val="20"/>
          <w:szCs w:val="20"/>
          <w:lang w:val="es-MX"/>
        </w:rPr>
        <w:t>“</w:t>
      </w:r>
      <w:r w:rsidRPr="00A019E3">
        <w:rPr>
          <w:rFonts w:cstheme="minorHAnsi"/>
          <w:sz w:val="20"/>
          <w:szCs w:val="20"/>
          <w:lang w:val="es-MX"/>
        </w:rPr>
        <w:t>servicio abnegado</w:t>
      </w:r>
      <w:r w:rsidR="00AB2D1E">
        <w:rPr>
          <w:rFonts w:cstheme="minorHAnsi"/>
          <w:sz w:val="20"/>
          <w:szCs w:val="20"/>
          <w:lang w:val="es-MX"/>
        </w:rPr>
        <w:t>”</w:t>
      </w:r>
      <w:r w:rsidRPr="00A019E3">
        <w:rPr>
          <w:rFonts w:cstheme="minorHAnsi"/>
          <w:sz w:val="20"/>
          <w:szCs w:val="20"/>
          <w:lang w:val="es-MX"/>
        </w:rPr>
        <w:t xml:space="preserve">, trabajo o servicio realizado sin ningún pensamiento de recompensa o beneficio personal. Los voluntarios que participan en Seva se conocen como </w:t>
      </w:r>
      <w:proofErr w:type="spellStart"/>
      <w:r w:rsidRPr="00A019E3">
        <w:rPr>
          <w:rFonts w:cstheme="minorHAnsi"/>
          <w:sz w:val="20"/>
          <w:szCs w:val="20"/>
          <w:lang w:val="es-MX"/>
        </w:rPr>
        <w:t>Sevadars</w:t>
      </w:r>
      <w:proofErr w:type="spellEnd"/>
      <w:r w:rsidRPr="00A019E3">
        <w:rPr>
          <w:rFonts w:cstheme="minorHAnsi"/>
          <w:sz w:val="20"/>
          <w:szCs w:val="20"/>
          <w:lang w:val="es-MX"/>
        </w:rPr>
        <w:t xml:space="preserve">. Durante su visita a la cocina, van a tener la oportunidad de convertirse como un </w:t>
      </w:r>
      <w:proofErr w:type="spellStart"/>
      <w:r w:rsidRPr="00A019E3">
        <w:rPr>
          <w:rFonts w:cstheme="minorHAnsi"/>
          <w:sz w:val="20"/>
          <w:szCs w:val="20"/>
          <w:lang w:val="es-MX"/>
        </w:rPr>
        <w:t>sevadar</w:t>
      </w:r>
      <w:proofErr w:type="spellEnd"/>
      <w:r w:rsidRPr="00A019E3">
        <w:rPr>
          <w:rFonts w:cstheme="minorHAnsi"/>
          <w:sz w:val="20"/>
          <w:szCs w:val="20"/>
          <w:lang w:val="es-MX"/>
        </w:rPr>
        <w:t xml:space="preserve"> y participar en la cocina haciendo </w:t>
      </w:r>
      <w:proofErr w:type="spellStart"/>
      <w:r w:rsidRPr="00A019E3">
        <w:rPr>
          <w:rFonts w:cstheme="minorHAnsi"/>
          <w:sz w:val="20"/>
          <w:szCs w:val="20"/>
          <w:lang w:val="es-MX"/>
        </w:rPr>
        <w:t>chapatis</w:t>
      </w:r>
      <w:proofErr w:type="spellEnd"/>
      <w:r w:rsidRPr="00A019E3">
        <w:rPr>
          <w:rFonts w:cstheme="minorHAnsi"/>
          <w:sz w:val="20"/>
          <w:szCs w:val="20"/>
          <w:lang w:val="es-MX"/>
        </w:rPr>
        <w:t xml:space="preserve"> (tortilla india), echar mano a preparación de lentejas, verduras y servir a los numerosos sentados esperando para comida. Por la tarde visita de Vieja Delhi, pasando por el Fuerte Rojo, construido por el Emperador Mogol </w:t>
      </w:r>
      <w:proofErr w:type="spellStart"/>
      <w:r w:rsidRPr="00A019E3">
        <w:rPr>
          <w:rFonts w:cstheme="minorHAnsi"/>
          <w:sz w:val="20"/>
          <w:szCs w:val="20"/>
          <w:lang w:val="es-MX"/>
        </w:rPr>
        <w:t>Shah</w:t>
      </w:r>
      <w:proofErr w:type="spellEnd"/>
      <w:r w:rsidRPr="00A019E3">
        <w:rPr>
          <w:rFonts w:cstheme="minorHAnsi"/>
          <w:sz w:val="20"/>
          <w:szCs w:val="20"/>
          <w:lang w:val="es-MX"/>
        </w:rPr>
        <w:t xml:space="preserve"> </w:t>
      </w:r>
      <w:proofErr w:type="spellStart"/>
      <w:r w:rsidRPr="00A019E3">
        <w:rPr>
          <w:rFonts w:cstheme="minorHAnsi"/>
          <w:sz w:val="20"/>
          <w:szCs w:val="20"/>
          <w:lang w:val="es-MX"/>
        </w:rPr>
        <w:t>Jahan</w:t>
      </w:r>
      <w:proofErr w:type="spellEnd"/>
      <w:r w:rsidRPr="00A019E3">
        <w:rPr>
          <w:rFonts w:cstheme="minorHAnsi"/>
          <w:sz w:val="20"/>
          <w:szCs w:val="20"/>
          <w:lang w:val="es-MX"/>
        </w:rPr>
        <w:t xml:space="preserve"> y disfruta de un paseo en un </w:t>
      </w:r>
      <w:proofErr w:type="spellStart"/>
      <w:r w:rsidRPr="00A019E3">
        <w:rPr>
          <w:rFonts w:cstheme="minorHAnsi"/>
          <w:sz w:val="20"/>
          <w:szCs w:val="20"/>
          <w:lang w:val="es-MX"/>
        </w:rPr>
        <w:t>rickshaw</w:t>
      </w:r>
      <w:proofErr w:type="spellEnd"/>
      <w:r w:rsidRPr="00A019E3">
        <w:rPr>
          <w:rFonts w:cstheme="minorHAnsi"/>
          <w:sz w:val="20"/>
          <w:szCs w:val="20"/>
          <w:lang w:val="es-MX"/>
        </w:rPr>
        <w:t xml:space="preserve"> (Carrito bicicleta, tirado por hombre) en </w:t>
      </w:r>
      <w:proofErr w:type="spellStart"/>
      <w:r w:rsidRPr="00A019E3">
        <w:rPr>
          <w:rFonts w:cstheme="minorHAnsi"/>
          <w:sz w:val="20"/>
          <w:szCs w:val="20"/>
          <w:lang w:val="es-MX"/>
        </w:rPr>
        <w:t>Chandni</w:t>
      </w:r>
      <w:proofErr w:type="spellEnd"/>
      <w:r w:rsidRPr="00A019E3">
        <w:rPr>
          <w:rFonts w:cstheme="minorHAnsi"/>
          <w:sz w:val="20"/>
          <w:szCs w:val="20"/>
          <w:lang w:val="es-MX"/>
        </w:rPr>
        <w:t xml:space="preserve"> </w:t>
      </w:r>
      <w:proofErr w:type="spellStart"/>
      <w:r w:rsidRPr="00A019E3">
        <w:rPr>
          <w:rFonts w:cstheme="minorHAnsi"/>
          <w:sz w:val="20"/>
          <w:szCs w:val="20"/>
          <w:lang w:val="es-MX"/>
        </w:rPr>
        <w:t>Chowk</w:t>
      </w:r>
      <w:proofErr w:type="spellEnd"/>
      <w:r w:rsidRPr="00A019E3">
        <w:rPr>
          <w:rFonts w:cstheme="minorHAnsi"/>
          <w:sz w:val="20"/>
          <w:szCs w:val="20"/>
          <w:lang w:val="es-MX"/>
        </w:rPr>
        <w:t xml:space="preserve">, uno de los bazares más antiguos y grandes en la India. Luego, visitamos la Mezquita Jama, la mezquita más grande de la India. También visitamos </w:t>
      </w:r>
      <w:proofErr w:type="spellStart"/>
      <w:r w:rsidRPr="00A019E3">
        <w:rPr>
          <w:rFonts w:cstheme="minorHAnsi"/>
          <w:sz w:val="20"/>
          <w:szCs w:val="20"/>
          <w:lang w:val="es-MX"/>
        </w:rPr>
        <w:t>Rajghat</w:t>
      </w:r>
      <w:proofErr w:type="spellEnd"/>
      <w:r w:rsidRPr="00A019E3">
        <w:rPr>
          <w:rFonts w:cstheme="minorHAnsi"/>
          <w:sz w:val="20"/>
          <w:szCs w:val="20"/>
          <w:lang w:val="es-MX"/>
        </w:rPr>
        <w:t>, el lugar donde Mahatma Gandhi, “Padre de la Nación”</w:t>
      </w:r>
      <w:r>
        <w:rPr>
          <w:rFonts w:cstheme="minorHAnsi"/>
          <w:sz w:val="20"/>
          <w:szCs w:val="20"/>
          <w:lang w:val="es-MX"/>
        </w:rPr>
        <w:t>.</w:t>
      </w:r>
      <w:r w:rsidRPr="00F74281">
        <w:rPr>
          <w:rFonts w:cstheme="minorHAnsi"/>
          <w:sz w:val="20"/>
          <w:szCs w:val="20"/>
          <w:lang w:val="es-MX"/>
        </w:rPr>
        <w:t xml:space="preserve"> </w:t>
      </w:r>
      <w:r w:rsidRPr="00F74281">
        <w:rPr>
          <w:rFonts w:cstheme="minorHAnsi"/>
          <w:b/>
          <w:sz w:val="20"/>
          <w:szCs w:val="20"/>
          <w:lang w:val="es-MX"/>
        </w:rPr>
        <w:t>Alojamiento.</w:t>
      </w:r>
    </w:p>
    <w:p w:rsidR="00A84376" w:rsidRPr="00F74281" w:rsidRDefault="00A84376" w:rsidP="00A84376">
      <w:pPr>
        <w:jc w:val="both"/>
        <w:rPr>
          <w:rFonts w:cstheme="minorHAnsi"/>
          <w:b/>
          <w:sz w:val="20"/>
          <w:szCs w:val="20"/>
          <w:lang w:val="es-MX"/>
        </w:rPr>
      </w:pPr>
    </w:p>
    <w:p w:rsidR="00A84376" w:rsidRPr="00F74281" w:rsidRDefault="00A84376" w:rsidP="00A84376">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F74281">
        <w:rPr>
          <w:rFonts w:cstheme="minorHAnsi"/>
          <w:b/>
          <w:sz w:val="20"/>
          <w:szCs w:val="20"/>
          <w:lang w:val="es-MX"/>
        </w:rPr>
        <w:t xml:space="preserve">Delhi – </w:t>
      </w:r>
      <w:r>
        <w:rPr>
          <w:rFonts w:cstheme="minorHAnsi"/>
          <w:b/>
          <w:sz w:val="20"/>
          <w:szCs w:val="20"/>
          <w:lang w:val="es-MX"/>
        </w:rPr>
        <w:t>Agra</w:t>
      </w:r>
    </w:p>
    <w:p w:rsidR="00A84376" w:rsidRDefault="00A84376" w:rsidP="00A84376">
      <w:pPr>
        <w:jc w:val="both"/>
        <w:rPr>
          <w:rFonts w:cstheme="minorHAnsi"/>
          <w:b/>
          <w:sz w:val="20"/>
          <w:szCs w:val="20"/>
          <w:lang w:val="es-MX"/>
        </w:rPr>
      </w:pPr>
      <w:r w:rsidRPr="00F74281">
        <w:rPr>
          <w:rFonts w:cstheme="minorHAnsi"/>
          <w:b/>
          <w:sz w:val="20"/>
          <w:szCs w:val="20"/>
          <w:lang w:val="es-MX"/>
        </w:rPr>
        <w:t xml:space="preserve">Desayuno. </w:t>
      </w:r>
      <w:bookmarkStart w:id="0" w:name="_Hlk150936105"/>
      <w:r w:rsidRPr="00EC2A45">
        <w:rPr>
          <w:rFonts w:cstheme="minorHAnsi"/>
          <w:sz w:val="20"/>
          <w:szCs w:val="20"/>
          <w:lang w:val="es-MX"/>
        </w:rPr>
        <w:t xml:space="preserve">Por la mañana salida por carretera hacia Agra (Aprox. 210kms, 3-4horas), una ciudad antigua como se menciona en la gran epopeya </w:t>
      </w:r>
      <w:r w:rsidR="00AB2D1E">
        <w:rPr>
          <w:rFonts w:cstheme="minorHAnsi"/>
          <w:sz w:val="20"/>
          <w:szCs w:val="20"/>
          <w:lang w:val="es-MX"/>
        </w:rPr>
        <w:t>‘</w:t>
      </w:r>
      <w:proofErr w:type="spellStart"/>
      <w:r w:rsidRPr="00EC2A45">
        <w:rPr>
          <w:rFonts w:cstheme="minorHAnsi"/>
          <w:sz w:val="20"/>
          <w:szCs w:val="20"/>
          <w:lang w:val="es-MX"/>
        </w:rPr>
        <w:t>Mahabharata</w:t>
      </w:r>
      <w:proofErr w:type="spellEnd"/>
      <w:r w:rsidR="00AB2D1E">
        <w:rPr>
          <w:rFonts w:cstheme="minorHAnsi"/>
          <w:sz w:val="20"/>
          <w:szCs w:val="20"/>
          <w:lang w:val="es-MX"/>
        </w:rPr>
        <w:t>’</w:t>
      </w:r>
      <w:r w:rsidRPr="00EC2A45">
        <w:rPr>
          <w:rFonts w:cstheme="minorHAnsi"/>
          <w:sz w:val="20"/>
          <w:szCs w:val="20"/>
          <w:lang w:val="es-MX"/>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visitaremos el Fuerte de Agra, una imponente fortaleza en las orillas del río Yamuna, construida por el Emperador Mogol </w:t>
      </w:r>
      <w:proofErr w:type="spellStart"/>
      <w:r w:rsidRPr="00EC2A45">
        <w:rPr>
          <w:rFonts w:cstheme="minorHAnsi"/>
          <w:sz w:val="20"/>
          <w:szCs w:val="20"/>
          <w:lang w:val="es-MX"/>
        </w:rPr>
        <w:t>Akbar</w:t>
      </w:r>
      <w:proofErr w:type="spellEnd"/>
      <w:r w:rsidRPr="00EC2A45">
        <w:rPr>
          <w:rFonts w:cstheme="minorHAnsi"/>
          <w:sz w:val="20"/>
          <w:szCs w:val="20"/>
          <w:lang w:val="es-MX"/>
        </w:rPr>
        <w:t xml:space="preserve">, en 1565 DC. Al atardecer visita del Taj Mahal* (Cerrado los Viernes), el monumento más fascinante y hermoso de la India. El Taj Mahal fue completado en 1653 DC por el Emperador Mogol </w:t>
      </w:r>
      <w:proofErr w:type="spellStart"/>
      <w:r w:rsidRPr="00EC2A45">
        <w:rPr>
          <w:rFonts w:cstheme="minorHAnsi"/>
          <w:sz w:val="20"/>
          <w:szCs w:val="20"/>
          <w:lang w:val="es-MX"/>
        </w:rPr>
        <w:t>Shah</w:t>
      </w:r>
      <w:proofErr w:type="spellEnd"/>
      <w:r w:rsidRPr="00EC2A45">
        <w:rPr>
          <w:rFonts w:cstheme="minorHAnsi"/>
          <w:sz w:val="20"/>
          <w:szCs w:val="20"/>
          <w:lang w:val="es-MX"/>
        </w:rPr>
        <w:t xml:space="preserve"> </w:t>
      </w:r>
      <w:proofErr w:type="spellStart"/>
      <w:r w:rsidRPr="00EC2A45">
        <w:rPr>
          <w:rFonts w:cstheme="minorHAnsi"/>
          <w:sz w:val="20"/>
          <w:szCs w:val="20"/>
          <w:lang w:val="es-MX"/>
        </w:rPr>
        <w:t>Jahan</w:t>
      </w:r>
      <w:proofErr w:type="spellEnd"/>
      <w:r w:rsidRPr="00EC2A45">
        <w:rPr>
          <w:rFonts w:cstheme="minorHAnsi"/>
          <w:sz w:val="20"/>
          <w:szCs w:val="20"/>
          <w:lang w:val="es-MX"/>
        </w:rPr>
        <w:t xml:space="preserve"> en la memoria de su reina favorita, </w:t>
      </w:r>
      <w:proofErr w:type="spellStart"/>
      <w:r w:rsidRPr="00EC2A45">
        <w:rPr>
          <w:rFonts w:cstheme="minorHAnsi"/>
          <w:sz w:val="20"/>
          <w:szCs w:val="20"/>
          <w:lang w:val="es-MX"/>
        </w:rPr>
        <w:t>Mumtaz</w:t>
      </w:r>
      <w:proofErr w:type="spellEnd"/>
      <w:r w:rsidRPr="00EC2A45">
        <w:rPr>
          <w:rFonts w:cstheme="minorHAnsi"/>
          <w:sz w:val="20"/>
          <w:szCs w:val="20"/>
          <w:lang w:val="es-MX"/>
        </w:rPr>
        <w:t xml:space="preserve"> Mahal. Este monumento perfectamente simétrico tomó 22 años de trabajos forzados y 20.000 trabajadores, los albañiles y los joyeros para la construcción y se encuentra en medio de jardines</w:t>
      </w:r>
      <w:bookmarkEnd w:id="0"/>
      <w:r>
        <w:rPr>
          <w:rFonts w:cstheme="minorHAnsi"/>
          <w:sz w:val="20"/>
          <w:szCs w:val="20"/>
          <w:lang w:val="es-MX"/>
        </w:rPr>
        <w:t xml:space="preserve">. </w:t>
      </w:r>
      <w:r w:rsidRPr="00F74281">
        <w:rPr>
          <w:rFonts w:cstheme="minorHAnsi"/>
          <w:b/>
          <w:sz w:val="20"/>
          <w:szCs w:val="20"/>
          <w:lang w:val="es-MX"/>
        </w:rPr>
        <w:t xml:space="preserve">Alojamiento. </w:t>
      </w:r>
    </w:p>
    <w:p w:rsidR="00A84376" w:rsidRDefault="00A84376" w:rsidP="00A84376">
      <w:pPr>
        <w:jc w:val="both"/>
        <w:rPr>
          <w:rFonts w:cstheme="minorHAnsi"/>
          <w:i/>
          <w:iCs/>
          <w:color w:val="000000"/>
          <w:sz w:val="18"/>
          <w:szCs w:val="18"/>
          <w:lang w:val="es-ES"/>
        </w:rPr>
      </w:pPr>
      <w:r w:rsidRPr="00A019E3">
        <w:rPr>
          <w:rFonts w:cstheme="minorHAnsi"/>
          <w:i/>
          <w:iCs/>
          <w:color w:val="000000"/>
          <w:sz w:val="18"/>
          <w:szCs w:val="18"/>
          <w:lang w:val="es-ES"/>
        </w:rPr>
        <w:t xml:space="preserve">*Los visitantes ahora tendrán solo tres horas para terminar su recorrido del Taj Mahal, desde el momento de la entrada hasta la salida. Ahora, El límite </w:t>
      </w:r>
      <w:r>
        <w:rPr>
          <w:rFonts w:cstheme="minorHAnsi"/>
          <w:i/>
          <w:iCs/>
          <w:color w:val="000000"/>
          <w:sz w:val="18"/>
          <w:szCs w:val="18"/>
          <w:lang w:val="es-ES"/>
        </w:rPr>
        <w:t>es</w:t>
      </w:r>
      <w:r w:rsidRPr="00A019E3">
        <w:rPr>
          <w:rFonts w:cstheme="minorHAnsi"/>
          <w:i/>
          <w:iCs/>
          <w:color w:val="000000"/>
          <w:sz w:val="18"/>
          <w:szCs w:val="18"/>
          <w:lang w:val="es-ES"/>
        </w:rPr>
        <w:t xml:space="preserve"> después de pasar la barrera del boleto y la verificación de seguridad comienza después de eso. Si un turista permanece dentro del complejo por más de tres horas, deberá pagar una multa de INR </w:t>
      </w:r>
      <w:r>
        <w:rPr>
          <w:rFonts w:cstheme="minorHAnsi"/>
          <w:i/>
          <w:iCs/>
          <w:color w:val="000000"/>
          <w:sz w:val="18"/>
          <w:szCs w:val="18"/>
          <w:lang w:val="es-ES"/>
        </w:rPr>
        <w:t>8</w:t>
      </w:r>
      <w:r w:rsidRPr="00A019E3">
        <w:rPr>
          <w:rFonts w:cstheme="minorHAnsi"/>
          <w:i/>
          <w:iCs/>
          <w:color w:val="000000"/>
          <w:sz w:val="18"/>
          <w:szCs w:val="18"/>
          <w:lang w:val="es-ES"/>
        </w:rPr>
        <w:t>00 por persona, que es aproximadamente USD 1</w:t>
      </w:r>
      <w:r>
        <w:rPr>
          <w:rFonts w:cstheme="minorHAnsi"/>
          <w:i/>
          <w:iCs/>
          <w:color w:val="000000"/>
          <w:sz w:val="18"/>
          <w:szCs w:val="18"/>
          <w:lang w:val="es-ES"/>
        </w:rPr>
        <w:t>5</w:t>
      </w:r>
      <w:r w:rsidRPr="00A019E3">
        <w:rPr>
          <w:rFonts w:cstheme="minorHAnsi"/>
          <w:i/>
          <w:iCs/>
          <w:color w:val="000000"/>
          <w:sz w:val="18"/>
          <w:szCs w:val="18"/>
          <w:lang w:val="es-ES"/>
        </w:rPr>
        <w:t xml:space="preserve"> por persona. Las reglas y regulaciones están sujetas a cambios en cualquier momento.</w:t>
      </w:r>
    </w:p>
    <w:p w:rsidR="00A84376" w:rsidRDefault="00A84376" w:rsidP="00A84376">
      <w:pPr>
        <w:jc w:val="both"/>
        <w:rPr>
          <w:rFonts w:cstheme="minorHAnsi"/>
          <w:i/>
          <w:iCs/>
          <w:color w:val="000000"/>
          <w:sz w:val="18"/>
          <w:szCs w:val="18"/>
          <w:lang w:val="es-ES"/>
        </w:rPr>
      </w:pPr>
    </w:p>
    <w:p w:rsidR="00A84376" w:rsidRPr="00F74281" w:rsidRDefault="00A84376" w:rsidP="00A84376">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Agra – Jaipur </w:t>
      </w:r>
    </w:p>
    <w:p w:rsidR="00AB2D1E" w:rsidRDefault="00A84376" w:rsidP="00A84376">
      <w:pPr>
        <w:jc w:val="both"/>
        <w:rPr>
          <w:rFonts w:cstheme="minorHAnsi"/>
          <w:sz w:val="20"/>
          <w:szCs w:val="20"/>
          <w:lang w:val="es-MX"/>
        </w:rPr>
      </w:pPr>
      <w:bookmarkStart w:id="1" w:name="_Hlk150936648"/>
      <w:r w:rsidRPr="00F74281">
        <w:rPr>
          <w:rFonts w:cstheme="minorHAnsi"/>
          <w:b/>
          <w:sz w:val="20"/>
          <w:szCs w:val="20"/>
          <w:lang w:val="es-MX"/>
        </w:rPr>
        <w:t xml:space="preserve">Desayuno. </w:t>
      </w:r>
      <w:r w:rsidRPr="00EC2A45">
        <w:rPr>
          <w:rFonts w:cstheme="minorHAnsi"/>
          <w:sz w:val="20"/>
          <w:szCs w:val="20"/>
          <w:lang w:val="es-MX"/>
        </w:rPr>
        <w:t xml:space="preserve">Por la mañana salida por carretera hacia Jaipur (Aprox. 240kms, 5-6horas), en ruta parada en </w:t>
      </w:r>
      <w:proofErr w:type="spellStart"/>
      <w:r w:rsidRPr="00EC2A45">
        <w:rPr>
          <w:rFonts w:cstheme="minorHAnsi"/>
          <w:sz w:val="20"/>
          <w:szCs w:val="20"/>
          <w:lang w:val="es-MX"/>
        </w:rPr>
        <w:t>Abhaneri</w:t>
      </w:r>
      <w:proofErr w:type="spellEnd"/>
      <w:r w:rsidRPr="00EC2A45">
        <w:rPr>
          <w:rFonts w:cstheme="minorHAnsi"/>
          <w:sz w:val="20"/>
          <w:szCs w:val="20"/>
          <w:lang w:val="es-MX"/>
        </w:rPr>
        <w:t xml:space="preserve"> (con guía habla español) para ver el pozo escalonado Chand </w:t>
      </w:r>
      <w:proofErr w:type="spellStart"/>
      <w:r w:rsidRPr="00EC2A45">
        <w:rPr>
          <w:rFonts w:cstheme="minorHAnsi"/>
          <w:sz w:val="20"/>
          <w:szCs w:val="20"/>
          <w:lang w:val="es-MX"/>
        </w:rPr>
        <w:t>Baori</w:t>
      </w:r>
      <w:proofErr w:type="spellEnd"/>
      <w:r w:rsidRPr="00EC2A45">
        <w:rPr>
          <w:rFonts w:cstheme="minorHAnsi"/>
          <w:sz w:val="20"/>
          <w:szCs w:val="20"/>
          <w:lang w:val="es-MX"/>
        </w:rPr>
        <w:t xml:space="preserve">, con su diseño geométrico preciso y su laberinto de escalones y para explorar sus alrededores rurales. </w:t>
      </w:r>
    </w:p>
    <w:p w:rsidR="00AB2D1E" w:rsidRDefault="00AB2D1E" w:rsidP="00A84376">
      <w:pPr>
        <w:jc w:val="both"/>
        <w:rPr>
          <w:rFonts w:cstheme="minorHAnsi"/>
          <w:sz w:val="20"/>
          <w:szCs w:val="20"/>
          <w:lang w:val="es-MX"/>
        </w:rPr>
      </w:pPr>
    </w:p>
    <w:p w:rsidR="00AB2D1E" w:rsidRDefault="00AB2D1E" w:rsidP="00A84376">
      <w:pPr>
        <w:jc w:val="both"/>
        <w:rPr>
          <w:rFonts w:cstheme="minorHAnsi"/>
          <w:sz w:val="20"/>
          <w:szCs w:val="20"/>
          <w:lang w:val="es-MX"/>
        </w:rPr>
      </w:pPr>
    </w:p>
    <w:p w:rsidR="00AB2D1E" w:rsidRDefault="00AB2D1E" w:rsidP="00A84376">
      <w:pPr>
        <w:jc w:val="both"/>
        <w:rPr>
          <w:rFonts w:cstheme="minorHAnsi"/>
          <w:sz w:val="20"/>
          <w:szCs w:val="20"/>
          <w:lang w:val="es-MX"/>
        </w:rPr>
      </w:pPr>
    </w:p>
    <w:p w:rsidR="00A84376" w:rsidRPr="00F74281" w:rsidRDefault="00A84376" w:rsidP="00A84376">
      <w:pPr>
        <w:jc w:val="both"/>
        <w:rPr>
          <w:rFonts w:cstheme="minorHAnsi"/>
          <w:b/>
          <w:sz w:val="20"/>
          <w:szCs w:val="20"/>
          <w:lang w:val="es-MX"/>
        </w:rPr>
      </w:pPr>
      <w:r w:rsidRPr="00EC2A45">
        <w:rPr>
          <w:rFonts w:cstheme="minorHAnsi"/>
          <w:sz w:val="20"/>
          <w:szCs w:val="20"/>
          <w:lang w:val="es-MX"/>
        </w:rPr>
        <w:t xml:space="preserve">Continuaremos por carretera hacia Jaipur, la capital de </w:t>
      </w:r>
      <w:proofErr w:type="spellStart"/>
      <w:r w:rsidRPr="00EC2A45">
        <w:rPr>
          <w:rFonts w:cstheme="minorHAnsi"/>
          <w:sz w:val="20"/>
          <w:szCs w:val="20"/>
          <w:lang w:val="es-MX"/>
        </w:rPr>
        <w:t>Rajasthan</w:t>
      </w:r>
      <w:proofErr w:type="spellEnd"/>
      <w:r w:rsidRPr="00EC2A45">
        <w:rPr>
          <w:rFonts w:cstheme="minorHAnsi"/>
          <w:sz w:val="20"/>
          <w:szCs w:val="20"/>
          <w:lang w:val="es-MX"/>
        </w:rPr>
        <w:t xml:space="preserve">, también conocida como </w:t>
      </w:r>
      <w:r w:rsidR="00AB2D1E">
        <w:rPr>
          <w:rFonts w:cstheme="minorHAnsi"/>
          <w:sz w:val="20"/>
          <w:szCs w:val="20"/>
          <w:lang w:val="es-MX"/>
        </w:rPr>
        <w:t>“</w:t>
      </w:r>
      <w:r w:rsidRPr="00EC2A45">
        <w:rPr>
          <w:rFonts w:cstheme="minorHAnsi"/>
          <w:sz w:val="20"/>
          <w:szCs w:val="20"/>
          <w:lang w:val="es-MX"/>
        </w:rPr>
        <w:t>La Ciudad Rosa</w:t>
      </w:r>
      <w:r w:rsidR="00AB2D1E">
        <w:rPr>
          <w:rFonts w:cstheme="minorHAnsi"/>
          <w:sz w:val="20"/>
          <w:szCs w:val="20"/>
          <w:lang w:val="es-MX"/>
        </w:rPr>
        <w:t>”</w:t>
      </w:r>
      <w:r w:rsidRPr="00EC2A45">
        <w:rPr>
          <w:rFonts w:cstheme="minorHAnsi"/>
          <w:sz w:val="20"/>
          <w:szCs w:val="20"/>
          <w:lang w:val="es-MX"/>
        </w:rPr>
        <w:t xml:space="preserve"> como la ciudad vieja se había convertido de color rosa de terracota en 1876 para dar la bienvenida al Príncipe Alberto. Traslado al Hotel</w:t>
      </w:r>
      <w:r w:rsidRPr="00F74281">
        <w:rPr>
          <w:rFonts w:cstheme="minorHAnsi"/>
          <w:sz w:val="20"/>
          <w:szCs w:val="20"/>
          <w:lang w:val="es-MX"/>
        </w:rPr>
        <w:t>.</w:t>
      </w:r>
      <w:r w:rsidRPr="00F74281">
        <w:rPr>
          <w:rFonts w:cstheme="minorHAnsi"/>
          <w:b/>
          <w:sz w:val="20"/>
          <w:szCs w:val="20"/>
          <w:lang w:val="es-MX"/>
        </w:rPr>
        <w:t xml:space="preserve"> Alojamiento.</w:t>
      </w:r>
    </w:p>
    <w:bookmarkEnd w:id="1"/>
    <w:p w:rsidR="00A84376" w:rsidRDefault="00A84376" w:rsidP="00A84376">
      <w:pPr>
        <w:jc w:val="both"/>
        <w:rPr>
          <w:rFonts w:cstheme="minorHAnsi"/>
          <w:b/>
          <w:sz w:val="20"/>
          <w:szCs w:val="20"/>
          <w:lang w:val="es-MX"/>
        </w:rPr>
      </w:pPr>
    </w:p>
    <w:p w:rsidR="00A84376" w:rsidRPr="00F74281" w:rsidRDefault="00A84376" w:rsidP="00A84376">
      <w:pPr>
        <w:jc w:val="both"/>
        <w:rPr>
          <w:rFonts w:cstheme="minorHAnsi"/>
          <w:b/>
          <w:sz w:val="20"/>
          <w:szCs w:val="20"/>
          <w:lang w:val="es-MX"/>
        </w:rPr>
      </w:pPr>
      <w:r w:rsidRPr="00F74281">
        <w:rPr>
          <w:rFonts w:cstheme="minorHAnsi"/>
          <w:b/>
          <w:sz w:val="20"/>
          <w:szCs w:val="20"/>
          <w:lang w:val="es-MX"/>
        </w:rPr>
        <w:t xml:space="preserve">Día 5. </w:t>
      </w:r>
      <w:r>
        <w:rPr>
          <w:rFonts w:cstheme="minorHAnsi"/>
          <w:b/>
          <w:sz w:val="20"/>
          <w:szCs w:val="20"/>
          <w:lang w:val="es-MX"/>
        </w:rPr>
        <w:t xml:space="preserve"> </w:t>
      </w:r>
      <w:r w:rsidRPr="00F74281">
        <w:rPr>
          <w:rFonts w:cstheme="minorHAnsi"/>
          <w:b/>
          <w:sz w:val="20"/>
          <w:szCs w:val="20"/>
          <w:lang w:val="es-MX"/>
        </w:rPr>
        <w:t xml:space="preserve">Jaipur </w:t>
      </w:r>
    </w:p>
    <w:p w:rsidR="00A84376" w:rsidRPr="00F74281" w:rsidRDefault="00A84376" w:rsidP="00A84376">
      <w:pPr>
        <w:jc w:val="both"/>
        <w:rPr>
          <w:rFonts w:cstheme="minorHAnsi"/>
          <w:b/>
          <w:sz w:val="20"/>
          <w:szCs w:val="20"/>
          <w:lang w:val="es-MX"/>
        </w:rPr>
      </w:pPr>
      <w:r w:rsidRPr="00F74281">
        <w:rPr>
          <w:rFonts w:cstheme="minorHAnsi"/>
          <w:b/>
          <w:sz w:val="20"/>
          <w:szCs w:val="20"/>
          <w:lang w:val="es-MX"/>
        </w:rPr>
        <w:t xml:space="preserve">Desayuno. </w:t>
      </w:r>
      <w:r w:rsidRPr="00EC2A45">
        <w:rPr>
          <w:rFonts w:cstheme="minorHAnsi"/>
          <w:sz w:val="20"/>
          <w:szCs w:val="20"/>
          <w:lang w:val="es-MX"/>
        </w:rPr>
        <w:t xml:space="preserve">Por la mañana visita al Fuerte Amber y disfruta de un paseo en elefante (o alternativamente subida en </w:t>
      </w:r>
      <w:proofErr w:type="gramStart"/>
      <w:r w:rsidRPr="00EC2A45">
        <w:rPr>
          <w:rFonts w:cstheme="minorHAnsi"/>
          <w:sz w:val="20"/>
          <w:szCs w:val="20"/>
          <w:lang w:val="es-MX"/>
        </w:rPr>
        <w:t>Jeep</w:t>
      </w:r>
      <w:proofErr w:type="gramEnd"/>
      <w:r w:rsidRPr="00EC2A45">
        <w:rPr>
          <w:rFonts w:cstheme="minorHAnsi"/>
          <w:sz w:val="20"/>
          <w:szCs w:val="20"/>
          <w:lang w:val="es-MX"/>
        </w:rPr>
        <w:t xml:space="preserve"> sin ningún cambio en el precio cotizado). El Fuerte Amber, situado en la colina pintoresca y resistente, es una fascinante mezcla de arquitectura hindú y Mogol. Construido por uno de los generales más confiables de </w:t>
      </w:r>
      <w:proofErr w:type="spellStart"/>
      <w:r w:rsidRPr="00EC2A45">
        <w:rPr>
          <w:rFonts w:cstheme="minorHAnsi"/>
          <w:sz w:val="20"/>
          <w:szCs w:val="20"/>
          <w:lang w:val="es-MX"/>
        </w:rPr>
        <w:t>Akbar</w:t>
      </w:r>
      <w:proofErr w:type="spellEnd"/>
      <w:r w:rsidRPr="00EC2A45">
        <w:rPr>
          <w:rFonts w:cstheme="minorHAnsi"/>
          <w:sz w:val="20"/>
          <w:szCs w:val="20"/>
          <w:lang w:val="es-MX"/>
        </w:rPr>
        <w:t xml:space="preserve">, </w:t>
      </w:r>
      <w:proofErr w:type="spellStart"/>
      <w:r w:rsidRPr="00EC2A45">
        <w:rPr>
          <w:rFonts w:cstheme="minorHAnsi"/>
          <w:sz w:val="20"/>
          <w:szCs w:val="20"/>
          <w:lang w:val="es-MX"/>
        </w:rPr>
        <w:t>Maharaja</w:t>
      </w:r>
      <w:proofErr w:type="spellEnd"/>
      <w:r w:rsidRPr="00EC2A45">
        <w:rPr>
          <w:rFonts w:cstheme="minorHAnsi"/>
          <w:sz w:val="20"/>
          <w:szCs w:val="20"/>
          <w:lang w:val="es-MX"/>
        </w:rPr>
        <w:t xml:space="preserve"> Man Singh I en el año 1592, Fuerte Amber sirvió como la residencia principal de los gobernantes Rajput. El Fuerte Amber a través de sus grandes murallas, varias puertas y caminos pavimentados domina el lago </w:t>
      </w:r>
      <w:proofErr w:type="spellStart"/>
      <w:r w:rsidRPr="00EC2A45">
        <w:rPr>
          <w:rFonts w:cstheme="minorHAnsi"/>
          <w:sz w:val="20"/>
          <w:szCs w:val="20"/>
          <w:lang w:val="es-MX"/>
        </w:rPr>
        <w:t>Maotha</w:t>
      </w:r>
      <w:proofErr w:type="spellEnd"/>
      <w:r w:rsidRPr="00EC2A45">
        <w:rPr>
          <w:rFonts w:cstheme="minorHAnsi"/>
          <w:sz w:val="20"/>
          <w:szCs w:val="20"/>
          <w:lang w:val="es-MX"/>
        </w:rPr>
        <w:t xml:space="preserve"> en la ciudad de </w:t>
      </w:r>
      <w:proofErr w:type="spellStart"/>
      <w:r w:rsidRPr="00EC2A45">
        <w:rPr>
          <w:rFonts w:cstheme="minorHAnsi"/>
          <w:sz w:val="20"/>
          <w:szCs w:val="20"/>
          <w:lang w:val="es-MX"/>
        </w:rPr>
        <w:t>Amer</w:t>
      </w:r>
      <w:proofErr w:type="spellEnd"/>
      <w:r w:rsidRPr="00EC2A45">
        <w:rPr>
          <w:rFonts w:cstheme="minorHAnsi"/>
          <w:sz w:val="20"/>
          <w:szCs w:val="20"/>
          <w:lang w:val="es-MX"/>
        </w:rPr>
        <w:t xml:space="preserve">, que solía servir como la capital del antiguo estado principesco de Jaipur. Después paseo por el bellamente restaurado Jal Mahal, un antiguo pabellón real del placer. Por la tarde visita al Palacio de la Ciudad del Maharajá, el cual alberga la antigua Residencia Real y un museo que celebra la colección de la familia real de Jaipur. Luego visitaremos el </w:t>
      </w:r>
      <w:proofErr w:type="spellStart"/>
      <w:r w:rsidRPr="00EC2A45">
        <w:rPr>
          <w:rFonts w:cstheme="minorHAnsi"/>
          <w:sz w:val="20"/>
          <w:szCs w:val="20"/>
          <w:lang w:val="es-MX"/>
        </w:rPr>
        <w:t>Hawa</w:t>
      </w:r>
      <w:proofErr w:type="spellEnd"/>
      <w:r w:rsidRPr="00EC2A45">
        <w:rPr>
          <w:rFonts w:cstheme="minorHAnsi"/>
          <w:sz w:val="20"/>
          <w:szCs w:val="20"/>
          <w:lang w:val="es-MX"/>
        </w:rPr>
        <w:t xml:space="preserve"> Mahal o el Palacio de los Vientos – la fachada de cinco pisos, de 593 celosías de ventanas de cedazo de piedra, un emblema de la ciudad de Jaipur. También visita al </w:t>
      </w:r>
      <w:proofErr w:type="spellStart"/>
      <w:r w:rsidRPr="00EC2A45">
        <w:rPr>
          <w:rFonts w:cstheme="minorHAnsi"/>
          <w:sz w:val="20"/>
          <w:szCs w:val="20"/>
          <w:lang w:val="es-MX"/>
        </w:rPr>
        <w:t>Jantar</w:t>
      </w:r>
      <w:proofErr w:type="spellEnd"/>
      <w:r w:rsidRPr="00EC2A45">
        <w:rPr>
          <w:rFonts w:cstheme="minorHAnsi"/>
          <w:sz w:val="20"/>
          <w:szCs w:val="20"/>
          <w:lang w:val="es-MX"/>
        </w:rPr>
        <w:t xml:space="preserve"> Mantar o el Observatorio Astronómico. Este es el mayor y mejor conservado de los cinco observatorios construidos por Jai Singh II en diferentes partes del país. Más tarde disfruta un paseo en </w:t>
      </w:r>
      <w:proofErr w:type="spellStart"/>
      <w:r w:rsidRPr="00EC2A45">
        <w:rPr>
          <w:rFonts w:cstheme="minorHAnsi"/>
          <w:sz w:val="20"/>
          <w:szCs w:val="20"/>
          <w:lang w:val="es-MX"/>
        </w:rPr>
        <w:t>Tuk</w:t>
      </w:r>
      <w:proofErr w:type="spellEnd"/>
      <w:r w:rsidRPr="00EC2A45">
        <w:rPr>
          <w:rFonts w:cstheme="minorHAnsi"/>
          <w:sz w:val="20"/>
          <w:szCs w:val="20"/>
          <w:lang w:val="es-MX"/>
        </w:rPr>
        <w:t xml:space="preserve"> </w:t>
      </w:r>
      <w:proofErr w:type="spellStart"/>
      <w:r w:rsidRPr="00EC2A45">
        <w:rPr>
          <w:rFonts w:cstheme="minorHAnsi"/>
          <w:sz w:val="20"/>
          <w:szCs w:val="20"/>
          <w:lang w:val="es-MX"/>
        </w:rPr>
        <w:t>Tuk</w:t>
      </w:r>
      <w:proofErr w:type="spellEnd"/>
      <w:r w:rsidRPr="00EC2A45">
        <w:rPr>
          <w:rFonts w:cstheme="minorHAnsi"/>
          <w:sz w:val="20"/>
          <w:szCs w:val="20"/>
          <w:lang w:val="es-MX"/>
        </w:rPr>
        <w:t xml:space="preserve"> para explorar los exóticos ‘bazares’ de Jaipur para descubrir la riqueza artística de la región, visitando </w:t>
      </w:r>
      <w:r w:rsidR="00AB2D1E">
        <w:rPr>
          <w:rFonts w:cstheme="minorHAnsi"/>
          <w:sz w:val="20"/>
          <w:szCs w:val="20"/>
          <w:lang w:val="es-MX"/>
        </w:rPr>
        <w:t>‘</w:t>
      </w:r>
      <w:proofErr w:type="spellStart"/>
      <w:r w:rsidRPr="00EC2A45">
        <w:rPr>
          <w:rFonts w:cstheme="minorHAnsi"/>
          <w:sz w:val="20"/>
          <w:szCs w:val="20"/>
          <w:lang w:val="es-MX"/>
        </w:rPr>
        <w:t>Bapu</w:t>
      </w:r>
      <w:proofErr w:type="spellEnd"/>
      <w:r w:rsidRPr="00EC2A45">
        <w:rPr>
          <w:rFonts w:cstheme="minorHAnsi"/>
          <w:sz w:val="20"/>
          <w:szCs w:val="20"/>
          <w:lang w:val="es-MX"/>
        </w:rPr>
        <w:t xml:space="preserve"> Bazar</w:t>
      </w:r>
      <w:r w:rsidR="00AB2D1E">
        <w:rPr>
          <w:rFonts w:cstheme="minorHAnsi"/>
          <w:sz w:val="20"/>
          <w:szCs w:val="20"/>
          <w:lang w:val="es-MX"/>
        </w:rPr>
        <w:t>’</w:t>
      </w:r>
      <w:r w:rsidRPr="00EC2A45">
        <w:rPr>
          <w:rFonts w:cstheme="minorHAnsi"/>
          <w:sz w:val="20"/>
          <w:szCs w:val="20"/>
          <w:lang w:val="es-MX"/>
        </w:rPr>
        <w:t xml:space="preserve"> (para los textiles) y ‘Johari Bazar</w:t>
      </w:r>
      <w:r w:rsidR="00AB2D1E">
        <w:rPr>
          <w:rFonts w:cstheme="minorHAnsi"/>
          <w:sz w:val="20"/>
          <w:szCs w:val="20"/>
          <w:lang w:val="es-MX"/>
        </w:rPr>
        <w:t>’</w:t>
      </w:r>
      <w:r w:rsidRPr="00EC2A45">
        <w:rPr>
          <w:rFonts w:cstheme="minorHAnsi"/>
          <w:sz w:val="20"/>
          <w:szCs w:val="20"/>
          <w:lang w:val="es-MX"/>
        </w:rPr>
        <w:t xml:space="preserve"> (para la joyería). Caminar a través de los mercados de frutas, especias y visitar templos e interactuar con la gente local.</w:t>
      </w:r>
      <w:r w:rsidRPr="00A019E3">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541092" w:rsidRDefault="00E50FB2" w:rsidP="00E50FB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6</w:t>
      </w:r>
      <w:r w:rsidRPr="00F74281">
        <w:rPr>
          <w:rFonts w:cstheme="minorHAnsi"/>
          <w:b/>
          <w:sz w:val="20"/>
          <w:szCs w:val="20"/>
          <w:lang w:val="es-MX"/>
        </w:rPr>
        <w:t>.</w:t>
      </w:r>
      <w:r>
        <w:rPr>
          <w:rFonts w:cstheme="minorHAnsi"/>
          <w:b/>
          <w:sz w:val="20"/>
          <w:szCs w:val="20"/>
          <w:lang w:val="es-MX"/>
        </w:rPr>
        <w:t xml:space="preserve"> </w:t>
      </w:r>
      <w:r w:rsidRPr="00F74281">
        <w:rPr>
          <w:rFonts w:cstheme="minorHAnsi"/>
          <w:b/>
          <w:sz w:val="20"/>
          <w:szCs w:val="20"/>
          <w:lang w:val="es-MX"/>
        </w:rPr>
        <w:t xml:space="preserve">Jaipur – </w:t>
      </w:r>
      <w:r w:rsidR="00FD0D8D" w:rsidRPr="00541092">
        <w:rPr>
          <w:rFonts w:cstheme="minorHAnsi"/>
          <w:b/>
          <w:sz w:val="20"/>
          <w:szCs w:val="20"/>
          <w:lang w:val="es-MX"/>
        </w:rPr>
        <w:t>Varanasi</w:t>
      </w:r>
    </w:p>
    <w:p w:rsidR="00A84376" w:rsidRDefault="00541092" w:rsidP="00A84376">
      <w:pPr>
        <w:jc w:val="both"/>
        <w:rPr>
          <w:rFonts w:cstheme="minorHAnsi"/>
          <w:b/>
          <w:sz w:val="20"/>
          <w:szCs w:val="20"/>
          <w:lang w:val="es-MX"/>
        </w:rPr>
      </w:pPr>
      <w:r>
        <w:rPr>
          <w:rFonts w:cstheme="minorHAnsi"/>
          <w:b/>
          <w:sz w:val="20"/>
          <w:szCs w:val="20"/>
          <w:lang w:val="es-MX"/>
        </w:rPr>
        <w:t xml:space="preserve">Desayuno. </w:t>
      </w:r>
      <w:r w:rsidRPr="00541092">
        <w:rPr>
          <w:rFonts w:cstheme="minorHAnsi"/>
          <w:b/>
          <w:sz w:val="20"/>
          <w:szCs w:val="20"/>
          <w:lang w:val="es-MX"/>
        </w:rPr>
        <w:t xml:space="preserve"> </w:t>
      </w:r>
      <w:r w:rsidRPr="00541092">
        <w:rPr>
          <w:rFonts w:cstheme="minorHAnsi"/>
          <w:bCs/>
          <w:sz w:val="20"/>
          <w:szCs w:val="20"/>
          <w:lang w:val="es-MX"/>
        </w:rPr>
        <w:t>Por la mañana traslado al aeropuerto para su vuelo hacia Varanasi.</w:t>
      </w:r>
      <w:r>
        <w:rPr>
          <w:rFonts w:cstheme="minorHAnsi"/>
          <w:bCs/>
          <w:sz w:val="20"/>
          <w:szCs w:val="20"/>
          <w:lang w:val="es-MX"/>
        </w:rPr>
        <w:t xml:space="preserve"> (vuelo no incluido)</w:t>
      </w:r>
      <w:r w:rsidRPr="00541092">
        <w:rPr>
          <w:rFonts w:cstheme="minorHAnsi"/>
          <w:bCs/>
          <w:sz w:val="20"/>
          <w:szCs w:val="20"/>
          <w:lang w:val="es-MX"/>
        </w:rPr>
        <w:t xml:space="preserve"> </w:t>
      </w:r>
      <w:r w:rsidR="00A84376" w:rsidRPr="00541092">
        <w:rPr>
          <w:rFonts w:cstheme="minorHAnsi"/>
          <w:bCs/>
          <w:sz w:val="20"/>
          <w:szCs w:val="20"/>
          <w:lang w:val="es-MX"/>
        </w:rPr>
        <w:t xml:space="preserve">A su llegada en Varanasi, traslado a su hotel. </w:t>
      </w:r>
      <w:r w:rsidR="00A84376" w:rsidRPr="00EC2A45">
        <w:rPr>
          <w:rFonts w:cstheme="minorHAnsi"/>
          <w:bCs/>
          <w:sz w:val="20"/>
          <w:szCs w:val="20"/>
          <w:lang w:val="es-MX"/>
        </w:rPr>
        <w:t xml:space="preserve">Considerado como uno de los más antiguos en el mundo, hay pocos lugares en la India con tanto color, carisma o espíritu como los </w:t>
      </w:r>
      <w:proofErr w:type="spellStart"/>
      <w:r w:rsidR="00A84376" w:rsidRPr="00EC2A45">
        <w:rPr>
          <w:rFonts w:cstheme="minorHAnsi"/>
          <w:bCs/>
          <w:sz w:val="20"/>
          <w:szCs w:val="20"/>
          <w:lang w:val="es-MX"/>
        </w:rPr>
        <w:t>ghats</w:t>
      </w:r>
      <w:proofErr w:type="spellEnd"/>
      <w:r w:rsidR="00A84376" w:rsidRPr="00EC2A45">
        <w:rPr>
          <w:rFonts w:cstheme="minorHAnsi"/>
          <w:bCs/>
          <w:sz w:val="20"/>
          <w:szCs w:val="20"/>
          <w:lang w:val="es-MX"/>
        </w:rPr>
        <w:t xml:space="preserve"> en las que se bañan a lo largo del río Ganges en Varanasi. La ciudad de Shiva es uno de los lugares más sagrados de la India, donde los peregrinos hindúes vienen a lavar toda la vida de los pecados en el Ganges o incinerar a sus seres queridos. </w:t>
      </w:r>
      <w:r w:rsidR="00A84376" w:rsidRPr="00541092">
        <w:rPr>
          <w:rFonts w:cstheme="minorHAnsi"/>
          <w:b/>
          <w:sz w:val="20"/>
          <w:szCs w:val="20"/>
          <w:lang w:val="es-MX"/>
        </w:rPr>
        <w:t>Alojamiento</w:t>
      </w:r>
    </w:p>
    <w:p w:rsidR="00A84376" w:rsidRDefault="00A84376" w:rsidP="00A84376">
      <w:pPr>
        <w:jc w:val="both"/>
        <w:rPr>
          <w:rFonts w:cstheme="minorHAnsi"/>
          <w:b/>
          <w:sz w:val="20"/>
          <w:szCs w:val="20"/>
          <w:lang w:val="es-MX"/>
        </w:rPr>
      </w:pPr>
    </w:p>
    <w:p w:rsidR="00A84376" w:rsidRDefault="00A84376" w:rsidP="00A84376">
      <w:pPr>
        <w:jc w:val="both"/>
        <w:rPr>
          <w:rFonts w:cstheme="minorHAnsi"/>
          <w:b/>
          <w:sz w:val="20"/>
          <w:szCs w:val="20"/>
          <w:lang w:val="es-MX"/>
        </w:rPr>
      </w:pPr>
      <w:r>
        <w:rPr>
          <w:rFonts w:cstheme="minorHAnsi"/>
          <w:b/>
          <w:sz w:val="20"/>
          <w:szCs w:val="20"/>
          <w:lang w:val="es-MX"/>
        </w:rPr>
        <w:t xml:space="preserve">Día 7. </w:t>
      </w:r>
      <w:r w:rsidRPr="00541092">
        <w:rPr>
          <w:rFonts w:cstheme="minorHAnsi"/>
          <w:b/>
          <w:sz w:val="20"/>
          <w:szCs w:val="20"/>
          <w:lang w:val="es-MX"/>
        </w:rPr>
        <w:t>Varanasi</w:t>
      </w:r>
    </w:p>
    <w:p w:rsidR="00A84376" w:rsidRPr="00EC2A45" w:rsidRDefault="00A84376" w:rsidP="00A84376">
      <w:pPr>
        <w:jc w:val="both"/>
        <w:rPr>
          <w:rFonts w:cstheme="minorHAnsi"/>
          <w:bCs/>
          <w:sz w:val="20"/>
          <w:szCs w:val="20"/>
          <w:lang w:val="es-MX"/>
        </w:rPr>
      </w:pPr>
      <w:r w:rsidRPr="00EC2A45">
        <w:rPr>
          <w:rFonts w:cstheme="minorHAnsi"/>
          <w:bCs/>
          <w:sz w:val="20"/>
          <w:szCs w:val="20"/>
          <w:lang w:val="es-MX"/>
        </w:rPr>
        <w:t xml:space="preserve">Por la mañana al amanecer llegamos al Ganges para experimentar un paseo en barco por el río Ganges para ver los rituales hindúes en los </w:t>
      </w:r>
      <w:proofErr w:type="spellStart"/>
      <w:r w:rsidRPr="00EC2A45">
        <w:rPr>
          <w:rFonts w:cstheme="minorHAnsi"/>
          <w:bCs/>
          <w:sz w:val="20"/>
          <w:szCs w:val="20"/>
          <w:lang w:val="es-MX"/>
        </w:rPr>
        <w:t>Ghats</w:t>
      </w:r>
      <w:proofErr w:type="spellEnd"/>
      <w:r w:rsidRPr="00EC2A45">
        <w:rPr>
          <w:rFonts w:cstheme="minorHAnsi"/>
          <w:bCs/>
          <w:sz w:val="20"/>
          <w:szCs w:val="20"/>
          <w:lang w:val="es-MX"/>
        </w:rPr>
        <w:t xml:space="preserve"> (un tramo de escalones que bajan al río). Las riberas grandes del río en Varanasi son altas, con pabellones, palacios, templos y terrazas de los siglos XVIII y XIX. Cada uno de los cien </w:t>
      </w:r>
      <w:proofErr w:type="spellStart"/>
      <w:r w:rsidRPr="00EC2A45">
        <w:rPr>
          <w:rFonts w:cstheme="minorHAnsi"/>
          <w:bCs/>
          <w:sz w:val="20"/>
          <w:szCs w:val="20"/>
          <w:lang w:val="es-MX"/>
        </w:rPr>
        <w:t>ghats</w:t>
      </w:r>
      <w:proofErr w:type="spellEnd"/>
      <w:r w:rsidRPr="00EC2A45">
        <w:rPr>
          <w:rFonts w:cstheme="minorHAnsi"/>
          <w:bCs/>
          <w:sz w:val="20"/>
          <w:szCs w:val="20"/>
          <w:lang w:val="es-MX"/>
        </w:rPr>
        <w:t xml:space="preserve">, ocupa su propio lugar especial en la geografía religiosa de la ciudad. Más tarde, pase por </w:t>
      </w:r>
      <w:proofErr w:type="spellStart"/>
      <w:r w:rsidRPr="00EC2A45">
        <w:rPr>
          <w:rFonts w:cstheme="minorHAnsi"/>
          <w:bCs/>
          <w:sz w:val="20"/>
          <w:szCs w:val="20"/>
          <w:lang w:val="es-MX"/>
        </w:rPr>
        <w:t>Manikarnika</w:t>
      </w:r>
      <w:proofErr w:type="spellEnd"/>
      <w:r w:rsidRPr="00EC2A45">
        <w:rPr>
          <w:rFonts w:cstheme="minorHAnsi"/>
          <w:bCs/>
          <w:sz w:val="20"/>
          <w:szCs w:val="20"/>
          <w:lang w:val="es-MX"/>
        </w:rPr>
        <w:t xml:space="preserve"> </w:t>
      </w:r>
      <w:proofErr w:type="spellStart"/>
      <w:r w:rsidRPr="00EC2A45">
        <w:rPr>
          <w:rFonts w:cstheme="minorHAnsi"/>
          <w:bCs/>
          <w:sz w:val="20"/>
          <w:szCs w:val="20"/>
          <w:lang w:val="es-MX"/>
        </w:rPr>
        <w:t>Ghat</w:t>
      </w:r>
      <w:proofErr w:type="spellEnd"/>
      <w:r w:rsidRPr="00EC2A45">
        <w:rPr>
          <w:rFonts w:cstheme="minorHAnsi"/>
          <w:bCs/>
          <w:sz w:val="20"/>
          <w:szCs w:val="20"/>
          <w:lang w:val="es-MX"/>
        </w:rPr>
        <w:t xml:space="preserve">, el lugar para hacer cremaciones hasta el Corredor </w:t>
      </w:r>
      <w:proofErr w:type="spellStart"/>
      <w:r w:rsidRPr="00EC2A45">
        <w:rPr>
          <w:rFonts w:cstheme="minorHAnsi"/>
          <w:bCs/>
          <w:sz w:val="20"/>
          <w:szCs w:val="20"/>
          <w:lang w:val="es-MX"/>
        </w:rPr>
        <w:t>Kashi</w:t>
      </w:r>
      <w:proofErr w:type="spellEnd"/>
      <w:r w:rsidRPr="00EC2A45">
        <w:rPr>
          <w:rFonts w:cstheme="minorHAnsi"/>
          <w:bCs/>
          <w:sz w:val="20"/>
          <w:szCs w:val="20"/>
          <w:lang w:val="es-MX"/>
        </w:rPr>
        <w:t xml:space="preserve"> </w:t>
      </w:r>
      <w:proofErr w:type="spellStart"/>
      <w:r w:rsidRPr="00EC2A45">
        <w:rPr>
          <w:rFonts w:cstheme="minorHAnsi"/>
          <w:bCs/>
          <w:sz w:val="20"/>
          <w:szCs w:val="20"/>
          <w:lang w:val="es-MX"/>
        </w:rPr>
        <w:t>Vishwanath</w:t>
      </w:r>
      <w:proofErr w:type="spellEnd"/>
      <w:r w:rsidRPr="00EC2A45">
        <w:rPr>
          <w:rFonts w:cstheme="minorHAnsi"/>
          <w:bCs/>
          <w:sz w:val="20"/>
          <w:szCs w:val="20"/>
          <w:lang w:val="es-MX"/>
        </w:rPr>
        <w:t xml:space="preserve">, seguido de un paseo por la ciudad vieja, sus callejuelas estrechas, sus bazares y experimente la vida de las calles vibrante de la ciudad sagrada de Varanasi. Regreso al hotel para el desayuno. Luego visita al </w:t>
      </w:r>
      <w:proofErr w:type="spellStart"/>
      <w:r w:rsidRPr="00EC2A45">
        <w:rPr>
          <w:rFonts w:cstheme="minorHAnsi"/>
          <w:bCs/>
          <w:sz w:val="20"/>
          <w:szCs w:val="20"/>
          <w:lang w:val="es-MX"/>
        </w:rPr>
        <w:t>Sarnath</w:t>
      </w:r>
      <w:proofErr w:type="spellEnd"/>
      <w:r w:rsidRPr="00EC2A45">
        <w:rPr>
          <w:rFonts w:cstheme="minorHAnsi"/>
          <w:bCs/>
          <w:sz w:val="20"/>
          <w:szCs w:val="20"/>
          <w:lang w:val="es-MX"/>
        </w:rPr>
        <w:t xml:space="preserve">, el lugar donde Buda pronunció su primer sermón y también visitaremos su excelente museo (cerrado el viernes). Por la tarde nos dirigimos a la parte vieja de Varanasi donde ubican los </w:t>
      </w:r>
      <w:proofErr w:type="spellStart"/>
      <w:r w:rsidRPr="00EC2A45">
        <w:rPr>
          <w:rFonts w:cstheme="minorHAnsi"/>
          <w:bCs/>
          <w:sz w:val="20"/>
          <w:szCs w:val="20"/>
          <w:lang w:val="es-MX"/>
        </w:rPr>
        <w:t>ghats</w:t>
      </w:r>
      <w:proofErr w:type="spellEnd"/>
      <w:r w:rsidRPr="00EC2A45">
        <w:rPr>
          <w:rFonts w:cstheme="minorHAnsi"/>
          <w:bCs/>
          <w:sz w:val="20"/>
          <w:szCs w:val="20"/>
          <w:lang w:val="es-MX"/>
        </w:rPr>
        <w:t xml:space="preserve"> (pabellones que bajan hacia al rio sagrado Ganges). Tiempo para pasear por los bazares para unas compras o para vitrinear. A continuación, testigo de las ceremonias de oración en los </w:t>
      </w:r>
      <w:r w:rsidR="00AB2D1E">
        <w:rPr>
          <w:rFonts w:cstheme="minorHAnsi"/>
          <w:bCs/>
          <w:sz w:val="20"/>
          <w:szCs w:val="20"/>
          <w:lang w:val="es-MX"/>
        </w:rPr>
        <w:t>‘</w:t>
      </w:r>
      <w:proofErr w:type="spellStart"/>
      <w:r w:rsidRPr="00EC2A45">
        <w:rPr>
          <w:rFonts w:cstheme="minorHAnsi"/>
          <w:bCs/>
          <w:sz w:val="20"/>
          <w:szCs w:val="20"/>
          <w:lang w:val="es-MX"/>
        </w:rPr>
        <w:t>ghats</w:t>
      </w:r>
      <w:proofErr w:type="spellEnd"/>
      <w:r w:rsidR="00AB2D1E">
        <w:rPr>
          <w:rFonts w:cstheme="minorHAnsi"/>
          <w:bCs/>
          <w:sz w:val="20"/>
          <w:szCs w:val="20"/>
          <w:lang w:val="es-MX"/>
        </w:rPr>
        <w:t>’</w:t>
      </w:r>
      <w:r w:rsidRPr="00EC2A45">
        <w:rPr>
          <w:rFonts w:cstheme="minorHAnsi"/>
          <w:bCs/>
          <w:sz w:val="20"/>
          <w:szCs w:val="20"/>
          <w:lang w:val="es-MX"/>
        </w:rPr>
        <w:t xml:space="preserve"> (escalones de piedra) de río Ganges donde los sacerdotes realizan el </w:t>
      </w:r>
      <w:proofErr w:type="spellStart"/>
      <w:r w:rsidRPr="00EC2A45">
        <w:rPr>
          <w:rFonts w:cstheme="minorHAnsi"/>
          <w:bCs/>
          <w:sz w:val="20"/>
          <w:szCs w:val="20"/>
          <w:lang w:val="es-MX"/>
        </w:rPr>
        <w:t>Aarti</w:t>
      </w:r>
      <w:proofErr w:type="spellEnd"/>
      <w:r w:rsidRPr="00EC2A45">
        <w:rPr>
          <w:rFonts w:cstheme="minorHAnsi"/>
          <w:bCs/>
          <w:sz w:val="20"/>
          <w:szCs w:val="20"/>
          <w:lang w:val="es-MX"/>
        </w:rPr>
        <w:t xml:space="preserve"> en </w:t>
      </w:r>
      <w:proofErr w:type="spellStart"/>
      <w:r w:rsidRPr="00EC2A45">
        <w:rPr>
          <w:rFonts w:cstheme="minorHAnsi"/>
          <w:bCs/>
          <w:sz w:val="20"/>
          <w:szCs w:val="20"/>
          <w:lang w:val="es-MX"/>
        </w:rPr>
        <w:t>Dashashwamedh</w:t>
      </w:r>
      <w:proofErr w:type="spellEnd"/>
      <w:r w:rsidRPr="00EC2A45">
        <w:rPr>
          <w:rFonts w:cstheme="minorHAnsi"/>
          <w:bCs/>
          <w:sz w:val="20"/>
          <w:szCs w:val="20"/>
          <w:lang w:val="es-MX"/>
        </w:rPr>
        <w:t xml:space="preserve"> </w:t>
      </w:r>
      <w:proofErr w:type="spellStart"/>
      <w:r w:rsidRPr="00EC2A45">
        <w:rPr>
          <w:rFonts w:cstheme="minorHAnsi"/>
          <w:bCs/>
          <w:sz w:val="20"/>
          <w:szCs w:val="20"/>
          <w:lang w:val="es-MX"/>
        </w:rPr>
        <w:t>Ghat</w:t>
      </w:r>
      <w:proofErr w:type="spellEnd"/>
      <w:r w:rsidRPr="00EC2A45">
        <w:rPr>
          <w:rFonts w:cstheme="minorHAnsi"/>
          <w:bCs/>
          <w:sz w:val="20"/>
          <w:szCs w:val="20"/>
          <w:lang w:val="es-MX"/>
        </w:rPr>
        <w:t xml:space="preserve">. Todo el </w:t>
      </w:r>
      <w:proofErr w:type="spellStart"/>
      <w:r w:rsidRPr="00EC2A45">
        <w:rPr>
          <w:rFonts w:cstheme="minorHAnsi"/>
          <w:bCs/>
          <w:sz w:val="20"/>
          <w:szCs w:val="20"/>
          <w:lang w:val="es-MX"/>
        </w:rPr>
        <w:t>Ghat</w:t>
      </w:r>
      <w:proofErr w:type="spellEnd"/>
      <w:r w:rsidRPr="00EC2A45">
        <w:rPr>
          <w:rFonts w:cstheme="minorHAnsi"/>
          <w:bCs/>
          <w:sz w:val="20"/>
          <w:szCs w:val="20"/>
          <w:lang w:val="es-MX"/>
        </w:rPr>
        <w:t xml:space="preserve"> se ilumina con una luz divina que se puede sentir con fuerza. El magnífico ritual involucra enormes lámparas de bronce iluminadas con aceite y los sacerdotes cantan los santos mantras que reverberan en todo el lugar.</w:t>
      </w:r>
    </w:p>
    <w:p w:rsidR="00A84376" w:rsidRDefault="00A84376" w:rsidP="00A84376">
      <w:pPr>
        <w:jc w:val="both"/>
        <w:rPr>
          <w:rFonts w:cstheme="minorHAnsi"/>
          <w:b/>
          <w:sz w:val="20"/>
          <w:szCs w:val="20"/>
          <w:lang w:val="es-MX"/>
        </w:rPr>
      </w:pPr>
    </w:p>
    <w:p w:rsidR="00A84376" w:rsidRDefault="00A84376" w:rsidP="00A84376">
      <w:pPr>
        <w:jc w:val="both"/>
        <w:rPr>
          <w:rFonts w:cstheme="minorHAnsi"/>
          <w:b/>
          <w:sz w:val="20"/>
          <w:szCs w:val="20"/>
          <w:lang w:val="es-MX"/>
        </w:rPr>
      </w:pPr>
      <w:r>
        <w:rPr>
          <w:rFonts w:cstheme="minorHAnsi"/>
          <w:b/>
          <w:sz w:val="20"/>
          <w:szCs w:val="20"/>
          <w:lang w:val="es-MX"/>
        </w:rPr>
        <w:t xml:space="preserve">Día 8. </w:t>
      </w:r>
      <w:r w:rsidRPr="00541092">
        <w:rPr>
          <w:rFonts w:cstheme="minorHAnsi"/>
          <w:b/>
          <w:sz w:val="20"/>
          <w:szCs w:val="20"/>
          <w:lang w:val="es-MX"/>
        </w:rPr>
        <w:t>Varanasi</w:t>
      </w:r>
      <w:r>
        <w:rPr>
          <w:rFonts w:cstheme="minorHAnsi"/>
          <w:b/>
          <w:sz w:val="20"/>
          <w:szCs w:val="20"/>
          <w:lang w:val="es-MX"/>
        </w:rPr>
        <w:t xml:space="preserve"> – México  </w:t>
      </w:r>
    </w:p>
    <w:p w:rsidR="00A84376" w:rsidRPr="00541092" w:rsidRDefault="00A84376" w:rsidP="00A84376">
      <w:pPr>
        <w:jc w:val="both"/>
        <w:rPr>
          <w:rFonts w:cstheme="minorHAnsi"/>
          <w:bCs/>
          <w:sz w:val="20"/>
          <w:szCs w:val="20"/>
          <w:lang w:val="es-MX"/>
        </w:rPr>
      </w:pPr>
      <w:r w:rsidRPr="00EC2A45">
        <w:rPr>
          <w:rFonts w:cstheme="minorHAnsi"/>
          <w:b/>
          <w:sz w:val="20"/>
          <w:szCs w:val="20"/>
          <w:lang w:val="es-MX"/>
        </w:rPr>
        <w:t>Desayuno.</w:t>
      </w:r>
      <w:r>
        <w:rPr>
          <w:rFonts w:cstheme="minorHAnsi"/>
          <w:bCs/>
          <w:sz w:val="20"/>
          <w:szCs w:val="20"/>
          <w:lang w:val="es-MX"/>
        </w:rPr>
        <w:t xml:space="preserve"> A la hora acordada traslado al aeropuerto. </w:t>
      </w:r>
    </w:p>
    <w:p w:rsidR="00541092" w:rsidRDefault="00541092" w:rsidP="00A84376">
      <w:pPr>
        <w:jc w:val="both"/>
        <w:rPr>
          <w:rFonts w:cstheme="minorHAnsi"/>
          <w:b/>
          <w:sz w:val="20"/>
          <w:szCs w:val="20"/>
          <w:lang w:val="es-MX"/>
        </w:rPr>
      </w:pPr>
    </w:p>
    <w:p w:rsidR="00E50FB2" w:rsidRDefault="00E50FB2" w:rsidP="00E50FB2">
      <w:pPr>
        <w:rPr>
          <w:b/>
          <w:bCs/>
          <w:sz w:val="20"/>
          <w:szCs w:val="20"/>
          <w:lang w:val="es-ES"/>
        </w:rPr>
      </w:pPr>
      <w:r w:rsidRPr="005B22A4">
        <w:rPr>
          <w:b/>
          <w:bCs/>
          <w:sz w:val="20"/>
          <w:szCs w:val="20"/>
          <w:lang w:val="es-ES"/>
        </w:rPr>
        <w:t>FIN DE NUESTROS SERVICIOS.</w:t>
      </w:r>
    </w:p>
    <w:p w:rsidR="00E36BE5" w:rsidRDefault="00E36BE5" w:rsidP="00E50FB2">
      <w:pPr>
        <w:rPr>
          <w:b/>
          <w:bCs/>
          <w:sz w:val="20"/>
          <w:szCs w:val="20"/>
          <w:lang w:val="es-ES"/>
        </w:rPr>
      </w:pPr>
    </w:p>
    <w:p w:rsidR="00E36BE5" w:rsidRDefault="00E36BE5" w:rsidP="00E50FB2">
      <w:pPr>
        <w:rPr>
          <w:b/>
          <w:bCs/>
          <w:sz w:val="20"/>
          <w:szCs w:val="20"/>
          <w:lang w:val="es-ES"/>
        </w:rPr>
      </w:pPr>
    </w:p>
    <w:p w:rsidR="00E36BE5" w:rsidRDefault="00E36BE5" w:rsidP="00E50FB2">
      <w:pPr>
        <w:rPr>
          <w:b/>
          <w:bCs/>
          <w:sz w:val="20"/>
          <w:szCs w:val="20"/>
          <w:lang w:val="es-ES"/>
        </w:rPr>
      </w:pPr>
    </w:p>
    <w:p w:rsidR="00E36BE5" w:rsidRDefault="00E36BE5" w:rsidP="00E50FB2">
      <w:pPr>
        <w:rPr>
          <w:b/>
          <w:bCs/>
          <w:sz w:val="20"/>
          <w:szCs w:val="20"/>
          <w:lang w:val="es-ES"/>
        </w:rPr>
      </w:pPr>
    </w:p>
    <w:p w:rsidR="00E36BE5" w:rsidRDefault="00E36BE5" w:rsidP="00E50FB2">
      <w:pPr>
        <w:rPr>
          <w:b/>
          <w:bCs/>
          <w:sz w:val="20"/>
          <w:szCs w:val="20"/>
          <w:lang w:val="es-ES"/>
        </w:rPr>
      </w:pPr>
    </w:p>
    <w:p w:rsidR="00E36BE5" w:rsidRDefault="00E36BE5" w:rsidP="00E50FB2">
      <w:pPr>
        <w:rPr>
          <w:b/>
          <w:bCs/>
          <w:sz w:val="20"/>
          <w:szCs w:val="20"/>
          <w:lang w:val="es-ES"/>
        </w:rPr>
      </w:pPr>
    </w:p>
    <w:p w:rsidR="00E50FB2" w:rsidRPr="00B56B0D" w:rsidRDefault="00E50FB2" w:rsidP="00E50FB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0F2AB6B" wp14:editId="48A6E2B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FB2" w:rsidRPr="00F74623" w:rsidRDefault="00E50FB2" w:rsidP="00E50FB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F2AB6B"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E50FB2" w:rsidRPr="00F74623" w:rsidRDefault="00E50FB2" w:rsidP="00E50FB2">
                      <w:pPr>
                        <w:jc w:val="center"/>
                        <w:rPr>
                          <w:b/>
                          <w:i/>
                          <w:lang w:val="es-ES"/>
                        </w:rPr>
                      </w:pPr>
                      <w:r w:rsidRPr="00F74623">
                        <w:rPr>
                          <w:b/>
                          <w:i/>
                          <w:lang w:val="es-ES"/>
                        </w:rPr>
                        <w:t>JULIÁ TOURS INCLUYE:</w:t>
                      </w:r>
                    </w:p>
                  </w:txbxContent>
                </v:textbox>
                <w10:wrap type="square"/>
              </v:rect>
            </w:pict>
          </mc:Fallback>
        </mc:AlternateContent>
      </w:r>
    </w:p>
    <w:p w:rsidR="00E50FB2" w:rsidRDefault="00E50FB2" w:rsidP="00E50FB2">
      <w:pPr>
        <w:rPr>
          <w:sz w:val="20"/>
          <w:szCs w:val="20"/>
          <w:lang w:val="es-ES"/>
        </w:rPr>
      </w:pPr>
    </w:p>
    <w:p w:rsidR="00E50FB2" w:rsidRPr="00B20471" w:rsidRDefault="00E50FB2" w:rsidP="00B20471">
      <w:pPr>
        <w:pStyle w:val="Prrafodelista"/>
        <w:tabs>
          <w:tab w:val="left" w:pos="851"/>
        </w:tabs>
        <w:spacing w:after="0" w:line="240" w:lineRule="auto"/>
        <w:ind w:left="1276"/>
        <w:rPr>
          <w:sz w:val="20"/>
          <w:szCs w:val="20"/>
        </w:rPr>
      </w:pPr>
    </w:p>
    <w:p w:rsidR="00E50FB2" w:rsidRPr="00B20471" w:rsidRDefault="00E50FB2" w:rsidP="00B20471">
      <w:pPr>
        <w:pStyle w:val="Prrafodelista"/>
        <w:numPr>
          <w:ilvl w:val="0"/>
          <w:numId w:val="1"/>
        </w:numPr>
        <w:tabs>
          <w:tab w:val="left" w:pos="851"/>
        </w:tabs>
        <w:spacing w:after="0" w:line="240" w:lineRule="auto"/>
        <w:ind w:left="851" w:hanging="284"/>
        <w:rPr>
          <w:sz w:val="20"/>
          <w:szCs w:val="20"/>
        </w:rPr>
      </w:pPr>
      <w:r w:rsidRPr="00B20471">
        <w:rPr>
          <w:sz w:val="20"/>
          <w:szCs w:val="20"/>
        </w:rPr>
        <w:t>2 noches de alojamiento Delhi, 1 en Agra, 2 en Jaipur</w:t>
      </w:r>
      <w:r w:rsidR="00B20471" w:rsidRPr="00B20471">
        <w:rPr>
          <w:sz w:val="20"/>
          <w:szCs w:val="20"/>
        </w:rPr>
        <w:t xml:space="preserve">, </w:t>
      </w:r>
      <w:r w:rsidR="00B20471">
        <w:rPr>
          <w:sz w:val="20"/>
          <w:szCs w:val="20"/>
        </w:rPr>
        <w:t>y</w:t>
      </w:r>
      <w:r w:rsidR="00B20471" w:rsidRPr="00B20471">
        <w:rPr>
          <w:sz w:val="20"/>
          <w:szCs w:val="20"/>
        </w:rPr>
        <w:t xml:space="preserve"> </w:t>
      </w:r>
      <w:r w:rsidR="00A84376">
        <w:rPr>
          <w:sz w:val="20"/>
          <w:szCs w:val="20"/>
        </w:rPr>
        <w:t>2</w:t>
      </w:r>
      <w:r w:rsidR="00B20471">
        <w:rPr>
          <w:sz w:val="20"/>
          <w:szCs w:val="20"/>
        </w:rPr>
        <w:t xml:space="preserve"> en </w:t>
      </w:r>
      <w:r w:rsidR="00B20471" w:rsidRPr="00B20471">
        <w:rPr>
          <w:sz w:val="20"/>
          <w:szCs w:val="20"/>
        </w:rPr>
        <w:t>Varanasi</w:t>
      </w:r>
    </w:p>
    <w:p w:rsidR="00E50FB2" w:rsidRPr="006165EB" w:rsidRDefault="00A84376" w:rsidP="00E50FB2">
      <w:pPr>
        <w:pStyle w:val="Prrafodelista"/>
        <w:numPr>
          <w:ilvl w:val="0"/>
          <w:numId w:val="1"/>
        </w:numPr>
        <w:tabs>
          <w:tab w:val="left" w:pos="851"/>
        </w:tabs>
        <w:spacing w:after="0" w:line="240" w:lineRule="auto"/>
        <w:ind w:left="1276" w:hanging="709"/>
        <w:rPr>
          <w:sz w:val="20"/>
          <w:szCs w:val="20"/>
        </w:rPr>
      </w:pPr>
      <w:r>
        <w:rPr>
          <w:sz w:val="20"/>
          <w:szCs w:val="20"/>
        </w:rPr>
        <w:t>7</w:t>
      </w:r>
      <w:r w:rsidR="00E50FB2" w:rsidRPr="006165EB">
        <w:rPr>
          <w:sz w:val="20"/>
          <w:szCs w:val="20"/>
        </w:rPr>
        <w:t xml:space="preserve"> desayunos</w:t>
      </w:r>
    </w:p>
    <w:p w:rsidR="00E50FB2" w:rsidRPr="006165EB" w:rsidRDefault="00E50FB2" w:rsidP="00E50FB2">
      <w:pPr>
        <w:pStyle w:val="Prrafodelista"/>
        <w:numPr>
          <w:ilvl w:val="0"/>
          <w:numId w:val="1"/>
        </w:numPr>
        <w:tabs>
          <w:tab w:val="left" w:pos="851"/>
        </w:tabs>
        <w:spacing w:after="0" w:line="240" w:lineRule="auto"/>
        <w:ind w:left="1276" w:hanging="709"/>
        <w:rPr>
          <w:sz w:val="20"/>
          <w:szCs w:val="20"/>
        </w:rPr>
      </w:pPr>
      <w:r w:rsidRPr="006165EB">
        <w:rPr>
          <w:sz w:val="20"/>
          <w:szCs w:val="20"/>
        </w:rPr>
        <w:t xml:space="preserve">Traslados aeropuerto/hotel/aeropuerto </w:t>
      </w:r>
      <w:r w:rsidRPr="00F74281">
        <w:rPr>
          <w:sz w:val="20"/>
          <w:szCs w:val="20"/>
        </w:rPr>
        <w:t>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Visitas según itinerario 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Transporte y guía </w:t>
      </w:r>
      <w:r w:rsidR="00AA0114">
        <w:rPr>
          <w:sz w:val="20"/>
          <w:szCs w:val="20"/>
        </w:rPr>
        <w:t xml:space="preserve">local </w:t>
      </w:r>
      <w:r w:rsidRPr="00F74281">
        <w:rPr>
          <w:sz w:val="20"/>
          <w:szCs w:val="20"/>
        </w:rPr>
        <w:t>de habla hispana durante su recorrido.</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Bienvenida tradicional en el aeropuerto con guirnaldas de caléndula o pétalos de rosas.</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 xml:space="preserve">Servicio de </w:t>
      </w:r>
      <w:proofErr w:type="spellStart"/>
      <w:r w:rsidRPr="00F74281">
        <w:rPr>
          <w:sz w:val="20"/>
          <w:szCs w:val="20"/>
        </w:rPr>
        <w:t>Wi</w:t>
      </w:r>
      <w:proofErr w:type="spellEnd"/>
      <w:r w:rsidRPr="00F74281">
        <w:rPr>
          <w:sz w:val="20"/>
          <w:szCs w:val="20"/>
        </w:rPr>
        <w:t>-Fi Gratis en el vehículo durante todo el recorrido</w:t>
      </w:r>
      <w:r>
        <w:rPr>
          <w:sz w:val="20"/>
          <w:szCs w:val="20"/>
        </w:rPr>
        <w:t xml:space="preserve"> solamente en la India</w:t>
      </w:r>
      <w:r w:rsidRPr="00F74281">
        <w:rPr>
          <w:sz w:val="20"/>
          <w:szCs w:val="20"/>
        </w:rPr>
        <w:t xml:space="preserve"> (Hay algunos partes del tour donde señales son escasas y la red puede ser lenta)</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r w:rsidRPr="00F74281">
        <w:rPr>
          <w:sz w:val="20"/>
          <w:szCs w:val="20"/>
        </w:rPr>
        <w:t>.</w:t>
      </w:r>
    </w:p>
    <w:p w:rsidR="00E50FB2" w:rsidRDefault="00E50FB2" w:rsidP="00E50FB2">
      <w:pPr>
        <w:rPr>
          <w:b/>
          <w:sz w:val="20"/>
          <w:szCs w:val="20"/>
        </w:rPr>
      </w:pPr>
    </w:p>
    <w:p w:rsidR="00E50FB2" w:rsidRPr="00B56B0D" w:rsidRDefault="00E50FB2" w:rsidP="00E50FB2">
      <w:pPr>
        <w:ind w:left="142"/>
        <w:rPr>
          <w:b/>
        </w:rPr>
      </w:pPr>
      <w:r w:rsidRPr="00B56B0D">
        <w:rPr>
          <w:b/>
        </w:rPr>
        <w:t>NO Incluye</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A84376" w:rsidRDefault="00A84376" w:rsidP="00A84376">
      <w:pPr>
        <w:tabs>
          <w:tab w:val="left" w:pos="851"/>
        </w:tabs>
        <w:rPr>
          <w:sz w:val="20"/>
          <w:szCs w:val="20"/>
        </w:rPr>
      </w:pPr>
    </w:p>
    <w:p w:rsidR="00A84376" w:rsidRDefault="00A84376" w:rsidP="00A84376">
      <w:pPr>
        <w:tabs>
          <w:tab w:val="left" w:pos="851"/>
        </w:tabs>
        <w:rPr>
          <w:sz w:val="20"/>
          <w:szCs w:val="20"/>
          <w:lang w:val="es-MX"/>
        </w:rPr>
      </w:pPr>
    </w:p>
    <w:tbl>
      <w:tblPr>
        <w:tblW w:w="6511" w:type="dxa"/>
        <w:jc w:val="center"/>
        <w:tblCellMar>
          <w:left w:w="70" w:type="dxa"/>
          <w:right w:w="70" w:type="dxa"/>
        </w:tblCellMar>
        <w:tblLook w:val="04A0" w:firstRow="1" w:lastRow="0" w:firstColumn="1" w:lastColumn="0" w:noHBand="0" w:noVBand="1"/>
      </w:tblPr>
      <w:tblGrid>
        <w:gridCol w:w="3667"/>
        <w:gridCol w:w="852"/>
        <w:gridCol w:w="849"/>
        <w:gridCol w:w="1143"/>
      </w:tblGrid>
      <w:tr w:rsidR="00AB2D1E" w:rsidRPr="00AB2D1E" w:rsidTr="00AB2D1E">
        <w:trPr>
          <w:trHeight w:val="288"/>
          <w:jc w:val="center"/>
        </w:trPr>
        <w:tc>
          <w:tcPr>
            <w:tcW w:w="6511"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B2D1E" w:rsidRPr="00AB2D1E" w:rsidRDefault="00AB2D1E" w:rsidP="00AB2D1E">
            <w:pPr>
              <w:jc w:val="center"/>
              <w:rPr>
                <w:rFonts w:ascii="Calibri" w:eastAsia="Times New Roman" w:hAnsi="Calibri" w:cs="Calibri"/>
                <w:b/>
                <w:bCs/>
                <w:color w:val="FFFFFF"/>
                <w:sz w:val="20"/>
                <w:szCs w:val="20"/>
                <w:lang w:val="es-MX" w:eastAsia="es-MX"/>
              </w:rPr>
            </w:pPr>
            <w:r w:rsidRPr="00AB2D1E">
              <w:rPr>
                <w:rFonts w:ascii="Calibri" w:eastAsia="Times New Roman" w:hAnsi="Calibri" w:cs="Calibri"/>
                <w:b/>
                <w:bCs/>
                <w:color w:val="FFFFFF"/>
                <w:sz w:val="20"/>
                <w:szCs w:val="20"/>
                <w:lang w:val="es-MX" w:eastAsia="es-MX"/>
              </w:rPr>
              <w:t xml:space="preserve">TARIFA EN USD POR PERSONA </w:t>
            </w:r>
          </w:p>
        </w:tc>
      </w:tr>
      <w:tr w:rsidR="00AB2D1E" w:rsidRPr="00AB2D1E" w:rsidTr="00AB2D1E">
        <w:trPr>
          <w:trHeight w:val="300"/>
          <w:jc w:val="center"/>
        </w:trPr>
        <w:tc>
          <w:tcPr>
            <w:tcW w:w="6511"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B2D1E" w:rsidRPr="00AB2D1E" w:rsidRDefault="00AB2D1E" w:rsidP="00AB2D1E">
            <w:pPr>
              <w:rPr>
                <w:rFonts w:ascii="Calibri" w:eastAsia="Times New Roman" w:hAnsi="Calibri" w:cs="Calibri"/>
                <w:b/>
                <w:bCs/>
                <w:color w:val="000000"/>
                <w:sz w:val="20"/>
                <w:szCs w:val="20"/>
                <w:lang w:val="es-MX" w:eastAsia="es-MX"/>
              </w:rPr>
            </w:pPr>
            <w:r w:rsidRPr="00AB2D1E">
              <w:rPr>
                <w:rFonts w:ascii="Calibri" w:eastAsia="Times New Roman" w:hAnsi="Calibri" w:cs="Calibri"/>
                <w:b/>
                <w:bCs/>
                <w:color w:val="000000"/>
                <w:sz w:val="20"/>
                <w:szCs w:val="20"/>
                <w:lang w:val="es-MX" w:eastAsia="es-MX"/>
              </w:rPr>
              <w:t xml:space="preserve">SERVICIOS TERRESTRES EXCLUSIVAMENTE            </w:t>
            </w:r>
            <w:proofErr w:type="gramStart"/>
            <w:r w:rsidRPr="00AB2D1E">
              <w:rPr>
                <w:rFonts w:ascii="Calibri" w:eastAsia="Times New Roman" w:hAnsi="Calibri" w:cs="Calibri"/>
                <w:b/>
                <w:bCs/>
                <w:color w:val="000000"/>
                <w:sz w:val="20"/>
                <w:szCs w:val="20"/>
                <w:lang w:val="es-MX" w:eastAsia="es-MX"/>
              </w:rPr>
              <w:t xml:space="preserve">   (</w:t>
            </w:r>
            <w:proofErr w:type="gramEnd"/>
            <w:r w:rsidRPr="00AB2D1E">
              <w:rPr>
                <w:rFonts w:ascii="Calibri" w:eastAsia="Times New Roman" w:hAnsi="Calibri" w:cs="Calibri"/>
                <w:b/>
                <w:bCs/>
                <w:color w:val="000000"/>
                <w:sz w:val="20"/>
                <w:szCs w:val="20"/>
                <w:lang w:val="es-MX" w:eastAsia="es-MX"/>
              </w:rPr>
              <w:t xml:space="preserve">MÍNIMO 2 PASAJEROS) </w:t>
            </w:r>
          </w:p>
        </w:tc>
      </w:tr>
      <w:tr w:rsidR="00AB2D1E" w:rsidRPr="00AB2D1E" w:rsidTr="00AB2D1E">
        <w:trPr>
          <w:trHeight w:val="300"/>
          <w:jc w:val="center"/>
        </w:trPr>
        <w:tc>
          <w:tcPr>
            <w:tcW w:w="3667" w:type="dxa"/>
            <w:tcBorders>
              <w:top w:val="nil"/>
              <w:left w:val="single" w:sz="8" w:space="0" w:color="auto"/>
              <w:bottom w:val="nil"/>
              <w:right w:val="single" w:sz="4" w:space="0" w:color="auto"/>
            </w:tcBorders>
            <w:shd w:val="clear" w:color="FFFFCC" w:fill="000000"/>
            <w:noWrap/>
            <w:vAlign w:val="bottom"/>
            <w:hideMark/>
          </w:tcPr>
          <w:p w:rsidR="00AB2D1E" w:rsidRPr="00AB2D1E" w:rsidRDefault="00AB2D1E" w:rsidP="00AB2D1E">
            <w:pPr>
              <w:rPr>
                <w:rFonts w:ascii="Aptos Narrow" w:eastAsia="Times New Roman" w:hAnsi="Aptos Narrow" w:cs="Times New Roman"/>
                <w:b/>
                <w:bCs/>
                <w:color w:val="FFFFFF"/>
                <w:sz w:val="20"/>
                <w:szCs w:val="20"/>
                <w:lang w:val="es-MX" w:eastAsia="es-MX"/>
              </w:rPr>
            </w:pPr>
            <w:r w:rsidRPr="00AB2D1E">
              <w:rPr>
                <w:rFonts w:ascii="Aptos Narrow" w:eastAsia="Times New Roman" w:hAnsi="Aptos Narrow" w:cs="Times New Roman"/>
                <w:b/>
                <w:bCs/>
                <w:color w:val="FFFFFF"/>
                <w:sz w:val="20"/>
                <w:szCs w:val="20"/>
                <w:lang w:val="es-MX" w:eastAsia="es-MX"/>
              </w:rPr>
              <w:t xml:space="preserve">01 </w:t>
            </w:r>
            <w:proofErr w:type="gramStart"/>
            <w:r w:rsidRPr="00AB2D1E">
              <w:rPr>
                <w:rFonts w:ascii="Aptos Narrow" w:eastAsia="Times New Roman" w:hAnsi="Aptos Narrow" w:cs="Times New Roman"/>
                <w:b/>
                <w:bCs/>
                <w:color w:val="FFFFFF"/>
                <w:sz w:val="20"/>
                <w:szCs w:val="20"/>
                <w:lang w:val="es-MX" w:eastAsia="es-MX"/>
              </w:rPr>
              <w:t>Abril</w:t>
            </w:r>
            <w:proofErr w:type="gramEnd"/>
            <w:r w:rsidRPr="00AB2D1E">
              <w:rPr>
                <w:rFonts w:ascii="Aptos Narrow" w:eastAsia="Times New Roman" w:hAnsi="Aptos Narrow" w:cs="Times New Roman"/>
                <w:b/>
                <w:bCs/>
                <w:color w:val="FFFFFF"/>
                <w:sz w:val="20"/>
                <w:szCs w:val="20"/>
                <w:lang w:val="es-MX" w:eastAsia="es-MX"/>
              </w:rPr>
              <w:t xml:space="preserve"> - 30 Septiembre 2025</w:t>
            </w:r>
          </w:p>
        </w:tc>
        <w:tc>
          <w:tcPr>
            <w:tcW w:w="852" w:type="dxa"/>
            <w:tcBorders>
              <w:top w:val="nil"/>
              <w:left w:val="nil"/>
              <w:bottom w:val="nil"/>
              <w:right w:val="single" w:sz="4" w:space="0" w:color="auto"/>
            </w:tcBorders>
            <w:shd w:val="clear" w:color="FFFFCC" w:fill="000000"/>
            <w:noWrap/>
            <w:vAlign w:val="bottom"/>
            <w:hideMark/>
          </w:tcPr>
          <w:p w:rsidR="00AB2D1E" w:rsidRPr="00AB2D1E" w:rsidRDefault="00AB2D1E" w:rsidP="00AB2D1E">
            <w:pPr>
              <w:jc w:val="center"/>
              <w:rPr>
                <w:rFonts w:ascii="Aptos Narrow" w:eastAsia="Times New Roman" w:hAnsi="Aptos Narrow" w:cs="Times New Roman"/>
                <w:b/>
                <w:bCs/>
                <w:color w:val="FFFFFF"/>
                <w:sz w:val="20"/>
                <w:szCs w:val="20"/>
                <w:lang w:val="es-MX" w:eastAsia="es-MX"/>
              </w:rPr>
            </w:pPr>
            <w:r w:rsidRPr="00AB2D1E">
              <w:rPr>
                <w:rFonts w:ascii="Aptos Narrow" w:eastAsia="Times New Roman" w:hAnsi="Aptos Narrow" w:cs="Times New Roman"/>
                <w:b/>
                <w:bCs/>
                <w:color w:val="FFFFFF"/>
                <w:sz w:val="20"/>
                <w:szCs w:val="20"/>
                <w:lang w:val="es-MX" w:eastAsia="es-MX"/>
              </w:rPr>
              <w:t xml:space="preserve">DOBLE </w:t>
            </w:r>
          </w:p>
        </w:tc>
        <w:tc>
          <w:tcPr>
            <w:tcW w:w="849" w:type="dxa"/>
            <w:tcBorders>
              <w:top w:val="nil"/>
              <w:left w:val="nil"/>
              <w:bottom w:val="nil"/>
              <w:right w:val="single" w:sz="4" w:space="0" w:color="auto"/>
            </w:tcBorders>
            <w:shd w:val="clear" w:color="FFFFCC" w:fill="000000"/>
            <w:noWrap/>
            <w:vAlign w:val="bottom"/>
            <w:hideMark/>
          </w:tcPr>
          <w:p w:rsidR="00AB2D1E" w:rsidRPr="00AB2D1E" w:rsidRDefault="00AB2D1E" w:rsidP="00AB2D1E">
            <w:pPr>
              <w:jc w:val="center"/>
              <w:rPr>
                <w:rFonts w:ascii="Aptos Narrow" w:eastAsia="Times New Roman" w:hAnsi="Aptos Narrow" w:cs="Times New Roman"/>
                <w:b/>
                <w:bCs/>
                <w:color w:val="FFFFFF"/>
                <w:sz w:val="20"/>
                <w:szCs w:val="20"/>
                <w:lang w:val="es-MX" w:eastAsia="es-MX"/>
              </w:rPr>
            </w:pPr>
            <w:r w:rsidRPr="00AB2D1E">
              <w:rPr>
                <w:rFonts w:ascii="Aptos Narrow" w:eastAsia="Times New Roman" w:hAnsi="Aptos Narrow" w:cs="Times New Roman"/>
                <w:b/>
                <w:bCs/>
                <w:color w:val="FFFFFF"/>
                <w:sz w:val="20"/>
                <w:szCs w:val="20"/>
                <w:lang w:val="es-MX" w:eastAsia="es-MX"/>
              </w:rPr>
              <w:t>TRIPLE</w:t>
            </w:r>
          </w:p>
        </w:tc>
        <w:tc>
          <w:tcPr>
            <w:tcW w:w="1143" w:type="dxa"/>
            <w:tcBorders>
              <w:top w:val="nil"/>
              <w:left w:val="nil"/>
              <w:bottom w:val="nil"/>
              <w:right w:val="single" w:sz="8" w:space="0" w:color="auto"/>
            </w:tcBorders>
            <w:shd w:val="clear" w:color="FFFFCC" w:fill="000000"/>
            <w:noWrap/>
            <w:vAlign w:val="bottom"/>
            <w:hideMark/>
          </w:tcPr>
          <w:p w:rsidR="00AB2D1E" w:rsidRPr="00AB2D1E" w:rsidRDefault="00AB2D1E" w:rsidP="00AB2D1E">
            <w:pPr>
              <w:jc w:val="center"/>
              <w:rPr>
                <w:rFonts w:ascii="Aptos Narrow" w:eastAsia="Times New Roman" w:hAnsi="Aptos Narrow" w:cs="Times New Roman"/>
                <w:b/>
                <w:bCs/>
                <w:color w:val="FFFFFF"/>
                <w:sz w:val="20"/>
                <w:szCs w:val="20"/>
                <w:lang w:val="es-MX" w:eastAsia="es-MX"/>
              </w:rPr>
            </w:pPr>
            <w:r w:rsidRPr="00AB2D1E">
              <w:rPr>
                <w:rFonts w:ascii="Aptos Narrow" w:eastAsia="Times New Roman" w:hAnsi="Aptos Narrow" w:cs="Times New Roman"/>
                <w:b/>
                <w:bCs/>
                <w:color w:val="FFFFFF"/>
                <w:sz w:val="20"/>
                <w:szCs w:val="20"/>
                <w:lang w:val="es-MX" w:eastAsia="es-MX"/>
              </w:rPr>
              <w:t>SENCILLA</w:t>
            </w:r>
          </w:p>
        </w:tc>
      </w:tr>
      <w:tr w:rsidR="00AB2D1E" w:rsidRPr="00AB2D1E" w:rsidTr="00AB2D1E">
        <w:trPr>
          <w:trHeight w:val="288"/>
          <w:jc w:val="center"/>
        </w:trPr>
        <w:tc>
          <w:tcPr>
            <w:tcW w:w="366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AB2D1E" w:rsidRPr="00AB2D1E" w:rsidRDefault="00AB2D1E" w:rsidP="00AB2D1E">
            <w:pPr>
              <w:rPr>
                <w:rFonts w:ascii="Aptos Narrow" w:eastAsia="Times New Roman" w:hAnsi="Aptos Narrow" w:cs="Times New Roman"/>
                <w:sz w:val="20"/>
                <w:szCs w:val="20"/>
                <w:lang w:val="es-MX" w:eastAsia="es-MX"/>
              </w:rPr>
            </w:pPr>
            <w:r w:rsidRPr="00AB2D1E">
              <w:rPr>
                <w:rFonts w:ascii="Aptos Narrow" w:eastAsia="Times New Roman" w:hAnsi="Aptos Narrow" w:cs="Times New Roman"/>
                <w:sz w:val="20"/>
                <w:szCs w:val="20"/>
                <w:lang w:val="es-MX" w:eastAsia="es-MX"/>
              </w:rPr>
              <w:t>PRIMERA</w:t>
            </w:r>
          </w:p>
        </w:tc>
        <w:tc>
          <w:tcPr>
            <w:tcW w:w="852" w:type="dxa"/>
            <w:tcBorders>
              <w:top w:val="single" w:sz="8" w:space="0" w:color="auto"/>
              <w:left w:val="nil"/>
              <w:bottom w:val="single" w:sz="4" w:space="0" w:color="auto"/>
              <w:right w:val="single" w:sz="4" w:space="0" w:color="auto"/>
            </w:tcBorders>
            <w:shd w:val="clear" w:color="000000" w:fill="FFFFFF"/>
            <w:noWrap/>
            <w:vAlign w:val="center"/>
            <w:hideMark/>
          </w:tcPr>
          <w:p w:rsidR="00AB2D1E" w:rsidRPr="00AB2D1E" w:rsidRDefault="00AB2D1E" w:rsidP="00AB2D1E">
            <w:pPr>
              <w:jc w:val="center"/>
              <w:rPr>
                <w:rFonts w:ascii="Aptos Narrow" w:eastAsia="Times New Roman" w:hAnsi="Aptos Narrow" w:cs="Times New Roman"/>
                <w:color w:val="000000"/>
                <w:sz w:val="20"/>
                <w:szCs w:val="20"/>
                <w:lang w:val="es-MX" w:eastAsia="es-MX"/>
              </w:rPr>
            </w:pPr>
            <w:r w:rsidRPr="00AB2D1E">
              <w:rPr>
                <w:rFonts w:ascii="Aptos Narrow" w:eastAsia="Times New Roman" w:hAnsi="Aptos Narrow" w:cs="Times New Roman"/>
                <w:color w:val="000000"/>
                <w:sz w:val="20"/>
                <w:szCs w:val="20"/>
                <w:lang w:val="es-MX" w:eastAsia="es-MX"/>
              </w:rPr>
              <w:t>1575</w:t>
            </w:r>
          </w:p>
        </w:tc>
        <w:tc>
          <w:tcPr>
            <w:tcW w:w="849" w:type="dxa"/>
            <w:tcBorders>
              <w:top w:val="single" w:sz="8" w:space="0" w:color="auto"/>
              <w:left w:val="nil"/>
              <w:bottom w:val="single" w:sz="4" w:space="0" w:color="auto"/>
              <w:right w:val="single" w:sz="4" w:space="0" w:color="auto"/>
            </w:tcBorders>
            <w:shd w:val="clear" w:color="000000" w:fill="FFFFFF"/>
            <w:noWrap/>
            <w:vAlign w:val="center"/>
            <w:hideMark/>
          </w:tcPr>
          <w:p w:rsidR="00AB2D1E" w:rsidRPr="00AB2D1E" w:rsidRDefault="00AB2D1E" w:rsidP="00AB2D1E">
            <w:pPr>
              <w:jc w:val="center"/>
              <w:rPr>
                <w:rFonts w:ascii="Aptos Narrow" w:eastAsia="Times New Roman" w:hAnsi="Aptos Narrow" w:cs="Times New Roman"/>
                <w:color w:val="000000"/>
                <w:sz w:val="20"/>
                <w:szCs w:val="20"/>
                <w:lang w:val="es-MX" w:eastAsia="es-MX"/>
              </w:rPr>
            </w:pPr>
            <w:r w:rsidRPr="00AB2D1E">
              <w:rPr>
                <w:rFonts w:ascii="Aptos Narrow" w:eastAsia="Times New Roman" w:hAnsi="Aptos Narrow" w:cs="Times New Roman"/>
                <w:color w:val="000000"/>
                <w:sz w:val="20"/>
                <w:szCs w:val="20"/>
                <w:lang w:val="es-MX" w:eastAsia="es-MX"/>
              </w:rPr>
              <w:t>1240</w:t>
            </w:r>
          </w:p>
        </w:tc>
        <w:tc>
          <w:tcPr>
            <w:tcW w:w="1143" w:type="dxa"/>
            <w:tcBorders>
              <w:top w:val="single" w:sz="8" w:space="0" w:color="auto"/>
              <w:left w:val="nil"/>
              <w:bottom w:val="single" w:sz="4" w:space="0" w:color="auto"/>
              <w:right w:val="single" w:sz="8" w:space="0" w:color="auto"/>
            </w:tcBorders>
            <w:shd w:val="clear" w:color="000000" w:fill="FFFFFF"/>
            <w:noWrap/>
            <w:vAlign w:val="center"/>
            <w:hideMark/>
          </w:tcPr>
          <w:p w:rsidR="00AB2D1E" w:rsidRPr="00AB2D1E" w:rsidRDefault="00AB2D1E" w:rsidP="00AB2D1E">
            <w:pPr>
              <w:jc w:val="center"/>
              <w:rPr>
                <w:rFonts w:ascii="Aptos Narrow" w:eastAsia="Times New Roman" w:hAnsi="Aptos Narrow" w:cs="Times New Roman"/>
                <w:color w:val="000000"/>
                <w:sz w:val="20"/>
                <w:szCs w:val="20"/>
                <w:lang w:val="es-MX" w:eastAsia="es-MX"/>
              </w:rPr>
            </w:pPr>
            <w:r w:rsidRPr="00AB2D1E">
              <w:rPr>
                <w:rFonts w:ascii="Aptos Narrow" w:eastAsia="Times New Roman" w:hAnsi="Aptos Narrow" w:cs="Times New Roman"/>
                <w:color w:val="000000"/>
                <w:sz w:val="20"/>
                <w:szCs w:val="20"/>
                <w:lang w:val="es-MX" w:eastAsia="es-MX"/>
              </w:rPr>
              <w:t>2007</w:t>
            </w:r>
          </w:p>
        </w:tc>
      </w:tr>
      <w:tr w:rsidR="00AB2D1E" w:rsidRPr="00AB2D1E" w:rsidTr="00AB2D1E">
        <w:trPr>
          <w:trHeight w:val="288"/>
          <w:jc w:val="center"/>
        </w:trPr>
        <w:tc>
          <w:tcPr>
            <w:tcW w:w="3667" w:type="dxa"/>
            <w:tcBorders>
              <w:top w:val="nil"/>
              <w:left w:val="single" w:sz="8" w:space="0" w:color="auto"/>
              <w:bottom w:val="single" w:sz="4" w:space="0" w:color="auto"/>
              <w:right w:val="single" w:sz="4" w:space="0" w:color="auto"/>
            </w:tcBorders>
            <w:shd w:val="clear" w:color="auto" w:fill="auto"/>
            <w:noWrap/>
            <w:vAlign w:val="bottom"/>
            <w:hideMark/>
          </w:tcPr>
          <w:p w:rsidR="00AB2D1E" w:rsidRPr="00AB2D1E" w:rsidRDefault="00AB2D1E" w:rsidP="00AB2D1E">
            <w:pPr>
              <w:rPr>
                <w:rFonts w:ascii="Aptos Narrow" w:eastAsia="Times New Roman" w:hAnsi="Aptos Narrow" w:cs="Times New Roman"/>
                <w:i/>
                <w:iCs/>
                <w:color w:val="FF0000"/>
                <w:sz w:val="20"/>
                <w:szCs w:val="20"/>
                <w:lang w:val="es-MX" w:eastAsia="es-MX"/>
              </w:rPr>
            </w:pPr>
            <w:proofErr w:type="spellStart"/>
            <w:r w:rsidRPr="00AB2D1E">
              <w:rPr>
                <w:rFonts w:ascii="Aptos Narrow" w:eastAsia="Times New Roman" w:hAnsi="Aptos Narrow" w:cs="Times New Roman"/>
                <w:i/>
                <w:iCs/>
                <w:color w:val="FF0000"/>
                <w:sz w:val="20"/>
                <w:szCs w:val="20"/>
                <w:lang w:val="es-MX" w:eastAsia="es-MX"/>
              </w:rPr>
              <w:t>Supl</w:t>
            </w:r>
            <w:proofErr w:type="spellEnd"/>
            <w:r w:rsidRPr="00AB2D1E">
              <w:rPr>
                <w:rFonts w:ascii="Aptos Narrow" w:eastAsia="Times New Roman" w:hAnsi="Aptos Narrow" w:cs="Times New Roman"/>
                <w:i/>
                <w:iCs/>
                <w:color w:val="FF0000"/>
                <w:sz w:val="20"/>
                <w:szCs w:val="20"/>
                <w:lang w:val="es-MX" w:eastAsia="es-MX"/>
              </w:rPr>
              <w:t xml:space="preserve">.  Media </w:t>
            </w:r>
            <w:proofErr w:type="gramStart"/>
            <w:r w:rsidRPr="00AB2D1E">
              <w:rPr>
                <w:rFonts w:ascii="Aptos Narrow" w:eastAsia="Times New Roman" w:hAnsi="Aptos Narrow" w:cs="Times New Roman"/>
                <w:i/>
                <w:iCs/>
                <w:color w:val="FF0000"/>
                <w:sz w:val="20"/>
                <w:szCs w:val="20"/>
                <w:lang w:val="es-MX" w:eastAsia="es-MX"/>
              </w:rPr>
              <w:t>Pensión  (</w:t>
            </w:r>
            <w:proofErr w:type="gramEnd"/>
            <w:r w:rsidRPr="00AB2D1E">
              <w:rPr>
                <w:rFonts w:ascii="Aptos Narrow" w:eastAsia="Times New Roman" w:hAnsi="Aptos Narrow" w:cs="Times New Roman"/>
                <w:i/>
                <w:iCs/>
                <w:color w:val="FF0000"/>
                <w:sz w:val="20"/>
                <w:szCs w:val="20"/>
                <w:lang w:val="es-MX" w:eastAsia="es-MX"/>
              </w:rPr>
              <w:t>7 cenas)</w:t>
            </w:r>
          </w:p>
        </w:tc>
        <w:tc>
          <w:tcPr>
            <w:tcW w:w="2844" w:type="dxa"/>
            <w:gridSpan w:val="3"/>
            <w:tcBorders>
              <w:top w:val="single" w:sz="4" w:space="0" w:color="auto"/>
              <w:left w:val="nil"/>
              <w:bottom w:val="single" w:sz="4" w:space="0" w:color="auto"/>
              <w:right w:val="single" w:sz="8" w:space="0" w:color="000000"/>
            </w:tcBorders>
            <w:shd w:val="clear" w:color="auto" w:fill="auto"/>
            <w:noWrap/>
            <w:vAlign w:val="bottom"/>
            <w:hideMark/>
          </w:tcPr>
          <w:p w:rsidR="00AB2D1E" w:rsidRPr="00AB2D1E" w:rsidRDefault="00AB2D1E" w:rsidP="00AB2D1E">
            <w:pPr>
              <w:jc w:val="center"/>
              <w:rPr>
                <w:rFonts w:ascii="Aptos Narrow" w:eastAsia="Times New Roman" w:hAnsi="Aptos Narrow" w:cs="Times New Roman"/>
                <w:i/>
                <w:iCs/>
                <w:color w:val="FF0000"/>
                <w:sz w:val="20"/>
                <w:szCs w:val="20"/>
                <w:lang w:val="es-MX" w:eastAsia="es-MX"/>
              </w:rPr>
            </w:pPr>
            <w:r w:rsidRPr="00AB2D1E">
              <w:rPr>
                <w:rFonts w:ascii="Aptos Narrow" w:eastAsia="Times New Roman" w:hAnsi="Aptos Narrow" w:cs="Times New Roman"/>
                <w:i/>
                <w:iCs/>
                <w:color w:val="FF0000"/>
                <w:sz w:val="20"/>
                <w:szCs w:val="20"/>
                <w:lang w:val="es-MX" w:eastAsia="es-MX"/>
              </w:rPr>
              <w:t>197</w:t>
            </w:r>
          </w:p>
        </w:tc>
      </w:tr>
      <w:tr w:rsidR="00AB2D1E" w:rsidRPr="00AB2D1E" w:rsidTr="00AB2D1E">
        <w:trPr>
          <w:trHeight w:val="300"/>
          <w:jc w:val="center"/>
        </w:trPr>
        <w:tc>
          <w:tcPr>
            <w:tcW w:w="3667" w:type="dxa"/>
            <w:tcBorders>
              <w:top w:val="nil"/>
              <w:left w:val="single" w:sz="8" w:space="0" w:color="auto"/>
              <w:bottom w:val="single" w:sz="4" w:space="0" w:color="auto"/>
              <w:right w:val="single" w:sz="4" w:space="0" w:color="auto"/>
            </w:tcBorders>
            <w:shd w:val="clear" w:color="FFFFCC" w:fill="FFFFFF"/>
            <w:noWrap/>
            <w:vAlign w:val="bottom"/>
            <w:hideMark/>
          </w:tcPr>
          <w:p w:rsidR="00AB2D1E" w:rsidRPr="00AB2D1E" w:rsidRDefault="00AB2D1E" w:rsidP="00AB2D1E">
            <w:pPr>
              <w:rPr>
                <w:rFonts w:ascii="Aptos Narrow" w:eastAsia="Times New Roman" w:hAnsi="Aptos Narrow" w:cs="Times New Roman"/>
                <w:sz w:val="20"/>
                <w:szCs w:val="20"/>
                <w:lang w:val="es-MX" w:eastAsia="es-MX"/>
              </w:rPr>
            </w:pPr>
            <w:r w:rsidRPr="00AB2D1E">
              <w:rPr>
                <w:rFonts w:ascii="Aptos Narrow" w:eastAsia="Times New Roman" w:hAnsi="Aptos Narrow" w:cs="Times New Roman"/>
                <w:sz w:val="20"/>
                <w:szCs w:val="20"/>
                <w:lang w:val="es-MX" w:eastAsia="es-MX"/>
              </w:rPr>
              <w:t>SUPERIOR</w:t>
            </w:r>
          </w:p>
        </w:tc>
        <w:tc>
          <w:tcPr>
            <w:tcW w:w="852" w:type="dxa"/>
            <w:tcBorders>
              <w:top w:val="nil"/>
              <w:left w:val="nil"/>
              <w:bottom w:val="single" w:sz="4" w:space="0" w:color="auto"/>
              <w:right w:val="single" w:sz="4" w:space="0" w:color="auto"/>
            </w:tcBorders>
            <w:shd w:val="clear" w:color="000000" w:fill="FFFFFF"/>
            <w:noWrap/>
            <w:vAlign w:val="center"/>
            <w:hideMark/>
          </w:tcPr>
          <w:p w:rsidR="00AB2D1E" w:rsidRPr="00AB2D1E" w:rsidRDefault="00AB2D1E" w:rsidP="00AB2D1E">
            <w:pPr>
              <w:jc w:val="center"/>
              <w:rPr>
                <w:rFonts w:ascii="Aptos Narrow" w:eastAsia="Times New Roman" w:hAnsi="Aptos Narrow" w:cs="Times New Roman"/>
                <w:color w:val="000000"/>
                <w:sz w:val="20"/>
                <w:szCs w:val="20"/>
                <w:lang w:val="es-MX" w:eastAsia="es-MX"/>
              </w:rPr>
            </w:pPr>
            <w:r w:rsidRPr="00AB2D1E">
              <w:rPr>
                <w:rFonts w:ascii="Aptos Narrow" w:eastAsia="Times New Roman" w:hAnsi="Aptos Narrow" w:cs="Times New Roman"/>
                <w:color w:val="000000"/>
                <w:sz w:val="20"/>
                <w:szCs w:val="20"/>
                <w:lang w:val="es-MX" w:eastAsia="es-MX"/>
              </w:rPr>
              <w:t>1640</w:t>
            </w:r>
          </w:p>
        </w:tc>
        <w:tc>
          <w:tcPr>
            <w:tcW w:w="849" w:type="dxa"/>
            <w:tcBorders>
              <w:top w:val="nil"/>
              <w:left w:val="nil"/>
              <w:bottom w:val="single" w:sz="4" w:space="0" w:color="auto"/>
              <w:right w:val="single" w:sz="4" w:space="0" w:color="auto"/>
            </w:tcBorders>
            <w:shd w:val="clear" w:color="000000" w:fill="FFFFFF"/>
            <w:noWrap/>
            <w:vAlign w:val="center"/>
            <w:hideMark/>
          </w:tcPr>
          <w:p w:rsidR="00AB2D1E" w:rsidRPr="00AB2D1E" w:rsidRDefault="00AB2D1E" w:rsidP="00AB2D1E">
            <w:pPr>
              <w:jc w:val="center"/>
              <w:rPr>
                <w:rFonts w:ascii="Aptos Narrow" w:eastAsia="Times New Roman" w:hAnsi="Aptos Narrow" w:cs="Times New Roman"/>
                <w:color w:val="000000"/>
                <w:sz w:val="20"/>
                <w:szCs w:val="20"/>
                <w:lang w:val="es-MX" w:eastAsia="es-MX"/>
              </w:rPr>
            </w:pPr>
            <w:r w:rsidRPr="00AB2D1E">
              <w:rPr>
                <w:rFonts w:ascii="Aptos Narrow" w:eastAsia="Times New Roman" w:hAnsi="Aptos Narrow" w:cs="Times New Roman"/>
                <w:color w:val="000000"/>
                <w:sz w:val="20"/>
                <w:szCs w:val="20"/>
                <w:lang w:val="es-MX" w:eastAsia="es-MX"/>
              </w:rPr>
              <w:t>1295</w:t>
            </w:r>
          </w:p>
        </w:tc>
        <w:tc>
          <w:tcPr>
            <w:tcW w:w="1143" w:type="dxa"/>
            <w:tcBorders>
              <w:top w:val="nil"/>
              <w:left w:val="nil"/>
              <w:bottom w:val="single" w:sz="4" w:space="0" w:color="auto"/>
              <w:right w:val="single" w:sz="8" w:space="0" w:color="auto"/>
            </w:tcBorders>
            <w:shd w:val="clear" w:color="000000" w:fill="FFFFFF"/>
            <w:noWrap/>
            <w:vAlign w:val="center"/>
            <w:hideMark/>
          </w:tcPr>
          <w:p w:rsidR="00AB2D1E" w:rsidRPr="00AB2D1E" w:rsidRDefault="00AB2D1E" w:rsidP="00AB2D1E">
            <w:pPr>
              <w:jc w:val="center"/>
              <w:rPr>
                <w:rFonts w:ascii="Aptos Narrow" w:eastAsia="Times New Roman" w:hAnsi="Aptos Narrow" w:cs="Times New Roman"/>
                <w:color w:val="000000"/>
                <w:sz w:val="20"/>
                <w:szCs w:val="20"/>
                <w:lang w:val="es-MX" w:eastAsia="es-MX"/>
              </w:rPr>
            </w:pPr>
            <w:r w:rsidRPr="00AB2D1E">
              <w:rPr>
                <w:rFonts w:ascii="Aptos Narrow" w:eastAsia="Times New Roman" w:hAnsi="Aptos Narrow" w:cs="Times New Roman"/>
                <w:color w:val="000000"/>
                <w:sz w:val="20"/>
                <w:szCs w:val="20"/>
                <w:lang w:val="es-MX" w:eastAsia="es-MX"/>
              </w:rPr>
              <w:t>2123</w:t>
            </w:r>
          </w:p>
        </w:tc>
      </w:tr>
      <w:tr w:rsidR="00AB2D1E" w:rsidRPr="00AB2D1E" w:rsidTr="00AB2D1E">
        <w:trPr>
          <w:trHeight w:val="300"/>
          <w:jc w:val="center"/>
        </w:trPr>
        <w:tc>
          <w:tcPr>
            <w:tcW w:w="3667" w:type="dxa"/>
            <w:tcBorders>
              <w:top w:val="nil"/>
              <w:left w:val="single" w:sz="8" w:space="0" w:color="auto"/>
              <w:bottom w:val="single" w:sz="8" w:space="0" w:color="auto"/>
              <w:right w:val="single" w:sz="4" w:space="0" w:color="auto"/>
            </w:tcBorders>
            <w:shd w:val="clear" w:color="auto" w:fill="auto"/>
            <w:noWrap/>
            <w:vAlign w:val="bottom"/>
            <w:hideMark/>
          </w:tcPr>
          <w:p w:rsidR="00AB2D1E" w:rsidRPr="00AB2D1E" w:rsidRDefault="00AB2D1E" w:rsidP="00AB2D1E">
            <w:pPr>
              <w:rPr>
                <w:rFonts w:ascii="Aptos Narrow" w:eastAsia="Times New Roman" w:hAnsi="Aptos Narrow" w:cs="Times New Roman"/>
                <w:i/>
                <w:iCs/>
                <w:color w:val="FF0000"/>
                <w:sz w:val="20"/>
                <w:szCs w:val="20"/>
                <w:lang w:val="es-MX" w:eastAsia="es-MX"/>
              </w:rPr>
            </w:pPr>
            <w:proofErr w:type="spellStart"/>
            <w:r w:rsidRPr="00AB2D1E">
              <w:rPr>
                <w:rFonts w:ascii="Aptos Narrow" w:eastAsia="Times New Roman" w:hAnsi="Aptos Narrow" w:cs="Times New Roman"/>
                <w:i/>
                <w:iCs/>
                <w:color w:val="FF0000"/>
                <w:sz w:val="20"/>
                <w:szCs w:val="20"/>
                <w:lang w:val="es-MX" w:eastAsia="es-MX"/>
              </w:rPr>
              <w:t>Supl</w:t>
            </w:r>
            <w:proofErr w:type="spellEnd"/>
            <w:r w:rsidRPr="00AB2D1E">
              <w:rPr>
                <w:rFonts w:ascii="Aptos Narrow" w:eastAsia="Times New Roman" w:hAnsi="Aptos Narrow" w:cs="Times New Roman"/>
                <w:i/>
                <w:iCs/>
                <w:color w:val="FF0000"/>
                <w:sz w:val="20"/>
                <w:szCs w:val="20"/>
                <w:lang w:val="es-MX" w:eastAsia="es-MX"/>
              </w:rPr>
              <w:t xml:space="preserve">.  Media </w:t>
            </w:r>
            <w:proofErr w:type="gramStart"/>
            <w:r w:rsidRPr="00AB2D1E">
              <w:rPr>
                <w:rFonts w:ascii="Aptos Narrow" w:eastAsia="Times New Roman" w:hAnsi="Aptos Narrow" w:cs="Times New Roman"/>
                <w:i/>
                <w:iCs/>
                <w:color w:val="FF0000"/>
                <w:sz w:val="20"/>
                <w:szCs w:val="20"/>
                <w:lang w:val="es-MX" w:eastAsia="es-MX"/>
              </w:rPr>
              <w:t>Pensión  (</w:t>
            </w:r>
            <w:proofErr w:type="gramEnd"/>
            <w:r w:rsidRPr="00AB2D1E">
              <w:rPr>
                <w:rFonts w:ascii="Aptos Narrow" w:eastAsia="Times New Roman" w:hAnsi="Aptos Narrow" w:cs="Times New Roman"/>
                <w:i/>
                <w:iCs/>
                <w:color w:val="FF0000"/>
                <w:sz w:val="20"/>
                <w:szCs w:val="20"/>
                <w:lang w:val="es-MX" w:eastAsia="es-MX"/>
              </w:rPr>
              <w:t>7 cenas)</w:t>
            </w:r>
          </w:p>
        </w:tc>
        <w:tc>
          <w:tcPr>
            <w:tcW w:w="2844" w:type="dxa"/>
            <w:gridSpan w:val="3"/>
            <w:tcBorders>
              <w:top w:val="single" w:sz="4" w:space="0" w:color="auto"/>
              <w:left w:val="nil"/>
              <w:bottom w:val="single" w:sz="8" w:space="0" w:color="auto"/>
              <w:right w:val="single" w:sz="8" w:space="0" w:color="000000"/>
            </w:tcBorders>
            <w:shd w:val="clear" w:color="auto" w:fill="auto"/>
            <w:noWrap/>
            <w:vAlign w:val="bottom"/>
            <w:hideMark/>
          </w:tcPr>
          <w:p w:rsidR="00AB2D1E" w:rsidRPr="00AB2D1E" w:rsidRDefault="00AB2D1E" w:rsidP="00AB2D1E">
            <w:pPr>
              <w:jc w:val="center"/>
              <w:rPr>
                <w:rFonts w:ascii="Aptos Narrow" w:eastAsia="Times New Roman" w:hAnsi="Aptos Narrow" w:cs="Times New Roman"/>
                <w:i/>
                <w:iCs/>
                <w:color w:val="FF0000"/>
                <w:sz w:val="20"/>
                <w:szCs w:val="20"/>
                <w:lang w:val="es-MX" w:eastAsia="es-MX"/>
              </w:rPr>
            </w:pPr>
            <w:r w:rsidRPr="00AB2D1E">
              <w:rPr>
                <w:rFonts w:ascii="Aptos Narrow" w:eastAsia="Times New Roman" w:hAnsi="Aptos Narrow" w:cs="Times New Roman"/>
                <w:i/>
                <w:iCs/>
                <w:color w:val="FF0000"/>
                <w:sz w:val="20"/>
                <w:szCs w:val="20"/>
                <w:lang w:val="es-MX" w:eastAsia="es-MX"/>
              </w:rPr>
              <w:t>212</w:t>
            </w:r>
          </w:p>
        </w:tc>
      </w:tr>
      <w:tr w:rsidR="00AB2D1E" w:rsidRPr="00AB2D1E" w:rsidTr="00AB2D1E">
        <w:trPr>
          <w:trHeight w:val="288"/>
          <w:jc w:val="center"/>
        </w:trPr>
        <w:tc>
          <w:tcPr>
            <w:tcW w:w="6511"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AB2D1E" w:rsidRPr="00AB2D1E" w:rsidRDefault="00AB2D1E" w:rsidP="00AB2D1E">
            <w:pPr>
              <w:jc w:val="center"/>
              <w:rPr>
                <w:rFonts w:ascii="Calibri" w:eastAsia="Times New Roman" w:hAnsi="Calibri" w:cs="Calibri"/>
                <w:b/>
                <w:bCs/>
                <w:sz w:val="18"/>
                <w:szCs w:val="18"/>
                <w:lang w:val="es-MX" w:eastAsia="es-MX"/>
              </w:rPr>
            </w:pPr>
            <w:r w:rsidRPr="00AB2D1E">
              <w:rPr>
                <w:rFonts w:ascii="Calibri" w:eastAsia="Times New Roman" w:hAnsi="Calibri" w:cs="Calibri"/>
                <w:b/>
                <w:bCs/>
                <w:sz w:val="18"/>
                <w:szCs w:val="18"/>
                <w:lang w:val="es-MX" w:eastAsia="es-MX"/>
              </w:rPr>
              <w:t xml:space="preserve">TARIFAS SUJETAS A DISPONIBILIDAD Y CAMBIO SIN PREVIO AVISO </w:t>
            </w:r>
          </w:p>
        </w:tc>
      </w:tr>
      <w:tr w:rsidR="00AB2D1E" w:rsidRPr="00AB2D1E" w:rsidTr="00AB2D1E">
        <w:trPr>
          <w:trHeight w:val="300"/>
          <w:jc w:val="center"/>
        </w:trPr>
        <w:tc>
          <w:tcPr>
            <w:tcW w:w="6511"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B2D1E" w:rsidRPr="00AB2D1E" w:rsidRDefault="00AB2D1E" w:rsidP="00AB2D1E">
            <w:pPr>
              <w:jc w:val="center"/>
              <w:rPr>
                <w:rFonts w:ascii="Aptos Narrow" w:eastAsia="Times New Roman" w:hAnsi="Aptos Narrow" w:cs="Times New Roman"/>
                <w:b/>
                <w:bCs/>
                <w:color w:val="000000"/>
                <w:sz w:val="18"/>
                <w:szCs w:val="18"/>
                <w:lang w:val="es-MX" w:eastAsia="es-MX"/>
              </w:rPr>
            </w:pPr>
            <w:r w:rsidRPr="00AB2D1E">
              <w:rPr>
                <w:rFonts w:ascii="Aptos Narrow" w:eastAsia="Times New Roman" w:hAnsi="Aptos Narrow" w:cs="Times New Roman"/>
                <w:b/>
                <w:bCs/>
                <w:color w:val="000000"/>
                <w:sz w:val="18"/>
                <w:szCs w:val="18"/>
                <w:lang w:val="es-MX" w:eastAsia="es-MX"/>
              </w:rPr>
              <w:t>CONSULTA LA TARIFA DE PASAJERO VIAJANDO SOLO</w:t>
            </w:r>
          </w:p>
        </w:tc>
      </w:tr>
      <w:tr w:rsidR="00AB2D1E" w:rsidRPr="00AB2D1E" w:rsidTr="00AB2D1E">
        <w:trPr>
          <w:trHeight w:val="300"/>
          <w:jc w:val="center"/>
        </w:trPr>
        <w:tc>
          <w:tcPr>
            <w:tcW w:w="6511"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AB2D1E" w:rsidRPr="00AB2D1E" w:rsidRDefault="00AB2D1E" w:rsidP="00AB2D1E">
            <w:pPr>
              <w:jc w:val="center"/>
              <w:rPr>
                <w:rFonts w:ascii="Calibri" w:eastAsia="Times New Roman" w:hAnsi="Calibri" w:cs="Calibri"/>
                <w:b/>
                <w:bCs/>
                <w:sz w:val="18"/>
                <w:szCs w:val="18"/>
                <w:lang w:val="es-MX" w:eastAsia="es-MX"/>
              </w:rPr>
            </w:pPr>
            <w:r w:rsidRPr="00AB2D1E">
              <w:rPr>
                <w:rFonts w:ascii="Calibri" w:eastAsia="Times New Roman" w:hAnsi="Calibri" w:cs="Calibri"/>
                <w:b/>
                <w:bCs/>
                <w:sz w:val="18"/>
                <w:szCs w:val="18"/>
                <w:lang w:val="es-MX" w:eastAsia="es-MX"/>
              </w:rPr>
              <w:t>CONSULTAR SUPLEMENTO PARA SEMANA SANTA, VERANO, NAVIDAD Y FIN DE AÑO</w:t>
            </w:r>
          </w:p>
        </w:tc>
      </w:tr>
    </w:tbl>
    <w:p w:rsidR="00AB2D1E" w:rsidRDefault="00AB2D1E" w:rsidP="00A84376">
      <w:pPr>
        <w:tabs>
          <w:tab w:val="left" w:pos="851"/>
        </w:tabs>
        <w:rPr>
          <w:sz w:val="20"/>
          <w:szCs w:val="20"/>
          <w:lang w:val="es-MX"/>
        </w:rPr>
      </w:pPr>
    </w:p>
    <w:p w:rsidR="00A84376" w:rsidRPr="00A84376" w:rsidRDefault="00A84376" w:rsidP="00A84376">
      <w:pPr>
        <w:tabs>
          <w:tab w:val="left" w:pos="851"/>
        </w:tabs>
        <w:rPr>
          <w:sz w:val="20"/>
          <w:szCs w:val="20"/>
        </w:rPr>
      </w:pPr>
    </w:p>
    <w:tbl>
      <w:tblPr>
        <w:tblW w:w="6340" w:type="dxa"/>
        <w:jc w:val="center"/>
        <w:tblCellMar>
          <w:left w:w="70" w:type="dxa"/>
          <w:right w:w="70" w:type="dxa"/>
        </w:tblCellMar>
        <w:tblLook w:val="04A0" w:firstRow="1" w:lastRow="0" w:firstColumn="1" w:lastColumn="0" w:noHBand="0" w:noVBand="1"/>
      </w:tblPr>
      <w:tblGrid>
        <w:gridCol w:w="1230"/>
        <w:gridCol w:w="1026"/>
        <w:gridCol w:w="4084"/>
      </w:tblGrid>
      <w:tr w:rsidR="007C306A" w:rsidRPr="007C306A" w:rsidTr="00AB2D1E">
        <w:trPr>
          <w:trHeight w:val="300"/>
          <w:jc w:val="center"/>
        </w:trPr>
        <w:tc>
          <w:tcPr>
            <w:tcW w:w="63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7C306A" w:rsidRPr="007C306A" w:rsidRDefault="007C306A" w:rsidP="007C306A">
            <w:pPr>
              <w:jc w:val="center"/>
              <w:rPr>
                <w:rFonts w:ascii="Calibri" w:eastAsia="Times New Roman" w:hAnsi="Calibri" w:cs="Calibri"/>
                <w:b/>
                <w:bCs/>
                <w:color w:val="FFFFFF"/>
                <w:sz w:val="20"/>
                <w:szCs w:val="20"/>
                <w:lang w:val="es-MX" w:eastAsia="es-MX"/>
              </w:rPr>
            </w:pPr>
            <w:r w:rsidRPr="007C306A">
              <w:rPr>
                <w:rFonts w:ascii="Calibri" w:eastAsia="Times New Roman" w:hAnsi="Calibri" w:cs="Calibri"/>
                <w:b/>
                <w:bCs/>
                <w:color w:val="FFFFFF"/>
                <w:sz w:val="20"/>
                <w:szCs w:val="20"/>
                <w:lang w:val="es-MX" w:eastAsia="es-MX"/>
              </w:rPr>
              <w:t xml:space="preserve">HOTELES PREVISTOS O SIMILARES </w:t>
            </w:r>
          </w:p>
        </w:tc>
      </w:tr>
      <w:tr w:rsidR="007C306A" w:rsidRPr="007C306A" w:rsidTr="00AB2D1E">
        <w:trPr>
          <w:trHeight w:val="315"/>
          <w:jc w:val="center"/>
        </w:trPr>
        <w:tc>
          <w:tcPr>
            <w:tcW w:w="1230" w:type="dxa"/>
            <w:tcBorders>
              <w:top w:val="single" w:sz="4" w:space="0" w:color="auto"/>
              <w:left w:val="single" w:sz="8" w:space="0" w:color="auto"/>
              <w:bottom w:val="nil"/>
              <w:right w:val="single" w:sz="4" w:space="0" w:color="auto"/>
            </w:tcBorders>
            <w:shd w:val="clear" w:color="FFFFCC" w:fill="000000"/>
            <w:noWrap/>
            <w:vAlign w:val="bottom"/>
            <w:hideMark/>
          </w:tcPr>
          <w:p w:rsidR="007C306A" w:rsidRPr="007C306A" w:rsidRDefault="007C306A" w:rsidP="007C306A">
            <w:pPr>
              <w:jc w:val="center"/>
              <w:rPr>
                <w:rFonts w:ascii="Calibri" w:eastAsia="Times New Roman" w:hAnsi="Calibri" w:cs="Calibri"/>
                <w:b/>
                <w:bCs/>
                <w:color w:val="FFFFFF"/>
                <w:sz w:val="20"/>
                <w:szCs w:val="20"/>
                <w:lang w:val="es-MX" w:eastAsia="es-MX"/>
              </w:rPr>
            </w:pPr>
            <w:r w:rsidRPr="007C306A">
              <w:rPr>
                <w:rFonts w:ascii="Calibri" w:eastAsia="Times New Roman" w:hAnsi="Calibri" w:cs="Calibri"/>
                <w:b/>
                <w:bCs/>
                <w:color w:val="FFFFFF"/>
                <w:sz w:val="20"/>
                <w:szCs w:val="20"/>
                <w:lang w:val="es-MX" w:eastAsia="es-MX"/>
              </w:rPr>
              <w:t>Categoría</w:t>
            </w:r>
          </w:p>
        </w:tc>
        <w:tc>
          <w:tcPr>
            <w:tcW w:w="1026" w:type="dxa"/>
            <w:tcBorders>
              <w:top w:val="single" w:sz="4" w:space="0" w:color="auto"/>
              <w:left w:val="nil"/>
              <w:bottom w:val="nil"/>
              <w:right w:val="single" w:sz="4" w:space="0" w:color="auto"/>
            </w:tcBorders>
            <w:shd w:val="clear" w:color="FFFFCC" w:fill="000000"/>
            <w:noWrap/>
            <w:vAlign w:val="bottom"/>
            <w:hideMark/>
          </w:tcPr>
          <w:p w:rsidR="007C306A" w:rsidRPr="007C306A" w:rsidRDefault="007C306A" w:rsidP="007C306A">
            <w:pPr>
              <w:jc w:val="center"/>
              <w:rPr>
                <w:rFonts w:ascii="Calibri" w:eastAsia="Times New Roman" w:hAnsi="Calibri" w:cs="Calibri"/>
                <w:b/>
                <w:bCs/>
                <w:color w:val="FFFFFF"/>
                <w:sz w:val="20"/>
                <w:szCs w:val="20"/>
                <w:lang w:val="es-MX" w:eastAsia="es-MX"/>
              </w:rPr>
            </w:pPr>
            <w:r w:rsidRPr="007C306A">
              <w:rPr>
                <w:rFonts w:ascii="Calibri" w:eastAsia="Times New Roman" w:hAnsi="Calibri" w:cs="Calibri"/>
                <w:b/>
                <w:bCs/>
                <w:color w:val="FFFFFF"/>
                <w:sz w:val="20"/>
                <w:szCs w:val="20"/>
                <w:lang w:val="es-MX" w:eastAsia="es-MX"/>
              </w:rPr>
              <w:t xml:space="preserve">Ciudad </w:t>
            </w:r>
          </w:p>
        </w:tc>
        <w:tc>
          <w:tcPr>
            <w:tcW w:w="4084" w:type="dxa"/>
            <w:tcBorders>
              <w:top w:val="single" w:sz="4" w:space="0" w:color="auto"/>
              <w:left w:val="nil"/>
              <w:bottom w:val="nil"/>
              <w:right w:val="single" w:sz="8" w:space="0" w:color="auto"/>
            </w:tcBorders>
            <w:shd w:val="clear" w:color="FFFFCC" w:fill="000000"/>
            <w:noWrap/>
            <w:vAlign w:val="bottom"/>
            <w:hideMark/>
          </w:tcPr>
          <w:p w:rsidR="007C306A" w:rsidRPr="007C306A" w:rsidRDefault="007C306A" w:rsidP="007C306A">
            <w:pPr>
              <w:jc w:val="center"/>
              <w:rPr>
                <w:rFonts w:ascii="Calibri" w:eastAsia="Times New Roman" w:hAnsi="Calibri" w:cs="Calibri"/>
                <w:b/>
                <w:bCs/>
                <w:color w:val="FFFFFF"/>
                <w:sz w:val="20"/>
                <w:szCs w:val="20"/>
                <w:lang w:val="es-MX" w:eastAsia="es-MX"/>
              </w:rPr>
            </w:pPr>
            <w:r w:rsidRPr="007C306A">
              <w:rPr>
                <w:rFonts w:ascii="Calibri" w:eastAsia="Times New Roman" w:hAnsi="Calibri" w:cs="Calibri"/>
                <w:b/>
                <w:bCs/>
                <w:color w:val="FFFFFF"/>
                <w:sz w:val="20"/>
                <w:szCs w:val="20"/>
                <w:lang w:val="es-MX" w:eastAsia="es-MX"/>
              </w:rPr>
              <w:t xml:space="preserve">Hotel </w:t>
            </w:r>
          </w:p>
        </w:tc>
      </w:tr>
      <w:tr w:rsidR="007C306A" w:rsidRPr="007C306A" w:rsidTr="00AB2D1E">
        <w:trPr>
          <w:trHeight w:val="315"/>
          <w:jc w:val="center"/>
        </w:trPr>
        <w:tc>
          <w:tcPr>
            <w:tcW w:w="12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C306A" w:rsidRPr="007C306A" w:rsidRDefault="007C306A" w:rsidP="007C306A">
            <w:pPr>
              <w:jc w:val="center"/>
              <w:rPr>
                <w:rFonts w:ascii="Calibri" w:eastAsia="Times New Roman" w:hAnsi="Calibri" w:cs="Calibri"/>
                <w:b/>
                <w:bCs/>
                <w:color w:val="000000"/>
                <w:sz w:val="20"/>
                <w:szCs w:val="20"/>
                <w:lang w:val="es-MX" w:eastAsia="es-MX"/>
              </w:rPr>
            </w:pPr>
            <w:r w:rsidRPr="007C306A">
              <w:rPr>
                <w:rFonts w:ascii="Calibri" w:eastAsia="Times New Roman" w:hAnsi="Calibri" w:cs="Calibri"/>
                <w:b/>
                <w:bCs/>
                <w:color w:val="000000"/>
                <w:sz w:val="20"/>
                <w:szCs w:val="20"/>
                <w:lang w:val="es-MX" w:eastAsia="es-MX"/>
              </w:rPr>
              <w:t xml:space="preserve">PRIMERA </w:t>
            </w:r>
          </w:p>
        </w:tc>
        <w:tc>
          <w:tcPr>
            <w:tcW w:w="1026" w:type="dxa"/>
            <w:tcBorders>
              <w:top w:val="single" w:sz="8" w:space="0" w:color="auto"/>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Delhi</w:t>
            </w:r>
          </w:p>
        </w:tc>
        <w:tc>
          <w:tcPr>
            <w:tcW w:w="4084" w:type="dxa"/>
            <w:tcBorders>
              <w:top w:val="single" w:sz="8" w:space="0" w:color="auto"/>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 xml:space="preserve"> </w:t>
            </w:r>
            <w:proofErr w:type="spellStart"/>
            <w:r w:rsidRPr="007C306A">
              <w:rPr>
                <w:rFonts w:ascii="Calibri" w:eastAsia="Times New Roman" w:hAnsi="Calibri" w:cs="Calibri"/>
                <w:color w:val="000000"/>
                <w:sz w:val="20"/>
                <w:szCs w:val="20"/>
                <w:lang w:val="es-MX" w:eastAsia="es-MX"/>
              </w:rPr>
              <w:t>Leela</w:t>
            </w:r>
            <w:proofErr w:type="spellEnd"/>
            <w:r w:rsidRPr="007C306A">
              <w:rPr>
                <w:rFonts w:ascii="Calibri" w:eastAsia="Times New Roman" w:hAnsi="Calibri" w:cs="Calibri"/>
                <w:color w:val="000000"/>
                <w:sz w:val="20"/>
                <w:szCs w:val="20"/>
                <w:lang w:val="es-MX" w:eastAsia="es-MX"/>
              </w:rPr>
              <w:t xml:space="preserve"> </w:t>
            </w:r>
            <w:proofErr w:type="spellStart"/>
            <w:r w:rsidRPr="007C306A">
              <w:rPr>
                <w:rFonts w:ascii="Calibri" w:eastAsia="Times New Roman" w:hAnsi="Calibri" w:cs="Calibri"/>
                <w:color w:val="000000"/>
                <w:sz w:val="20"/>
                <w:szCs w:val="20"/>
                <w:lang w:val="es-MX" w:eastAsia="es-MX"/>
              </w:rPr>
              <w:t>Ambience</w:t>
            </w:r>
            <w:proofErr w:type="spellEnd"/>
            <w:r w:rsidRPr="007C306A">
              <w:rPr>
                <w:rFonts w:ascii="Calibri" w:eastAsia="Times New Roman" w:hAnsi="Calibri" w:cs="Calibri"/>
                <w:color w:val="000000"/>
                <w:sz w:val="20"/>
                <w:szCs w:val="20"/>
                <w:lang w:val="es-MX" w:eastAsia="es-MX"/>
              </w:rPr>
              <w:t xml:space="preserve"> </w:t>
            </w:r>
            <w:proofErr w:type="spellStart"/>
            <w:r w:rsidRPr="007C306A">
              <w:rPr>
                <w:rFonts w:ascii="Calibri" w:eastAsia="Times New Roman" w:hAnsi="Calibri" w:cs="Calibri"/>
                <w:color w:val="000000"/>
                <w:sz w:val="20"/>
                <w:szCs w:val="20"/>
                <w:lang w:val="es-MX" w:eastAsia="es-MX"/>
              </w:rPr>
              <w:t>Convention</w:t>
            </w:r>
            <w:proofErr w:type="spellEnd"/>
            <w:r w:rsidRPr="007C306A">
              <w:rPr>
                <w:rFonts w:ascii="Calibri" w:eastAsia="Times New Roman" w:hAnsi="Calibri" w:cs="Calibri"/>
                <w:color w:val="000000"/>
                <w:sz w:val="20"/>
                <w:szCs w:val="20"/>
                <w:lang w:val="es-MX" w:eastAsia="es-MX"/>
              </w:rPr>
              <w:t xml:space="preserve"> Hotel </w:t>
            </w:r>
          </w:p>
        </w:tc>
      </w:tr>
      <w:tr w:rsidR="007C306A" w:rsidRPr="007C306A" w:rsidTr="00AB2D1E">
        <w:trPr>
          <w:trHeight w:val="300"/>
          <w:jc w:val="center"/>
        </w:trPr>
        <w:tc>
          <w:tcPr>
            <w:tcW w:w="1230" w:type="dxa"/>
            <w:vMerge/>
            <w:tcBorders>
              <w:top w:val="single" w:sz="8" w:space="0" w:color="auto"/>
              <w:left w:val="single" w:sz="8" w:space="0" w:color="auto"/>
              <w:bottom w:val="single" w:sz="8" w:space="0" w:color="000000"/>
              <w:right w:val="single" w:sz="8" w:space="0" w:color="auto"/>
            </w:tcBorders>
            <w:vAlign w:val="center"/>
            <w:hideMark/>
          </w:tcPr>
          <w:p w:rsidR="007C306A" w:rsidRPr="007C306A" w:rsidRDefault="007C306A" w:rsidP="007C306A">
            <w:pPr>
              <w:rPr>
                <w:rFonts w:ascii="Calibri" w:eastAsia="Times New Roman" w:hAnsi="Calibri" w:cs="Calibri"/>
                <w:b/>
                <w:bCs/>
                <w:color w:val="000000"/>
                <w:sz w:val="20"/>
                <w:szCs w:val="20"/>
                <w:lang w:val="es-MX" w:eastAsia="es-MX"/>
              </w:rPr>
            </w:pPr>
          </w:p>
        </w:tc>
        <w:tc>
          <w:tcPr>
            <w:tcW w:w="1026"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Jaipur</w:t>
            </w:r>
          </w:p>
        </w:tc>
        <w:tc>
          <w:tcPr>
            <w:tcW w:w="4084"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proofErr w:type="spellStart"/>
            <w:r w:rsidRPr="007C306A">
              <w:rPr>
                <w:rFonts w:ascii="Calibri" w:eastAsia="Times New Roman" w:hAnsi="Calibri" w:cs="Calibri"/>
                <w:color w:val="000000"/>
                <w:sz w:val="20"/>
                <w:szCs w:val="20"/>
                <w:lang w:val="es-MX" w:eastAsia="es-MX"/>
              </w:rPr>
              <w:t>Sarovar</w:t>
            </w:r>
            <w:proofErr w:type="spellEnd"/>
            <w:r w:rsidRPr="007C306A">
              <w:rPr>
                <w:rFonts w:ascii="Calibri" w:eastAsia="Times New Roman" w:hAnsi="Calibri" w:cs="Calibri"/>
                <w:color w:val="000000"/>
                <w:sz w:val="20"/>
                <w:szCs w:val="20"/>
                <w:lang w:val="es-MX" w:eastAsia="es-MX"/>
              </w:rPr>
              <w:t xml:space="preserve"> </w:t>
            </w:r>
            <w:proofErr w:type="spellStart"/>
            <w:r w:rsidRPr="007C306A">
              <w:rPr>
                <w:rFonts w:ascii="Calibri" w:eastAsia="Times New Roman" w:hAnsi="Calibri" w:cs="Calibri"/>
                <w:color w:val="000000"/>
                <w:sz w:val="20"/>
                <w:szCs w:val="20"/>
                <w:lang w:val="es-MX" w:eastAsia="es-MX"/>
              </w:rPr>
              <w:t>Premiere</w:t>
            </w:r>
            <w:proofErr w:type="spellEnd"/>
          </w:p>
        </w:tc>
      </w:tr>
      <w:tr w:rsidR="007C306A" w:rsidRPr="007C306A" w:rsidTr="00AB2D1E">
        <w:trPr>
          <w:trHeight w:val="315"/>
          <w:jc w:val="center"/>
        </w:trPr>
        <w:tc>
          <w:tcPr>
            <w:tcW w:w="1230" w:type="dxa"/>
            <w:vMerge/>
            <w:tcBorders>
              <w:top w:val="single" w:sz="8" w:space="0" w:color="auto"/>
              <w:left w:val="single" w:sz="8" w:space="0" w:color="auto"/>
              <w:bottom w:val="single" w:sz="8" w:space="0" w:color="000000"/>
              <w:right w:val="single" w:sz="8" w:space="0" w:color="auto"/>
            </w:tcBorders>
            <w:vAlign w:val="center"/>
            <w:hideMark/>
          </w:tcPr>
          <w:p w:rsidR="007C306A" w:rsidRPr="007C306A" w:rsidRDefault="007C306A" w:rsidP="007C306A">
            <w:pPr>
              <w:rPr>
                <w:rFonts w:ascii="Calibri" w:eastAsia="Times New Roman" w:hAnsi="Calibri" w:cs="Calibri"/>
                <w:b/>
                <w:bCs/>
                <w:color w:val="000000"/>
                <w:sz w:val="20"/>
                <w:szCs w:val="20"/>
                <w:lang w:val="es-MX" w:eastAsia="es-MX"/>
              </w:rPr>
            </w:pPr>
          </w:p>
        </w:tc>
        <w:tc>
          <w:tcPr>
            <w:tcW w:w="1026"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Agra</w:t>
            </w:r>
          </w:p>
        </w:tc>
        <w:tc>
          <w:tcPr>
            <w:tcW w:w="4084"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Grand Mercure</w:t>
            </w:r>
          </w:p>
        </w:tc>
      </w:tr>
      <w:tr w:rsidR="007C306A" w:rsidRPr="007C306A" w:rsidTr="00AB2D1E">
        <w:trPr>
          <w:trHeight w:val="315"/>
          <w:jc w:val="center"/>
        </w:trPr>
        <w:tc>
          <w:tcPr>
            <w:tcW w:w="1230" w:type="dxa"/>
            <w:vMerge/>
            <w:tcBorders>
              <w:top w:val="single" w:sz="8" w:space="0" w:color="auto"/>
              <w:left w:val="single" w:sz="8" w:space="0" w:color="auto"/>
              <w:bottom w:val="single" w:sz="8" w:space="0" w:color="000000"/>
              <w:right w:val="single" w:sz="8" w:space="0" w:color="auto"/>
            </w:tcBorders>
            <w:vAlign w:val="center"/>
            <w:hideMark/>
          </w:tcPr>
          <w:p w:rsidR="007C306A" w:rsidRPr="007C306A" w:rsidRDefault="007C306A" w:rsidP="007C306A">
            <w:pPr>
              <w:rPr>
                <w:rFonts w:ascii="Calibri" w:eastAsia="Times New Roman" w:hAnsi="Calibri" w:cs="Calibri"/>
                <w:b/>
                <w:bCs/>
                <w:color w:val="000000"/>
                <w:sz w:val="20"/>
                <w:szCs w:val="20"/>
                <w:lang w:val="es-MX" w:eastAsia="es-MX"/>
              </w:rPr>
            </w:pPr>
          </w:p>
        </w:tc>
        <w:tc>
          <w:tcPr>
            <w:tcW w:w="1026"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Varanasi</w:t>
            </w:r>
          </w:p>
        </w:tc>
        <w:tc>
          <w:tcPr>
            <w:tcW w:w="4084"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proofErr w:type="spellStart"/>
            <w:r w:rsidRPr="007C306A">
              <w:rPr>
                <w:rFonts w:ascii="Calibri" w:eastAsia="Times New Roman" w:hAnsi="Calibri" w:cs="Calibri"/>
                <w:color w:val="000000"/>
                <w:sz w:val="20"/>
                <w:szCs w:val="20"/>
                <w:lang w:val="es-MX" w:eastAsia="es-MX"/>
              </w:rPr>
              <w:t>Medin</w:t>
            </w:r>
            <w:proofErr w:type="spellEnd"/>
          </w:p>
        </w:tc>
      </w:tr>
      <w:tr w:rsidR="007C306A" w:rsidRPr="007C306A" w:rsidTr="00AB2D1E">
        <w:trPr>
          <w:trHeight w:val="315"/>
          <w:jc w:val="center"/>
        </w:trPr>
        <w:tc>
          <w:tcPr>
            <w:tcW w:w="123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C306A" w:rsidRPr="007C306A" w:rsidRDefault="007C306A" w:rsidP="007C306A">
            <w:pPr>
              <w:jc w:val="center"/>
              <w:rPr>
                <w:rFonts w:ascii="Calibri" w:eastAsia="Times New Roman" w:hAnsi="Calibri" w:cs="Calibri"/>
                <w:b/>
                <w:bCs/>
                <w:color w:val="000000"/>
                <w:sz w:val="20"/>
                <w:szCs w:val="20"/>
                <w:lang w:val="es-MX" w:eastAsia="es-MX"/>
              </w:rPr>
            </w:pPr>
            <w:r w:rsidRPr="007C306A">
              <w:rPr>
                <w:rFonts w:ascii="Calibri" w:eastAsia="Times New Roman" w:hAnsi="Calibri" w:cs="Calibri"/>
                <w:b/>
                <w:bCs/>
                <w:color w:val="000000"/>
                <w:sz w:val="20"/>
                <w:szCs w:val="20"/>
                <w:lang w:val="es-MX" w:eastAsia="es-MX"/>
              </w:rPr>
              <w:t xml:space="preserve">SUPERIOR </w:t>
            </w:r>
          </w:p>
        </w:tc>
        <w:tc>
          <w:tcPr>
            <w:tcW w:w="1026" w:type="dxa"/>
            <w:tcBorders>
              <w:top w:val="single" w:sz="8" w:space="0" w:color="auto"/>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Delhi</w:t>
            </w:r>
          </w:p>
        </w:tc>
        <w:tc>
          <w:tcPr>
            <w:tcW w:w="4084" w:type="dxa"/>
            <w:tcBorders>
              <w:top w:val="single" w:sz="8" w:space="0" w:color="auto"/>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 xml:space="preserve"> </w:t>
            </w:r>
            <w:proofErr w:type="spellStart"/>
            <w:r w:rsidRPr="007C306A">
              <w:rPr>
                <w:rFonts w:ascii="Calibri" w:eastAsia="Times New Roman" w:hAnsi="Calibri" w:cs="Calibri"/>
                <w:color w:val="000000"/>
                <w:sz w:val="20"/>
                <w:szCs w:val="20"/>
                <w:lang w:val="es-MX" w:eastAsia="es-MX"/>
              </w:rPr>
              <w:t>Leela</w:t>
            </w:r>
            <w:proofErr w:type="spellEnd"/>
            <w:r w:rsidRPr="007C306A">
              <w:rPr>
                <w:rFonts w:ascii="Calibri" w:eastAsia="Times New Roman" w:hAnsi="Calibri" w:cs="Calibri"/>
                <w:color w:val="000000"/>
                <w:sz w:val="20"/>
                <w:szCs w:val="20"/>
                <w:lang w:val="es-MX" w:eastAsia="es-MX"/>
              </w:rPr>
              <w:t xml:space="preserve"> </w:t>
            </w:r>
            <w:proofErr w:type="spellStart"/>
            <w:r w:rsidRPr="007C306A">
              <w:rPr>
                <w:rFonts w:ascii="Calibri" w:eastAsia="Times New Roman" w:hAnsi="Calibri" w:cs="Calibri"/>
                <w:color w:val="000000"/>
                <w:sz w:val="20"/>
                <w:szCs w:val="20"/>
                <w:lang w:val="es-MX" w:eastAsia="es-MX"/>
              </w:rPr>
              <w:t>Ambience</w:t>
            </w:r>
            <w:proofErr w:type="spellEnd"/>
            <w:r w:rsidRPr="007C306A">
              <w:rPr>
                <w:rFonts w:ascii="Calibri" w:eastAsia="Times New Roman" w:hAnsi="Calibri" w:cs="Calibri"/>
                <w:color w:val="000000"/>
                <w:sz w:val="20"/>
                <w:szCs w:val="20"/>
                <w:lang w:val="es-MX" w:eastAsia="es-MX"/>
              </w:rPr>
              <w:t xml:space="preserve"> </w:t>
            </w:r>
            <w:proofErr w:type="spellStart"/>
            <w:r w:rsidRPr="007C306A">
              <w:rPr>
                <w:rFonts w:ascii="Calibri" w:eastAsia="Times New Roman" w:hAnsi="Calibri" w:cs="Calibri"/>
                <w:color w:val="000000"/>
                <w:sz w:val="20"/>
                <w:szCs w:val="20"/>
                <w:lang w:val="es-MX" w:eastAsia="es-MX"/>
              </w:rPr>
              <w:t>Convention</w:t>
            </w:r>
            <w:proofErr w:type="spellEnd"/>
            <w:r w:rsidRPr="007C306A">
              <w:rPr>
                <w:rFonts w:ascii="Calibri" w:eastAsia="Times New Roman" w:hAnsi="Calibri" w:cs="Calibri"/>
                <w:color w:val="000000"/>
                <w:sz w:val="20"/>
                <w:szCs w:val="20"/>
                <w:lang w:val="es-MX" w:eastAsia="es-MX"/>
              </w:rPr>
              <w:t xml:space="preserve"> Hotel </w:t>
            </w:r>
          </w:p>
        </w:tc>
      </w:tr>
      <w:tr w:rsidR="007C306A" w:rsidRPr="007C306A" w:rsidTr="00AB2D1E">
        <w:trPr>
          <w:trHeight w:val="330"/>
          <w:jc w:val="center"/>
        </w:trPr>
        <w:tc>
          <w:tcPr>
            <w:tcW w:w="1230" w:type="dxa"/>
            <w:vMerge/>
            <w:tcBorders>
              <w:top w:val="nil"/>
              <w:left w:val="single" w:sz="8" w:space="0" w:color="auto"/>
              <w:bottom w:val="single" w:sz="8" w:space="0" w:color="000000"/>
              <w:right w:val="single" w:sz="8" w:space="0" w:color="auto"/>
            </w:tcBorders>
            <w:vAlign w:val="center"/>
            <w:hideMark/>
          </w:tcPr>
          <w:p w:rsidR="007C306A" w:rsidRPr="007C306A" w:rsidRDefault="007C306A" w:rsidP="007C306A">
            <w:pPr>
              <w:rPr>
                <w:rFonts w:ascii="Calibri" w:eastAsia="Times New Roman" w:hAnsi="Calibri" w:cs="Calibri"/>
                <w:b/>
                <w:bCs/>
                <w:color w:val="000000"/>
                <w:sz w:val="20"/>
                <w:szCs w:val="20"/>
                <w:lang w:val="es-MX" w:eastAsia="es-MX"/>
              </w:rPr>
            </w:pPr>
          </w:p>
        </w:tc>
        <w:tc>
          <w:tcPr>
            <w:tcW w:w="1026"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Jaipur</w:t>
            </w:r>
          </w:p>
        </w:tc>
        <w:tc>
          <w:tcPr>
            <w:tcW w:w="4084"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Radisson City Center</w:t>
            </w:r>
          </w:p>
        </w:tc>
      </w:tr>
      <w:tr w:rsidR="007C306A" w:rsidRPr="007C306A" w:rsidTr="00AB2D1E">
        <w:trPr>
          <w:trHeight w:val="300"/>
          <w:jc w:val="center"/>
        </w:trPr>
        <w:tc>
          <w:tcPr>
            <w:tcW w:w="1230" w:type="dxa"/>
            <w:vMerge/>
            <w:tcBorders>
              <w:top w:val="nil"/>
              <w:left w:val="single" w:sz="8" w:space="0" w:color="auto"/>
              <w:bottom w:val="single" w:sz="8" w:space="0" w:color="000000"/>
              <w:right w:val="single" w:sz="8" w:space="0" w:color="auto"/>
            </w:tcBorders>
            <w:vAlign w:val="center"/>
            <w:hideMark/>
          </w:tcPr>
          <w:p w:rsidR="007C306A" w:rsidRPr="007C306A" w:rsidRDefault="007C306A" w:rsidP="007C306A">
            <w:pPr>
              <w:rPr>
                <w:rFonts w:ascii="Calibri" w:eastAsia="Times New Roman" w:hAnsi="Calibri" w:cs="Calibri"/>
                <w:b/>
                <w:bCs/>
                <w:color w:val="000000"/>
                <w:sz w:val="20"/>
                <w:szCs w:val="20"/>
                <w:lang w:val="es-MX" w:eastAsia="es-MX"/>
              </w:rPr>
            </w:pPr>
          </w:p>
        </w:tc>
        <w:tc>
          <w:tcPr>
            <w:tcW w:w="1026"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Agra</w:t>
            </w:r>
          </w:p>
        </w:tc>
        <w:tc>
          <w:tcPr>
            <w:tcW w:w="4084" w:type="dxa"/>
            <w:tcBorders>
              <w:top w:val="nil"/>
              <w:left w:val="nil"/>
              <w:bottom w:val="nil"/>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proofErr w:type="spellStart"/>
            <w:r w:rsidRPr="007C306A">
              <w:rPr>
                <w:rFonts w:ascii="Calibri" w:eastAsia="Times New Roman" w:hAnsi="Calibri" w:cs="Calibri"/>
                <w:color w:val="000000"/>
                <w:sz w:val="20"/>
                <w:szCs w:val="20"/>
                <w:lang w:val="es-MX" w:eastAsia="es-MX"/>
              </w:rPr>
              <w:t>Courtyard</w:t>
            </w:r>
            <w:proofErr w:type="spellEnd"/>
            <w:r w:rsidRPr="007C306A">
              <w:rPr>
                <w:rFonts w:ascii="Calibri" w:eastAsia="Times New Roman" w:hAnsi="Calibri" w:cs="Calibri"/>
                <w:color w:val="000000"/>
                <w:sz w:val="20"/>
                <w:szCs w:val="20"/>
                <w:lang w:val="es-MX" w:eastAsia="es-MX"/>
              </w:rPr>
              <w:t xml:space="preserve"> Marriott</w:t>
            </w:r>
          </w:p>
        </w:tc>
      </w:tr>
      <w:tr w:rsidR="007C306A" w:rsidRPr="007C306A" w:rsidTr="00AB2D1E">
        <w:trPr>
          <w:trHeight w:val="315"/>
          <w:jc w:val="center"/>
        </w:trPr>
        <w:tc>
          <w:tcPr>
            <w:tcW w:w="1230" w:type="dxa"/>
            <w:vMerge/>
            <w:tcBorders>
              <w:top w:val="nil"/>
              <w:left w:val="single" w:sz="8" w:space="0" w:color="auto"/>
              <w:bottom w:val="single" w:sz="8" w:space="0" w:color="000000"/>
              <w:right w:val="single" w:sz="8" w:space="0" w:color="auto"/>
            </w:tcBorders>
            <w:vAlign w:val="center"/>
            <w:hideMark/>
          </w:tcPr>
          <w:p w:rsidR="007C306A" w:rsidRPr="007C306A" w:rsidRDefault="007C306A" w:rsidP="007C306A">
            <w:pPr>
              <w:rPr>
                <w:rFonts w:ascii="Calibri" w:eastAsia="Times New Roman" w:hAnsi="Calibri" w:cs="Calibri"/>
                <w:b/>
                <w:bCs/>
                <w:color w:val="000000"/>
                <w:sz w:val="20"/>
                <w:szCs w:val="20"/>
                <w:lang w:val="es-MX" w:eastAsia="es-MX"/>
              </w:rPr>
            </w:pPr>
          </w:p>
        </w:tc>
        <w:tc>
          <w:tcPr>
            <w:tcW w:w="1026" w:type="dxa"/>
            <w:tcBorders>
              <w:top w:val="nil"/>
              <w:left w:val="nil"/>
              <w:bottom w:val="single" w:sz="8" w:space="0" w:color="auto"/>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Varanasi</w:t>
            </w:r>
          </w:p>
        </w:tc>
        <w:tc>
          <w:tcPr>
            <w:tcW w:w="4084" w:type="dxa"/>
            <w:tcBorders>
              <w:top w:val="nil"/>
              <w:left w:val="nil"/>
              <w:bottom w:val="single" w:sz="8" w:space="0" w:color="auto"/>
              <w:right w:val="single" w:sz="8" w:space="0" w:color="auto"/>
            </w:tcBorders>
            <w:shd w:val="clear" w:color="auto" w:fill="auto"/>
            <w:noWrap/>
            <w:vAlign w:val="bottom"/>
            <w:hideMark/>
          </w:tcPr>
          <w:p w:rsidR="007C306A" w:rsidRPr="007C306A" w:rsidRDefault="007C306A" w:rsidP="007C306A">
            <w:pPr>
              <w:rPr>
                <w:rFonts w:ascii="Calibri" w:eastAsia="Times New Roman" w:hAnsi="Calibri" w:cs="Calibri"/>
                <w:color w:val="000000"/>
                <w:sz w:val="20"/>
                <w:szCs w:val="20"/>
                <w:lang w:val="es-MX" w:eastAsia="es-MX"/>
              </w:rPr>
            </w:pPr>
            <w:r w:rsidRPr="007C306A">
              <w:rPr>
                <w:rFonts w:ascii="Calibri" w:eastAsia="Times New Roman" w:hAnsi="Calibri" w:cs="Calibri"/>
                <w:color w:val="000000"/>
                <w:sz w:val="20"/>
                <w:szCs w:val="20"/>
                <w:lang w:val="es-MX" w:eastAsia="es-MX"/>
              </w:rPr>
              <w:t>Radisson Hotel</w:t>
            </w:r>
          </w:p>
        </w:tc>
      </w:tr>
    </w:tbl>
    <w:p w:rsidR="007C306A" w:rsidRDefault="007C306A" w:rsidP="00E50FB2">
      <w:pPr>
        <w:rPr>
          <w:rFonts w:eastAsia="Calibri" w:cs="Tahoma"/>
          <w:b/>
          <w:color w:val="000000" w:themeColor="text1"/>
          <w:lang w:val="es-MX"/>
        </w:rPr>
      </w:pPr>
    </w:p>
    <w:p w:rsidR="00A84376" w:rsidRDefault="00A84376" w:rsidP="00E50FB2">
      <w:pPr>
        <w:rPr>
          <w:rFonts w:eastAsia="Calibri" w:cs="Tahoma"/>
          <w:b/>
          <w:color w:val="000000" w:themeColor="text1"/>
          <w:lang w:val="es-MX"/>
        </w:rPr>
      </w:pPr>
    </w:p>
    <w:p w:rsidR="00FD0D8D" w:rsidRDefault="00FD0D8D" w:rsidP="00E50FB2">
      <w:pPr>
        <w:rPr>
          <w:rFonts w:eastAsia="Calibri" w:cs="Tahoma"/>
          <w:b/>
          <w:color w:val="000000" w:themeColor="text1"/>
          <w:lang w:val="es-MX"/>
        </w:rPr>
      </w:pPr>
    </w:p>
    <w:p w:rsidR="00E50FB2" w:rsidRDefault="00E50FB2" w:rsidP="00E50FB2">
      <w:pPr>
        <w:rPr>
          <w:rFonts w:eastAsia="Calibri" w:cs="Tahoma"/>
          <w:b/>
          <w:color w:val="000000" w:themeColor="text1"/>
        </w:rPr>
      </w:pPr>
      <w:r w:rsidRPr="00173D5B">
        <w:rPr>
          <w:rFonts w:eastAsia="Calibri" w:cs="Tahoma"/>
          <w:b/>
          <w:color w:val="000000" w:themeColor="text1"/>
        </w:rPr>
        <w:t>NOTAS IMPORTANTES:</w:t>
      </w:r>
    </w:p>
    <w:p w:rsidR="00E50FB2" w:rsidRPr="00853391" w:rsidRDefault="00E50FB2" w:rsidP="00E50FB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 xml:space="preserve">India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E50FB2" w:rsidRPr="00476FAD" w:rsidRDefault="00476FAD" w:rsidP="00E50FB2">
      <w:pPr>
        <w:pStyle w:val="Prrafodelista"/>
        <w:numPr>
          <w:ilvl w:val="0"/>
          <w:numId w:val="2"/>
        </w:numPr>
        <w:tabs>
          <w:tab w:val="left" w:pos="851"/>
        </w:tabs>
        <w:spacing w:line="240" w:lineRule="auto"/>
        <w:jc w:val="both"/>
        <w:rPr>
          <w:rStyle w:val="Textoennegrita"/>
          <w:sz w:val="20"/>
          <w:szCs w:val="20"/>
        </w:rPr>
      </w:pPr>
      <w:r w:rsidRPr="00476FAD">
        <w:rPr>
          <w:rStyle w:val="Textoennegrita"/>
          <w:sz w:val="20"/>
          <w:szCs w:val="20"/>
        </w:rPr>
        <w:t>El orden de los servicios podría variar según disponibilidad aérea y/o terrestre.</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E50FB2" w:rsidRPr="00FC19E4" w:rsidRDefault="00E50FB2" w:rsidP="00E50FB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E50FB2" w:rsidRPr="00FC19E4"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E50FB2"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A84376" w:rsidRPr="00A84376" w:rsidRDefault="00A84376" w:rsidP="00A84376">
      <w:pPr>
        <w:pStyle w:val="Prrafodelista"/>
        <w:numPr>
          <w:ilvl w:val="0"/>
          <w:numId w:val="2"/>
        </w:numPr>
        <w:tabs>
          <w:tab w:val="left" w:pos="851"/>
        </w:tabs>
        <w:spacing w:after="0" w:line="240" w:lineRule="auto"/>
        <w:jc w:val="both"/>
        <w:rPr>
          <w:rFonts w:eastAsia="Calibri" w:cs="Tahoma"/>
          <w:b/>
          <w:color w:val="000000" w:themeColor="text1"/>
        </w:rPr>
      </w:pPr>
      <w:r w:rsidRPr="001D01AD">
        <w:rPr>
          <w:sz w:val="20"/>
          <w:szCs w:val="20"/>
        </w:rPr>
        <w:t>No incluye guía acompañante duran</w:t>
      </w:r>
      <w:r>
        <w:rPr>
          <w:sz w:val="20"/>
          <w:szCs w:val="20"/>
        </w:rPr>
        <w:t xml:space="preserve">te su recorrido, es guías locales en cada destino. </w:t>
      </w:r>
    </w:p>
    <w:p w:rsidR="00E50FB2" w:rsidRDefault="00E50FB2" w:rsidP="00E50FB2">
      <w:pPr>
        <w:rPr>
          <w:rFonts w:eastAsia="Calibri" w:cs="Tahoma"/>
          <w:b/>
          <w:color w:val="000000" w:themeColor="text1"/>
          <w:lang w:val="es-MX"/>
        </w:rPr>
      </w:pPr>
    </w:p>
    <w:p w:rsidR="00E50FB2" w:rsidRPr="00A019E3" w:rsidRDefault="00E50FB2" w:rsidP="00E50FB2"/>
    <w:p w:rsidR="0098319F" w:rsidRPr="00E50FB2" w:rsidRDefault="0098319F" w:rsidP="00E50FB2"/>
    <w:sectPr w:rsidR="0098319F" w:rsidRPr="00E50FB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3844" w:rsidRDefault="00A23844" w:rsidP="00A771DB">
      <w:r>
        <w:separator/>
      </w:r>
    </w:p>
  </w:endnote>
  <w:endnote w:type="continuationSeparator" w:id="0">
    <w:p w:rsidR="00A23844" w:rsidRDefault="00A2384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3844" w:rsidRDefault="00A23844" w:rsidP="00A771DB">
      <w:r>
        <w:separator/>
      </w:r>
    </w:p>
  </w:footnote>
  <w:footnote w:type="continuationSeparator" w:id="0">
    <w:p w:rsidR="00A23844" w:rsidRDefault="00A2384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3187B9C0" wp14:editId="3EEDBA97">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9444774">
    <w:abstractNumId w:val="0"/>
  </w:num>
  <w:num w:numId="2" w16cid:durableId="911737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3C1"/>
    <w:rsid w:val="0007510B"/>
    <w:rsid w:val="0007685B"/>
    <w:rsid w:val="00160CD2"/>
    <w:rsid w:val="001C25B1"/>
    <w:rsid w:val="001D1C56"/>
    <w:rsid w:val="001E461D"/>
    <w:rsid w:val="001F063F"/>
    <w:rsid w:val="001F2421"/>
    <w:rsid w:val="001F325C"/>
    <w:rsid w:val="00236E52"/>
    <w:rsid w:val="00253CF1"/>
    <w:rsid w:val="002B637B"/>
    <w:rsid w:val="002C4028"/>
    <w:rsid w:val="002C7DEF"/>
    <w:rsid w:val="00300FF7"/>
    <w:rsid w:val="0034248D"/>
    <w:rsid w:val="00356479"/>
    <w:rsid w:val="00384662"/>
    <w:rsid w:val="00391DD9"/>
    <w:rsid w:val="003B7DFF"/>
    <w:rsid w:val="00447BD5"/>
    <w:rsid w:val="00453719"/>
    <w:rsid w:val="00454574"/>
    <w:rsid w:val="00476FAD"/>
    <w:rsid w:val="00523A5A"/>
    <w:rsid w:val="00541092"/>
    <w:rsid w:val="005A5491"/>
    <w:rsid w:val="005B1BCA"/>
    <w:rsid w:val="005D7057"/>
    <w:rsid w:val="0063093D"/>
    <w:rsid w:val="00662BE0"/>
    <w:rsid w:val="00676921"/>
    <w:rsid w:val="006B6C37"/>
    <w:rsid w:val="006D4A8B"/>
    <w:rsid w:val="006E22AF"/>
    <w:rsid w:val="006F13E2"/>
    <w:rsid w:val="00774096"/>
    <w:rsid w:val="00785F89"/>
    <w:rsid w:val="007945AC"/>
    <w:rsid w:val="007C306A"/>
    <w:rsid w:val="007D5791"/>
    <w:rsid w:val="00814B5A"/>
    <w:rsid w:val="0081513A"/>
    <w:rsid w:val="008155C8"/>
    <w:rsid w:val="00856C30"/>
    <w:rsid w:val="008951B6"/>
    <w:rsid w:val="008B5353"/>
    <w:rsid w:val="008C6647"/>
    <w:rsid w:val="00924226"/>
    <w:rsid w:val="009326CE"/>
    <w:rsid w:val="00967FFE"/>
    <w:rsid w:val="0098319F"/>
    <w:rsid w:val="00993F8F"/>
    <w:rsid w:val="009B0F4C"/>
    <w:rsid w:val="009F35B4"/>
    <w:rsid w:val="00A14573"/>
    <w:rsid w:val="00A23844"/>
    <w:rsid w:val="00A44CB5"/>
    <w:rsid w:val="00A56432"/>
    <w:rsid w:val="00A771DB"/>
    <w:rsid w:val="00A84376"/>
    <w:rsid w:val="00A8576C"/>
    <w:rsid w:val="00AA0114"/>
    <w:rsid w:val="00AB2D1E"/>
    <w:rsid w:val="00AD5935"/>
    <w:rsid w:val="00AE1CB1"/>
    <w:rsid w:val="00AF2A6C"/>
    <w:rsid w:val="00AF7F6A"/>
    <w:rsid w:val="00B20471"/>
    <w:rsid w:val="00B26DBA"/>
    <w:rsid w:val="00B31AA0"/>
    <w:rsid w:val="00B35AA2"/>
    <w:rsid w:val="00BA46D7"/>
    <w:rsid w:val="00BA543A"/>
    <w:rsid w:val="00BB4DA9"/>
    <w:rsid w:val="00BC4102"/>
    <w:rsid w:val="00BC7FA4"/>
    <w:rsid w:val="00BE0C67"/>
    <w:rsid w:val="00C121EA"/>
    <w:rsid w:val="00C17F50"/>
    <w:rsid w:val="00C418CE"/>
    <w:rsid w:val="00C421F8"/>
    <w:rsid w:val="00D34FC8"/>
    <w:rsid w:val="00D837DD"/>
    <w:rsid w:val="00E10655"/>
    <w:rsid w:val="00E24237"/>
    <w:rsid w:val="00E32650"/>
    <w:rsid w:val="00E36BE5"/>
    <w:rsid w:val="00E50FB2"/>
    <w:rsid w:val="00E635F3"/>
    <w:rsid w:val="00E871D2"/>
    <w:rsid w:val="00EB10A2"/>
    <w:rsid w:val="00EC78EF"/>
    <w:rsid w:val="00EE5A2C"/>
    <w:rsid w:val="00EE7FC9"/>
    <w:rsid w:val="00F81693"/>
    <w:rsid w:val="00FC39BF"/>
    <w:rsid w:val="00FD0D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F8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72386588">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20902655">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54505946">
      <w:bodyDiv w:val="1"/>
      <w:marLeft w:val="0"/>
      <w:marRight w:val="0"/>
      <w:marTop w:val="0"/>
      <w:marBottom w:val="0"/>
      <w:divBdr>
        <w:top w:val="none" w:sz="0" w:space="0" w:color="auto"/>
        <w:left w:val="none" w:sz="0" w:space="0" w:color="auto"/>
        <w:bottom w:val="none" w:sz="0" w:space="0" w:color="auto"/>
        <w:right w:val="none" w:sz="0" w:space="0" w:color="auto"/>
      </w:divBdr>
    </w:div>
    <w:div w:id="622032778">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46886746">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416055548">
      <w:bodyDiv w:val="1"/>
      <w:marLeft w:val="0"/>
      <w:marRight w:val="0"/>
      <w:marTop w:val="0"/>
      <w:marBottom w:val="0"/>
      <w:divBdr>
        <w:top w:val="none" w:sz="0" w:space="0" w:color="auto"/>
        <w:left w:val="none" w:sz="0" w:space="0" w:color="auto"/>
        <w:bottom w:val="none" w:sz="0" w:space="0" w:color="auto"/>
        <w:right w:val="none" w:sz="0" w:space="0" w:color="auto"/>
      </w:divBdr>
    </w:div>
    <w:div w:id="1475487359">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629509840">
      <w:bodyDiv w:val="1"/>
      <w:marLeft w:val="0"/>
      <w:marRight w:val="0"/>
      <w:marTop w:val="0"/>
      <w:marBottom w:val="0"/>
      <w:divBdr>
        <w:top w:val="none" w:sz="0" w:space="0" w:color="auto"/>
        <w:left w:val="none" w:sz="0" w:space="0" w:color="auto"/>
        <w:bottom w:val="none" w:sz="0" w:space="0" w:color="auto"/>
        <w:right w:val="none" w:sz="0" w:space="0" w:color="auto"/>
      </w:divBdr>
    </w:div>
    <w:div w:id="1760559288">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83139419">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1541</Words>
  <Characters>8477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2024-09-02T16:42:00Z</dcterms:created>
  <dcterms:modified xsi:type="dcterms:W3CDTF">2024-09-02T16:42:00Z</dcterms:modified>
</cp:coreProperties>
</file>