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7510B" w:rsidRPr="00883B24" w:rsidRDefault="00CB3993" w:rsidP="0007510B">
      <w:pPr>
        <w:jc w:val="center"/>
        <w:rPr>
          <w:b/>
          <w:sz w:val="72"/>
          <w:szCs w:val="72"/>
          <w:lang w:val="es-ES"/>
        </w:rPr>
      </w:pPr>
      <w:r>
        <w:rPr>
          <w:b/>
          <w:sz w:val="72"/>
          <w:szCs w:val="72"/>
          <w:lang w:val="es-ES"/>
        </w:rPr>
        <w:t>Lujo en Tailandia y Camboya</w:t>
      </w:r>
    </w:p>
    <w:p w:rsidR="0007510B" w:rsidRDefault="00596F70" w:rsidP="0007510B">
      <w:pPr>
        <w:jc w:val="center"/>
        <w:rPr>
          <w:b/>
          <w:sz w:val="32"/>
          <w:szCs w:val="32"/>
          <w:lang w:val="es-ES"/>
        </w:rPr>
      </w:pPr>
      <w:r>
        <w:rPr>
          <w:b/>
          <w:sz w:val="32"/>
          <w:szCs w:val="32"/>
          <w:lang w:val="es-ES"/>
        </w:rPr>
        <w:t>1</w:t>
      </w:r>
      <w:r w:rsidR="00CB3993">
        <w:rPr>
          <w:b/>
          <w:sz w:val="32"/>
          <w:szCs w:val="32"/>
          <w:lang w:val="es-ES"/>
        </w:rPr>
        <w:t>2</w:t>
      </w:r>
      <w:r w:rsidR="0007510B">
        <w:rPr>
          <w:b/>
          <w:sz w:val="32"/>
          <w:szCs w:val="32"/>
          <w:lang w:val="es-ES"/>
        </w:rPr>
        <w:t xml:space="preserve"> días</w:t>
      </w:r>
      <w:r w:rsidR="0007510B" w:rsidRPr="00883B24">
        <w:rPr>
          <w:b/>
          <w:sz w:val="32"/>
          <w:szCs w:val="32"/>
          <w:lang w:val="es-ES"/>
        </w:rPr>
        <w:t xml:space="preserve"> / </w:t>
      </w:r>
      <w:r>
        <w:rPr>
          <w:b/>
          <w:sz w:val="32"/>
          <w:szCs w:val="32"/>
          <w:lang w:val="es-ES"/>
        </w:rPr>
        <w:t>1</w:t>
      </w:r>
      <w:r w:rsidR="00CB3993">
        <w:rPr>
          <w:b/>
          <w:sz w:val="32"/>
          <w:szCs w:val="32"/>
          <w:lang w:val="es-ES"/>
        </w:rPr>
        <w:t>1</w:t>
      </w:r>
      <w:r w:rsidR="0007510B">
        <w:rPr>
          <w:b/>
          <w:sz w:val="32"/>
          <w:szCs w:val="32"/>
          <w:lang w:val="es-ES"/>
        </w:rPr>
        <w:t xml:space="preserve"> </w:t>
      </w:r>
      <w:r w:rsidR="0007510B" w:rsidRPr="00883B24">
        <w:rPr>
          <w:b/>
          <w:sz w:val="32"/>
          <w:szCs w:val="32"/>
          <w:lang w:val="es-ES"/>
        </w:rPr>
        <w:t>noches</w:t>
      </w:r>
    </w:p>
    <w:p w:rsidR="00CB3993" w:rsidRDefault="00CB3993" w:rsidP="0007510B">
      <w:pPr>
        <w:jc w:val="center"/>
        <w:rPr>
          <w:b/>
          <w:sz w:val="32"/>
          <w:szCs w:val="32"/>
          <w:lang w:val="es-ES"/>
        </w:rPr>
      </w:pPr>
    </w:p>
    <w:p w:rsidR="0007510B" w:rsidRPr="00CB3993" w:rsidRDefault="0007510B" w:rsidP="0007510B">
      <w:pPr>
        <w:rPr>
          <w:b/>
          <w:bCs/>
          <w:color w:val="FF0000"/>
          <w:sz w:val="28"/>
          <w:szCs w:val="28"/>
          <w:lang w:val="es-ES"/>
        </w:rPr>
      </w:pPr>
      <w:r w:rsidRPr="00CB3993">
        <w:rPr>
          <w:b/>
          <w:bCs/>
          <w:color w:val="FF0000"/>
          <w:lang w:val="es-ES"/>
        </w:rPr>
        <w:t xml:space="preserve">Llegadas: </w:t>
      </w:r>
      <w:r w:rsidR="00CB3993" w:rsidRPr="00CB3993">
        <w:rPr>
          <w:b/>
          <w:bCs/>
          <w:color w:val="FF0000"/>
          <w:lang w:val="es-ES"/>
        </w:rPr>
        <w:t>Diarias servicios Privados</w:t>
      </w:r>
    </w:p>
    <w:p w:rsidR="0007510B" w:rsidRDefault="0007510B" w:rsidP="0007510B">
      <w:pPr>
        <w:autoSpaceDE w:val="0"/>
        <w:autoSpaceDN w:val="0"/>
        <w:adjustRightInd w:val="0"/>
        <w:jc w:val="both"/>
        <w:rPr>
          <w:rFonts w:cstheme="minorHAnsi"/>
          <w:b/>
          <w:sz w:val="20"/>
          <w:szCs w:val="20"/>
          <w:lang w:val="es-ES"/>
        </w:rPr>
      </w:pPr>
    </w:p>
    <w:p w:rsidR="0024631F" w:rsidRPr="004B45D0" w:rsidRDefault="0024631F" w:rsidP="0024631F">
      <w:pPr>
        <w:autoSpaceDE w:val="0"/>
        <w:autoSpaceDN w:val="0"/>
        <w:adjustRightInd w:val="0"/>
        <w:jc w:val="both"/>
        <w:rPr>
          <w:rFonts w:cstheme="minorHAnsi"/>
          <w:color w:val="000000"/>
          <w:sz w:val="20"/>
          <w:szCs w:val="20"/>
          <w:lang w:val="es-MX"/>
        </w:rPr>
      </w:pPr>
      <w:r w:rsidRPr="004B45D0">
        <w:rPr>
          <w:rFonts w:cstheme="minorHAnsi"/>
          <w:b/>
          <w:bCs/>
          <w:color w:val="000000"/>
          <w:sz w:val="20"/>
          <w:szCs w:val="20"/>
          <w:lang w:val="es-MX"/>
        </w:rPr>
        <w:t>Día 1.</w:t>
      </w:r>
      <w:r>
        <w:rPr>
          <w:rFonts w:cstheme="minorHAnsi"/>
          <w:b/>
          <w:bCs/>
          <w:color w:val="000000"/>
          <w:sz w:val="20"/>
          <w:szCs w:val="20"/>
          <w:lang w:val="es-MX"/>
        </w:rPr>
        <w:t xml:space="preserve"> Bangkok</w:t>
      </w:r>
    </w:p>
    <w:p w:rsidR="0024631F" w:rsidRDefault="0024631F" w:rsidP="0024631F">
      <w:pPr>
        <w:jc w:val="both"/>
        <w:rPr>
          <w:rFonts w:cstheme="minorHAnsi"/>
          <w:color w:val="000000"/>
          <w:sz w:val="20"/>
          <w:szCs w:val="20"/>
          <w:lang w:val="es-MX"/>
        </w:rPr>
      </w:pPr>
      <w:r w:rsidRPr="00872AAC">
        <w:rPr>
          <w:rFonts w:cstheme="minorHAnsi"/>
          <w:bCs/>
          <w:color w:val="000000"/>
          <w:sz w:val="20"/>
          <w:szCs w:val="20"/>
          <w:lang w:val="es-MX"/>
        </w:rPr>
        <w:t xml:space="preserve">Llegada a </w:t>
      </w:r>
      <w:r>
        <w:rPr>
          <w:rFonts w:cstheme="minorHAnsi"/>
          <w:bCs/>
          <w:color w:val="000000"/>
          <w:sz w:val="20"/>
          <w:szCs w:val="20"/>
          <w:lang w:val="es-MX"/>
        </w:rPr>
        <w:t>Bangkok.</w:t>
      </w:r>
      <w:r w:rsidRPr="00872AAC">
        <w:rPr>
          <w:rFonts w:cstheme="minorHAnsi"/>
          <w:bCs/>
          <w:color w:val="000000"/>
          <w:sz w:val="20"/>
          <w:szCs w:val="20"/>
          <w:lang w:val="es-MX"/>
        </w:rPr>
        <w:t xml:space="preserve"> Traslado al hotel. Resto del día libre</w:t>
      </w:r>
      <w:r>
        <w:rPr>
          <w:rFonts w:cstheme="minorHAnsi"/>
          <w:b/>
          <w:color w:val="000000"/>
          <w:sz w:val="20"/>
          <w:szCs w:val="20"/>
          <w:lang w:val="es-MX"/>
        </w:rPr>
        <w:t xml:space="preserve">. </w:t>
      </w:r>
      <w:r w:rsidRPr="004B45D0">
        <w:rPr>
          <w:rFonts w:cstheme="minorHAnsi"/>
          <w:b/>
          <w:color w:val="000000"/>
          <w:sz w:val="20"/>
          <w:szCs w:val="20"/>
          <w:lang w:val="es-MX"/>
        </w:rPr>
        <w:t>Alojamiento</w:t>
      </w:r>
      <w:r w:rsidRPr="004B45D0">
        <w:rPr>
          <w:rFonts w:cstheme="minorHAnsi"/>
          <w:color w:val="000000"/>
          <w:sz w:val="20"/>
          <w:szCs w:val="20"/>
          <w:lang w:val="es-MX"/>
        </w:rPr>
        <w:t xml:space="preserve">. </w:t>
      </w:r>
    </w:p>
    <w:p w:rsidR="00004E6C" w:rsidRDefault="00004E6C" w:rsidP="0024631F">
      <w:pPr>
        <w:autoSpaceDE w:val="0"/>
        <w:autoSpaceDN w:val="0"/>
        <w:adjustRightInd w:val="0"/>
        <w:jc w:val="both"/>
        <w:rPr>
          <w:rFonts w:cstheme="minorHAnsi"/>
          <w:i/>
          <w:iCs/>
          <w:color w:val="000000"/>
          <w:sz w:val="18"/>
          <w:szCs w:val="18"/>
          <w:lang w:val="es-MX"/>
        </w:rPr>
      </w:pPr>
    </w:p>
    <w:p w:rsidR="0024631F" w:rsidRPr="00F75F7F" w:rsidRDefault="0024631F" w:rsidP="0024631F">
      <w:pPr>
        <w:autoSpaceDE w:val="0"/>
        <w:autoSpaceDN w:val="0"/>
        <w:adjustRightInd w:val="0"/>
        <w:jc w:val="both"/>
        <w:rPr>
          <w:rFonts w:cstheme="minorHAnsi"/>
          <w:b/>
          <w:bCs/>
          <w:color w:val="FF0000"/>
          <w:sz w:val="20"/>
          <w:szCs w:val="20"/>
          <w:lang w:val="es-MX"/>
        </w:rPr>
      </w:pPr>
      <w:r w:rsidRPr="004B45D0">
        <w:rPr>
          <w:rFonts w:cstheme="minorHAnsi"/>
          <w:b/>
          <w:bCs/>
          <w:color w:val="000000"/>
          <w:sz w:val="20"/>
          <w:szCs w:val="20"/>
          <w:lang w:val="es-MX"/>
        </w:rPr>
        <w:t xml:space="preserve">Día </w:t>
      </w:r>
      <w:r>
        <w:rPr>
          <w:rFonts w:cstheme="minorHAnsi"/>
          <w:b/>
          <w:bCs/>
          <w:color w:val="000000"/>
          <w:sz w:val="20"/>
          <w:szCs w:val="20"/>
          <w:lang w:val="es-MX"/>
        </w:rPr>
        <w:t>2</w:t>
      </w:r>
      <w:r w:rsidRPr="004B45D0">
        <w:rPr>
          <w:rFonts w:cstheme="minorHAnsi"/>
          <w:b/>
          <w:bCs/>
          <w:color w:val="000000"/>
          <w:sz w:val="20"/>
          <w:szCs w:val="20"/>
          <w:lang w:val="es-MX"/>
        </w:rPr>
        <w:t>.</w:t>
      </w:r>
      <w:r>
        <w:rPr>
          <w:rFonts w:cstheme="minorHAnsi"/>
          <w:b/>
          <w:bCs/>
          <w:color w:val="000000"/>
          <w:sz w:val="20"/>
          <w:szCs w:val="20"/>
          <w:lang w:val="es-MX"/>
        </w:rPr>
        <w:t xml:space="preserve"> Bangkok</w:t>
      </w:r>
      <w:r w:rsidR="00F75F7F">
        <w:rPr>
          <w:rFonts w:cstheme="minorHAnsi"/>
          <w:b/>
          <w:bCs/>
          <w:color w:val="000000"/>
          <w:sz w:val="20"/>
          <w:szCs w:val="20"/>
          <w:lang w:val="es-MX"/>
        </w:rPr>
        <w:t xml:space="preserve"> </w:t>
      </w:r>
      <w:r w:rsidR="00F75F7F" w:rsidRPr="00F75F7F">
        <w:rPr>
          <w:rFonts w:cstheme="minorHAnsi"/>
          <w:b/>
          <w:bCs/>
          <w:color w:val="FF0000"/>
          <w:sz w:val="20"/>
          <w:szCs w:val="20"/>
          <w:lang w:val="es-MX"/>
        </w:rPr>
        <w:t xml:space="preserve">(Templos </w:t>
      </w:r>
      <w:proofErr w:type="spellStart"/>
      <w:r w:rsidR="00F75F7F" w:rsidRPr="00F75F7F">
        <w:rPr>
          <w:rFonts w:cstheme="minorHAnsi"/>
          <w:b/>
          <w:bCs/>
          <w:color w:val="FF0000"/>
          <w:sz w:val="20"/>
          <w:szCs w:val="20"/>
          <w:lang w:val="es-MX"/>
        </w:rPr>
        <w:t>Wat</w:t>
      </w:r>
      <w:proofErr w:type="spellEnd"/>
      <w:r w:rsidR="00F75F7F" w:rsidRPr="00F75F7F">
        <w:rPr>
          <w:rFonts w:cstheme="minorHAnsi"/>
          <w:b/>
          <w:bCs/>
          <w:color w:val="FF0000"/>
          <w:sz w:val="20"/>
          <w:szCs w:val="20"/>
          <w:lang w:val="es-MX"/>
        </w:rPr>
        <w:t xml:space="preserve"> </w:t>
      </w:r>
      <w:proofErr w:type="spellStart"/>
      <w:r w:rsidR="00F75F7F" w:rsidRPr="00F75F7F">
        <w:rPr>
          <w:rFonts w:cstheme="minorHAnsi"/>
          <w:b/>
          <w:bCs/>
          <w:color w:val="FF0000"/>
          <w:sz w:val="20"/>
          <w:szCs w:val="20"/>
          <w:lang w:val="es-MX"/>
        </w:rPr>
        <w:t>Traimit</w:t>
      </w:r>
      <w:proofErr w:type="spellEnd"/>
      <w:r w:rsidR="00F75F7F" w:rsidRPr="00F75F7F">
        <w:rPr>
          <w:rFonts w:cstheme="minorHAnsi"/>
          <w:b/>
          <w:bCs/>
          <w:color w:val="FF0000"/>
          <w:sz w:val="20"/>
          <w:szCs w:val="20"/>
          <w:lang w:val="es-MX"/>
        </w:rPr>
        <w:t>,</w:t>
      </w:r>
      <w:r w:rsidR="00F75F7F" w:rsidRPr="00F75F7F">
        <w:rPr>
          <w:color w:val="FF0000"/>
        </w:rPr>
        <w:t xml:space="preserve"> </w:t>
      </w:r>
      <w:proofErr w:type="spellStart"/>
      <w:r w:rsidR="00F75F7F" w:rsidRPr="00F75F7F">
        <w:rPr>
          <w:rFonts w:cstheme="minorHAnsi"/>
          <w:b/>
          <w:bCs/>
          <w:color w:val="FF0000"/>
          <w:sz w:val="20"/>
          <w:szCs w:val="20"/>
          <w:lang w:val="es-MX"/>
        </w:rPr>
        <w:t>Wat</w:t>
      </w:r>
      <w:proofErr w:type="spellEnd"/>
      <w:r w:rsidR="00F75F7F" w:rsidRPr="00F75F7F">
        <w:rPr>
          <w:rFonts w:cstheme="minorHAnsi"/>
          <w:b/>
          <w:bCs/>
          <w:color w:val="FF0000"/>
          <w:sz w:val="20"/>
          <w:szCs w:val="20"/>
          <w:lang w:val="es-MX"/>
        </w:rPr>
        <w:t xml:space="preserve"> </w:t>
      </w:r>
      <w:proofErr w:type="spellStart"/>
      <w:r w:rsidR="00F75F7F" w:rsidRPr="00F75F7F">
        <w:rPr>
          <w:rFonts w:cstheme="minorHAnsi"/>
          <w:b/>
          <w:bCs/>
          <w:color w:val="FF0000"/>
          <w:sz w:val="20"/>
          <w:szCs w:val="20"/>
          <w:lang w:val="es-MX"/>
        </w:rPr>
        <w:t>Pho</w:t>
      </w:r>
      <w:proofErr w:type="spellEnd"/>
      <w:r w:rsidR="00F75F7F" w:rsidRPr="00F75F7F">
        <w:rPr>
          <w:rFonts w:cstheme="minorHAnsi"/>
          <w:b/>
          <w:bCs/>
          <w:color w:val="FF0000"/>
          <w:sz w:val="20"/>
          <w:szCs w:val="20"/>
          <w:lang w:val="es-MX"/>
        </w:rPr>
        <w:t>,</w:t>
      </w:r>
      <w:r w:rsidR="00F75F7F" w:rsidRPr="00F75F7F">
        <w:rPr>
          <w:color w:val="FF0000"/>
        </w:rPr>
        <w:t xml:space="preserve"> </w:t>
      </w:r>
      <w:proofErr w:type="spellStart"/>
      <w:r w:rsidR="00F75F7F" w:rsidRPr="00F75F7F">
        <w:rPr>
          <w:rFonts w:cstheme="minorHAnsi"/>
          <w:b/>
          <w:bCs/>
          <w:color w:val="FF0000"/>
          <w:sz w:val="20"/>
          <w:szCs w:val="20"/>
          <w:lang w:val="es-MX"/>
        </w:rPr>
        <w:t>Wat</w:t>
      </w:r>
      <w:proofErr w:type="spellEnd"/>
      <w:r w:rsidR="00F75F7F" w:rsidRPr="00F75F7F">
        <w:rPr>
          <w:rFonts w:cstheme="minorHAnsi"/>
          <w:b/>
          <w:bCs/>
          <w:color w:val="FF0000"/>
          <w:sz w:val="20"/>
          <w:szCs w:val="20"/>
          <w:lang w:val="es-MX"/>
        </w:rPr>
        <w:t xml:space="preserve"> </w:t>
      </w:r>
      <w:proofErr w:type="spellStart"/>
      <w:r w:rsidR="00F75F7F" w:rsidRPr="00F75F7F">
        <w:rPr>
          <w:rFonts w:cstheme="minorHAnsi"/>
          <w:b/>
          <w:bCs/>
          <w:color w:val="FF0000"/>
          <w:sz w:val="20"/>
          <w:szCs w:val="20"/>
          <w:lang w:val="es-MX"/>
        </w:rPr>
        <w:t>Phra</w:t>
      </w:r>
      <w:proofErr w:type="spellEnd"/>
      <w:r w:rsidR="00F75F7F" w:rsidRPr="00F75F7F">
        <w:rPr>
          <w:rFonts w:cstheme="minorHAnsi"/>
          <w:b/>
          <w:bCs/>
          <w:color w:val="FF0000"/>
          <w:sz w:val="20"/>
          <w:szCs w:val="20"/>
          <w:lang w:val="es-MX"/>
        </w:rPr>
        <w:t xml:space="preserve"> </w:t>
      </w:r>
      <w:proofErr w:type="spellStart"/>
      <w:r w:rsidR="00F75F7F" w:rsidRPr="00F75F7F">
        <w:rPr>
          <w:rFonts w:cstheme="minorHAnsi"/>
          <w:b/>
          <w:bCs/>
          <w:color w:val="FF0000"/>
          <w:sz w:val="20"/>
          <w:szCs w:val="20"/>
          <w:lang w:val="es-MX"/>
        </w:rPr>
        <w:t>Kaew</w:t>
      </w:r>
      <w:proofErr w:type="spellEnd"/>
      <w:r w:rsidR="00F75F7F" w:rsidRPr="00F75F7F">
        <w:rPr>
          <w:rFonts w:cstheme="minorHAnsi"/>
          <w:b/>
          <w:bCs/>
          <w:color w:val="FF0000"/>
          <w:sz w:val="20"/>
          <w:szCs w:val="20"/>
          <w:lang w:val="es-MX"/>
        </w:rPr>
        <w:t>)</w:t>
      </w:r>
    </w:p>
    <w:p w:rsidR="0024631F" w:rsidRPr="004B45D0" w:rsidRDefault="0024631F" w:rsidP="00F75F7F">
      <w:pPr>
        <w:autoSpaceDE w:val="0"/>
        <w:autoSpaceDN w:val="0"/>
        <w:adjustRightInd w:val="0"/>
        <w:jc w:val="both"/>
        <w:rPr>
          <w:rFonts w:cstheme="minorHAnsi"/>
          <w:color w:val="000000"/>
          <w:sz w:val="20"/>
          <w:szCs w:val="20"/>
          <w:lang w:val="es-MX"/>
        </w:rPr>
      </w:pPr>
      <w:r w:rsidRPr="004B45D0">
        <w:rPr>
          <w:rFonts w:cstheme="minorHAnsi"/>
          <w:b/>
          <w:color w:val="000000"/>
          <w:sz w:val="20"/>
          <w:szCs w:val="20"/>
          <w:lang w:val="es-MX"/>
        </w:rPr>
        <w:t>Desayuno</w:t>
      </w:r>
      <w:r w:rsidRPr="004B45D0">
        <w:rPr>
          <w:rFonts w:cstheme="minorHAnsi"/>
          <w:color w:val="000000"/>
          <w:sz w:val="20"/>
          <w:szCs w:val="20"/>
          <w:lang w:val="es-MX"/>
        </w:rPr>
        <w:t xml:space="preserve">. </w:t>
      </w:r>
      <w:r w:rsidR="00F75F7F" w:rsidRPr="00F75F7F">
        <w:rPr>
          <w:rFonts w:cstheme="minorHAnsi"/>
          <w:color w:val="000000"/>
          <w:sz w:val="20"/>
          <w:szCs w:val="20"/>
          <w:lang w:val="es-MX"/>
        </w:rPr>
        <w:t xml:space="preserve">Después del desayuno, Visita a dos de los templos budistas más inusuales de la ciudad. Empezaremos por </w:t>
      </w:r>
      <w:proofErr w:type="spellStart"/>
      <w:r w:rsidR="00F75F7F" w:rsidRPr="00F75F7F">
        <w:rPr>
          <w:rFonts w:cstheme="minorHAnsi"/>
          <w:color w:val="000000"/>
          <w:sz w:val="20"/>
          <w:szCs w:val="20"/>
          <w:lang w:val="es-MX"/>
        </w:rPr>
        <w:t>Wat</w:t>
      </w:r>
      <w:proofErr w:type="spellEnd"/>
      <w:r w:rsidR="00F75F7F" w:rsidRPr="00F75F7F">
        <w:rPr>
          <w:rFonts w:cstheme="minorHAnsi"/>
          <w:color w:val="000000"/>
          <w:sz w:val="20"/>
          <w:szCs w:val="20"/>
          <w:lang w:val="es-MX"/>
        </w:rPr>
        <w:t xml:space="preserve"> </w:t>
      </w:r>
      <w:proofErr w:type="spellStart"/>
      <w:r w:rsidR="00F75F7F" w:rsidRPr="00F75F7F">
        <w:rPr>
          <w:rFonts w:cstheme="minorHAnsi"/>
          <w:color w:val="000000"/>
          <w:sz w:val="20"/>
          <w:szCs w:val="20"/>
          <w:lang w:val="es-MX"/>
        </w:rPr>
        <w:t>Traimit</w:t>
      </w:r>
      <w:proofErr w:type="spellEnd"/>
      <w:r w:rsidR="00F75F7F" w:rsidRPr="00F75F7F">
        <w:rPr>
          <w:rFonts w:cstheme="minorHAnsi"/>
          <w:color w:val="000000"/>
          <w:sz w:val="20"/>
          <w:szCs w:val="20"/>
          <w:lang w:val="es-MX"/>
        </w:rPr>
        <w:t xml:space="preserve">, situado en el extremo de Chinatown, en </w:t>
      </w:r>
      <w:proofErr w:type="spellStart"/>
      <w:r w:rsidR="00F75F7F" w:rsidRPr="00F75F7F">
        <w:rPr>
          <w:rFonts w:cstheme="minorHAnsi"/>
          <w:color w:val="000000"/>
          <w:sz w:val="20"/>
          <w:szCs w:val="20"/>
          <w:lang w:val="es-MX"/>
        </w:rPr>
        <w:t>Yaowarat</w:t>
      </w:r>
      <w:proofErr w:type="spellEnd"/>
      <w:r w:rsidR="00F75F7F" w:rsidRPr="00F75F7F">
        <w:rPr>
          <w:rFonts w:cstheme="minorHAnsi"/>
          <w:color w:val="000000"/>
          <w:sz w:val="20"/>
          <w:szCs w:val="20"/>
          <w:lang w:val="es-MX"/>
        </w:rPr>
        <w:t xml:space="preserve"> Road, cerca de la estación de tren </w:t>
      </w:r>
      <w:proofErr w:type="spellStart"/>
      <w:r w:rsidR="00F75F7F" w:rsidRPr="00F75F7F">
        <w:rPr>
          <w:rFonts w:cstheme="minorHAnsi"/>
          <w:color w:val="000000"/>
          <w:sz w:val="20"/>
          <w:szCs w:val="20"/>
          <w:lang w:val="es-MX"/>
        </w:rPr>
        <w:t>Hualampong</w:t>
      </w:r>
      <w:proofErr w:type="spellEnd"/>
      <w:r w:rsidR="00F75F7F" w:rsidRPr="00F75F7F">
        <w:rPr>
          <w:rFonts w:cstheme="minorHAnsi"/>
          <w:color w:val="000000"/>
          <w:sz w:val="20"/>
          <w:szCs w:val="20"/>
          <w:lang w:val="es-MX"/>
        </w:rPr>
        <w:t xml:space="preserve">. </w:t>
      </w:r>
      <w:proofErr w:type="spellStart"/>
      <w:r w:rsidR="00F75F7F" w:rsidRPr="00F75F7F">
        <w:rPr>
          <w:rFonts w:cstheme="minorHAnsi"/>
          <w:color w:val="000000"/>
          <w:sz w:val="20"/>
          <w:szCs w:val="20"/>
          <w:lang w:val="es-MX"/>
        </w:rPr>
        <w:t>Wat</w:t>
      </w:r>
      <w:proofErr w:type="spellEnd"/>
      <w:r w:rsidR="00F75F7F" w:rsidRPr="00F75F7F">
        <w:rPr>
          <w:rFonts w:cstheme="minorHAnsi"/>
          <w:color w:val="000000"/>
          <w:sz w:val="20"/>
          <w:szCs w:val="20"/>
          <w:lang w:val="es-MX"/>
        </w:rPr>
        <w:t xml:space="preserve"> </w:t>
      </w:r>
      <w:proofErr w:type="spellStart"/>
      <w:r w:rsidR="00F75F7F" w:rsidRPr="00F75F7F">
        <w:rPr>
          <w:rFonts w:cstheme="minorHAnsi"/>
          <w:color w:val="000000"/>
          <w:sz w:val="20"/>
          <w:szCs w:val="20"/>
          <w:lang w:val="es-MX"/>
        </w:rPr>
        <w:t>Traimit</w:t>
      </w:r>
      <w:proofErr w:type="spellEnd"/>
      <w:r w:rsidR="00F75F7F" w:rsidRPr="00F75F7F">
        <w:rPr>
          <w:rFonts w:cstheme="minorHAnsi"/>
          <w:color w:val="000000"/>
          <w:sz w:val="20"/>
          <w:szCs w:val="20"/>
          <w:lang w:val="es-MX"/>
        </w:rPr>
        <w:t xml:space="preserve"> alberga el Buda de oro macizo más grande del mundo, midiendo casi cinco metros de altura con un peso de cinco toneladas y media. La excursión continuará hacia </w:t>
      </w:r>
      <w:proofErr w:type="spellStart"/>
      <w:r w:rsidR="00F75F7F" w:rsidRPr="00F75F7F">
        <w:rPr>
          <w:rFonts w:cstheme="minorHAnsi"/>
          <w:color w:val="000000"/>
          <w:sz w:val="20"/>
          <w:szCs w:val="20"/>
          <w:lang w:val="es-MX"/>
        </w:rPr>
        <w:t>Wat</w:t>
      </w:r>
      <w:proofErr w:type="spellEnd"/>
      <w:r w:rsidR="00F75F7F" w:rsidRPr="00F75F7F">
        <w:rPr>
          <w:rFonts w:cstheme="minorHAnsi"/>
          <w:color w:val="000000"/>
          <w:sz w:val="20"/>
          <w:szCs w:val="20"/>
          <w:lang w:val="es-MX"/>
        </w:rPr>
        <w:t xml:space="preserve"> </w:t>
      </w:r>
      <w:proofErr w:type="spellStart"/>
      <w:r w:rsidR="00F75F7F" w:rsidRPr="00F75F7F">
        <w:rPr>
          <w:rFonts w:cstheme="minorHAnsi"/>
          <w:color w:val="000000"/>
          <w:sz w:val="20"/>
          <w:szCs w:val="20"/>
          <w:lang w:val="es-MX"/>
        </w:rPr>
        <w:t>Pho</w:t>
      </w:r>
      <w:proofErr w:type="spellEnd"/>
      <w:r w:rsidR="00F75F7F" w:rsidRPr="00F75F7F">
        <w:rPr>
          <w:rFonts w:cstheme="minorHAnsi"/>
          <w:color w:val="000000"/>
          <w:sz w:val="20"/>
          <w:szCs w:val="20"/>
          <w:lang w:val="es-MX"/>
        </w:rPr>
        <w:t xml:space="preserve">, el templo más grande de Bangkok, donde se encuentra el enorme Buda reclinado y los </w:t>
      </w:r>
      <w:proofErr w:type="spellStart"/>
      <w:r w:rsidR="00F75F7F" w:rsidRPr="00F75F7F">
        <w:rPr>
          <w:rFonts w:cstheme="minorHAnsi"/>
          <w:color w:val="000000"/>
          <w:sz w:val="20"/>
          <w:szCs w:val="20"/>
          <w:lang w:val="es-MX"/>
        </w:rPr>
        <w:t>Chedis</w:t>
      </w:r>
      <w:proofErr w:type="spellEnd"/>
      <w:r w:rsidR="00F75F7F" w:rsidRPr="00F75F7F">
        <w:rPr>
          <w:rFonts w:cstheme="minorHAnsi"/>
          <w:color w:val="000000"/>
          <w:sz w:val="20"/>
          <w:szCs w:val="20"/>
          <w:lang w:val="es-MX"/>
        </w:rPr>
        <w:t xml:space="preserve"> de los Reyes. Este se encuentra detrás del Templo del Buda. Es uno de los mayores templos de la ciudad y es famoso por su gigantesco Buda reclinado que mide 46 metros de largo y está cubierto de oro. </w:t>
      </w:r>
      <w:proofErr w:type="spellStart"/>
      <w:r w:rsidR="00F75F7F" w:rsidRPr="00F75F7F">
        <w:rPr>
          <w:rFonts w:cstheme="minorHAnsi"/>
          <w:color w:val="000000"/>
          <w:sz w:val="20"/>
          <w:szCs w:val="20"/>
          <w:lang w:val="es-MX"/>
        </w:rPr>
        <w:t>Wat</w:t>
      </w:r>
      <w:proofErr w:type="spellEnd"/>
      <w:r w:rsidR="00F75F7F" w:rsidRPr="00F75F7F">
        <w:rPr>
          <w:rFonts w:cstheme="minorHAnsi"/>
          <w:color w:val="000000"/>
          <w:sz w:val="20"/>
          <w:szCs w:val="20"/>
          <w:lang w:val="es-MX"/>
        </w:rPr>
        <w:t xml:space="preserve"> </w:t>
      </w:r>
      <w:proofErr w:type="spellStart"/>
      <w:r w:rsidR="00F75F7F" w:rsidRPr="00F75F7F">
        <w:rPr>
          <w:rFonts w:cstheme="minorHAnsi"/>
          <w:color w:val="000000"/>
          <w:sz w:val="20"/>
          <w:szCs w:val="20"/>
          <w:lang w:val="es-MX"/>
        </w:rPr>
        <w:t>Phra</w:t>
      </w:r>
      <w:proofErr w:type="spellEnd"/>
      <w:r w:rsidR="00F75F7F" w:rsidRPr="00F75F7F">
        <w:rPr>
          <w:rFonts w:cstheme="minorHAnsi"/>
          <w:color w:val="000000"/>
          <w:sz w:val="20"/>
          <w:szCs w:val="20"/>
          <w:lang w:val="es-MX"/>
        </w:rPr>
        <w:t xml:space="preserve"> </w:t>
      </w:r>
      <w:proofErr w:type="spellStart"/>
      <w:r w:rsidR="00F75F7F" w:rsidRPr="00F75F7F">
        <w:rPr>
          <w:rFonts w:cstheme="minorHAnsi"/>
          <w:color w:val="000000"/>
          <w:sz w:val="20"/>
          <w:szCs w:val="20"/>
          <w:lang w:val="es-MX"/>
        </w:rPr>
        <w:t>Kaew</w:t>
      </w:r>
      <w:proofErr w:type="spellEnd"/>
      <w:r w:rsidR="00F75F7F" w:rsidRPr="00F75F7F">
        <w:rPr>
          <w:rFonts w:cstheme="minorHAnsi"/>
          <w:color w:val="000000"/>
          <w:sz w:val="20"/>
          <w:szCs w:val="20"/>
          <w:lang w:val="es-MX"/>
        </w:rPr>
        <w:t xml:space="preserve"> o el Templo del Buda Esmeralda (oficialmente conocido como </w:t>
      </w:r>
      <w:proofErr w:type="spellStart"/>
      <w:r w:rsidR="00F75F7F" w:rsidRPr="00F75F7F">
        <w:rPr>
          <w:rFonts w:cstheme="minorHAnsi"/>
          <w:color w:val="000000"/>
          <w:sz w:val="20"/>
          <w:szCs w:val="20"/>
          <w:lang w:val="es-MX"/>
        </w:rPr>
        <w:t>Wat</w:t>
      </w:r>
      <w:proofErr w:type="spellEnd"/>
      <w:r w:rsidR="00F75F7F" w:rsidRPr="00F75F7F">
        <w:rPr>
          <w:rFonts w:cstheme="minorHAnsi"/>
          <w:color w:val="000000"/>
          <w:sz w:val="20"/>
          <w:szCs w:val="20"/>
          <w:lang w:val="es-MX"/>
        </w:rPr>
        <w:t xml:space="preserve"> </w:t>
      </w:r>
      <w:proofErr w:type="spellStart"/>
      <w:r w:rsidR="00F75F7F" w:rsidRPr="00F75F7F">
        <w:rPr>
          <w:rFonts w:cstheme="minorHAnsi"/>
          <w:color w:val="000000"/>
          <w:sz w:val="20"/>
          <w:szCs w:val="20"/>
          <w:lang w:val="es-MX"/>
        </w:rPr>
        <w:t>Phra</w:t>
      </w:r>
      <w:proofErr w:type="spellEnd"/>
      <w:r w:rsidR="00F75F7F" w:rsidRPr="00F75F7F">
        <w:rPr>
          <w:rFonts w:cstheme="minorHAnsi"/>
          <w:color w:val="000000"/>
          <w:sz w:val="20"/>
          <w:szCs w:val="20"/>
          <w:lang w:val="es-MX"/>
        </w:rPr>
        <w:t xml:space="preserve"> Sri </w:t>
      </w:r>
      <w:proofErr w:type="spellStart"/>
      <w:r w:rsidR="00F75F7F" w:rsidRPr="00F75F7F">
        <w:rPr>
          <w:rFonts w:cstheme="minorHAnsi"/>
          <w:color w:val="000000"/>
          <w:sz w:val="20"/>
          <w:szCs w:val="20"/>
          <w:lang w:val="es-MX"/>
        </w:rPr>
        <w:t>Rattana</w:t>
      </w:r>
      <w:proofErr w:type="spellEnd"/>
      <w:r w:rsidR="00F75F7F" w:rsidRPr="00F75F7F">
        <w:rPr>
          <w:rFonts w:cstheme="minorHAnsi"/>
          <w:color w:val="000000"/>
          <w:sz w:val="20"/>
          <w:szCs w:val="20"/>
          <w:lang w:val="es-MX"/>
        </w:rPr>
        <w:t xml:space="preserve"> </w:t>
      </w:r>
      <w:proofErr w:type="spellStart"/>
      <w:r w:rsidR="00F75F7F" w:rsidRPr="00F75F7F">
        <w:rPr>
          <w:rFonts w:cstheme="minorHAnsi"/>
          <w:color w:val="000000"/>
          <w:sz w:val="20"/>
          <w:szCs w:val="20"/>
          <w:lang w:val="es-MX"/>
        </w:rPr>
        <w:t>Satsadaram</w:t>
      </w:r>
      <w:proofErr w:type="spellEnd"/>
      <w:r w:rsidR="00F75F7F" w:rsidRPr="00F75F7F">
        <w:rPr>
          <w:rFonts w:cstheme="minorHAnsi"/>
          <w:color w:val="000000"/>
          <w:sz w:val="20"/>
          <w:szCs w:val="20"/>
          <w:lang w:val="es-MX"/>
        </w:rPr>
        <w:t>), considerado como el templo budista más importante de Tailandia, consagra la imagen de un muy reverenciado Buda meticulosamente tallado en un solo bloque de jade</w:t>
      </w:r>
      <w:r w:rsidR="00F75F7F">
        <w:rPr>
          <w:rFonts w:cstheme="minorHAnsi"/>
          <w:color w:val="000000"/>
          <w:sz w:val="20"/>
          <w:szCs w:val="20"/>
          <w:lang w:val="es-MX"/>
        </w:rPr>
        <w:t xml:space="preserve">. </w:t>
      </w:r>
      <w:r w:rsidRPr="004B45D0">
        <w:rPr>
          <w:rFonts w:cstheme="minorHAnsi"/>
          <w:b/>
          <w:color w:val="000000"/>
          <w:sz w:val="20"/>
          <w:szCs w:val="20"/>
          <w:lang w:val="es-MX"/>
        </w:rPr>
        <w:t>Alojamiento</w:t>
      </w:r>
      <w:r w:rsidRPr="004B45D0">
        <w:rPr>
          <w:rFonts w:cstheme="minorHAnsi"/>
          <w:color w:val="000000"/>
          <w:sz w:val="20"/>
          <w:szCs w:val="20"/>
          <w:lang w:val="es-MX"/>
        </w:rPr>
        <w:t xml:space="preserve">. </w:t>
      </w:r>
    </w:p>
    <w:p w:rsidR="0024631F" w:rsidRDefault="0024631F" w:rsidP="0024631F">
      <w:pPr>
        <w:jc w:val="both"/>
        <w:rPr>
          <w:rFonts w:cstheme="minorHAnsi"/>
          <w:i/>
          <w:iCs/>
          <w:color w:val="000000"/>
          <w:sz w:val="18"/>
          <w:szCs w:val="18"/>
          <w:lang w:val="es-MX"/>
        </w:rPr>
      </w:pPr>
      <w:r w:rsidRPr="00B5151C">
        <w:rPr>
          <w:rFonts w:cstheme="minorHAnsi"/>
          <w:i/>
          <w:iCs/>
          <w:color w:val="000000"/>
          <w:sz w:val="18"/>
          <w:szCs w:val="18"/>
          <w:lang w:val="es-MX"/>
        </w:rPr>
        <w:t>NOTA Para la visita al Gran Palacio deberán llevar pantalón largo hasta los tobillos, camisa/camiseta de manga larga o hasta el codo.</w:t>
      </w:r>
    </w:p>
    <w:p w:rsidR="00004E6C" w:rsidRDefault="00004E6C" w:rsidP="0024631F">
      <w:pPr>
        <w:jc w:val="both"/>
        <w:rPr>
          <w:rFonts w:cstheme="minorHAnsi"/>
          <w:i/>
          <w:iCs/>
          <w:color w:val="000000"/>
          <w:sz w:val="18"/>
          <w:szCs w:val="18"/>
          <w:lang w:val="es-MX"/>
        </w:rPr>
      </w:pPr>
    </w:p>
    <w:p w:rsidR="00004E6C" w:rsidRPr="004B45D0" w:rsidRDefault="00004E6C" w:rsidP="00004E6C">
      <w:pPr>
        <w:autoSpaceDE w:val="0"/>
        <w:autoSpaceDN w:val="0"/>
        <w:adjustRightInd w:val="0"/>
        <w:jc w:val="both"/>
        <w:rPr>
          <w:rFonts w:cstheme="minorHAnsi"/>
          <w:color w:val="000000"/>
          <w:sz w:val="20"/>
          <w:szCs w:val="20"/>
          <w:lang w:val="es-MX"/>
        </w:rPr>
      </w:pPr>
      <w:r w:rsidRPr="004B45D0">
        <w:rPr>
          <w:rFonts w:cstheme="minorHAnsi"/>
          <w:b/>
          <w:bCs/>
          <w:color w:val="000000"/>
          <w:sz w:val="20"/>
          <w:szCs w:val="20"/>
          <w:lang w:val="es-MX"/>
        </w:rPr>
        <w:t xml:space="preserve">Día </w:t>
      </w:r>
      <w:r>
        <w:rPr>
          <w:rFonts w:cstheme="minorHAnsi"/>
          <w:b/>
          <w:bCs/>
          <w:color w:val="000000"/>
          <w:sz w:val="20"/>
          <w:szCs w:val="20"/>
          <w:lang w:val="es-MX"/>
        </w:rPr>
        <w:t>3</w:t>
      </w:r>
      <w:r w:rsidRPr="004B45D0">
        <w:rPr>
          <w:rFonts w:cstheme="minorHAnsi"/>
          <w:b/>
          <w:bCs/>
          <w:color w:val="000000"/>
          <w:sz w:val="20"/>
          <w:szCs w:val="20"/>
          <w:lang w:val="es-MX"/>
        </w:rPr>
        <w:t>.</w:t>
      </w:r>
      <w:r>
        <w:rPr>
          <w:rFonts w:cstheme="minorHAnsi"/>
          <w:b/>
          <w:bCs/>
          <w:color w:val="000000"/>
          <w:sz w:val="20"/>
          <w:szCs w:val="20"/>
          <w:lang w:val="es-MX"/>
        </w:rPr>
        <w:t xml:space="preserve"> Bangkok</w:t>
      </w:r>
      <w:r w:rsidR="00CB3993">
        <w:rPr>
          <w:rFonts w:cstheme="minorHAnsi"/>
          <w:b/>
          <w:bCs/>
          <w:color w:val="000000"/>
          <w:sz w:val="20"/>
          <w:szCs w:val="20"/>
          <w:lang w:val="es-MX"/>
        </w:rPr>
        <w:t xml:space="preserve"> </w:t>
      </w:r>
      <w:r w:rsidR="00CB3993" w:rsidRPr="00CB3993">
        <w:rPr>
          <w:rFonts w:cstheme="minorHAnsi"/>
          <w:b/>
          <w:bCs/>
          <w:color w:val="FF0000"/>
          <w:sz w:val="20"/>
          <w:szCs w:val="20"/>
          <w:lang w:val="es-MX"/>
        </w:rPr>
        <w:t>(Cena en Crucero Grand Pearl)</w:t>
      </w:r>
    </w:p>
    <w:p w:rsidR="00004E6C" w:rsidRPr="00CB3993" w:rsidRDefault="00004E6C" w:rsidP="00CB3993">
      <w:pPr>
        <w:jc w:val="both"/>
        <w:rPr>
          <w:rFonts w:cstheme="minorHAnsi"/>
          <w:bCs/>
          <w:color w:val="000000"/>
          <w:sz w:val="20"/>
          <w:szCs w:val="20"/>
          <w:lang w:val="es-MX"/>
        </w:rPr>
      </w:pPr>
      <w:r>
        <w:rPr>
          <w:rFonts w:cstheme="minorHAnsi"/>
          <w:bCs/>
          <w:color w:val="000000"/>
          <w:sz w:val="20"/>
          <w:szCs w:val="20"/>
          <w:lang w:val="es-MX"/>
        </w:rPr>
        <w:t>Desayuno</w:t>
      </w:r>
      <w:r>
        <w:rPr>
          <w:rFonts w:cstheme="minorHAnsi"/>
          <w:b/>
          <w:color w:val="000000"/>
          <w:sz w:val="20"/>
          <w:szCs w:val="20"/>
          <w:lang w:val="es-MX"/>
        </w:rPr>
        <w:t xml:space="preserve">. </w:t>
      </w:r>
      <w:r w:rsidRPr="00004E6C">
        <w:rPr>
          <w:rFonts w:cstheme="minorHAnsi"/>
          <w:bCs/>
          <w:color w:val="000000"/>
          <w:sz w:val="20"/>
          <w:szCs w:val="20"/>
          <w:lang w:val="es-MX"/>
        </w:rPr>
        <w:t>Día libre por cuenta de los pasajero</w:t>
      </w:r>
      <w:r w:rsidR="00CB3993">
        <w:rPr>
          <w:rFonts w:cstheme="minorHAnsi"/>
          <w:bCs/>
          <w:color w:val="000000"/>
          <w:sz w:val="20"/>
          <w:szCs w:val="20"/>
          <w:lang w:val="es-MX"/>
        </w:rPr>
        <w:t xml:space="preserve">s, por la noche traslado desde el hotel para disfrutar de una cena a bordo </w:t>
      </w:r>
      <w:proofErr w:type="gramStart"/>
      <w:r w:rsidR="00CB3993">
        <w:rPr>
          <w:rFonts w:cstheme="minorHAnsi"/>
          <w:bCs/>
          <w:color w:val="000000"/>
          <w:sz w:val="20"/>
          <w:szCs w:val="20"/>
          <w:lang w:val="es-MX"/>
        </w:rPr>
        <w:t xml:space="preserve">del </w:t>
      </w:r>
      <w:r w:rsidR="00CB3993" w:rsidRPr="00CB3993">
        <w:rPr>
          <w:rFonts w:cstheme="minorHAnsi"/>
          <w:bCs/>
          <w:color w:val="000000"/>
          <w:sz w:val="20"/>
          <w:szCs w:val="20"/>
          <w:lang w:val="es-MX"/>
        </w:rPr>
        <w:t xml:space="preserve"> Grand</w:t>
      </w:r>
      <w:proofErr w:type="gramEnd"/>
      <w:r w:rsidR="00CB3993" w:rsidRPr="00CB3993">
        <w:rPr>
          <w:rFonts w:cstheme="minorHAnsi"/>
          <w:bCs/>
          <w:color w:val="000000"/>
          <w:sz w:val="20"/>
          <w:szCs w:val="20"/>
          <w:lang w:val="es-MX"/>
        </w:rPr>
        <w:t xml:space="preserve"> Pearl, el crucero más lujoso por el río Chao </w:t>
      </w:r>
      <w:proofErr w:type="spellStart"/>
      <w:r w:rsidR="00CB3993" w:rsidRPr="00CB3993">
        <w:rPr>
          <w:rFonts w:cstheme="minorHAnsi"/>
          <w:bCs/>
          <w:color w:val="000000"/>
          <w:sz w:val="20"/>
          <w:szCs w:val="20"/>
          <w:lang w:val="es-MX"/>
        </w:rPr>
        <w:t>Phraya</w:t>
      </w:r>
      <w:proofErr w:type="spellEnd"/>
      <w:r w:rsidR="00CB3993" w:rsidRPr="00CB3993">
        <w:rPr>
          <w:rFonts w:cstheme="minorHAnsi"/>
          <w:bCs/>
          <w:color w:val="000000"/>
          <w:sz w:val="20"/>
          <w:szCs w:val="20"/>
          <w:lang w:val="es-MX"/>
        </w:rPr>
        <w:t xml:space="preserve">. Nuestro equipo lo recibirá con una cálida sonrisa. Mientras disfruta de sus bebidas, aprecie el hermoso paisaje iluminado a ambos lados del río. Nuestro capitán conducirá el barco río arriba, donde tendrás la oportunidad de tomar una foto de las dos mejores vistas nocturnas de Bangkok: </w:t>
      </w:r>
      <w:proofErr w:type="spellStart"/>
      <w:r w:rsidR="00CB3993" w:rsidRPr="00CB3993">
        <w:rPr>
          <w:rFonts w:cstheme="minorHAnsi"/>
          <w:bCs/>
          <w:color w:val="000000"/>
          <w:sz w:val="20"/>
          <w:szCs w:val="20"/>
          <w:lang w:val="es-MX"/>
        </w:rPr>
        <w:t>Wat</w:t>
      </w:r>
      <w:proofErr w:type="spellEnd"/>
      <w:r w:rsidR="00CB3993" w:rsidRPr="00CB3993">
        <w:rPr>
          <w:rFonts w:cstheme="minorHAnsi"/>
          <w:bCs/>
          <w:color w:val="000000"/>
          <w:sz w:val="20"/>
          <w:szCs w:val="20"/>
          <w:lang w:val="es-MX"/>
        </w:rPr>
        <w:t xml:space="preserve"> Arun - el Templo del Amanecer - y el Gran Palacio con </w:t>
      </w:r>
      <w:proofErr w:type="spellStart"/>
      <w:r w:rsidR="00CB3993" w:rsidRPr="00CB3993">
        <w:rPr>
          <w:rFonts w:cstheme="minorHAnsi"/>
          <w:bCs/>
          <w:color w:val="000000"/>
          <w:sz w:val="20"/>
          <w:szCs w:val="20"/>
          <w:lang w:val="es-MX"/>
        </w:rPr>
        <w:t>Wat</w:t>
      </w:r>
      <w:proofErr w:type="spellEnd"/>
      <w:r w:rsidR="00CB3993" w:rsidRPr="00CB3993">
        <w:rPr>
          <w:rFonts w:cstheme="minorHAnsi"/>
          <w:bCs/>
          <w:color w:val="000000"/>
          <w:sz w:val="20"/>
          <w:szCs w:val="20"/>
          <w:lang w:val="es-MX"/>
        </w:rPr>
        <w:t xml:space="preserve"> </w:t>
      </w:r>
      <w:proofErr w:type="spellStart"/>
      <w:r w:rsidR="00CB3993" w:rsidRPr="00CB3993">
        <w:rPr>
          <w:rFonts w:cstheme="minorHAnsi"/>
          <w:bCs/>
          <w:color w:val="000000"/>
          <w:sz w:val="20"/>
          <w:szCs w:val="20"/>
          <w:lang w:val="es-MX"/>
        </w:rPr>
        <w:t>Pra</w:t>
      </w:r>
      <w:proofErr w:type="spellEnd"/>
      <w:r w:rsidR="00CB3993" w:rsidRPr="00CB3993">
        <w:rPr>
          <w:rFonts w:cstheme="minorHAnsi"/>
          <w:bCs/>
          <w:color w:val="000000"/>
          <w:sz w:val="20"/>
          <w:szCs w:val="20"/>
          <w:lang w:val="es-MX"/>
        </w:rPr>
        <w:t xml:space="preserve"> </w:t>
      </w:r>
      <w:proofErr w:type="spellStart"/>
      <w:r w:rsidR="00CB3993" w:rsidRPr="00CB3993">
        <w:rPr>
          <w:rFonts w:cstheme="minorHAnsi"/>
          <w:bCs/>
          <w:color w:val="000000"/>
          <w:sz w:val="20"/>
          <w:szCs w:val="20"/>
          <w:lang w:val="es-MX"/>
        </w:rPr>
        <w:t>Kaew</w:t>
      </w:r>
      <w:proofErr w:type="spellEnd"/>
      <w:r w:rsidR="00CB3993" w:rsidRPr="00CB3993">
        <w:rPr>
          <w:rFonts w:cstheme="minorHAnsi"/>
          <w:bCs/>
          <w:color w:val="000000"/>
          <w:sz w:val="20"/>
          <w:szCs w:val="20"/>
          <w:lang w:val="es-MX"/>
        </w:rPr>
        <w:t xml:space="preserve"> - El Templo del Buda Esmeralda</w:t>
      </w:r>
      <w:proofErr w:type="gramStart"/>
      <w:r w:rsidR="00CB3993" w:rsidRPr="00CB3993">
        <w:rPr>
          <w:rFonts w:cstheme="minorHAnsi"/>
          <w:bCs/>
          <w:color w:val="000000"/>
          <w:sz w:val="20"/>
          <w:szCs w:val="20"/>
          <w:lang w:val="es-MX"/>
        </w:rPr>
        <w:t>. .</w:t>
      </w:r>
      <w:proofErr w:type="gramEnd"/>
      <w:r w:rsidR="00CB3993" w:rsidRPr="00CB3993">
        <w:rPr>
          <w:rFonts w:cstheme="minorHAnsi"/>
          <w:bCs/>
          <w:color w:val="000000"/>
          <w:sz w:val="20"/>
          <w:szCs w:val="20"/>
          <w:lang w:val="es-MX"/>
        </w:rPr>
        <w:t xml:space="preserve"> Después de la foto regresaremos al Complejo Comercial </w:t>
      </w:r>
      <w:proofErr w:type="spellStart"/>
      <w:r w:rsidR="00CB3993" w:rsidRPr="00CB3993">
        <w:rPr>
          <w:rFonts w:cstheme="minorHAnsi"/>
          <w:bCs/>
          <w:color w:val="000000"/>
          <w:sz w:val="20"/>
          <w:szCs w:val="20"/>
          <w:lang w:val="es-MX"/>
        </w:rPr>
        <w:t>The</w:t>
      </w:r>
      <w:proofErr w:type="spellEnd"/>
      <w:r w:rsidR="00CB3993" w:rsidRPr="00CB3993">
        <w:rPr>
          <w:rFonts w:cstheme="minorHAnsi"/>
          <w:bCs/>
          <w:color w:val="000000"/>
          <w:sz w:val="20"/>
          <w:szCs w:val="20"/>
          <w:lang w:val="es-MX"/>
        </w:rPr>
        <w:t xml:space="preserve"> </w:t>
      </w:r>
      <w:proofErr w:type="spellStart"/>
      <w:r w:rsidR="00CB3993" w:rsidRPr="00CB3993">
        <w:rPr>
          <w:rFonts w:cstheme="minorHAnsi"/>
          <w:bCs/>
          <w:color w:val="000000"/>
          <w:sz w:val="20"/>
          <w:szCs w:val="20"/>
          <w:lang w:val="es-MX"/>
        </w:rPr>
        <w:t>River</w:t>
      </w:r>
      <w:proofErr w:type="spellEnd"/>
      <w:r w:rsidR="00CB3993" w:rsidRPr="00CB3993">
        <w:rPr>
          <w:rFonts w:cstheme="minorHAnsi"/>
          <w:bCs/>
          <w:color w:val="000000"/>
          <w:sz w:val="20"/>
          <w:szCs w:val="20"/>
          <w:lang w:val="es-MX"/>
        </w:rPr>
        <w:t xml:space="preserve"> City, disfrutando de las hermosas decoraciones y las impresionantes vistas de luces de colores junto al río. La cena se sirve a la luz de la luna, con música en vivo en un ambiente de serenata y danza clásica tailandesa. Te deleitarás con la carta de comida tailandesa e internacional en un suntuoso buffet con un rincón de sushi preparado con gran maestría.</w:t>
      </w:r>
      <w:r w:rsidR="00CB3993">
        <w:rPr>
          <w:rFonts w:cstheme="minorHAnsi"/>
          <w:bCs/>
          <w:color w:val="000000"/>
          <w:sz w:val="20"/>
          <w:szCs w:val="20"/>
          <w:lang w:val="es-MX"/>
        </w:rPr>
        <w:t xml:space="preserve"> Traslado de regreso al hotel. </w:t>
      </w:r>
      <w:r w:rsidRPr="004B45D0">
        <w:rPr>
          <w:rFonts w:cstheme="minorHAnsi"/>
          <w:b/>
          <w:color w:val="000000"/>
          <w:sz w:val="20"/>
          <w:szCs w:val="20"/>
          <w:lang w:val="es-MX"/>
        </w:rPr>
        <w:t>Alojamiento</w:t>
      </w:r>
    </w:p>
    <w:p w:rsidR="0024631F" w:rsidRDefault="0024631F" w:rsidP="0007510B">
      <w:pPr>
        <w:autoSpaceDE w:val="0"/>
        <w:autoSpaceDN w:val="0"/>
        <w:adjustRightInd w:val="0"/>
        <w:jc w:val="both"/>
        <w:rPr>
          <w:rFonts w:eastAsia="Batang" w:cstheme="minorHAnsi"/>
          <w:b/>
          <w:bCs/>
          <w:sz w:val="20"/>
          <w:szCs w:val="20"/>
          <w:lang w:val="es-MX" w:eastAsia="es-MX"/>
        </w:rPr>
      </w:pPr>
    </w:p>
    <w:p w:rsidR="0024631F" w:rsidRPr="00CB3993" w:rsidRDefault="0024631F" w:rsidP="0024631F">
      <w:pPr>
        <w:autoSpaceDE w:val="0"/>
        <w:autoSpaceDN w:val="0"/>
        <w:adjustRightInd w:val="0"/>
        <w:jc w:val="both"/>
        <w:rPr>
          <w:rFonts w:cstheme="minorHAnsi"/>
          <w:color w:val="000000"/>
          <w:sz w:val="20"/>
          <w:szCs w:val="20"/>
          <w:lang w:val="nl-NL"/>
        </w:rPr>
      </w:pPr>
      <w:r w:rsidRPr="00CB3993">
        <w:rPr>
          <w:rFonts w:cstheme="minorHAnsi"/>
          <w:b/>
          <w:bCs/>
          <w:color w:val="000000"/>
          <w:sz w:val="20"/>
          <w:szCs w:val="20"/>
          <w:lang w:val="nl-NL"/>
        </w:rPr>
        <w:t xml:space="preserve">Día </w:t>
      </w:r>
      <w:r w:rsidR="00CB3993" w:rsidRPr="00CB3993">
        <w:rPr>
          <w:rFonts w:cstheme="minorHAnsi"/>
          <w:b/>
          <w:bCs/>
          <w:color w:val="000000"/>
          <w:sz w:val="20"/>
          <w:szCs w:val="20"/>
          <w:lang w:val="nl-NL"/>
        </w:rPr>
        <w:t>4</w:t>
      </w:r>
      <w:r w:rsidRPr="00CB3993">
        <w:rPr>
          <w:rFonts w:cstheme="minorHAnsi"/>
          <w:b/>
          <w:bCs/>
          <w:color w:val="000000"/>
          <w:sz w:val="20"/>
          <w:szCs w:val="20"/>
          <w:lang w:val="nl-NL"/>
        </w:rPr>
        <w:t xml:space="preserve">. </w:t>
      </w:r>
      <w:r w:rsidR="00CB3993">
        <w:rPr>
          <w:rFonts w:cstheme="minorHAnsi"/>
          <w:b/>
          <w:bCs/>
          <w:color w:val="000000"/>
          <w:sz w:val="20"/>
          <w:szCs w:val="20"/>
          <w:lang w:val="nl-NL"/>
        </w:rPr>
        <w:t>Bangkok-</w:t>
      </w:r>
      <w:r w:rsidRPr="00CB3993">
        <w:rPr>
          <w:rFonts w:cstheme="minorHAnsi"/>
          <w:b/>
          <w:bCs/>
          <w:color w:val="000000"/>
          <w:sz w:val="20"/>
          <w:szCs w:val="20"/>
          <w:lang w:val="nl-NL"/>
        </w:rPr>
        <w:t xml:space="preserve">Chiang Mai </w:t>
      </w:r>
    </w:p>
    <w:p w:rsidR="00CB3993" w:rsidRPr="00CB3993" w:rsidRDefault="0024631F" w:rsidP="00CB3993">
      <w:pPr>
        <w:autoSpaceDE w:val="0"/>
        <w:autoSpaceDN w:val="0"/>
        <w:adjustRightInd w:val="0"/>
        <w:jc w:val="both"/>
        <w:rPr>
          <w:rFonts w:eastAsia="Batang" w:cstheme="minorHAnsi"/>
          <w:sz w:val="20"/>
          <w:szCs w:val="20"/>
          <w:lang w:val="es-MX" w:eastAsia="es-MX"/>
        </w:rPr>
      </w:pPr>
      <w:r w:rsidRPr="0024631F">
        <w:rPr>
          <w:rFonts w:eastAsia="Batang" w:cstheme="minorHAnsi"/>
          <w:b/>
          <w:bCs/>
          <w:sz w:val="20"/>
          <w:szCs w:val="20"/>
          <w:lang w:val="es-MX" w:eastAsia="es-MX"/>
        </w:rPr>
        <w:t xml:space="preserve">Desayuno. </w:t>
      </w:r>
      <w:r w:rsidR="00CB3993" w:rsidRPr="00CB3993">
        <w:rPr>
          <w:rFonts w:eastAsia="Batang" w:cstheme="minorHAnsi"/>
          <w:sz w:val="20"/>
          <w:szCs w:val="20"/>
          <w:lang w:val="es-MX" w:eastAsia="es-MX"/>
        </w:rPr>
        <w:t>Traslado al aeropuerto de Bangkok para conectar con el vuelo hacia Chiang Mai.</w:t>
      </w:r>
    </w:p>
    <w:p w:rsidR="0024631F" w:rsidRPr="0049422D" w:rsidRDefault="00CB3993" w:rsidP="00CB3993">
      <w:pPr>
        <w:autoSpaceDE w:val="0"/>
        <w:autoSpaceDN w:val="0"/>
        <w:adjustRightInd w:val="0"/>
        <w:jc w:val="both"/>
        <w:rPr>
          <w:rFonts w:eastAsia="Batang" w:cstheme="minorHAnsi"/>
          <w:sz w:val="20"/>
          <w:szCs w:val="20"/>
          <w:lang w:val="es-MX" w:eastAsia="es-MX"/>
        </w:rPr>
      </w:pPr>
      <w:r w:rsidRPr="00CB3993">
        <w:rPr>
          <w:rFonts w:eastAsia="Batang" w:cstheme="minorHAnsi"/>
          <w:sz w:val="20"/>
          <w:szCs w:val="20"/>
          <w:lang w:val="es-MX" w:eastAsia="es-MX"/>
        </w:rPr>
        <w:t xml:space="preserve">Llegada al aeropuerto de Chiang Mai y traslado al </w:t>
      </w:r>
      <w:proofErr w:type="gramStart"/>
      <w:r w:rsidRPr="00CB3993">
        <w:rPr>
          <w:rFonts w:eastAsia="Batang" w:cstheme="minorHAnsi"/>
          <w:sz w:val="20"/>
          <w:szCs w:val="20"/>
          <w:lang w:val="es-MX" w:eastAsia="es-MX"/>
        </w:rPr>
        <w:t>hotel</w:t>
      </w:r>
      <w:r w:rsidRPr="00CB3993">
        <w:rPr>
          <w:rFonts w:eastAsia="Batang" w:cstheme="minorHAnsi"/>
          <w:b/>
          <w:bCs/>
          <w:sz w:val="20"/>
          <w:szCs w:val="20"/>
          <w:lang w:val="es-MX" w:eastAsia="es-MX"/>
        </w:rPr>
        <w:t xml:space="preserve"> </w:t>
      </w:r>
      <w:r>
        <w:rPr>
          <w:rFonts w:eastAsia="Batang" w:cstheme="minorHAnsi"/>
          <w:b/>
          <w:bCs/>
          <w:sz w:val="20"/>
          <w:szCs w:val="20"/>
          <w:lang w:val="es-MX" w:eastAsia="es-MX"/>
        </w:rPr>
        <w:t>.</w:t>
      </w:r>
      <w:r w:rsidR="00F75F7F">
        <w:rPr>
          <w:rFonts w:eastAsia="Batang" w:cstheme="minorHAnsi"/>
          <w:b/>
          <w:bCs/>
          <w:sz w:val="20"/>
          <w:szCs w:val="20"/>
          <w:lang w:val="es-MX" w:eastAsia="es-MX"/>
        </w:rPr>
        <w:t>A</w:t>
      </w:r>
      <w:r w:rsidR="0024631F" w:rsidRPr="0024631F">
        <w:rPr>
          <w:rFonts w:eastAsia="Batang" w:cstheme="minorHAnsi"/>
          <w:b/>
          <w:bCs/>
          <w:sz w:val="20"/>
          <w:szCs w:val="20"/>
          <w:lang w:val="es-MX" w:eastAsia="es-MX"/>
        </w:rPr>
        <w:t>lojamiento</w:t>
      </w:r>
      <w:proofErr w:type="gramEnd"/>
    </w:p>
    <w:p w:rsidR="00F75F7F" w:rsidRDefault="00F75F7F" w:rsidP="0007510B">
      <w:pPr>
        <w:autoSpaceDE w:val="0"/>
        <w:autoSpaceDN w:val="0"/>
        <w:adjustRightInd w:val="0"/>
        <w:jc w:val="both"/>
        <w:rPr>
          <w:rFonts w:eastAsia="Batang" w:cstheme="minorHAnsi"/>
          <w:b/>
          <w:bCs/>
          <w:sz w:val="20"/>
          <w:szCs w:val="20"/>
          <w:lang w:val="es-MX" w:eastAsia="es-MX"/>
        </w:rPr>
      </w:pPr>
    </w:p>
    <w:p w:rsidR="0024631F" w:rsidRPr="00CB3993" w:rsidRDefault="0024631F" w:rsidP="0024631F">
      <w:pPr>
        <w:autoSpaceDE w:val="0"/>
        <w:autoSpaceDN w:val="0"/>
        <w:adjustRightInd w:val="0"/>
        <w:jc w:val="both"/>
        <w:rPr>
          <w:rFonts w:cstheme="minorHAnsi"/>
          <w:color w:val="000000"/>
          <w:sz w:val="20"/>
          <w:szCs w:val="20"/>
          <w:lang w:val="en-US"/>
        </w:rPr>
      </w:pPr>
      <w:r w:rsidRPr="0024631F">
        <w:rPr>
          <w:rFonts w:cstheme="minorHAnsi"/>
          <w:b/>
          <w:bCs/>
          <w:color w:val="000000"/>
          <w:sz w:val="20"/>
          <w:szCs w:val="20"/>
          <w:lang w:val="es-MX"/>
        </w:rPr>
        <w:t xml:space="preserve">Día </w:t>
      </w:r>
      <w:r w:rsidR="00CB3993">
        <w:rPr>
          <w:rFonts w:cstheme="minorHAnsi"/>
          <w:b/>
          <w:bCs/>
          <w:color w:val="000000"/>
          <w:sz w:val="20"/>
          <w:szCs w:val="20"/>
          <w:lang w:val="es-MX"/>
        </w:rPr>
        <w:t>5</w:t>
      </w:r>
      <w:r w:rsidRPr="0024631F">
        <w:rPr>
          <w:rFonts w:cstheme="minorHAnsi"/>
          <w:b/>
          <w:bCs/>
          <w:color w:val="000000"/>
          <w:sz w:val="20"/>
          <w:szCs w:val="20"/>
          <w:lang w:val="es-MX"/>
        </w:rPr>
        <w:t xml:space="preserve">. </w:t>
      </w:r>
      <w:r w:rsidRPr="00CB3993">
        <w:rPr>
          <w:rFonts w:cstheme="minorHAnsi"/>
          <w:b/>
          <w:bCs/>
          <w:color w:val="000000"/>
          <w:sz w:val="20"/>
          <w:szCs w:val="20"/>
          <w:lang w:val="en-US"/>
        </w:rPr>
        <w:t xml:space="preserve">Chiang Mai </w:t>
      </w:r>
      <w:r w:rsidR="00922E6F" w:rsidRPr="00CB3993">
        <w:rPr>
          <w:rFonts w:cstheme="minorHAnsi"/>
          <w:b/>
          <w:bCs/>
          <w:color w:val="FF0000"/>
          <w:sz w:val="20"/>
          <w:szCs w:val="20"/>
          <w:lang w:val="en-US"/>
        </w:rPr>
        <w:t>(</w:t>
      </w:r>
      <w:r w:rsidR="00CB3993" w:rsidRPr="00CB3993">
        <w:rPr>
          <w:rFonts w:cstheme="minorHAnsi"/>
          <w:b/>
          <w:bCs/>
          <w:color w:val="FF0000"/>
          <w:sz w:val="20"/>
          <w:szCs w:val="20"/>
          <w:lang w:val="en-US"/>
        </w:rPr>
        <w:t>Elephant Rescue Park, Memorable Caring Experiences</w:t>
      </w:r>
      <w:r w:rsidR="00CB3993">
        <w:rPr>
          <w:rFonts w:cstheme="minorHAnsi"/>
          <w:b/>
          <w:bCs/>
          <w:color w:val="FF0000"/>
          <w:sz w:val="20"/>
          <w:szCs w:val="20"/>
          <w:lang w:val="en-US"/>
        </w:rPr>
        <w:t>)</w:t>
      </w:r>
    </w:p>
    <w:p w:rsidR="00CB3993" w:rsidRPr="00CB3993" w:rsidRDefault="0024631F" w:rsidP="00CB3993">
      <w:pPr>
        <w:autoSpaceDE w:val="0"/>
        <w:autoSpaceDN w:val="0"/>
        <w:adjustRightInd w:val="0"/>
        <w:jc w:val="both"/>
        <w:rPr>
          <w:sz w:val="20"/>
          <w:szCs w:val="20"/>
        </w:rPr>
      </w:pPr>
      <w:r w:rsidRPr="0024631F">
        <w:rPr>
          <w:b/>
          <w:bCs/>
          <w:sz w:val="20"/>
          <w:szCs w:val="20"/>
        </w:rPr>
        <w:t>Desayuno.</w:t>
      </w:r>
      <w:r w:rsidRPr="0024631F">
        <w:rPr>
          <w:sz w:val="20"/>
          <w:szCs w:val="20"/>
        </w:rPr>
        <w:t xml:space="preserve"> </w:t>
      </w:r>
      <w:r w:rsidR="00F75F7F" w:rsidRPr="00F75F7F">
        <w:rPr>
          <w:sz w:val="20"/>
          <w:szCs w:val="20"/>
        </w:rPr>
        <w:t xml:space="preserve"> </w:t>
      </w:r>
      <w:r w:rsidR="00CB3993" w:rsidRPr="00CB3993">
        <w:rPr>
          <w:sz w:val="20"/>
          <w:szCs w:val="20"/>
        </w:rPr>
        <w:t xml:space="preserve">Recogida en su hotel de Chiang </w:t>
      </w:r>
      <w:proofErr w:type="spellStart"/>
      <w:proofErr w:type="gramStart"/>
      <w:r w:rsidR="00CB3993" w:rsidRPr="00CB3993">
        <w:rPr>
          <w:sz w:val="20"/>
          <w:szCs w:val="20"/>
        </w:rPr>
        <w:t>Mai,Tras</w:t>
      </w:r>
      <w:proofErr w:type="spellEnd"/>
      <w:proofErr w:type="gramEnd"/>
      <w:r w:rsidR="00CB3993" w:rsidRPr="00CB3993">
        <w:rPr>
          <w:sz w:val="20"/>
          <w:szCs w:val="20"/>
        </w:rPr>
        <w:t xml:space="preserve"> el traslado en coche desde Chiang Mai, llegaremos al parque y nos pondremos los uniformes proporcionados por el campamento.</w:t>
      </w:r>
    </w:p>
    <w:p w:rsidR="00CB3993" w:rsidRPr="00CB3993" w:rsidRDefault="00CB3993" w:rsidP="00CB3993">
      <w:pPr>
        <w:autoSpaceDE w:val="0"/>
        <w:autoSpaceDN w:val="0"/>
        <w:adjustRightInd w:val="0"/>
        <w:jc w:val="both"/>
        <w:rPr>
          <w:sz w:val="20"/>
          <w:szCs w:val="20"/>
        </w:rPr>
      </w:pPr>
      <w:r w:rsidRPr="00CB3993">
        <w:rPr>
          <w:sz w:val="20"/>
          <w:szCs w:val="20"/>
        </w:rPr>
        <w:t>Tendremos una breve introducción informativa sobre cómo debemos actuar con los elefantes.</w:t>
      </w:r>
    </w:p>
    <w:p w:rsidR="00CB3993" w:rsidRPr="00CB3993" w:rsidRDefault="00CB3993" w:rsidP="00CB3993">
      <w:pPr>
        <w:autoSpaceDE w:val="0"/>
        <w:autoSpaceDN w:val="0"/>
        <w:adjustRightInd w:val="0"/>
        <w:jc w:val="both"/>
        <w:rPr>
          <w:sz w:val="20"/>
          <w:szCs w:val="20"/>
        </w:rPr>
      </w:pPr>
      <w:r w:rsidRPr="00CB3993">
        <w:rPr>
          <w:sz w:val="20"/>
          <w:szCs w:val="20"/>
        </w:rPr>
        <w:t>Veremos cómo se elabora la comida e interactuaremos con los elefantes. Caminaremos con ellos y visitaremos lugares bonitos donde podrán tomar fotos increíbles con los elefantes.</w:t>
      </w:r>
    </w:p>
    <w:p w:rsidR="00CB3993" w:rsidRDefault="00CB3993" w:rsidP="00CB3993">
      <w:pPr>
        <w:autoSpaceDE w:val="0"/>
        <w:autoSpaceDN w:val="0"/>
        <w:adjustRightInd w:val="0"/>
        <w:jc w:val="both"/>
        <w:rPr>
          <w:sz w:val="20"/>
          <w:szCs w:val="20"/>
        </w:rPr>
      </w:pPr>
      <w:r w:rsidRPr="00CB3993">
        <w:rPr>
          <w:sz w:val="20"/>
          <w:szCs w:val="20"/>
        </w:rPr>
        <w:t>Seguiremos el camino hasta la zona de baño.</w:t>
      </w:r>
      <w:r>
        <w:rPr>
          <w:sz w:val="20"/>
          <w:szCs w:val="20"/>
        </w:rPr>
        <w:t xml:space="preserve"> </w:t>
      </w:r>
      <w:r w:rsidRPr="00CB3993">
        <w:rPr>
          <w:sz w:val="20"/>
          <w:szCs w:val="20"/>
        </w:rPr>
        <w:t>Disfrutaremos bañándonos y cepillando a los elefantes en su propia piscina natural.</w:t>
      </w:r>
    </w:p>
    <w:p w:rsidR="00CB3993" w:rsidRDefault="00CB3993" w:rsidP="00CB3993">
      <w:pPr>
        <w:autoSpaceDE w:val="0"/>
        <w:autoSpaceDN w:val="0"/>
        <w:adjustRightInd w:val="0"/>
        <w:jc w:val="both"/>
        <w:rPr>
          <w:sz w:val="20"/>
          <w:szCs w:val="20"/>
        </w:rPr>
      </w:pPr>
    </w:p>
    <w:p w:rsidR="00CB3993" w:rsidRDefault="00CB3993" w:rsidP="00CB3993">
      <w:pPr>
        <w:autoSpaceDE w:val="0"/>
        <w:autoSpaceDN w:val="0"/>
        <w:adjustRightInd w:val="0"/>
        <w:jc w:val="both"/>
        <w:rPr>
          <w:sz w:val="20"/>
          <w:szCs w:val="20"/>
        </w:rPr>
      </w:pPr>
    </w:p>
    <w:p w:rsidR="00CB3993" w:rsidRDefault="00CB3993" w:rsidP="00CB3993">
      <w:pPr>
        <w:autoSpaceDE w:val="0"/>
        <w:autoSpaceDN w:val="0"/>
        <w:adjustRightInd w:val="0"/>
        <w:jc w:val="both"/>
        <w:rPr>
          <w:sz w:val="20"/>
          <w:szCs w:val="20"/>
        </w:rPr>
      </w:pPr>
    </w:p>
    <w:p w:rsidR="00C04D9F" w:rsidRPr="00CB3993" w:rsidRDefault="00CB3993" w:rsidP="00CB3993">
      <w:pPr>
        <w:autoSpaceDE w:val="0"/>
        <w:autoSpaceDN w:val="0"/>
        <w:adjustRightInd w:val="0"/>
        <w:jc w:val="both"/>
        <w:rPr>
          <w:b/>
          <w:bCs/>
          <w:sz w:val="20"/>
          <w:szCs w:val="20"/>
        </w:rPr>
      </w:pPr>
      <w:r w:rsidRPr="00CB3993">
        <w:rPr>
          <w:sz w:val="20"/>
          <w:szCs w:val="20"/>
        </w:rPr>
        <w:t xml:space="preserve">Al acabar esta experiencia increíble, nos despediremos de nuestros nuevos amigos y degustaremos de un delicioso almuerzo casero para recargar energía antes de regresar al hotel sobre las 14:00. </w:t>
      </w:r>
      <w:r w:rsidRPr="00CB3993">
        <w:rPr>
          <w:b/>
          <w:bCs/>
          <w:sz w:val="20"/>
          <w:szCs w:val="20"/>
        </w:rPr>
        <w:t>Alojamiento.</w:t>
      </w:r>
    </w:p>
    <w:p w:rsidR="0024631F" w:rsidRDefault="0024631F" w:rsidP="0007510B">
      <w:pPr>
        <w:autoSpaceDE w:val="0"/>
        <w:autoSpaceDN w:val="0"/>
        <w:adjustRightInd w:val="0"/>
        <w:jc w:val="both"/>
        <w:rPr>
          <w:rFonts w:eastAsia="Batang" w:cstheme="minorHAnsi"/>
          <w:b/>
          <w:bCs/>
          <w:sz w:val="20"/>
          <w:szCs w:val="20"/>
          <w:lang w:val="es-MX" w:eastAsia="es-MX"/>
        </w:rPr>
      </w:pPr>
    </w:p>
    <w:p w:rsidR="0024631F" w:rsidRPr="00CB3993" w:rsidRDefault="0024631F" w:rsidP="0024631F">
      <w:pPr>
        <w:autoSpaceDE w:val="0"/>
        <w:autoSpaceDN w:val="0"/>
        <w:adjustRightInd w:val="0"/>
        <w:jc w:val="both"/>
        <w:rPr>
          <w:rFonts w:cstheme="minorHAnsi"/>
          <w:color w:val="000000"/>
          <w:sz w:val="20"/>
          <w:szCs w:val="20"/>
          <w:lang w:val="nl-NL"/>
        </w:rPr>
      </w:pPr>
      <w:r w:rsidRPr="0024631F">
        <w:rPr>
          <w:rFonts w:cstheme="minorHAnsi"/>
          <w:b/>
          <w:bCs/>
          <w:color w:val="000000"/>
          <w:sz w:val="20"/>
          <w:szCs w:val="20"/>
          <w:lang w:val="es-MX"/>
        </w:rPr>
        <w:t xml:space="preserve">Día </w:t>
      </w:r>
      <w:r w:rsidR="00CB3993">
        <w:rPr>
          <w:rFonts w:cstheme="minorHAnsi"/>
          <w:b/>
          <w:bCs/>
          <w:color w:val="000000"/>
          <w:sz w:val="20"/>
          <w:szCs w:val="20"/>
          <w:lang w:val="es-MX"/>
        </w:rPr>
        <w:t>6</w:t>
      </w:r>
      <w:r w:rsidRPr="0024631F">
        <w:rPr>
          <w:rFonts w:cstheme="minorHAnsi"/>
          <w:b/>
          <w:bCs/>
          <w:color w:val="000000"/>
          <w:sz w:val="20"/>
          <w:szCs w:val="20"/>
          <w:lang w:val="es-MX"/>
        </w:rPr>
        <w:t xml:space="preserve">. </w:t>
      </w:r>
      <w:r w:rsidRPr="00CB3993">
        <w:rPr>
          <w:rFonts w:cstheme="minorHAnsi"/>
          <w:b/>
          <w:bCs/>
          <w:color w:val="000000"/>
          <w:sz w:val="20"/>
          <w:szCs w:val="20"/>
          <w:lang w:val="nl-NL"/>
        </w:rPr>
        <w:t xml:space="preserve">Chiang Mai </w:t>
      </w:r>
      <w:r w:rsidR="00CB3993" w:rsidRPr="00CB3993">
        <w:rPr>
          <w:rFonts w:cstheme="minorHAnsi"/>
          <w:b/>
          <w:bCs/>
          <w:color w:val="000000"/>
          <w:sz w:val="20"/>
          <w:szCs w:val="20"/>
          <w:lang w:val="nl-NL"/>
        </w:rPr>
        <w:t xml:space="preserve"> </w:t>
      </w:r>
      <w:r w:rsidR="00CB3993" w:rsidRPr="00CB3993">
        <w:rPr>
          <w:rFonts w:cstheme="minorHAnsi"/>
          <w:b/>
          <w:bCs/>
          <w:color w:val="FF0000"/>
          <w:sz w:val="20"/>
          <w:szCs w:val="20"/>
          <w:lang w:val="nl-NL"/>
        </w:rPr>
        <w:t>(Wat Doi Suthep,</w:t>
      </w:r>
      <w:r w:rsidR="00CB3993" w:rsidRPr="00CB3993">
        <w:rPr>
          <w:color w:val="FF0000"/>
          <w:lang w:val="nl-NL"/>
        </w:rPr>
        <w:t xml:space="preserve"> </w:t>
      </w:r>
      <w:r w:rsidR="00CB3993" w:rsidRPr="00CB3993">
        <w:rPr>
          <w:rFonts w:cstheme="minorHAnsi"/>
          <w:b/>
          <w:bCs/>
          <w:color w:val="FF0000"/>
          <w:sz w:val="20"/>
          <w:szCs w:val="20"/>
          <w:lang w:val="nl-NL"/>
        </w:rPr>
        <w:t>Wat Chedi Luang y Wat Phra Singh)</w:t>
      </w:r>
    </w:p>
    <w:p w:rsidR="00CB3993" w:rsidRPr="00CB3993" w:rsidRDefault="0024631F" w:rsidP="00CB3993">
      <w:pPr>
        <w:autoSpaceDE w:val="0"/>
        <w:autoSpaceDN w:val="0"/>
        <w:adjustRightInd w:val="0"/>
        <w:jc w:val="both"/>
        <w:rPr>
          <w:rFonts w:eastAsia="Batang" w:cstheme="minorHAnsi"/>
          <w:sz w:val="20"/>
          <w:szCs w:val="20"/>
          <w:lang w:val="es-MX" w:eastAsia="es-MX"/>
        </w:rPr>
      </w:pPr>
      <w:r>
        <w:rPr>
          <w:rFonts w:eastAsia="Batang" w:cstheme="minorHAnsi"/>
          <w:b/>
          <w:bCs/>
          <w:sz w:val="20"/>
          <w:szCs w:val="20"/>
          <w:lang w:val="es-MX" w:eastAsia="es-MX"/>
        </w:rPr>
        <w:t xml:space="preserve">Desayuno. </w:t>
      </w:r>
      <w:r w:rsidR="00CB3993" w:rsidRPr="00CB3993">
        <w:rPr>
          <w:rFonts w:eastAsia="Batang" w:cstheme="minorHAnsi"/>
          <w:sz w:val="20"/>
          <w:szCs w:val="20"/>
          <w:lang w:val="es-MX" w:eastAsia="es-MX"/>
        </w:rPr>
        <w:t xml:space="preserve">Empezaremos el día con una visita a </w:t>
      </w:r>
      <w:proofErr w:type="spellStart"/>
      <w:r w:rsidR="00CB3993" w:rsidRPr="00CB3993">
        <w:rPr>
          <w:rFonts w:eastAsia="Batang" w:cstheme="minorHAnsi"/>
          <w:sz w:val="20"/>
          <w:szCs w:val="20"/>
          <w:lang w:val="es-MX" w:eastAsia="es-MX"/>
        </w:rPr>
        <w:t>Wat</w:t>
      </w:r>
      <w:proofErr w:type="spellEnd"/>
      <w:r w:rsidR="00CB3993" w:rsidRPr="00CB3993">
        <w:rPr>
          <w:rFonts w:eastAsia="Batang" w:cstheme="minorHAnsi"/>
          <w:sz w:val="20"/>
          <w:szCs w:val="20"/>
          <w:lang w:val="es-MX" w:eastAsia="es-MX"/>
        </w:rPr>
        <w:t xml:space="preserve"> </w:t>
      </w:r>
      <w:proofErr w:type="spellStart"/>
      <w:r w:rsidR="00CB3993" w:rsidRPr="00CB3993">
        <w:rPr>
          <w:rFonts w:eastAsia="Batang" w:cstheme="minorHAnsi"/>
          <w:sz w:val="20"/>
          <w:szCs w:val="20"/>
          <w:lang w:val="es-MX" w:eastAsia="es-MX"/>
        </w:rPr>
        <w:t>Doi</w:t>
      </w:r>
      <w:proofErr w:type="spellEnd"/>
      <w:r w:rsidR="00CB3993" w:rsidRPr="00CB3993">
        <w:rPr>
          <w:rFonts w:eastAsia="Batang" w:cstheme="minorHAnsi"/>
          <w:sz w:val="20"/>
          <w:szCs w:val="20"/>
          <w:lang w:val="es-MX" w:eastAsia="es-MX"/>
        </w:rPr>
        <w:t xml:space="preserve"> </w:t>
      </w:r>
      <w:proofErr w:type="spellStart"/>
      <w:r w:rsidR="00CB3993" w:rsidRPr="00CB3993">
        <w:rPr>
          <w:rFonts w:eastAsia="Batang" w:cstheme="minorHAnsi"/>
          <w:sz w:val="20"/>
          <w:szCs w:val="20"/>
          <w:lang w:val="es-MX" w:eastAsia="es-MX"/>
        </w:rPr>
        <w:t>Suthep</w:t>
      </w:r>
      <w:proofErr w:type="spellEnd"/>
      <w:r w:rsidR="00CB3993" w:rsidRPr="00CB3993">
        <w:rPr>
          <w:rFonts w:eastAsia="Batang" w:cstheme="minorHAnsi"/>
          <w:sz w:val="20"/>
          <w:szCs w:val="20"/>
          <w:lang w:val="es-MX" w:eastAsia="es-MX"/>
        </w:rPr>
        <w:t xml:space="preserve">; un templo magnífico ubicado a 1000 metros de elevación en las laderas de una boscosa montaña. Requiriendo una subida de 306 escalones con barandillas de serpientes </w:t>
      </w:r>
      <w:proofErr w:type="spellStart"/>
      <w:r w:rsidR="00CB3993" w:rsidRPr="00CB3993">
        <w:rPr>
          <w:rFonts w:eastAsia="Batang" w:cstheme="minorHAnsi"/>
          <w:sz w:val="20"/>
          <w:szCs w:val="20"/>
          <w:lang w:val="es-MX" w:eastAsia="es-MX"/>
        </w:rPr>
        <w:t>Naga</w:t>
      </w:r>
      <w:proofErr w:type="spellEnd"/>
      <w:r w:rsidR="00CB3993" w:rsidRPr="00CB3993">
        <w:rPr>
          <w:rFonts w:eastAsia="Batang" w:cstheme="minorHAnsi"/>
          <w:sz w:val="20"/>
          <w:szCs w:val="20"/>
          <w:lang w:val="es-MX" w:eastAsia="es-MX"/>
        </w:rPr>
        <w:t xml:space="preserve">, este templo sagrado ofrece una vista panorámica espectacular de la ciudad, así como una gran variedad de imágenes y frescos a aquellos que estén dispuestos a emprender la escalada. Luego, descenderemos y nos dirigimos hacia dos templos importantes, </w:t>
      </w:r>
      <w:proofErr w:type="spellStart"/>
      <w:r w:rsidR="00CB3993" w:rsidRPr="00CB3993">
        <w:rPr>
          <w:rFonts w:eastAsia="Batang" w:cstheme="minorHAnsi"/>
          <w:sz w:val="20"/>
          <w:szCs w:val="20"/>
          <w:lang w:val="es-MX" w:eastAsia="es-MX"/>
        </w:rPr>
        <w:t>Wat</w:t>
      </w:r>
      <w:proofErr w:type="spellEnd"/>
      <w:r w:rsidR="00CB3993" w:rsidRPr="00CB3993">
        <w:rPr>
          <w:rFonts w:eastAsia="Batang" w:cstheme="minorHAnsi"/>
          <w:sz w:val="20"/>
          <w:szCs w:val="20"/>
          <w:lang w:val="es-MX" w:eastAsia="es-MX"/>
        </w:rPr>
        <w:t xml:space="preserve"> </w:t>
      </w:r>
      <w:proofErr w:type="spellStart"/>
      <w:r w:rsidR="00CB3993" w:rsidRPr="00CB3993">
        <w:rPr>
          <w:rFonts w:eastAsia="Batang" w:cstheme="minorHAnsi"/>
          <w:sz w:val="20"/>
          <w:szCs w:val="20"/>
          <w:lang w:val="es-MX" w:eastAsia="es-MX"/>
        </w:rPr>
        <w:t>Chedi</w:t>
      </w:r>
      <w:proofErr w:type="spellEnd"/>
      <w:r w:rsidR="00CB3993" w:rsidRPr="00CB3993">
        <w:rPr>
          <w:rFonts w:eastAsia="Batang" w:cstheme="minorHAnsi"/>
          <w:sz w:val="20"/>
          <w:szCs w:val="20"/>
          <w:lang w:val="es-MX" w:eastAsia="es-MX"/>
        </w:rPr>
        <w:t xml:space="preserve"> </w:t>
      </w:r>
      <w:proofErr w:type="spellStart"/>
      <w:r w:rsidR="00CB3993" w:rsidRPr="00CB3993">
        <w:rPr>
          <w:rFonts w:eastAsia="Batang" w:cstheme="minorHAnsi"/>
          <w:sz w:val="20"/>
          <w:szCs w:val="20"/>
          <w:lang w:val="es-MX" w:eastAsia="es-MX"/>
        </w:rPr>
        <w:t>Luang</w:t>
      </w:r>
      <w:proofErr w:type="spellEnd"/>
      <w:r w:rsidR="00CB3993" w:rsidRPr="00CB3993">
        <w:rPr>
          <w:rFonts w:eastAsia="Batang" w:cstheme="minorHAnsi"/>
          <w:sz w:val="20"/>
          <w:szCs w:val="20"/>
          <w:lang w:val="es-MX" w:eastAsia="es-MX"/>
        </w:rPr>
        <w:t xml:space="preserve"> y </w:t>
      </w:r>
      <w:proofErr w:type="spellStart"/>
      <w:r w:rsidR="00CB3993" w:rsidRPr="00CB3993">
        <w:rPr>
          <w:rFonts w:eastAsia="Batang" w:cstheme="minorHAnsi"/>
          <w:sz w:val="20"/>
          <w:szCs w:val="20"/>
          <w:lang w:val="es-MX" w:eastAsia="es-MX"/>
        </w:rPr>
        <w:t>Wat</w:t>
      </w:r>
      <w:proofErr w:type="spellEnd"/>
      <w:r w:rsidR="00CB3993" w:rsidRPr="00CB3993">
        <w:rPr>
          <w:rFonts w:eastAsia="Batang" w:cstheme="minorHAnsi"/>
          <w:sz w:val="20"/>
          <w:szCs w:val="20"/>
          <w:lang w:val="es-MX" w:eastAsia="es-MX"/>
        </w:rPr>
        <w:t xml:space="preserve"> </w:t>
      </w:r>
      <w:proofErr w:type="spellStart"/>
      <w:r w:rsidR="00CB3993" w:rsidRPr="00CB3993">
        <w:rPr>
          <w:rFonts w:eastAsia="Batang" w:cstheme="minorHAnsi"/>
          <w:sz w:val="20"/>
          <w:szCs w:val="20"/>
          <w:lang w:val="es-MX" w:eastAsia="es-MX"/>
        </w:rPr>
        <w:t>Phra</w:t>
      </w:r>
      <w:proofErr w:type="spellEnd"/>
      <w:r w:rsidR="00CB3993" w:rsidRPr="00CB3993">
        <w:rPr>
          <w:rFonts w:eastAsia="Batang" w:cstheme="minorHAnsi"/>
          <w:sz w:val="20"/>
          <w:szCs w:val="20"/>
          <w:lang w:val="es-MX" w:eastAsia="es-MX"/>
        </w:rPr>
        <w:t xml:space="preserve"> Singh. </w:t>
      </w:r>
      <w:proofErr w:type="spellStart"/>
      <w:r w:rsidR="00CB3993" w:rsidRPr="00CB3993">
        <w:rPr>
          <w:rFonts w:eastAsia="Batang" w:cstheme="minorHAnsi"/>
          <w:sz w:val="20"/>
          <w:szCs w:val="20"/>
          <w:lang w:val="es-MX" w:eastAsia="es-MX"/>
        </w:rPr>
        <w:t>Wat</w:t>
      </w:r>
      <w:proofErr w:type="spellEnd"/>
      <w:r w:rsidR="00CB3993" w:rsidRPr="00CB3993">
        <w:rPr>
          <w:rFonts w:eastAsia="Batang" w:cstheme="minorHAnsi"/>
          <w:sz w:val="20"/>
          <w:szCs w:val="20"/>
          <w:lang w:val="es-MX" w:eastAsia="es-MX"/>
        </w:rPr>
        <w:t xml:space="preserve"> </w:t>
      </w:r>
      <w:proofErr w:type="spellStart"/>
      <w:r w:rsidR="00CB3993" w:rsidRPr="00CB3993">
        <w:rPr>
          <w:rFonts w:eastAsia="Batang" w:cstheme="minorHAnsi"/>
          <w:sz w:val="20"/>
          <w:szCs w:val="20"/>
          <w:lang w:val="es-MX" w:eastAsia="es-MX"/>
        </w:rPr>
        <w:t>Phra</w:t>
      </w:r>
      <w:proofErr w:type="spellEnd"/>
      <w:r w:rsidR="00CB3993" w:rsidRPr="00CB3993">
        <w:rPr>
          <w:rFonts w:eastAsia="Batang" w:cstheme="minorHAnsi"/>
          <w:sz w:val="20"/>
          <w:szCs w:val="20"/>
          <w:lang w:val="es-MX" w:eastAsia="es-MX"/>
        </w:rPr>
        <w:t xml:space="preserve"> Singh (Templo del Buda León) es el templo más visitado de Chiang Mai. Construido en 1345, es uno de los ejemplos más prominentes de la arquitectura </w:t>
      </w:r>
      <w:proofErr w:type="spellStart"/>
      <w:r w:rsidR="00CB3993" w:rsidRPr="00CB3993">
        <w:rPr>
          <w:rFonts w:eastAsia="Batang" w:cstheme="minorHAnsi"/>
          <w:sz w:val="20"/>
          <w:szCs w:val="20"/>
          <w:lang w:val="es-MX" w:eastAsia="es-MX"/>
        </w:rPr>
        <w:t>Lanna</w:t>
      </w:r>
      <w:proofErr w:type="spellEnd"/>
      <w:r w:rsidR="00CB3993" w:rsidRPr="00CB3993">
        <w:rPr>
          <w:rFonts w:eastAsia="Batang" w:cstheme="minorHAnsi"/>
          <w:sz w:val="20"/>
          <w:szCs w:val="20"/>
          <w:lang w:val="es-MX" w:eastAsia="es-MX"/>
        </w:rPr>
        <w:t xml:space="preserve">, y el epicentro de las festividades de </w:t>
      </w:r>
      <w:proofErr w:type="spellStart"/>
      <w:r w:rsidR="00CB3993" w:rsidRPr="00CB3993">
        <w:rPr>
          <w:rFonts w:eastAsia="Batang" w:cstheme="minorHAnsi"/>
          <w:sz w:val="20"/>
          <w:szCs w:val="20"/>
          <w:lang w:val="es-MX" w:eastAsia="es-MX"/>
        </w:rPr>
        <w:t>Songkran</w:t>
      </w:r>
      <w:proofErr w:type="spellEnd"/>
      <w:r w:rsidR="00CB3993" w:rsidRPr="00CB3993">
        <w:rPr>
          <w:rFonts w:eastAsia="Batang" w:cstheme="minorHAnsi"/>
          <w:sz w:val="20"/>
          <w:szCs w:val="20"/>
          <w:lang w:val="es-MX" w:eastAsia="es-MX"/>
        </w:rPr>
        <w:t xml:space="preserve"> entre los fieles budistas. Luego, visitarán </w:t>
      </w:r>
      <w:proofErr w:type="spellStart"/>
      <w:r w:rsidR="00CB3993" w:rsidRPr="00CB3993">
        <w:rPr>
          <w:rFonts w:eastAsia="Batang" w:cstheme="minorHAnsi"/>
          <w:sz w:val="20"/>
          <w:szCs w:val="20"/>
          <w:lang w:val="es-MX" w:eastAsia="es-MX"/>
        </w:rPr>
        <w:t>Wat</w:t>
      </w:r>
      <w:proofErr w:type="spellEnd"/>
      <w:r w:rsidR="00CB3993" w:rsidRPr="00CB3993">
        <w:rPr>
          <w:rFonts w:eastAsia="Batang" w:cstheme="minorHAnsi"/>
          <w:sz w:val="20"/>
          <w:szCs w:val="20"/>
          <w:lang w:val="es-MX" w:eastAsia="es-MX"/>
        </w:rPr>
        <w:t xml:space="preserve"> </w:t>
      </w:r>
      <w:proofErr w:type="spellStart"/>
      <w:r w:rsidR="00CB3993" w:rsidRPr="00CB3993">
        <w:rPr>
          <w:rFonts w:eastAsia="Batang" w:cstheme="minorHAnsi"/>
          <w:sz w:val="20"/>
          <w:szCs w:val="20"/>
          <w:lang w:val="es-MX" w:eastAsia="es-MX"/>
        </w:rPr>
        <w:t>Chedi</w:t>
      </w:r>
      <w:proofErr w:type="spellEnd"/>
      <w:r w:rsidR="00CB3993" w:rsidRPr="00CB3993">
        <w:rPr>
          <w:rFonts w:eastAsia="Batang" w:cstheme="minorHAnsi"/>
          <w:sz w:val="20"/>
          <w:szCs w:val="20"/>
          <w:lang w:val="es-MX" w:eastAsia="es-MX"/>
        </w:rPr>
        <w:t xml:space="preserve"> </w:t>
      </w:r>
      <w:proofErr w:type="spellStart"/>
      <w:r w:rsidR="00CB3993" w:rsidRPr="00CB3993">
        <w:rPr>
          <w:rFonts w:eastAsia="Batang" w:cstheme="minorHAnsi"/>
          <w:sz w:val="20"/>
          <w:szCs w:val="20"/>
          <w:lang w:val="es-MX" w:eastAsia="es-MX"/>
        </w:rPr>
        <w:t>Luang</w:t>
      </w:r>
      <w:proofErr w:type="spellEnd"/>
      <w:r w:rsidR="00CB3993" w:rsidRPr="00CB3993">
        <w:rPr>
          <w:rFonts w:eastAsia="Batang" w:cstheme="minorHAnsi"/>
          <w:sz w:val="20"/>
          <w:szCs w:val="20"/>
          <w:lang w:val="es-MX" w:eastAsia="es-MX"/>
        </w:rPr>
        <w:t xml:space="preserve">, </w:t>
      </w:r>
      <w:proofErr w:type="spellStart"/>
      <w:r w:rsidR="00CB3993" w:rsidRPr="00CB3993">
        <w:rPr>
          <w:rFonts w:eastAsia="Batang" w:cstheme="minorHAnsi"/>
          <w:sz w:val="20"/>
          <w:szCs w:val="20"/>
          <w:lang w:val="es-MX" w:eastAsia="es-MX"/>
        </w:rPr>
        <w:t>construído</w:t>
      </w:r>
      <w:proofErr w:type="spellEnd"/>
      <w:r w:rsidR="00CB3993" w:rsidRPr="00CB3993">
        <w:rPr>
          <w:rFonts w:eastAsia="Batang" w:cstheme="minorHAnsi"/>
          <w:sz w:val="20"/>
          <w:szCs w:val="20"/>
          <w:lang w:val="es-MX" w:eastAsia="es-MX"/>
        </w:rPr>
        <w:t xml:space="preserve"> hace alrededor de 600 años alrededor de las ruinas de un </w:t>
      </w:r>
      <w:proofErr w:type="spellStart"/>
      <w:r w:rsidR="00CB3993" w:rsidRPr="00CB3993">
        <w:rPr>
          <w:rFonts w:eastAsia="Batang" w:cstheme="minorHAnsi"/>
          <w:sz w:val="20"/>
          <w:szCs w:val="20"/>
          <w:lang w:val="es-MX" w:eastAsia="es-MX"/>
        </w:rPr>
        <w:t>Chedi</w:t>
      </w:r>
      <w:proofErr w:type="spellEnd"/>
      <w:r w:rsidR="00CB3993" w:rsidRPr="00CB3993">
        <w:rPr>
          <w:rFonts w:eastAsia="Batang" w:cstheme="minorHAnsi"/>
          <w:sz w:val="20"/>
          <w:szCs w:val="20"/>
          <w:lang w:val="es-MX" w:eastAsia="es-MX"/>
        </w:rPr>
        <w:t xml:space="preserve"> estilo </w:t>
      </w:r>
      <w:proofErr w:type="spellStart"/>
      <w:r w:rsidR="00CB3993" w:rsidRPr="00CB3993">
        <w:rPr>
          <w:rFonts w:eastAsia="Batang" w:cstheme="minorHAnsi"/>
          <w:sz w:val="20"/>
          <w:szCs w:val="20"/>
          <w:lang w:val="es-MX" w:eastAsia="es-MX"/>
        </w:rPr>
        <w:t>Lanna</w:t>
      </w:r>
      <w:proofErr w:type="spellEnd"/>
      <w:r w:rsidR="00CB3993" w:rsidRPr="00CB3993">
        <w:rPr>
          <w:rFonts w:eastAsia="Batang" w:cstheme="minorHAnsi"/>
          <w:sz w:val="20"/>
          <w:szCs w:val="20"/>
          <w:lang w:val="es-MX" w:eastAsia="es-MX"/>
        </w:rPr>
        <w:t xml:space="preserve"> que remonta a 1441 (Se cree que fue una de las estructuras más altas de la antigua Chiang Mai). Aparte de estos dos templos, también visitará </w:t>
      </w:r>
      <w:proofErr w:type="spellStart"/>
      <w:r w:rsidR="00CB3993" w:rsidRPr="00CB3993">
        <w:rPr>
          <w:rFonts w:eastAsia="Batang" w:cstheme="minorHAnsi"/>
          <w:sz w:val="20"/>
          <w:szCs w:val="20"/>
          <w:lang w:val="es-MX" w:eastAsia="es-MX"/>
        </w:rPr>
        <w:t>Wat</w:t>
      </w:r>
      <w:proofErr w:type="spellEnd"/>
      <w:r w:rsidR="00CB3993" w:rsidRPr="00CB3993">
        <w:rPr>
          <w:rFonts w:eastAsia="Batang" w:cstheme="minorHAnsi"/>
          <w:sz w:val="20"/>
          <w:szCs w:val="20"/>
          <w:lang w:val="es-MX" w:eastAsia="es-MX"/>
        </w:rPr>
        <w:t xml:space="preserve"> Suan </w:t>
      </w:r>
      <w:proofErr w:type="spellStart"/>
      <w:r w:rsidR="00CB3993" w:rsidRPr="00CB3993">
        <w:rPr>
          <w:rFonts w:eastAsia="Batang" w:cstheme="minorHAnsi"/>
          <w:sz w:val="20"/>
          <w:szCs w:val="20"/>
          <w:lang w:val="es-MX" w:eastAsia="es-MX"/>
        </w:rPr>
        <w:t>Dok</w:t>
      </w:r>
      <w:proofErr w:type="spellEnd"/>
      <w:r w:rsidR="00CB3993" w:rsidRPr="00CB3993">
        <w:rPr>
          <w:rFonts w:eastAsia="Batang" w:cstheme="minorHAnsi"/>
          <w:sz w:val="20"/>
          <w:szCs w:val="20"/>
          <w:lang w:val="es-MX" w:eastAsia="es-MX"/>
        </w:rPr>
        <w:t xml:space="preserve">, que alberga los restos de muchas generaciones de la Familia Real de Chiang Mai. </w:t>
      </w:r>
    </w:p>
    <w:p w:rsidR="0007510B" w:rsidRDefault="00CB3993" w:rsidP="00CB3993">
      <w:pPr>
        <w:autoSpaceDE w:val="0"/>
        <w:autoSpaceDN w:val="0"/>
        <w:adjustRightInd w:val="0"/>
        <w:jc w:val="both"/>
        <w:rPr>
          <w:rFonts w:eastAsia="Batang" w:cstheme="minorHAnsi"/>
          <w:b/>
          <w:sz w:val="20"/>
          <w:szCs w:val="20"/>
          <w:lang w:val="es-MX" w:eastAsia="es-MX"/>
        </w:rPr>
      </w:pPr>
      <w:r w:rsidRPr="00CB3993">
        <w:rPr>
          <w:rFonts w:eastAsia="Batang" w:cstheme="minorHAnsi"/>
          <w:sz w:val="20"/>
          <w:szCs w:val="20"/>
          <w:lang w:val="es-MX" w:eastAsia="es-MX"/>
        </w:rPr>
        <w:t xml:space="preserve">Traslado de regreso al </w:t>
      </w:r>
      <w:proofErr w:type="gramStart"/>
      <w:r w:rsidRPr="00CB3993">
        <w:rPr>
          <w:rFonts w:eastAsia="Batang" w:cstheme="minorHAnsi"/>
          <w:sz w:val="20"/>
          <w:szCs w:val="20"/>
          <w:lang w:val="es-MX" w:eastAsia="es-MX"/>
        </w:rPr>
        <w:t>hotel</w:t>
      </w:r>
      <w:r>
        <w:rPr>
          <w:rFonts w:eastAsia="Batang" w:cstheme="minorHAnsi"/>
          <w:sz w:val="20"/>
          <w:szCs w:val="20"/>
          <w:lang w:val="es-MX" w:eastAsia="es-MX"/>
        </w:rPr>
        <w:t xml:space="preserve"> .</w:t>
      </w:r>
      <w:r w:rsidR="0007510B" w:rsidRPr="000E7EC8">
        <w:rPr>
          <w:rFonts w:eastAsia="Batang" w:cstheme="minorHAnsi"/>
          <w:b/>
          <w:sz w:val="20"/>
          <w:szCs w:val="20"/>
          <w:lang w:val="es-MX" w:eastAsia="es-MX"/>
        </w:rPr>
        <w:t>Alojamiento</w:t>
      </w:r>
      <w:proofErr w:type="gramEnd"/>
      <w:r w:rsidR="0007510B" w:rsidRPr="000E7EC8">
        <w:rPr>
          <w:rFonts w:eastAsia="Batang" w:cstheme="minorHAnsi"/>
          <w:b/>
          <w:sz w:val="20"/>
          <w:szCs w:val="20"/>
          <w:lang w:val="es-MX" w:eastAsia="es-MX"/>
        </w:rPr>
        <w:t>.</w:t>
      </w:r>
    </w:p>
    <w:p w:rsidR="0007510B" w:rsidRPr="000E7EC8" w:rsidRDefault="0007510B" w:rsidP="0007510B">
      <w:pPr>
        <w:autoSpaceDE w:val="0"/>
        <w:autoSpaceDN w:val="0"/>
        <w:adjustRightInd w:val="0"/>
        <w:jc w:val="both"/>
        <w:rPr>
          <w:rFonts w:eastAsia="Batang" w:cstheme="minorHAnsi"/>
          <w:sz w:val="20"/>
          <w:szCs w:val="20"/>
          <w:lang w:val="es-MX" w:eastAsia="es-MX"/>
        </w:rPr>
      </w:pPr>
    </w:p>
    <w:p w:rsidR="00CB3993" w:rsidRPr="00CB3993" w:rsidRDefault="00CB3993" w:rsidP="00ED32C7">
      <w:pPr>
        <w:jc w:val="both"/>
        <w:rPr>
          <w:rFonts w:cstheme="minorHAnsi"/>
          <w:b/>
          <w:bCs/>
          <w:color w:val="000000"/>
          <w:sz w:val="20"/>
          <w:szCs w:val="20"/>
          <w:lang w:val="es-MX"/>
        </w:rPr>
      </w:pPr>
      <w:r w:rsidRPr="0024631F">
        <w:rPr>
          <w:rFonts w:cstheme="minorHAnsi"/>
          <w:b/>
          <w:bCs/>
          <w:color w:val="000000"/>
          <w:sz w:val="20"/>
          <w:szCs w:val="20"/>
          <w:lang w:val="es-MX"/>
        </w:rPr>
        <w:t xml:space="preserve">Día </w:t>
      </w:r>
      <w:r>
        <w:rPr>
          <w:rFonts w:cstheme="minorHAnsi"/>
          <w:b/>
          <w:bCs/>
          <w:color w:val="000000"/>
          <w:sz w:val="20"/>
          <w:szCs w:val="20"/>
          <w:lang w:val="es-MX"/>
        </w:rPr>
        <w:t>7</w:t>
      </w:r>
      <w:r w:rsidRPr="0024631F">
        <w:rPr>
          <w:rFonts w:cstheme="minorHAnsi"/>
          <w:b/>
          <w:bCs/>
          <w:color w:val="000000"/>
          <w:sz w:val="20"/>
          <w:szCs w:val="20"/>
          <w:lang w:val="es-MX"/>
        </w:rPr>
        <w:t xml:space="preserve">. </w:t>
      </w:r>
      <w:r w:rsidRPr="00CB3993">
        <w:rPr>
          <w:rFonts w:cstheme="minorHAnsi"/>
          <w:b/>
          <w:bCs/>
          <w:color w:val="000000"/>
          <w:sz w:val="20"/>
          <w:szCs w:val="20"/>
          <w:lang w:val="es-MX"/>
        </w:rPr>
        <w:t>Chiang Mai</w:t>
      </w:r>
      <w:r>
        <w:rPr>
          <w:rFonts w:cstheme="minorHAnsi"/>
          <w:b/>
          <w:bCs/>
          <w:color w:val="000000"/>
          <w:sz w:val="20"/>
          <w:szCs w:val="20"/>
          <w:lang w:val="es-MX"/>
        </w:rPr>
        <w:t xml:space="preserve">-Bangkok </w:t>
      </w:r>
    </w:p>
    <w:p w:rsidR="00CB3993" w:rsidRPr="00F75F7F" w:rsidRDefault="00CB3993" w:rsidP="00CB3993">
      <w:pPr>
        <w:jc w:val="both"/>
        <w:rPr>
          <w:rFonts w:cstheme="minorHAnsi"/>
          <w:color w:val="000000"/>
          <w:sz w:val="20"/>
          <w:szCs w:val="20"/>
          <w:lang w:val="es-MX"/>
        </w:rPr>
      </w:pPr>
      <w:r>
        <w:rPr>
          <w:rFonts w:cstheme="minorHAnsi"/>
          <w:color w:val="000000"/>
          <w:sz w:val="20"/>
          <w:szCs w:val="20"/>
          <w:lang w:val="es-MX"/>
        </w:rPr>
        <w:t xml:space="preserve">Desayuno. </w:t>
      </w:r>
      <w:r w:rsidRPr="008E6A41">
        <w:rPr>
          <w:rFonts w:cstheme="minorHAnsi"/>
          <w:color w:val="000000"/>
          <w:sz w:val="20"/>
          <w:szCs w:val="20"/>
          <w:lang w:val="es-MX"/>
        </w:rPr>
        <w:t xml:space="preserve">A la hora indicada, traslado al aeropuerto para el vuelo </w:t>
      </w:r>
      <w:r>
        <w:rPr>
          <w:rFonts w:cstheme="minorHAnsi"/>
          <w:color w:val="000000"/>
          <w:sz w:val="20"/>
          <w:szCs w:val="20"/>
          <w:lang w:val="es-MX"/>
        </w:rPr>
        <w:t xml:space="preserve">a Bangkok (No incluido) Traslado al hotel. </w:t>
      </w:r>
      <w:r w:rsidRPr="007B517E">
        <w:rPr>
          <w:rFonts w:cstheme="minorHAnsi"/>
          <w:b/>
          <w:bCs/>
          <w:color w:val="000000"/>
          <w:sz w:val="20"/>
          <w:szCs w:val="20"/>
          <w:lang w:val="es-MX"/>
        </w:rPr>
        <w:t>Alojamiento.</w:t>
      </w:r>
    </w:p>
    <w:p w:rsidR="003E7ADC" w:rsidRDefault="003E7ADC" w:rsidP="003E7ADC">
      <w:pPr>
        <w:autoSpaceDE w:val="0"/>
        <w:autoSpaceDN w:val="0"/>
        <w:adjustRightInd w:val="0"/>
        <w:jc w:val="both"/>
        <w:rPr>
          <w:rFonts w:eastAsia="Batang" w:cstheme="minorHAnsi"/>
          <w:b/>
          <w:bCs/>
          <w:sz w:val="20"/>
          <w:szCs w:val="20"/>
          <w:lang w:val="es-MX" w:eastAsia="es-MX"/>
        </w:rPr>
      </w:pPr>
    </w:p>
    <w:p w:rsidR="00CB3993" w:rsidRDefault="00CB3993" w:rsidP="00CB3993">
      <w:pPr>
        <w:jc w:val="both"/>
        <w:rPr>
          <w:rFonts w:cstheme="minorHAnsi"/>
          <w:b/>
          <w:bCs/>
          <w:color w:val="000000"/>
          <w:sz w:val="20"/>
          <w:szCs w:val="20"/>
          <w:lang w:val="es-MX"/>
        </w:rPr>
      </w:pPr>
      <w:r w:rsidRPr="007B517E">
        <w:rPr>
          <w:rFonts w:cstheme="minorHAnsi"/>
          <w:b/>
          <w:bCs/>
          <w:color w:val="000000"/>
          <w:sz w:val="20"/>
          <w:szCs w:val="20"/>
          <w:lang w:val="es-MX"/>
        </w:rPr>
        <w:t xml:space="preserve">Día </w:t>
      </w:r>
      <w:r>
        <w:rPr>
          <w:rFonts w:cstheme="minorHAnsi"/>
          <w:b/>
          <w:bCs/>
          <w:color w:val="000000"/>
          <w:sz w:val="20"/>
          <w:szCs w:val="20"/>
          <w:lang w:val="es-MX"/>
        </w:rPr>
        <w:t>08. Bangkok-</w:t>
      </w:r>
      <w:r w:rsidRPr="00CB3993">
        <w:rPr>
          <w:rFonts w:eastAsia="Batang" w:cstheme="minorHAnsi"/>
          <w:b/>
          <w:bCs/>
          <w:sz w:val="20"/>
          <w:szCs w:val="20"/>
          <w:lang w:val="es-MX" w:eastAsia="es-MX"/>
        </w:rPr>
        <w:t xml:space="preserve"> </w:t>
      </w:r>
      <w:proofErr w:type="spellStart"/>
      <w:r>
        <w:rPr>
          <w:rFonts w:eastAsia="Batang" w:cstheme="minorHAnsi"/>
          <w:b/>
          <w:bCs/>
          <w:sz w:val="20"/>
          <w:szCs w:val="20"/>
          <w:lang w:val="es-MX" w:eastAsia="es-MX"/>
        </w:rPr>
        <w:t>Siem</w:t>
      </w:r>
      <w:proofErr w:type="spellEnd"/>
      <w:r>
        <w:rPr>
          <w:rFonts w:eastAsia="Batang" w:cstheme="minorHAnsi"/>
          <w:b/>
          <w:bCs/>
          <w:sz w:val="20"/>
          <w:szCs w:val="20"/>
          <w:lang w:val="es-MX" w:eastAsia="es-MX"/>
        </w:rPr>
        <w:t xml:space="preserve"> </w:t>
      </w:r>
      <w:proofErr w:type="spellStart"/>
      <w:r>
        <w:rPr>
          <w:rFonts w:eastAsia="Batang" w:cstheme="minorHAnsi"/>
          <w:b/>
          <w:bCs/>
          <w:sz w:val="20"/>
          <w:szCs w:val="20"/>
          <w:lang w:val="es-MX" w:eastAsia="es-MX"/>
        </w:rPr>
        <w:t>Reap</w:t>
      </w:r>
      <w:proofErr w:type="spellEnd"/>
    </w:p>
    <w:p w:rsidR="0024631F" w:rsidRDefault="00CB3993" w:rsidP="00F75F7F">
      <w:pPr>
        <w:jc w:val="both"/>
        <w:rPr>
          <w:rFonts w:cstheme="minorHAnsi"/>
          <w:b/>
          <w:bCs/>
          <w:color w:val="000000"/>
          <w:sz w:val="20"/>
          <w:szCs w:val="20"/>
          <w:lang w:val="es-MX"/>
        </w:rPr>
      </w:pPr>
      <w:r w:rsidRPr="00F75F7F">
        <w:rPr>
          <w:rFonts w:cstheme="minorHAnsi"/>
          <w:b/>
          <w:bCs/>
          <w:color w:val="000000"/>
          <w:sz w:val="20"/>
          <w:szCs w:val="20"/>
          <w:lang w:val="es-MX"/>
        </w:rPr>
        <w:t xml:space="preserve">Desayuno </w:t>
      </w:r>
      <w:r w:rsidRPr="00F75F7F">
        <w:rPr>
          <w:rFonts w:cstheme="minorHAnsi"/>
          <w:color w:val="000000"/>
          <w:sz w:val="20"/>
          <w:szCs w:val="20"/>
          <w:lang w:val="es-MX"/>
        </w:rPr>
        <w:t>y traslado al aeropuerto</w:t>
      </w:r>
      <w:r>
        <w:rPr>
          <w:rFonts w:cstheme="minorHAnsi"/>
          <w:b/>
          <w:bCs/>
          <w:color w:val="000000"/>
          <w:sz w:val="20"/>
          <w:szCs w:val="20"/>
          <w:lang w:val="es-MX"/>
        </w:rPr>
        <w:t xml:space="preserve"> </w:t>
      </w:r>
      <w:r w:rsidR="00F75F7F" w:rsidRPr="00F75F7F">
        <w:rPr>
          <w:rFonts w:cstheme="minorHAnsi"/>
          <w:sz w:val="20"/>
          <w:szCs w:val="20"/>
          <w:lang w:val="id-ID"/>
        </w:rPr>
        <w:t xml:space="preserve">para tomar el vuelo a </w:t>
      </w:r>
      <w:r w:rsidR="00661ABF">
        <w:rPr>
          <w:rFonts w:cstheme="minorHAnsi"/>
          <w:sz w:val="20"/>
          <w:szCs w:val="20"/>
          <w:lang w:val="id-ID"/>
        </w:rPr>
        <w:t xml:space="preserve">(no incluido) </w:t>
      </w:r>
      <w:r w:rsidR="00F75F7F" w:rsidRPr="00F75F7F">
        <w:rPr>
          <w:rFonts w:cstheme="minorHAnsi"/>
          <w:sz w:val="20"/>
          <w:szCs w:val="20"/>
          <w:lang w:val="id-ID"/>
        </w:rPr>
        <w:t xml:space="preserve">Siem Reap.Llegada al aeropuerto internacional de Siem Reap, encuentro con nuestro guía y traslado al hotel. Resto del día libre. </w:t>
      </w:r>
      <w:r w:rsidR="0024631F" w:rsidRPr="007B517E">
        <w:rPr>
          <w:rFonts w:cstheme="minorHAnsi"/>
          <w:b/>
          <w:bCs/>
          <w:color w:val="000000"/>
          <w:sz w:val="20"/>
          <w:szCs w:val="20"/>
          <w:lang w:val="es-MX"/>
        </w:rPr>
        <w:t>Alojamiento</w:t>
      </w:r>
      <w:r w:rsidR="0024631F">
        <w:rPr>
          <w:rFonts w:cstheme="minorHAnsi"/>
          <w:b/>
          <w:bCs/>
          <w:color w:val="000000"/>
          <w:sz w:val="20"/>
          <w:szCs w:val="20"/>
          <w:lang w:val="es-MX"/>
        </w:rPr>
        <w:t>.</w:t>
      </w:r>
    </w:p>
    <w:p w:rsidR="0024631F" w:rsidRPr="007B517E" w:rsidRDefault="0024631F" w:rsidP="0024631F">
      <w:pPr>
        <w:jc w:val="both"/>
        <w:rPr>
          <w:rFonts w:cstheme="minorHAnsi"/>
          <w:b/>
          <w:bCs/>
          <w:color w:val="000000"/>
          <w:sz w:val="20"/>
          <w:szCs w:val="20"/>
          <w:lang w:val="es-MX"/>
        </w:rPr>
      </w:pPr>
    </w:p>
    <w:p w:rsidR="0024631F" w:rsidRPr="007B517E" w:rsidRDefault="0024631F" w:rsidP="0024631F">
      <w:pPr>
        <w:jc w:val="both"/>
        <w:rPr>
          <w:rFonts w:cstheme="minorHAnsi"/>
          <w:b/>
          <w:bCs/>
          <w:color w:val="000000"/>
          <w:sz w:val="20"/>
          <w:szCs w:val="20"/>
          <w:lang w:val="es-MX"/>
        </w:rPr>
      </w:pPr>
      <w:r w:rsidRPr="007B517E">
        <w:rPr>
          <w:rFonts w:cstheme="minorHAnsi"/>
          <w:b/>
          <w:bCs/>
          <w:color w:val="000000"/>
          <w:sz w:val="20"/>
          <w:szCs w:val="20"/>
          <w:lang w:val="es-MX"/>
        </w:rPr>
        <w:t xml:space="preserve">Día </w:t>
      </w:r>
      <w:r w:rsidR="00CB3993">
        <w:rPr>
          <w:rFonts w:cstheme="minorHAnsi"/>
          <w:b/>
          <w:bCs/>
          <w:color w:val="000000"/>
          <w:sz w:val="20"/>
          <w:szCs w:val="20"/>
          <w:lang w:val="es-MX"/>
        </w:rPr>
        <w:t>09</w:t>
      </w:r>
      <w:r>
        <w:rPr>
          <w:rFonts w:cstheme="minorHAnsi"/>
          <w:b/>
          <w:bCs/>
          <w:color w:val="000000"/>
          <w:sz w:val="20"/>
          <w:szCs w:val="20"/>
          <w:lang w:val="es-MX"/>
        </w:rPr>
        <w:t xml:space="preserve">. </w:t>
      </w:r>
      <w:proofErr w:type="spellStart"/>
      <w:r w:rsidRPr="007B517E">
        <w:rPr>
          <w:rFonts w:cstheme="minorHAnsi"/>
          <w:b/>
          <w:bCs/>
          <w:color w:val="000000"/>
          <w:sz w:val="20"/>
          <w:szCs w:val="20"/>
          <w:lang w:val="es-MX"/>
        </w:rPr>
        <w:t>Siem</w:t>
      </w:r>
      <w:proofErr w:type="spellEnd"/>
      <w:r w:rsidRPr="007B517E">
        <w:rPr>
          <w:rFonts w:cstheme="minorHAnsi"/>
          <w:b/>
          <w:bCs/>
          <w:color w:val="000000"/>
          <w:sz w:val="20"/>
          <w:szCs w:val="20"/>
          <w:lang w:val="es-MX"/>
        </w:rPr>
        <w:t xml:space="preserve"> </w:t>
      </w:r>
      <w:proofErr w:type="spellStart"/>
      <w:r w:rsidRPr="007B517E">
        <w:rPr>
          <w:rFonts w:cstheme="minorHAnsi"/>
          <w:b/>
          <w:bCs/>
          <w:color w:val="000000"/>
          <w:sz w:val="20"/>
          <w:szCs w:val="20"/>
          <w:lang w:val="es-MX"/>
        </w:rPr>
        <w:t>Reap</w:t>
      </w:r>
      <w:proofErr w:type="spellEnd"/>
      <w:r w:rsidRPr="007B517E">
        <w:rPr>
          <w:rFonts w:cstheme="minorHAnsi"/>
          <w:b/>
          <w:bCs/>
          <w:color w:val="000000"/>
          <w:sz w:val="20"/>
          <w:szCs w:val="20"/>
          <w:lang w:val="es-MX"/>
        </w:rPr>
        <w:t xml:space="preserve"> </w:t>
      </w:r>
      <w:r w:rsidR="00F75F7F" w:rsidRPr="00F75F7F">
        <w:rPr>
          <w:rFonts w:cstheme="minorHAnsi"/>
          <w:b/>
          <w:bCs/>
          <w:color w:val="FF0000"/>
          <w:sz w:val="20"/>
          <w:szCs w:val="20"/>
          <w:lang w:val="es-MX"/>
        </w:rPr>
        <w:t>(</w:t>
      </w:r>
      <w:proofErr w:type="spellStart"/>
      <w:r w:rsidR="00F75F7F" w:rsidRPr="00F75F7F">
        <w:rPr>
          <w:rFonts w:cstheme="minorHAnsi"/>
          <w:b/>
          <w:bCs/>
          <w:color w:val="FF0000"/>
          <w:sz w:val="20"/>
          <w:szCs w:val="20"/>
          <w:lang w:val="es-MX"/>
        </w:rPr>
        <w:t>Angkor</w:t>
      </w:r>
      <w:proofErr w:type="spellEnd"/>
      <w:r w:rsidR="00F75F7F" w:rsidRPr="00F75F7F">
        <w:rPr>
          <w:rFonts w:cstheme="minorHAnsi"/>
          <w:b/>
          <w:bCs/>
          <w:color w:val="FF0000"/>
          <w:sz w:val="20"/>
          <w:szCs w:val="20"/>
          <w:lang w:val="es-MX"/>
        </w:rPr>
        <w:t xml:space="preserve"> Thom - </w:t>
      </w:r>
      <w:proofErr w:type="spellStart"/>
      <w:r w:rsidR="00F75F7F" w:rsidRPr="00F75F7F">
        <w:rPr>
          <w:rFonts w:cstheme="minorHAnsi"/>
          <w:b/>
          <w:bCs/>
          <w:color w:val="FF0000"/>
          <w:sz w:val="20"/>
          <w:szCs w:val="20"/>
          <w:lang w:val="es-MX"/>
        </w:rPr>
        <w:t>Angkor</w:t>
      </w:r>
      <w:proofErr w:type="spellEnd"/>
      <w:r w:rsidR="00F75F7F" w:rsidRPr="00F75F7F">
        <w:rPr>
          <w:rFonts w:cstheme="minorHAnsi"/>
          <w:b/>
          <w:bCs/>
          <w:color w:val="FF0000"/>
          <w:sz w:val="20"/>
          <w:szCs w:val="20"/>
          <w:lang w:val="es-MX"/>
        </w:rPr>
        <w:t xml:space="preserve"> </w:t>
      </w:r>
      <w:proofErr w:type="spellStart"/>
      <w:r w:rsidR="00F75F7F" w:rsidRPr="00F75F7F">
        <w:rPr>
          <w:rFonts w:cstheme="minorHAnsi"/>
          <w:b/>
          <w:bCs/>
          <w:color w:val="FF0000"/>
          <w:sz w:val="20"/>
          <w:szCs w:val="20"/>
          <w:lang w:val="es-MX"/>
        </w:rPr>
        <w:t>Wat</w:t>
      </w:r>
      <w:proofErr w:type="spellEnd"/>
      <w:r w:rsidR="00F75F7F" w:rsidRPr="00F75F7F">
        <w:rPr>
          <w:rFonts w:cstheme="minorHAnsi"/>
          <w:b/>
          <w:bCs/>
          <w:color w:val="FF0000"/>
          <w:sz w:val="20"/>
          <w:szCs w:val="20"/>
          <w:lang w:val="es-MX"/>
        </w:rPr>
        <w:t>)</w:t>
      </w:r>
    </w:p>
    <w:p w:rsidR="0024631F" w:rsidRPr="00F75F7F" w:rsidRDefault="0024631F" w:rsidP="00F75F7F">
      <w:pPr>
        <w:jc w:val="both"/>
        <w:rPr>
          <w:rFonts w:cstheme="minorHAnsi"/>
          <w:color w:val="000000"/>
          <w:sz w:val="20"/>
          <w:szCs w:val="20"/>
          <w:lang w:val="es-MX"/>
        </w:rPr>
      </w:pPr>
      <w:r w:rsidRPr="007B517E">
        <w:rPr>
          <w:rFonts w:cstheme="minorHAnsi"/>
          <w:b/>
          <w:bCs/>
          <w:color w:val="000000"/>
          <w:sz w:val="20"/>
          <w:szCs w:val="20"/>
          <w:lang w:val="es-MX"/>
        </w:rPr>
        <w:t xml:space="preserve">Desayuno. </w:t>
      </w:r>
      <w:r w:rsidR="00F75F7F" w:rsidRPr="00F75F7F">
        <w:rPr>
          <w:rFonts w:cstheme="minorHAnsi"/>
          <w:color w:val="000000"/>
          <w:sz w:val="20"/>
          <w:szCs w:val="20"/>
          <w:lang w:val="es-MX"/>
        </w:rPr>
        <w:t xml:space="preserve">Salida en </w:t>
      </w:r>
      <w:proofErr w:type="spellStart"/>
      <w:r w:rsidR="00F75F7F" w:rsidRPr="00F75F7F">
        <w:rPr>
          <w:rFonts w:cstheme="minorHAnsi"/>
          <w:color w:val="000000"/>
          <w:sz w:val="20"/>
          <w:szCs w:val="20"/>
          <w:lang w:val="es-MX"/>
        </w:rPr>
        <w:t>tuk-tuk</w:t>
      </w:r>
      <w:proofErr w:type="spellEnd"/>
      <w:r w:rsidR="00F75F7F" w:rsidRPr="00F75F7F">
        <w:rPr>
          <w:rFonts w:cstheme="minorHAnsi"/>
          <w:color w:val="000000"/>
          <w:sz w:val="20"/>
          <w:szCs w:val="20"/>
          <w:lang w:val="es-MX"/>
        </w:rPr>
        <w:t xml:space="preserve"> (especie de motocarro, un vehículo muy típico en Camboya) hacia la puerta Sur, desde donde se pueden contemplar sus impresionantes estatuas representando el movimiento del océano, la Antigua capital de </w:t>
      </w:r>
      <w:proofErr w:type="spellStart"/>
      <w:r w:rsidR="00F75F7F" w:rsidRPr="00F75F7F">
        <w:rPr>
          <w:rFonts w:cstheme="minorHAnsi"/>
          <w:color w:val="000000"/>
          <w:sz w:val="20"/>
          <w:szCs w:val="20"/>
          <w:lang w:val="es-MX"/>
        </w:rPr>
        <w:t>Angkor</w:t>
      </w:r>
      <w:proofErr w:type="spellEnd"/>
      <w:r w:rsidR="00F75F7F" w:rsidRPr="00F75F7F">
        <w:rPr>
          <w:rFonts w:cstheme="minorHAnsi"/>
          <w:color w:val="000000"/>
          <w:sz w:val="20"/>
          <w:szCs w:val="20"/>
          <w:lang w:val="es-MX"/>
        </w:rPr>
        <w:t xml:space="preserve"> Thom (Siglo XII), el templo de </w:t>
      </w:r>
      <w:proofErr w:type="spellStart"/>
      <w:r w:rsidR="00F75F7F" w:rsidRPr="00F75F7F">
        <w:rPr>
          <w:rFonts w:cstheme="minorHAnsi"/>
          <w:color w:val="000000"/>
          <w:sz w:val="20"/>
          <w:szCs w:val="20"/>
          <w:lang w:val="es-MX"/>
        </w:rPr>
        <w:t>Bayon</w:t>
      </w:r>
      <w:proofErr w:type="spellEnd"/>
      <w:r w:rsidR="00F75F7F" w:rsidRPr="00F75F7F">
        <w:rPr>
          <w:rFonts w:cstheme="minorHAnsi"/>
          <w:color w:val="000000"/>
          <w:sz w:val="20"/>
          <w:szCs w:val="20"/>
          <w:lang w:val="es-MX"/>
        </w:rPr>
        <w:t xml:space="preserve"> con sus 54 torres decoradas y cerca de 200 enigmáticas caras sonrientes de </w:t>
      </w:r>
      <w:proofErr w:type="spellStart"/>
      <w:r w:rsidR="00F75F7F" w:rsidRPr="00F75F7F">
        <w:rPr>
          <w:rFonts w:cstheme="minorHAnsi"/>
          <w:color w:val="000000"/>
          <w:sz w:val="20"/>
          <w:szCs w:val="20"/>
          <w:lang w:val="es-MX"/>
        </w:rPr>
        <w:t>Avalokitesvara</w:t>
      </w:r>
      <w:proofErr w:type="spellEnd"/>
      <w:r w:rsidR="00F75F7F" w:rsidRPr="00F75F7F">
        <w:rPr>
          <w:rFonts w:cstheme="minorHAnsi"/>
          <w:color w:val="000000"/>
          <w:sz w:val="20"/>
          <w:szCs w:val="20"/>
          <w:lang w:val="es-MX"/>
        </w:rPr>
        <w:t xml:space="preserve">, el templo de </w:t>
      </w:r>
      <w:proofErr w:type="spellStart"/>
      <w:r w:rsidR="00F75F7F" w:rsidRPr="00F75F7F">
        <w:rPr>
          <w:rFonts w:cstheme="minorHAnsi"/>
          <w:color w:val="000000"/>
          <w:sz w:val="20"/>
          <w:szCs w:val="20"/>
          <w:lang w:val="es-MX"/>
        </w:rPr>
        <w:t>Phimeanakas</w:t>
      </w:r>
      <w:proofErr w:type="spellEnd"/>
      <w:r w:rsidR="00F75F7F" w:rsidRPr="00F75F7F">
        <w:rPr>
          <w:rFonts w:cstheme="minorHAnsi"/>
          <w:color w:val="000000"/>
          <w:sz w:val="20"/>
          <w:szCs w:val="20"/>
          <w:lang w:val="es-MX"/>
        </w:rPr>
        <w:t xml:space="preserve">, las terrazas del rey leproso y de los elefantes y las cámaras reales. A continuación, visita del templo Ta </w:t>
      </w:r>
      <w:proofErr w:type="spellStart"/>
      <w:r w:rsidR="00F75F7F" w:rsidRPr="00F75F7F">
        <w:rPr>
          <w:rFonts w:cstheme="minorHAnsi"/>
          <w:color w:val="000000"/>
          <w:sz w:val="20"/>
          <w:szCs w:val="20"/>
          <w:lang w:val="es-MX"/>
        </w:rPr>
        <w:t>Prohm</w:t>
      </w:r>
      <w:proofErr w:type="spellEnd"/>
      <w:r w:rsidR="00F75F7F" w:rsidRPr="00F75F7F">
        <w:rPr>
          <w:rFonts w:cstheme="minorHAnsi"/>
          <w:color w:val="000000"/>
          <w:sz w:val="20"/>
          <w:szCs w:val="20"/>
          <w:lang w:val="es-MX"/>
        </w:rPr>
        <w:t xml:space="preserve">, uno de los más espectaculares templos del área, que se ha mantenido relativamente igual que cuando fue descubierto y retiene todavía gran parte de su misterio. </w:t>
      </w:r>
      <w:r w:rsidR="00F75F7F" w:rsidRPr="00F75F7F">
        <w:rPr>
          <w:rFonts w:cstheme="minorHAnsi"/>
          <w:b/>
          <w:bCs/>
          <w:color w:val="000000"/>
          <w:sz w:val="20"/>
          <w:szCs w:val="20"/>
          <w:lang w:val="es-MX"/>
        </w:rPr>
        <w:t>Almuerzo</w:t>
      </w:r>
      <w:r w:rsidR="00F75F7F" w:rsidRPr="00F75F7F">
        <w:rPr>
          <w:rFonts w:cstheme="minorHAnsi"/>
          <w:color w:val="000000"/>
          <w:sz w:val="20"/>
          <w:szCs w:val="20"/>
          <w:lang w:val="es-MX"/>
        </w:rPr>
        <w:t xml:space="preserve"> en restaurante </w:t>
      </w:r>
      <w:proofErr w:type="spellStart"/>
      <w:proofErr w:type="gramStart"/>
      <w:r w:rsidR="00F75F7F" w:rsidRPr="00F75F7F">
        <w:rPr>
          <w:rFonts w:cstheme="minorHAnsi"/>
          <w:color w:val="000000"/>
          <w:sz w:val="20"/>
          <w:szCs w:val="20"/>
          <w:lang w:val="es-MX"/>
        </w:rPr>
        <w:t>local.Por</w:t>
      </w:r>
      <w:proofErr w:type="spellEnd"/>
      <w:proofErr w:type="gramEnd"/>
      <w:r w:rsidR="00F75F7F" w:rsidRPr="00F75F7F">
        <w:rPr>
          <w:rFonts w:cstheme="minorHAnsi"/>
          <w:color w:val="000000"/>
          <w:sz w:val="20"/>
          <w:szCs w:val="20"/>
          <w:lang w:val="es-MX"/>
        </w:rPr>
        <w:t xml:space="preserve"> la tarde, traslado en bus para visitar el más famoso de todos los templos, </w:t>
      </w:r>
      <w:proofErr w:type="spellStart"/>
      <w:r w:rsidR="00F75F7F" w:rsidRPr="00F75F7F">
        <w:rPr>
          <w:rFonts w:cstheme="minorHAnsi"/>
          <w:color w:val="000000"/>
          <w:sz w:val="20"/>
          <w:szCs w:val="20"/>
          <w:lang w:val="es-MX"/>
        </w:rPr>
        <w:t>Angkor</w:t>
      </w:r>
      <w:proofErr w:type="spellEnd"/>
      <w:r w:rsidR="00F75F7F" w:rsidRPr="00F75F7F">
        <w:rPr>
          <w:rFonts w:cstheme="minorHAnsi"/>
          <w:color w:val="000000"/>
          <w:sz w:val="20"/>
          <w:szCs w:val="20"/>
          <w:lang w:val="es-MX"/>
        </w:rPr>
        <w:t xml:space="preserve"> </w:t>
      </w:r>
      <w:proofErr w:type="spellStart"/>
      <w:r w:rsidR="00F75F7F" w:rsidRPr="00F75F7F">
        <w:rPr>
          <w:rFonts w:cstheme="minorHAnsi"/>
          <w:color w:val="000000"/>
          <w:sz w:val="20"/>
          <w:szCs w:val="20"/>
          <w:lang w:val="es-MX"/>
        </w:rPr>
        <w:t>Wat</w:t>
      </w:r>
      <w:proofErr w:type="spellEnd"/>
      <w:r w:rsidR="00F75F7F" w:rsidRPr="00F75F7F">
        <w:rPr>
          <w:rFonts w:cstheme="minorHAnsi"/>
          <w:color w:val="000000"/>
          <w:sz w:val="20"/>
          <w:szCs w:val="20"/>
          <w:lang w:val="es-MX"/>
        </w:rPr>
        <w:t xml:space="preserve"> - Declarado Patrimonio Mundial de la Humanidad por la UNESCO. El complejo de este templo cubre 81 hectáreas, comparable en extensión con el Palacio Imperial de Pekín. Las conocidas cinco torres forman parte de la bandera camboyana. Representan los 5 picos de Meru, los muros cercándolas, son las montañas y el valle rodeándolos, el océano. Esta obra de arte del siglo XII está considerada entre los historiadores como el primer ejemplo de arquitectura y arte clásicos jemer. </w:t>
      </w:r>
      <w:r w:rsidRPr="007B517E">
        <w:rPr>
          <w:rFonts w:cstheme="minorHAnsi"/>
          <w:b/>
          <w:bCs/>
          <w:color w:val="000000"/>
          <w:sz w:val="20"/>
          <w:szCs w:val="20"/>
          <w:lang w:val="es-MX"/>
        </w:rPr>
        <w:t>Alojamiento</w:t>
      </w:r>
      <w:r>
        <w:rPr>
          <w:rFonts w:cstheme="minorHAnsi"/>
          <w:b/>
          <w:bCs/>
          <w:color w:val="000000"/>
          <w:sz w:val="20"/>
          <w:szCs w:val="20"/>
          <w:lang w:val="es-MX"/>
        </w:rPr>
        <w:t xml:space="preserve">. </w:t>
      </w:r>
    </w:p>
    <w:p w:rsidR="0024631F" w:rsidRPr="007B517E" w:rsidRDefault="0024631F" w:rsidP="0024631F">
      <w:pPr>
        <w:jc w:val="both"/>
        <w:rPr>
          <w:rFonts w:cstheme="minorHAnsi"/>
          <w:b/>
          <w:bCs/>
          <w:color w:val="000000"/>
          <w:sz w:val="20"/>
          <w:szCs w:val="20"/>
          <w:lang w:val="es-MX"/>
        </w:rPr>
      </w:pPr>
    </w:p>
    <w:p w:rsidR="0024631F" w:rsidRPr="00CB3993" w:rsidRDefault="0024631F" w:rsidP="0024631F">
      <w:pPr>
        <w:jc w:val="both"/>
        <w:rPr>
          <w:rFonts w:cstheme="minorHAnsi"/>
          <w:b/>
          <w:bCs/>
          <w:color w:val="000000"/>
          <w:sz w:val="20"/>
          <w:szCs w:val="20"/>
          <w:lang w:val="en-US"/>
        </w:rPr>
      </w:pPr>
      <w:r w:rsidRPr="007B517E">
        <w:rPr>
          <w:rFonts w:cstheme="minorHAnsi"/>
          <w:b/>
          <w:bCs/>
          <w:color w:val="000000"/>
          <w:sz w:val="20"/>
          <w:szCs w:val="20"/>
          <w:lang w:val="es-MX"/>
        </w:rPr>
        <w:t xml:space="preserve">Día </w:t>
      </w:r>
      <w:r w:rsidR="00CB3993">
        <w:rPr>
          <w:rFonts w:cstheme="minorHAnsi"/>
          <w:b/>
          <w:bCs/>
          <w:color w:val="000000"/>
          <w:sz w:val="20"/>
          <w:szCs w:val="20"/>
          <w:lang w:val="es-MX"/>
        </w:rPr>
        <w:t>10</w:t>
      </w:r>
      <w:r>
        <w:rPr>
          <w:rFonts w:cstheme="minorHAnsi"/>
          <w:b/>
          <w:bCs/>
          <w:color w:val="000000"/>
          <w:sz w:val="20"/>
          <w:szCs w:val="20"/>
          <w:lang w:val="es-MX"/>
        </w:rPr>
        <w:t xml:space="preserve">. </w:t>
      </w:r>
      <w:proofErr w:type="spellStart"/>
      <w:r w:rsidRPr="00CB3993">
        <w:rPr>
          <w:rFonts w:cstheme="minorHAnsi"/>
          <w:b/>
          <w:bCs/>
          <w:color w:val="000000"/>
          <w:sz w:val="20"/>
          <w:szCs w:val="20"/>
          <w:lang w:val="en-US"/>
        </w:rPr>
        <w:t>Siem</w:t>
      </w:r>
      <w:proofErr w:type="spellEnd"/>
      <w:r w:rsidRPr="00CB3993">
        <w:rPr>
          <w:rFonts w:cstheme="minorHAnsi"/>
          <w:b/>
          <w:bCs/>
          <w:color w:val="000000"/>
          <w:sz w:val="20"/>
          <w:szCs w:val="20"/>
          <w:lang w:val="en-US"/>
        </w:rPr>
        <w:t xml:space="preserve"> Reap </w:t>
      </w:r>
      <w:r w:rsidR="00F75F7F" w:rsidRPr="00CB3993">
        <w:rPr>
          <w:rFonts w:cstheme="minorHAnsi"/>
          <w:b/>
          <w:bCs/>
          <w:color w:val="FF0000"/>
          <w:sz w:val="20"/>
          <w:szCs w:val="20"/>
          <w:lang w:val="en-US"/>
        </w:rPr>
        <w:t>(</w:t>
      </w:r>
      <w:r w:rsidR="00CB3993" w:rsidRPr="00CB3993">
        <w:rPr>
          <w:rFonts w:cstheme="minorHAnsi"/>
          <w:b/>
          <w:bCs/>
          <w:color w:val="FF0000"/>
          <w:sz w:val="20"/>
          <w:szCs w:val="20"/>
          <w:lang w:val="en-US"/>
        </w:rPr>
        <w:t xml:space="preserve">Tonle Sap - </w:t>
      </w:r>
      <w:proofErr w:type="spellStart"/>
      <w:r w:rsidR="00CB3993" w:rsidRPr="00CB3993">
        <w:rPr>
          <w:rFonts w:cstheme="minorHAnsi"/>
          <w:b/>
          <w:bCs/>
          <w:color w:val="FF0000"/>
          <w:sz w:val="20"/>
          <w:szCs w:val="20"/>
          <w:lang w:val="en-US"/>
        </w:rPr>
        <w:t>Bantey</w:t>
      </w:r>
      <w:proofErr w:type="spellEnd"/>
      <w:r w:rsidR="00CB3993" w:rsidRPr="00CB3993">
        <w:rPr>
          <w:rFonts w:cstheme="minorHAnsi"/>
          <w:b/>
          <w:bCs/>
          <w:color w:val="FF0000"/>
          <w:sz w:val="20"/>
          <w:szCs w:val="20"/>
          <w:lang w:val="en-US"/>
        </w:rPr>
        <w:t xml:space="preserve"> </w:t>
      </w:r>
      <w:proofErr w:type="spellStart"/>
      <w:r w:rsidR="00CB3993" w:rsidRPr="00CB3993">
        <w:rPr>
          <w:rFonts w:cstheme="minorHAnsi"/>
          <w:b/>
          <w:bCs/>
          <w:color w:val="FF0000"/>
          <w:sz w:val="20"/>
          <w:szCs w:val="20"/>
          <w:lang w:val="en-US"/>
        </w:rPr>
        <w:t>Samre</w:t>
      </w:r>
      <w:proofErr w:type="spellEnd"/>
      <w:r w:rsidR="00CB3993" w:rsidRPr="00CB3993">
        <w:rPr>
          <w:rFonts w:cstheme="minorHAnsi"/>
          <w:b/>
          <w:bCs/>
          <w:color w:val="FF0000"/>
          <w:sz w:val="20"/>
          <w:szCs w:val="20"/>
          <w:lang w:val="en-US"/>
        </w:rPr>
        <w:t xml:space="preserve"> - </w:t>
      </w:r>
      <w:proofErr w:type="spellStart"/>
      <w:r w:rsidR="00CB3993" w:rsidRPr="00CB3993">
        <w:rPr>
          <w:rFonts w:cstheme="minorHAnsi"/>
          <w:b/>
          <w:bCs/>
          <w:color w:val="FF0000"/>
          <w:sz w:val="20"/>
          <w:szCs w:val="20"/>
          <w:lang w:val="en-US"/>
        </w:rPr>
        <w:t>Bantey</w:t>
      </w:r>
      <w:proofErr w:type="spellEnd"/>
      <w:r w:rsidR="00CB3993" w:rsidRPr="00CB3993">
        <w:rPr>
          <w:rFonts w:cstheme="minorHAnsi"/>
          <w:b/>
          <w:bCs/>
          <w:color w:val="FF0000"/>
          <w:sz w:val="20"/>
          <w:szCs w:val="20"/>
          <w:lang w:val="en-US"/>
        </w:rPr>
        <w:t xml:space="preserve"> </w:t>
      </w:r>
      <w:proofErr w:type="spellStart"/>
      <w:r w:rsidR="00CB3993" w:rsidRPr="00CB3993">
        <w:rPr>
          <w:rFonts w:cstheme="minorHAnsi"/>
          <w:b/>
          <w:bCs/>
          <w:color w:val="FF0000"/>
          <w:sz w:val="20"/>
          <w:szCs w:val="20"/>
          <w:lang w:val="en-US"/>
        </w:rPr>
        <w:t>Srei</w:t>
      </w:r>
      <w:proofErr w:type="spellEnd"/>
      <w:r w:rsidR="00CB3993">
        <w:rPr>
          <w:rFonts w:cstheme="minorHAnsi"/>
          <w:b/>
          <w:bCs/>
          <w:color w:val="FF0000"/>
          <w:sz w:val="20"/>
          <w:szCs w:val="20"/>
          <w:lang w:val="en-US"/>
        </w:rPr>
        <w:t>)</w:t>
      </w:r>
    </w:p>
    <w:p w:rsidR="00CB3993" w:rsidRDefault="0024631F" w:rsidP="00CB3993">
      <w:pPr>
        <w:jc w:val="both"/>
        <w:rPr>
          <w:rFonts w:cstheme="minorHAnsi"/>
          <w:color w:val="000000"/>
          <w:sz w:val="20"/>
          <w:szCs w:val="20"/>
          <w:lang w:val="es-MX"/>
        </w:rPr>
      </w:pPr>
      <w:r w:rsidRPr="007B517E">
        <w:rPr>
          <w:rFonts w:cstheme="minorHAnsi"/>
          <w:b/>
          <w:bCs/>
          <w:color w:val="000000"/>
          <w:sz w:val="20"/>
          <w:szCs w:val="20"/>
          <w:lang w:val="es-MX"/>
        </w:rPr>
        <w:t>Desayun</w:t>
      </w:r>
      <w:r>
        <w:rPr>
          <w:rFonts w:cstheme="minorHAnsi"/>
          <w:b/>
          <w:bCs/>
          <w:color w:val="000000"/>
          <w:sz w:val="20"/>
          <w:szCs w:val="20"/>
          <w:lang w:val="es-MX"/>
        </w:rPr>
        <w:t>o</w:t>
      </w:r>
      <w:r w:rsidRPr="007B517E">
        <w:rPr>
          <w:rFonts w:cstheme="minorHAnsi"/>
          <w:b/>
          <w:bCs/>
          <w:color w:val="000000"/>
          <w:sz w:val="20"/>
          <w:szCs w:val="20"/>
          <w:lang w:val="es-MX"/>
        </w:rPr>
        <w:t xml:space="preserve">.  </w:t>
      </w:r>
      <w:r w:rsidR="00CB3993" w:rsidRPr="00CB3993">
        <w:rPr>
          <w:rFonts w:cstheme="minorHAnsi"/>
          <w:color w:val="000000"/>
          <w:sz w:val="20"/>
          <w:szCs w:val="20"/>
          <w:lang w:val="es-MX"/>
        </w:rPr>
        <w:t xml:space="preserve">Traslado a un pueblo cercano a </w:t>
      </w:r>
      <w:proofErr w:type="spellStart"/>
      <w:r w:rsidR="00CB3993" w:rsidRPr="00CB3993">
        <w:rPr>
          <w:rFonts w:cstheme="minorHAnsi"/>
          <w:color w:val="000000"/>
          <w:sz w:val="20"/>
          <w:szCs w:val="20"/>
          <w:lang w:val="es-MX"/>
        </w:rPr>
        <w:t>Siem</w:t>
      </w:r>
      <w:proofErr w:type="spellEnd"/>
      <w:r w:rsidR="00CB3993" w:rsidRPr="00CB3993">
        <w:rPr>
          <w:rFonts w:cstheme="minorHAnsi"/>
          <w:color w:val="000000"/>
          <w:sz w:val="20"/>
          <w:szCs w:val="20"/>
          <w:lang w:val="es-MX"/>
        </w:rPr>
        <w:t xml:space="preserve"> </w:t>
      </w:r>
      <w:proofErr w:type="spellStart"/>
      <w:r w:rsidR="00CB3993" w:rsidRPr="00CB3993">
        <w:rPr>
          <w:rFonts w:cstheme="minorHAnsi"/>
          <w:color w:val="000000"/>
          <w:sz w:val="20"/>
          <w:szCs w:val="20"/>
          <w:lang w:val="es-MX"/>
        </w:rPr>
        <w:t>Reap</w:t>
      </w:r>
      <w:proofErr w:type="spellEnd"/>
      <w:r w:rsidR="00CB3993" w:rsidRPr="00CB3993">
        <w:rPr>
          <w:rFonts w:cstheme="minorHAnsi"/>
          <w:color w:val="000000"/>
          <w:sz w:val="20"/>
          <w:szCs w:val="20"/>
          <w:lang w:val="es-MX"/>
        </w:rPr>
        <w:t xml:space="preserve">, donde embarcamos en un barco para visitar el lago </w:t>
      </w:r>
      <w:proofErr w:type="spellStart"/>
      <w:r w:rsidR="00CB3993" w:rsidRPr="00CB3993">
        <w:rPr>
          <w:rFonts w:cstheme="minorHAnsi"/>
          <w:color w:val="000000"/>
          <w:sz w:val="20"/>
          <w:szCs w:val="20"/>
          <w:lang w:val="es-MX"/>
        </w:rPr>
        <w:t>Tonle</w:t>
      </w:r>
      <w:proofErr w:type="spellEnd"/>
      <w:r w:rsidR="00CB3993" w:rsidRPr="00CB3993">
        <w:rPr>
          <w:rFonts w:cstheme="minorHAnsi"/>
          <w:color w:val="000000"/>
          <w:sz w:val="20"/>
          <w:szCs w:val="20"/>
          <w:lang w:val="es-MX"/>
        </w:rPr>
        <w:t xml:space="preserve"> </w:t>
      </w:r>
      <w:proofErr w:type="spellStart"/>
      <w:r w:rsidR="00CB3993" w:rsidRPr="00CB3993">
        <w:rPr>
          <w:rFonts w:cstheme="minorHAnsi"/>
          <w:color w:val="000000"/>
          <w:sz w:val="20"/>
          <w:szCs w:val="20"/>
          <w:lang w:val="es-MX"/>
        </w:rPr>
        <w:t>Sap</w:t>
      </w:r>
      <w:proofErr w:type="spellEnd"/>
      <w:r w:rsidR="00CB3993" w:rsidRPr="00CB3993">
        <w:rPr>
          <w:rFonts w:cstheme="minorHAnsi"/>
          <w:color w:val="000000"/>
          <w:sz w:val="20"/>
          <w:szCs w:val="20"/>
          <w:lang w:val="es-MX"/>
        </w:rPr>
        <w:t xml:space="preserve">, el lago más grande del Sudeste asiático, y que juega un papel muy importante en la vida de los camboyanos. Veremos la vida de la gente del lago, su hospital, su iglesia, la escuela, el mercadillo, etc. </w:t>
      </w:r>
      <w:r w:rsidR="00CB3993" w:rsidRPr="00CB3993">
        <w:rPr>
          <w:rFonts w:cstheme="minorHAnsi"/>
          <w:b/>
          <w:bCs/>
          <w:color w:val="000000"/>
          <w:sz w:val="20"/>
          <w:szCs w:val="20"/>
          <w:lang w:val="es-MX"/>
        </w:rPr>
        <w:t>Almuerzo</w:t>
      </w:r>
      <w:r w:rsidR="00CB3993" w:rsidRPr="00CB3993">
        <w:rPr>
          <w:rFonts w:cstheme="minorHAnsi"/>
          <w:color w:val="000000"/>
          <w:sz w:val="20"/>
          <w:szCs w:val="20"/>
          <w:lang w:val="es-MX"/>
        </w:rPr>
        <w:t xml:space="preserve"> en restaurante </w:t>
      </w:r>
      <w:proofErr w:type="spellStart"/>
      <w:proofErr w:type="gramStart"/>
      <w:r w:rsidR="00CB3993" w:rsidRPr="00CB3993">
        <w:rPr>
          <w:rFonts w:cstheme="minorHAnsi"/>
          <w:color w:val="000000"/>
          <w:sz w:val="20"/>
          <w:szCs w:val="20"/>
          <w:lang w:val="es-MX"/>
        </w:rPr>
        <w:t>local.A</w:t>
      </w:r>
      <w:proofErr w:type="spellEnd"/>
      <w:proofErr w:type="gramEnd"/>
      <w:r w:rsidR="00CB3993" w:rsidRPr="00CB3993">
        <w:rPr>
          <w:rFonts w:cstheme="minorHAnsi"/>
          <w:color w:val="000000"/>
          <w:sz w:val="20"/>
          <w:szCs w:val="20"/>
          <w:lang w:val="es-MX"/>
        </w:rPr>
        <w:t xml:space="preserve"> continuación, visitamos el templo hinduista </w:t>
      </w:r>
      <w:proofErr w:type="spellStart"/>
      <w:r w:rsidR="00CB3993" w:rsidRPr="00CB3993">
        <w:rPr>
          <w:rFonts w:cstheme="minorHAnsi"/>
          <w:color w:val="000000"/>
          <w:sz w:val="20"/>
          <w:szCs w:val="20"/>
          <w:lang w:val="es-MX"/>
        </w:rPr>
        <w:t>Banteay</w:t>
      </w:r>
      <w:proofErr w:type="spellEnd"/>
      <w:r w:rsidR="00CB3993" w:rsidRPr="00CB3993">
        <w:rPr>
          <w:rFonts w:cstheme="minorHAnsi"/>
          <w:color w:val="000000"/>
          <w:sz w:val="20"/>
          <w:szCs w:val="20"/>
          <w:lang w:val="es-MX"/>
        </w:rPr>
        <w:t xml:space="preserve"> </w:t>
      </w:r>
      <w:proofErr w:type="spellStart"/>
      <w:r w:rsidR="00CB3993" w:rsidRPr="00CB3993">
        <w:rPr>
          <w:rFonts w:cstheme="minorHAnsi"/>
          <w:color w:val="000000"/>
          <w:sz w:val="20"/>
          <w:szCs w:val="20"/>
          <w:lang w:val="es-MX"/>
        </w:rPr>
        <w:t>Samre</w:t>
      </w:r>
      <w:proofErr w:type="spellEnd"/>
      <w:r w:rsidR="00CB3993" w:rsidRPr="00CB3993">
        <w:rPr>
          <w:rFonts w:cstheme="minorHAnsi"/>
          <w:color w:val="000000"/>
          <w:sz w:val="20"/>
          <w:szCs w:val="20"/>
          <w:lang w:val="es-MX"/>
        </w:rPr>
        <w:t xml:space="preserve">. Este lugar sagrado, dedicado al dios </w:t>
      </w:r>
      <w:proofErr w:type="spellStart"/>
      <w:r w:rsidR="00CB3993" w:rsidRPr="00CB3993">
        <w:rPr>
          <w:rFonts w:cstheme="minorHAnsi"/>
          <w:color w:val="000000"/>
          <w:sz w:val="20"/>
          <w:szCs w:val="20"/>
          <w:lang w:val="es-MX"/>
        </w:rPr>
        <w:t>Shivá</w:t>
      </w:r>
      <w:proofErr w:type="spellEnd"/>
      <w:r w:rsidR="00CB3993" w:rsidRPr="00CB3993">
        <w:rPr>
          <w:rFonts w:cstheme="minorHAnsi"/>
          <w:color w:val="000000"/>
          <w:sz w:val="20"/>
          <w:szCs w:val="20"/>
          <w:lang w:val="es-MX"/>
        </w:rPr>
        <w:t xml:space="preserve">, está decorado con abundantes relieves de temática hinduista, narrando diversas escenas del Ramayana. Seguimos la excursión por el gran templo de </w:t>
      </w:r>
      <w:proofErr w:type="spellStart"/>
      <w:r w:rsidR="00CB3993" w:rsidRPr="00CB3993">
        <w:rPr>
          <w:rFonts w:cstheme="minorHAnsi"/>
          <w:color w:val="000000"/>
          <w:sz w:val="20"/>
          <w:szCs w:val="20"/>
          <w:lang w:val="es-MX"/>
        </w:rPr>
        <w:t>Banteay</w:t>
      </w:r>
      <w:proofErr w:type="spellEnd"/>
      <w:r w:rsidR="00CB3993" w:rsidRPr="00CB3993">
        <w:rPr>
          <w:rFonts w:cstheme="minorHAnsi"/>
          <w:color w:val="000000"/>
          <w:sz w:val="20"/>
          <w:szCs w:val="20"/>
          <w:lang w:val="es-MX"/>
        </w:rPr>
        <w:t xml:space="preserve"> </w:t>
      </w:r>
      <w:proofErr w:type="spellStart"/>
      <w:r w:rsidR="00CB3993" w:rsidRPr="00CB3993">
        <w:rPr>
          <w:rFonts w:cstheme="minorHAnsi"/>
          <w:color w:val="000000"/>
          <w:sz w:val="20"/>
          <w:szCs w:val="20"/>
          <w:lang w:val="es-MX"/>
        </w:rPr>
        <w:t>Srei</w:t>
      </w:r>
      <w:proofErr w:type="spellEnd"/>
      <w:r w:rsidR="00CB3993" w:rsidRPr="00CB3993">
        <w:rPr>
          <w:rFonts w:cstheme="minorHAnsi"/>
          <w:color w:val="000000"/>
          <w:sz w:val="20"/>
          <w:szCs w:val="20"/>
          <w:lang w:val="es-MX"/>
        </w:rPr>
        <w:t xml:space="preserve"> (significa literalmente “ciudad de la victoria”), conocido hoy en día como la “Ciudadela de las Mujeres” por ser el único templo del imperio jemer que no fue construido para un monarca, si no, por y para mujeres. </w:t>
      </w:r>
    </w:p>
    <w:p w:rsidR="00CB3993" w:rsidRDefault="00CB3993" w:rsidP="00CB3993">
      <w:pPr>
        <w:jc w:val="both"/>
        <w:rPr>
          <w:rFonts w:cstheme="minorHAnsi"/>
          <w:color w:val="000000"/>
          <w:sz w:val="20"/>
          <w:szCs w:val="20"/>
          <w:lang w:val="es-MX"/>
        </w:rPr>
      </w:pPr>
    </w:p>
    <w:p w:rsidR="00CB3993" w:rsidRDefault="00CB3993" w:rsidP="00CB3993">
      <w:pPr>
        <w:jc w:val="both"/>
        <w:rPr>
          <w:rFonts w:cstheme="minorHAnsi"/>
          <w:color w:val="000000"/>
          <w:sz w:val="20"/>
          <w:szCs w:val="20"/>
          <w:lang w:val="es-MX"/>
        </w:rPr>
      </w:pPr>
    </w:p>
    <w:p w:rsidR="00CB3993" w:rsidRDefault="00CB3993" w:rsidP="00CB3993">
      <w:pPr>
        <w:jc w:val="both"/>
        <w:rPr>
          <w:rFonts w:cstheme="minorHAnsi"/>
          <w:color w:val="000000"/>
          <w:sz w:val="20"/>
          <w:szCs w:val="20"/>
          <w:lang w:val="es-MX"/>
        </w:rPr>
      </w:pPr>
    </w:p>
    <w:p w:rsidR="0024631F" w:rsidRPr="00F75F7F" w:rsidRDefault="00CB3993" w:rsidP="00CB3993">
      <w:pPr>
        <w:jc w:val="both"/>
        <w:rPr>
          <w:rFonts w:cstheme="minorHAnsi"/>
          <w:color w:val="000000"/>
          <w:sz w:val="20"/>
          <w:szCs w:val="20"/>
          <w:lang w:val="es-MX"/>
        </w:rPr>
      </w:pPr>
      <w:r w:rsidRPr="00CB3993">
        <w:rPr>
          <w:rFonts w:cstheme="minorHAnsi"/>
          <w:color w:val="000000"/>
          <w:sz w:val="20"/>
          <w:szCs w:val="20"/>
          <w:lang w:val="es-MX"/>
        </w:rPr>
        <w:t xml:space="preserve">Edificado en base a los reglamentos de construcción </w:t>
      </w:r>
      <w:proofErr w:type="spellStart"/>
      <w:r w:rsidRPr="00CB3993">
        <w:rPr>
          <w:rFonts w:cstheme="minorHAnsi"/>
          <w:color w:val="000000"/>
          <w:sz w:val="20"/>
          <w:szCs w:val="20"/>
          <w:lang w:val="es-MX"/>
        </w:rPr>
        <w:t>Angkoriana</w:t>
      </w:r>
      <w:proofErr w:type="spellEnd"/>
      <w:r w:rsidRPr="00CB3993">
        <w:rPr>
          <w:rFonts w:cstheme="minorHAnsi"/>
          <w:color w:val="000000"/>
          <w:sz w:val="20"/>
          <w:szCs w:val="20"/>
          <w:lang w:val="es-MX"/>
        </w:rPr>
        <w:t xml:space="preserve">, </w:t>
      </w:r>
      <w:proofErr w:type="spellStart"/>
      <w:r w:rsidRPr="00CB3993">
        <w:rPr>
          <w:rFonts w:cstheme="minorHAnsi"/>
          <w:color w:val="000000"/>
          <w:sz w:val="20"/>
          <w:szCs w:val="20"/>
          <w:lang w:val="es-MX"/>
        </w:rPr>
        <w:t>Banteay</w:t>
      </w:r>
      <w:proofErr w:type="spellEnd"/>
      <w:r w:rsidRPr="00CB3993">
        <w:rPr>
          <w:rFonts w:cstheme="minorHAnsi"/>
          <w:color w:val="000000"/>
          <w:sz w:val="20"/>
          <w:szCs w:val="20"/>
          <w:lang w:val="es-MX"/>
        </w:rPr>
        <w:t xml:space="preserve"> </w:t>
      </w:r>
      <w:proofErr w:type="spellStart"/>
      <w:r w:rsidRPr="00CB3993">
        <w:rPr>
          <w:rFonts w:cstheme="minorHAnsi"/>
          <w:color w:val="000000"/>
          <w:sz w:val="20"/>
          <w:szCs w:val="20"/>
          <w:lang w:val="es-MX"/>
        </w:rPr>
        <w:t>Srei</w:t>
      </w:r>
      <w:proofErr w:type="spellEnd"/>
      <w:r w:rsidRPr="00CB3993">
        <w:rPr>
          <w:rFonts w:cstheme="minorHAnsi"/>
          <w:color w:val="000000"/>
          <w:sz w:val="20"/>
          <w:szCs w:val="20"/>
          <w:lang w:val="es-MX"/>
        </w:rPr>
        <w:t xml:space="preserve"> es un bello y elegante templo a pequeña escala, un palacio de hadas en el centro de un bosque sin fin. Contemplamos esta “joya del arte jemer”, su fachada de piedra rosa arenisca, sus esculturas, relieves tallados con gran precisión y seguimos aprendiendo sobre el arte del antiguo imperio jemer. En el camino de vuelta, visitamos los artesanos </w:t>
      </w:r>
      <w:proofErr w:type="spellStart"/>
      <w:r w:rsidRPr="00CB3993">
        <w:rPr>
          <w:rFonts w:cstheme="minorHAnsi"/>
          <w:color w:val="000000"/>
          <w:sz w:val="20"/>
          <w:szCs w:val="20"/>
          <w:lang w:val="es-MX"/>
        </w:rPr>
        <w:t>D’Angkor</w:t>
      </w:r>
      <w:proofErr w:type="spellEnd"/>
      <w:r w:rsidRPr="00CB3993">
        <w:rPr>
          <w:rFonts w:cstheme="minorHAnsi"/>
          <w:color w:val="000000"/>
          <w:sz w:val="20"/>
          <w:szCs w:val="20"/>
          <w:lang w:val="es-MX"/>
        </w:rPr>
        <w:t xml:space="preserve"> - el centro de ayuda a los jóvenes camboyanos para mantener viva la artesanía tradicional</w:t>
      </w:r>
      <w:proofErr w:type="gramStart"/>
      <w:r w:rsidR="008E6A41">
        <w:rPr>
          <w:rFonts w:cstheme="minorHAnsi"/>
          <w:color w:val="000000"/>
          <w:sz w:val="20"/>
          <w:szCs w:val="20"/>
          <w:lang w:val="es-MX"/>
        </w:rPr>
        <w:t xml:space="preserve">) </w:t>
      </w:r>
      <w:r w:rsidR="008E6A41" w:rsidRPr="008E6A41">
        <w:rPr>
          <w:rFonts w:cstheme="minorHAnsi"/>
          <w:color w:val="000000"/>
          <w:sz w:val="20"/>
          <w:szCs w:val="20"/>
          <w:lang w:val="es-MX"/>
        </w:rPr>
        <w:t>.</w:t>
      </w:r>
      <w:r w:rsidR="0024631F" w:rsidRPr="007B517E">
        <w:rPr>
          <w:rFonts w:cstheme="minorHAnsi"/>
          <w:b/>
          <w:bCs/>
          <w:color w:val="000000"/>
          <w:sz w:val="20"/>
          <w:szCs w:val="20"/>
          <w:lang w:val="es-MX"/>
        </w:rPr>
        <w:t>Alojamiento</w:t>
      </w:r>
      <w:proofErr w:type="gramEnd"/>
      <w:r w:rsidR="0024631F" w:rsidRPr="007B517E">
        <w:rPr>
          <w:rFonts w:cstheme="minorHAnsi"/>
          <w:b/>
          <w:bCs/>
          <w:color w:val="000000"/>
          <w:sz w:val="20"/>
          <w:szCs w:val="20"/>
          <w:lang w:val="es-MX"/>
        </w:rPr>
        <w:t>.</w:t>
      </w:r>
    </w:p>
    <w:p w:rsidR="00F75F7F" w:rsidRDefault="00F75F7F" w:rsidP="0024631F">
      <w:pPr>
        <w:jc w:val="both"/>
        <w:rPr>
          <w:rFonts w:cstheme="minorHAnsi"/>
          <w:color w:val="000000"/>
          <w:sz w:val="20"/>
          <w:szCs w:val="20"/>
          <w:lang w:val="es-MX"/>
        </w:rPr>
      </w:pPr>
    </w:p>
    <w:p w:rsidR="00F75F7F" w:rsidRDefault="00F75F7F" w:rsidP="00F75F7F">
      <w:pPr>
        <w:jc w:val="both"/>
        <w:rPr>
          <w:rFonts w:cstheme="minorHAnsi"/>
          <w:b/>
          <w:bCs/>
          <w:color w:val="000000"/>
          <w:sz w:val="20"/>
          <w:szCs w:val="20"/>
          <w:lang w:val="es-MX"/>
        </w:rPr>
      </w:pPr>
      <w:r w:rsidRPr="007B517E">
        <w:rPr>
          <w:rFonts w:cstheme="minorHAnsi"/>
          <w:b/>
          <w:bCs/>
          <w:color w:val="000000"/>
          <w:sz w:val="20"/>
          <w:szCs w:val="20"/>
          <w:lang w:val="es-MX"/>
        </w:rPr>
        <w:t xml:space="preserve">Día </w:t>
      </w:r>
      <w:r w:rsidR="00CB3993">
        <w:rPr>
          <w:rFonts w:cstheme="minorHAnsi"/>
          <w:b/>
          <w:bCs/>
          <w:color w:val="000000"/>
          <w:sz w:val="20"/>
          <w:szCs w:val="20"/>
          <w:lang w:val="es-MX"/>
        </w:rPr>
        <w:t>11</w:t>
      </w:r>
      <w:r>
        <w:rPr>
          <w:rFonts w:cstheme="minorHAnsi"/>
          <w:b/>
          <w:bCs/>
          <w:color w:val="000000"/>
          <w:sz w:val="20"/>
          <w:szCs w:val="20"/>
          <w:lang w:val="es-MX"/>
        </w:rPr>
        <w:t xml:space="preserve">. </w:t>
      </w:r>
      <w:proofErr w:type="spellStart"/>
      <w:r w:rsidR="00CB3993">
        <w:rPr>
          <w:rFonts w:cstheme="minorHAnsi"/>
          <w:b/>
          <w:bCs/>
          <w:color w:val="000000"/>
          <w:sz w:val="20"/>
          <w:szCs w:val="20"/>
          <w:lang w:val="es-MX"/>
        </w:rPr>
        <w:t>Siem</w:t>
      </w:r>
      <w:proofErr w:type="spellEnd"/>
      <w:r w:rsidR="00CB3993">
        <w:rPr>
          <w:rFonts w:cstheme="minorHAnsi"/>
          <w:b/>
          <w:bCs/>
          <w:color w:val="000000"/>
          <w:sz w:val="20"/>
          <w:szCs w:val="20"/>
          <w:lang w:val="es-MX"/>
        </w:rPr>
        <w:t xml:space="preserve"> </w:t>
      </w:r>
      <w:proofErr w:type="spellStart"/>
      <w:r w:rsidR="00CB3993">
        <w:rPr>
          <w:rFonts w:cstheme="minorHAnsi"/>
          <w:b/>
          <w:bCs/>
          <w:color w:val="000000"/>
          <w:sz w:val="20"/>
          <w:szCs w:val="20"/>
          <w:lang w:val="es-MX"/>
        </w:rPr>
        <w:t>Rep</w:t>
      </w:r>
      <w:proofErr w:type="spellEnd"/>
      <w:r w:rsidR="00CB3993">
        <w:rPr>
          <w:rFonts w:cstheme="minorHAnsi"/>
          <w:b/>
          <w:bCs/>
          <w:color w:val="000000"/>
          <w:sz w:val="20"/>
          <w:szCs w:val="20"/>
          <w:lang w:val="es-MX"/>
        </w:rPr>
        <w:t>-Bangkok</w:t>
      </w:r>
    </w:p>
    <w:p w:rsidR="00F75F7F" w:rsidRPr="007B517E" w:rsidRDefault="00F75F7F" w:rsidP="00F75F7F">
      <w:pPr>
        <w:jc w:val="both"/>
        <w:rPr>
          <w:rFonts w:cstheme="minorHAnsi"/>
          <w:b/>
          <w:bCs/>
          <w:color w:val="000000"/>
          <w:sz w:val="20"/>
          <w:szCs w:val="20"/>
          <w:lang w:val="es-MX"/>
        </w:rPr>
      </w:pPr>
      <w:r w:rsidRPr="00F75F7F">
        <w:rPr>
          <w:rFonts w:cstheme="minorHAnsi"/>
          <w:b/>
          <w:bCs/>
          <w:color w:val="000000"/>
          <w:sz w:val="20"/>
          <w:szCs w:val="20"/>
          <w:lang w:val="es-MX"/>
        </w:rPr>
        <w:t xml:space="preserve">Desayuno </w:t>
      </w:r>
      <w:r w:rsidRPr="00F75F7F">
        <w:rPr>
          <w:rFonts w:cstheme="minorHAnsi"/>
          <w:color w:val="000000"/>
          <w:sz w:val="20"/>
          <w:szCs w:val="20"/>
          <w:lang w:val="es-MX"/>
        </w:rPr>
        <w:t>y traslado al aeropuerto</w:t>
      </w:r>
      <w:r w:rsidR="00CB3993">
        <w:rPr>
          <w:rFonts w:cstheme="minorHAnsi"/>
          <w:color w:val="000000"/>
          <w:sz w:val="20"/>
          <w:szCs w:val="20"/>
          <w:lang w:val="es-MX"/>
        </w:rPr>
        <w:t xml:space="preserve"> para su vuelo a Bangkok llegada y traslado al hotel resto del día libre. </w:t>
      </w:r>
      <w:r w:rsidR="00CB3993" w:rsidRPr="00CB3993">
        <w:rPr>
          <w:rFonts w:cstheme="minorHAnsi"/>
          <w:b/>
          <w:bCs/>
          <w:color w:val="000000"/>
          <w:sz w:val="20"/>
          <w:szCs w:val="20"/>
          <w:lang w:val="es-MX"/>
        </w:rPr>
        <w:t>Alojamiento</w:t>
      </w:r>
    </w:p>
    <w:p w:rsidR="00CB3993" w:rsidRDefault="00CB3993" w:rsidP="0007510B">
      <w:pPr>
        <w:jc w:val="both"/>
        <w:rPr>
          <w:rFonts w:cstheme="minorHAnsi"/>
          <w:sz w:val="20"/>
          <w:szCs w:val="20"/>
          <w:lang w:val="es-MX"/>
        </w:rPr>
      </w:pPr>
    </w:p>
    <w:p w:rsidR="00CB3993" w:rsidRDefault="00CB3993" w:rsidP="00CB3993">
      <w:pPr>
        <w:jc w:val="both"/>
        <w:rPr>
          <w:rFonts w:cstheme="minorHAnsi"/>
          <w:b/>
          <w:bCs/>
          <w:color w:val="000000"/>
          <w:sz w:val="20"/>
          <w:szCs w:val="20"/>
          <w:lang w:val="es-MX"/>
        </w:rPr>
      </w:pPr>
      <w:r w:rsidRPr="007B517E">
        <w:rPr>
          <w:rFonts w:cstheme="minorHAnsi"/>
          <w:b/>
          <w:bCs/>
          <w:color w:val="000000"/>
          <w:sz w:val="20"/>
          <w:szCs w:val="20"/>
          <w:lang w:val="es-MX"/>
        </w:rPr>
        <w:t xml:space="preserve">Día </w:t>
      </w:r>
      <w:r>
        <w:rPr>
          <w:rFonts w:cstheme="minorHAnsi"/>
          <w:b/>
          <w:bCs/>
          <w:color w:val="000000"/>
          <w:sz w:val="20"/>
          <w:szCs w:val="20"/>
          <w:lang w:val="es-MX"/>
        </w:rPr>
        <w:t>12. Bangkok</w:t>
      </w:r>
    </w:p>
    <w:p w:rsidR="00CB3993" w:rsidRPr="007B517E" w:rsidRDefault="00CB3993" w:rsidP="00CB3993">
      <w:pPr>
        <w:jc w:val="both"/>
        <w:rPr>
          <w:rFonts w:cstheme="minorHAnsi"/>
          <w:b/>
          <w:bCs/>
          <w:color w:val="000000"/>
          <w:sz w:val="20"/>
          <w:szCs w:val="20"/>
          <w:lang w:val="es-MX"/>
        </w:rPr>
      </w:pPr>
      <w:r w:rsidRPr="00F75F7F">
        <w:rPr>
          <w:rFonts w:cstheme="minorHAnsi"/>
          <w:b/>
          <w:bCs/>
          <w:color w:val="000000"/>
          <w:sz w:val="20"/>
          <w:szCs w:val="20"/>
          <w:lang w:val="es-MX"/>
        </w:rPr>
        <w:t xml:space="preserve">Desayuno </w:t>
      </w:r>
      <w:r w:rsidRPr="00F75F7F">
        <w:rPr>
          <w:rFonts w:cstheme="minorHAnsi"/>
          <w:color w:val="000000"/>
          <w:sz w:val="20"/>
          <w:szCs w:val="20"/>
          <w:lang w:val="es-MX"/>
        </w:rPr>
        <w:t>y traslado al aeropuerto</w:t>
      </w:r>
      <w:r>
        <w:rPr>
          <w:rFonts w:cstheme="minorHAnsi"/>
          <w:color w:val="000000"/>
          <w:sz w:val="20"/>
          <w:szCs w:val="20"/>
          <w:lang w:val="es-MX"/>
        </w:rPr>
        <w:t>.</w:t>
      </w:r>
    </w:p>
    <w:p w:rsidR="00CB3993" w:rsidRDefault="00CB3993" w:rsidP="0007510B">
      <w:pPr>
        <w:jc w:val="both"/>
        <w:rPr>
          <w:rFonts w:cstheme="minorHAnsi"/>
          <w:sz w:val="20"/>
          <w:szCs w:val="20"/>
          <w:lang w:val="es-MX"/>
        </w:rPr>
      </w:pPr>
    </w:p>
    <w:p w:rsidR="0007510B" w:rsidRPr="005B22A4" w:rsidRDefault="0007510B" w:rsidP="0007510B">
      <w:pPr>
        <w:rPr>
          <w:b/>
          <w:bCs/>
          <w:sz w:val="20"/>
          <w:szCs w:val="20"/>
          <w:lang w:val="es-ES"/>
        </w:rPr>
      </w:pPr>
      <w:r w:rsidRPr="005B22A4">
        <w:rPr>
          <w:b/>
          <w:bCs/>
          <w:sz w:val="20"/>
          <w:szCs w:val="20"/>
          <w:lang w:val="es-ES"/>
        </w:rPr>
        <w:t>FIN DE NUESTROS SERVICIOS.</w:t>
      </w:r>
    </w:p>
    <w:p w:rsidR="0007510B" w:rsidRDefault="0007510B" w:rsidP="0007510B">
      <w:pPr>
        <w:rPr>
          <w:sz w:val="20"/>
          <w:szCs w:val="20"/>
          <w:lang w:val="es-ES"/>
        </w:rPr>
      </w:pPr>
    </w:p>
    <w:p w:rsidR="001F3C8E" w:rsidRDefault="001F3C8E" w:rsidP="0007510B">
      <w:pPr>
        <w:rPr>
          <w:sz w:val="20"/>
          <w:szCs w:val="20"/>
          <w:lang w:val="es-ES"/>
        </w:rPr>
      </w:pPr>
    </w:p>
    <w:p w:rsidR="0007510B" w:rsidRPr="00B56B0D" w:rsidRDefault="0007510B" w:rsidP="0007510B">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110A5522" wp14:editId="5470C075">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07510B" w:rsidRPr="00F74623" w:rsidRDefault="0007510B" w:rsidP="0007510B">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10A5522" id="Rectángulo 4"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6n7oKGMCAAASBQAADgAAAAAAAAAAAAAAAAAuAgAAZHJzL2Uy&#10;b0RvYy54bWxQSwECLQAUAAYACAAAACEAw7d+SN0AAAAGAQAADwAAAAAAAAAAAAAAAAC9BAAAZHJz&#10;L2Rvd25yZXYueG1sUEsFBgAAAAAEAAQA8wAAAMcFAAAAAA==&#10;" fillcolor="black [3200]" strokecolor="black [1600]" strokeweight="1pt">
                <v:textbox>
                  <w:txbxContent>
                    <w:p w:rsidR="0007510B" w:rsidRPr="00F74623" w:rsidRDefault="0007510B" w:rsidP="0007510B">
                      <w:pPr>
                        <w:jc w:val="center"/>
                        <w:rPr>
                          <w:b/>
                          <w:i/>
                          <w:lang w:val="es-ES"/>
                        </w:rPr>
                      </w:pPr>
                      <w:r w:rsidRPr="00F74623">
                        <w:rPr>
                          <w:b/>
                          <w:i/>
                          <w:lang w:val="es-ES"/>
                        </w:rPr>
                        <w:t>JULIÁ TOURS INCLUYE:</w:t>
                      </w:r>
                    </w:p>
                  </w:txbxContent>
                </v:textbox>
                <w10:wrap type="square"/>
              </v:rect>
            </w:pict>
          </mc:Fallback>
        </mc:AlternateContent>
      </w:r>
    </w:p>
    <w:p w:rsidR="0007510B" w:rsidRPr="00B56B0D" w:rsidRDefault="0007510B" w:rsidP="0007510B">
      <w:pPr>
        <w:rPr>
          <w:sz w:val="20"/>
          <w:szCs w:val="20"/>
          <w:lang w:val="es-ES"/>
        </w:rPr>
      </w:pPr>
    </w:p>
    <w:p w:rsidR="0007510B" w:rsidRPr="00B56B0D" w:rsidRDefault="0007510B" w:rsidP="0007510B">
      <w:pPr>
        <w:tabs>
          <w:tab w:val="left" w:pos="851"/>
        </w:tabs>
        <w:rPr>
          <w:sz w:val="20"/>
          <w:szCs w:val="20"/>
        </w:rPr>
      </w:pPr>
    </w:p>
    <w:p w:rsidR="00CB3993" w:rsidRPr="00CB3993" w:rsidRDefault="00CB3993" w:rsidP="00CB3993">
      <w:pPr>
        <w:pStyle w:val="Prrafodelista"/>
        <w:numPr>
          <w:ilvl w:val="0"/>
          <w:numId w:val="3"/>
        </w:numPr>
        <w:tabs>
          <w:tab w:val="left" w:pos="851"/>
        </w:tabs>
        <w:rPr>
          <w:sz w:val="20"/>
          <w:szCs w:val="20"/>
        </w:rPr>
      </w:pPr>
      <w:r w:rsidRPr="00CB3993">
        <w:rPr>
          <w:sz w:val="20"/>
          <w:szCs w:val="20"/>
        </w:rPr>
        <w:t>Alojamiento y alimentos (sin bebidas) como indicado en el itinerario</w:t>
      </w:r>
    </w:p>
    <w:p w:rsidR="00CB3993" w:rsidRPr="00CB3993" w:rsidRDefault="00CB3993" w:rsidP="00CB3993">
      <w:pPr>
        <w:pStyle w:val="Prrafodelista"/>
        <w:numPr>
          <w:ilvl w:val="0"/>
          <w:numId w:val="3"/>
        </w:numPr>
        <w:tabs>
          <w:tab w:val="left" w:pos="851"/>
        </w:tabs>
        <w:rPr>
          <w:sz w:val="20"/>
          <w:szCs w:val="20"/>
        </w:rPr>
      </w:pPr>
      <w:r w:rsidRPr="00CB3993">
        <w:rPr>
          <w:sz w:val="20"/>
          <w:szCs w:val="20"/>
        </w:rPr>
        <w:t>Traslados, visitas y excursiones con guía de habla hispana en Bangkok y Chiang Mai</w:t>
      </w:r>
    </w:p>
    <w:p w:rsidR="00CB3993" w:rsidRDefault="00CB3993" w:rsidP="00CB3993">
      <w:pPr>
        <w:pStyle w:val="Prrafodelista"/>
        <w:numPr>
          <w:ilvl w:val="0"/>
          <w:numId w:val="3"/>
        </w:numPr>
        <w:tabs>
          <w:tab w:val="left" w:pos="851"/>
        </w:tabs>
        <w:rPr>
          <w:sz w:val="20"/>
          <w:szCs w:val="20"/>
        </w:rPr>
      </w:pPr>
      <w:r w:rsidRPr="00CB3993">
        <w:rPr>
          <w:sz w:val="20"/>
          <w:szCs w:val="20"/>
        </w:rPr>
        <w:t>Entradas a los sitios de interés durante las visitas y excursiones</w:t>
      </w:r>
    </w:p>
    <w:p w:rsidR="00CB3993" w:rsidRPr="00CB3993" w:rsidRDefault="00CB3993" w:rsidP="00CB3993">
      <w:pPr>
        <w:pStyle w:val="Prrafodelista"/>
        <w:numPr>
          <w:ilvl w:val="0"/>
          <w:numId w:val="3"/>
        </w:numPr>
        <w:rPr>
          <w:sz w:val="20"/>
          <w:szCs w:val="20"/>
        </w:rPr>
      </w:pPr>
      <w:r w:rsidRPr="00CB3993">
        <w:rPr>
          <w:sz w:val="20"/>
          <w:szCs w:val="20"/>
        </w:rPr>
        <w:t xml:space="preserve">Paseo en </w:t>
      </w:r>
      <w:proofErr w:type="spellStart"/>
      <w:r w:rsidRPr="00CB3993">
        <w:rPr>
          <w:sz w:val="20"/>
          <w:szCs w:val="20"/>
        </w:rPr>
        <w:t>tuk-tuk</w:t>
      </w:r>
      <w:proofErr w:type="spellEnd"/>
      <w:r w:rsidRPr="00CB3993">
        <w:rPr>
          <w:sz w:val="20"/>
          <w:szCs w:val="20"/>
        </w:rPr>
        <w:t xml:space="preserve">, barco en </w:t>
      </w:r>
      <w:proofErr w:type="spellStart"/>
      <w:r w:rsidRPr="00CB3993">
        <w:rPr>
          <w:sz w:val="20"/>
          <w:szCs w:val="20"/>
        </w:rPr>
        <w:t>Tonle</w:t>
      </w:r>
      <w:proofErr w:type="spellEnd"/>
      <w:r w:rsidRPr="00CB3993">
        <w:rPr>
          <w:sz w:val="20"/>
          <w:szCs w:val="20"/>
        </w:rPr>
        <w:t xml:space="preserve"> </w:t>
      </w:r>
      <w:proofErr w:type="spellStart"/>
      <w:r w:rsidRPr="00CB3993">
        <w:rPr>
          <w:sz w:val="20"/>
          <w:szCs w:val="20"/>
        </w:rPr>
        <w:t>Sap</w:t>
      </w:r>
      <w:proofErr w:type="spellEnd"/>
    </w:p>
    <w:p w:rsidR="0007510B" w:rsidRPr="00F75F7F" w:rsidRDefault="0007510B" w:rsidP="00F75F7F">
      <w:pPr>
        <w:pStyle w:val="Prrafodelista"/>
        <w:numPr>
          <w:ilvl w:val="0"/>
          <w:numId w:val="3"/>
        </w:numPr>
        <w:tabs>
          <w:tab w:val="left" w:pos="851"/>
        </w:tabs>
        <w:rPr>
          <w:sz w:val="20"/>
          <w:szCs w:val="20"/>
        </w:rPr>
      </w:pPr>
      <w:r w:rsidRPr="00F75F7F">
        <w:rPr>
          <w:sz w:val="20"/>
          <w:szCs w:val="20"/>
        </w:rPr>
        <w:t>Seguro de asistencia básico.</w:t>
      </w:r>
    </w:p>
    <w:p w:rsidR="00A66CAD" w:rsidRDefault="00A66CAD" w:rsidP="0007510B">
      <w:pPr>
        <w:rPr>
          <w:b/>
          <w:sz w:val="20"/>
          <w:szCs w:val="20"/>
        </w:rPr>
      </w:pPr>
    </w:p>
    <w:p w:rsidR="0007510B" w:rsidRPr="00B56B0D" w:rsidRDefault="0007510B" w:rsidP="0007510B">
      <w:pPr>
        <w:ind w:left="142"/>
        <w:rPr>
          <w:b/>
        </w:rPr>
      </w:pPr>
      <w:r w:rsidRPr="00B56B0D">
        <w:rPr>
          <w:b/>
        </w:rPr>
        <w:t>NO Incluye</w:t>
      </w:r>
    </w:p>
    <w:p w:rsidR="0007510B" w:rsidRDefault="0007510B" w:rsidP="0007510B">
      <w:pPr>
        <w:pStyle w:val="Prrafodelista"/>
        <w:numPr>
          <w:ilvl w:val="0"/>
          <w:numId w:val="1"/>
        </w:numPr>
        <w:tabs>
          <w:tab w:val="left" w:pos="851"/>
        </w:tabs>
        <w:spacing w:after="0" w:line="240" w:lineRule="auto"/>
        <w:ind w:left="1276" w:hanging="709"/>
        <w:rPr>
          <w:sz w:val="20"/>
          <w:szCs w:val="20"/>
        </w:rPr>
      </w:pPr>
      <w:r w:rsidRPr="00B56B0D">
        <w:rPr>
          <w:sz w:val="20"/>
          <w:szCs w:val="20"/>
        </w:rPr>
        <w:t xml:space="preserve">Vuelos internacionales </w:t>
      </w:r>
    </w:p>
    <w:p w:rsidR="00F75F7F" w:rsidRDefault="00F75F7F" w:rsidP="0007510B">
      <w:pPr>
        <w:pStyle w:val="Prrafodelista"/>
        <w:numPr>
          <w:ilvl w:val="0"/>
          <w:numId w:val="1"/>
        </w:numPr>
        <w:tabs>
          <w:tab w:val="left" w:pos="851"/>
        </w:tabs>
        <w:spacing w:after="0" w:line="240" w:lineRule="auto"/>
        <w:ind w:left="1276" w:hanging="709"/>
        <w:rPr>
          <w:sz w:val="20"/>
          <w:szCs w:val="20"/>
        </w:rPr>
      </w:pPr>
      <w:r>
        <w:rPr>
          <w:sz w:val="20"/>
          <w:szCs w:val="20"/>
        </w:rPr>
        <w:t>Vuelos internos</w:t>
      </w:r>
    </w:p>
    <w:p w:rsidR="0007510B" w:rsidRPr="00B56B0D" w:rsidRDefault="0007510B" w:rsidP="0007510B">
      <w:pPr>
        <w:pStyle w:val="Prrafodelista"/>
        <w:numPr>
          <w:ilvl w:val="0"/>
          <w:numId w:val="1"/>
        </w:numPr>
        <w:tabs>
          <w:tab w:val="left" w:pos="851"/>
        </w:tabs>
        <w:spacing w:after="0" w:line="240" w:lineRule="auto"/>
        <w:ind w:left="1276" w:hanging="709"/>
        <w:rPr>
          <w:sz w:val="20"/>
          <w:szCs w:val="20"/>
        </w:rPr>
      </w:pPr>
      <w:r>
        <w:rPr>
          <w:sz w:val="20"/>
          <w:szCs w:val="20"/>
        </w:rPr>
        <w:t>Excursiones opcionales</w:t>
      </w:r>
    </w:p>
    <w:p w:rsidR="0007510B" w:rsidRPr="00B56B0D" w:rsidRDefault="0007510B" w:rsidP="0007510B">
      <w:pPr>
        <w:pStyle w:val="Prrafodelista"/>
        <w:numPr>
          <w:ilvl w:val="0"/>
          <w:numId w:val="1"/>
        </w:numPr>
        <w:tabs>
          <w:tab w:val="left" w:pos="851"/>
        </w:tabs>
        <w:spacing w:after="0" w:line="240" w:lineRule="auto"/>
        <w:ind w:left="1276" w:hanging="709"/>
        <w:rPr>
          <w:sz w:val="20"/>
          <w:szCs w:val="20"/>
        </w:rPr>
      </w:pPr>
      <w:r w:rsidRPr="00B56B0D">
        <w:rPr>
          <w:sz w:val="20"/>
          <w:szCs w:val="20"/>
        </w:rPr>
        <w:t>Bebidas en las comidas mencionadas</w:t>
      </w:r>
    </w:p>
    <w:p w:rsidR="00F75F7F" w:rsidRDefault="0007510B" w:rsidP="00F75F7F">
      <w:pPr>
        <w:pStyle w:val="Prrafodelista"/>
        <w:numPr>
          <w:ilvl w:val="0"/>
          <w:numId w:val="1"/>
        </w:numPr>
        <w:tabs>
          <w:tab w:val="left" w:pos="851"/>
        </w:tabs>
        <w:spacing w:after="0" w:line="240" w:lineRule="auto"/>
        <w:ind w:left="1276" w:hanging="709"/>
        <w:rPr>
          <w:sz w:val="20"/>
          <w:szCs w:val="20"/>
        </w:rPr>
      </w:pPr>
      <w:r w:rsidRPr="00B56B0D">
        <w:rPr>
          <w:sz w:val="20"/>
          <w:szCs w:val="20"/>
        </w:rPr>
        <w:t>Ningún servicio no especificado</w:t>
      </w:r>
    </w:p>
    <w:p w:rsidR="00F75F7F" w:rsidRPr="00F75F7F" w:rsidRDefault="00F75F7F" w:rsidP="00F75F7F">
      <w:pPr>
        <w:pStyle w:val="Prrafodelista"/>
        <w:numPr>
          <w:ilvl w:val="0"/>
          <w:numId w:val="1"/>
        </w:numPr>
        <w:tabs>
          <w:tab w:val="left" w:pos="851"/>
        </w:tabs>
        <w:spacing w:after="0" w:line="240" w:lineRule="auto"/>
        <w:ind w:left="1276" w:hanging="709"/>
        <w:rPr>
          <w:sz w:val="20"/>
          <w:szCs w:val="20"/>
        </w:rPr>
      </w:pPr>
      <w:r w:rsidRPr="00F75F7F">
        <w:rPr>
          <w:sz w:val="20"/>
          <w:szCs w:val="20"/>
        </w:rPr>
        <w:t>Visado para Camboya: 35 USD/persona que se solicita y emite directamente en aeropuerto o en la frontera de Camboya</w:t>
      </w:r>
    </w:p>
    <w:p w:rsidR="0007510B" w:rsidRPr="00B56B0D" w:rsidRDefault="0007510B" w:rsidP="0007510B">
      <w:pPr>
        <w:pStyle w:val="Prrafodelista"/>
        <w:numPr>
          <w:ilvl w:val="0"/>
          <w:numId w:val="1"/>
        </w:numPr>
        <w:tabs>
          <w:tab w:val="left" w:pos="851"/>
        </w:tabs>
        <w:spacing w:after="0" w:line="240" w:lineRule="auto"/>
        <w:ind w:left="1276" w:hanging="709"/>
        <w:rPr>
          <w:sz w:val="20"/>
          <w:szCs w:val="20"/>
        </w:rPr>
      </w:pPr>
      <w:r w:rsidRPr="00B56B0D">
        <w:rPr>
          <w:sz w:val="20"/>
          <w:szCs w:val="20"/>
        </w:rPr>
        <w:t>Gastos personales</w:t>
      </w:r>
    </w:p>
    <w:p w:rsidR="0007510B" w:rsidRPr="00CB3993" w:rsidRDefault="0007510B" w:rsidP="0007510B">
      <w:pPr>
        <w:pStyle w:val="Prrafodelista"/>
        <w:numPr>
          <w:ilvl w:val="0"/>
          <w:numId w:val="1"/>
        </w:numPr>
        <w:tabs>
          <w:tab w:val="left" w:pos="851"/>
        </w:tabs>
        <w:spacing w:after="0" w:line="240" w:lineRule="auto"/>
        <w:ind w:left="1276" w:hanging="709"/>
        <w:rPr>
          <w:rFonts w:eastAsia="Calibri" w:cs="Tahoma"/>
          <w:b/>
          <w:color w:val="000000" w:themeColor="text1"/>
        </w:rPr>
      </w:pPr>
      <w:r w:rsidRPr="00B56B0D">
        <w:rPr>
          <w:sz w:val="20"/>
          <w:szCs w:val="20"/>
        </w:rPr>
        <w:t>Propinas</w:t>
      </w:r>
    </w:p>
    <w:p w:rsidR="00CB3993" w:rsidRPr="00CB3993" w:rsidRDefault="00CB3993" w:rsidP="00CB3993">
      <w:pPr>
        <w:tabs>
          <w:tab w:val="left" w:pos="851"/>
        </w:tabs>
        <w:rPr>
          <w:rFonts w:eastAsia="Calibri" w:cs="Tahoma"/>
          <w:b/>
          <w:color w:val="000000" w:themeColor="text1"/>
        </w:rPr>
      </w:pPr>
    </w:p>
    <w:p w:rsidR="004044DD" w:rsidRPr="004044DD" w:rsidRDefault="004044DD" w:rsidP="004044DD">
      <w:pPr>
        <w:tabs>
          <w:tab w:val="left" w:pos="851"/>
        </w:tabs>
        <w:rPr>
          <w:rFonts w:eastAsia="Calibri" w:cs="Tahoma"/>
          <w:b/>
          <w:color w:val="000000" w:themeColor="text1"/>
        </w:rPr>
      </w:pPr>
    </w:p>
    <w:tbl>
      <w:tblPr>
        <w:tblW w:w="6761" w:type="dxa"/>
        <w:jc w:val="center"/>
        <w:tblCellMar>
          <w:left w:w="70" w:type="dxa"/>
          <w:right w:w="70" w:type="dxa"/>
        </w:tblCellMar>
        <w:tblLook w:val="04A0" w:firstRow="1" w:lastRow="0" w:firstColumn="1" w:lastColumn="0" w:noHBand="0" w:noVBand="1"/>
      </w:tblPr>
      <w:tblGrid>
        <w:gridCol w:w="3425"/>
        <w:gridCol w:w="952"/>
        <w:gridCol w:w="1008"/>
        <w:gridCol w:w="1376"/>
      </w:tblGrid>
      <w:tr w:rsidR="00CB3993" w:rsidRPr="00CB3993" w:rsidTr="00CB3993">
        <w:trPr>
          <w:trHeight w:val="300"/>
          <w:jc w:val="center"/>
        </w:trPr>
        <w:tc>
          <w:tcPr>
            <w:tcW w:w="6761" w:type="dxa"/>
            <w:gridSpan w:val="4"/>
            <w:tcBorders>
              <w:top w:val="single" w:sz="8" w:space="0" w:color="auto"/>
              <w:left w:val="single" w:sz="8" w:space="0" w:color="auto"/>
              <w:bottom w:val="single" w:sz="4" w:space="0" w:color="auto"/>
              <w:right w:val="single" w:sz="8" w:space="0" w:color="000000"/>
            </w:tcBorders>
            <w:shd w:val="clear" w:color="FFFFCC" w:fill="000000"/>
            <w:noWrap/>
            <w:vAlign w:val="bottom"/>
            <w:hideMark/>
          </w:tcPr>
          <w:p w:rsidR="00CB3993" w:rsidRPr="00CB3993" w:rsidRDefault="00CB3993" w:rsidP="00CB3993">
            <w:pPr>
              <w:jc w:val="center"/>
              <w:rPr>
                <w:rFonts w:ascii="Aptos Narrow" w:eastAsia="Times New Roman" w:hAnsi="Aptos Narrow" w:cs="Times New Roman"/>
                <w:b/>
                <w:bCs/>
                <w:color w:val="FFFFFF"/>
                <w:sz w:val="20"/>
                <w:szCs w:val="20"/>
                <w:lang w:val="es-MX" w:eastAsia="es-MX"/>
              </w:rPr>
            </w:pPr>
            <w:r w:rsidRPr="00CB3993">
              <w:rPr>
                <w:rFonts w:ascii="Aptos Narrow" w:eastAsia="Times New Roman" w:hAnsi="Aptos Narrow" w:cs="Times New Roman"/>
                <w:b/>
                <w:bCs/>
                <w:color w:val="FFFFFF"/>
                <w:sz w:val="20"/>
                <w:szCs w:val="20"/>
                <w:lang w:val="es-MX" w:eastAsia="es-MX"/>
              </w:rPr>
              <w:t xml:space="preserve">TARIFA EN USD POR PERSONA </w:t>
            </w:r>
          </w:p>
        </w:tc>
      </w:tr>
      <w:tr w:rsidR="00CB3993" w:rsidRPr="00CB3993" w:rsidTr="00CB3993">
        <w:trPr>
          <w:trHeight w:val="300"/>
          <w:jc w:val="center"/>
        </w:trPr>
        <w:tc>
          <w:tcPr>
            <w:tcW w:w="6761" w:type="dxa"/>
            <w:gridSpan w:val="4"/>
            <w:tcBorders>
              <w:top w:val="single" w:sz="4" w:space="0" w:color="auto"/>
              <w:left w:val="single" w:sz="8" w:space="0" w:color="auto"/>
              <w:bottom w:val="single" w:sz="4" w:space="0" w:color="auto"/>
              <w:right w:val="single" w:sz="8" w:space="0" w:color="000000"/>
            </w:tcBorders>
            <w:shd w:val="clear" w:color="FFFFCC" w:fill="FFFFFF"/>
            <w:noWrap/>
            <w:vAlign w:val="bottom"/>
            <w:hideMark/>
          </w:tcPr>
          <w:p w:rsidR="00CB3993" w:rsidRPr="00CB3993" w:rsidRDefault="00CB3993" w:rsidP="00CB3993">
            <w:pPr>
              <w:rPr>
                <w:rFonts w:ascii="Aptos Narrow" w:eastAsia="Times New Roman" w:hAnsi="Aptos Narrow" w:cs="Times New Roman"/>
                <w:b/>
                <w:bCs/>
                <w:sz w:val="20"/>
                <w:szCs w:val="20"/>
                <w:lang w:val="es-MX" w:eastAsia="es-MX"/>
              </w:rPr>
            </w:pPr>
            <w:r w:rsidRPr="00CB3993">
              <w:rPr>
                <w:rFonts w:ascii="Aptos Narrow" w:eastAsia="Times New Roman" w:hAnsi="Aptos Narrow" w:cs="Times New Roman"/>
                <w:b/>
                <w:bCs/>
                <w:sz w:val="20"/>
                <w:szCs w:val="20"/>
                <w:lang w:val="es-MX" w:eastAsia="es-MX"/>
              </w:rPr>
              <w:t xml:space="preserve">SERVICIOS TERRESTRES EXCLUSIVAMENTE            </w:t>
            </w:r>
            <w:proofErr w:type="gramStart"/>
            <w:r w:rsidRPr="00CB3993">
              <w:rPr>
                <w:rFonts w:ascii="Aptos Narrow" w:eastAsia="Times New Roman" w:hAnsi="Aptos Narrow" w:cs="Times New Roman"/>
                <w:b/>
                <w:bCs/>
                <w:sz w:val="20"/>
                <w:szCs w:val="20"/>
                <w:lang w:val="es-MX" w:eastAsia="es-MX"/>
              </w:rPr>
              <w:t xml:space="preserve">   (</w:t>
            </w:r>
            <w:proofErr w:type="gramEnd"/>
            <w:r w:rsidRPr="00CB3993">
              <w:rPr>
                <w:rFonts w:ascii="Aptos Narrow" w:eastAsia="Times New Roman" w:hAnsi="Aptos Narrow" w:cs="Times New Roman"/>
                <w:b/>
                <w:bCs/>
                <w:sz w:val="20"/>
                <w:szCs w:val="20"/>
                <w:lang w:val="es-MX" w:eastAsia="es-MX"/>
              </w:rPr>
              <w:t xml:space="preserve">MÍNIMO 2 PASAJEROS) </w:t>
            </w:r>
          </w:p>
        </w:tc>
      </w:tr>
      <w:tr w:rsidR="00CB3993" w:rsidRPr="00CB3993" w:rsidTr="00CB3993">
        <w:trPr>
          <w:trHeight w:val="300"/>
          <w:jc w:val="center"/>
        </w:trPr>
        <w:tc>
          <w:tcPr>
            <w:tcW w:w="3425" w:type="dxa"/>
            <w:tcBorders>
              <w:top w:val="nil"/>
              <w:left w:val="single" w:sz="8" w:space="0" w:color="auto"/>
              <w:bottom w:val="nil"/>
              <w:right w:val="single" w:sz="4" w:space="0" w:color="auto"/>
            </w:tcBorders>
            <w:shd w:val="clear" w:color="FFFFCC" w:fill="000000"/>
            <w:noWrap/>
            <w:vAlign w:val="bottom"/>
            <w:hideMark/>
          </w:tcPr>
          <w:p w:rsidR="00CB3993" w:rsidRPr="00CB3993" w:rsidRDefault="00CB3993" w:rsidP="00CB3993">
            <w:pPr>
              <w:rPr>
                <w:rFonts w:ascii="Aptos Narrow" w:eastAsia="Times New Roman" w:hAnsi="Aptos Narrow" w:cs="Times New Roman"/>
                <w:b/>
                <w:bCs/>
                <w:color w:val="FFFFFF"/>
                <w:sz w:val="20"/>
                <w:szCs w:val="20"/>
                <w:lang w:val="es-MX" w:eastAsia="es-MX"/>
              </w:rPr>
            </w:pPr>
            <w:r w:rsidRPr="00CB3993">
              <w:rPr>
                <w:rFonts w:ascii="Aptos Narrow" w:eastAsia="Times New Roman" w:hAnsi="Aptos Narrow" w:cs="Times New Roman"/>
                <w:b/>
                <w:bCs/>
                <w:color w:val="FFFFFF"/>
                <w:sz w:val="20"/>
                <w:szCs w:val="20"/>
                <w:lang w:val="es-MX" w:eastAsia="es-MX"/>
              </w:rPr>
              <w:t>01 SEP 2024-15OCT 2025</w:t>
            </w:r>
          </w:p>
        </w:tc>
        <w:tc>
          <w:tcPr>
            <w:tcW w:w="952" w:type="dxa"/>
            <w:tcBorders>
              <w:top w:val="nil"/>
              <w:left w:val="nil"/>
              <w:bottom w:val="nil"/>
              <w:right w:val="single" w:sz="4" w:space="0" w:color="auto"/>
            </w:tcBorders>
            <w:shd w:val="clear" w:color="FFFFCC" w:fill="000000"/>
            <w:noWrap/>
            <w:vAlign w:val="bottom"/>
            <w:hideMark/>
          </w:tcPr>
          <w:p w:rsidR="00CB3993" w:rsidRPr="00CB3993" w:rsidRDefault="00CB3993" w:rsidP="00CB3993">
            <w:pPr>
              <w:jc w:val="center"/>
              <w:rPr>
                <w:rFonts w:ascii="Aptos Narrow" w:eastAsia="Times New Roman" w:hAnsi="Aptos Narrow" w:cs="Times New Roman"/>
                <w:b/>
                <w:bCs/>
                <w:color w:val="FFFFFF"/>
                <w:sz w:val="20"/>
                <w:szCs w:val="20"/>
                <w:lang w:val="es-MX" w:eastAsia="es-MX"/>
              </w:rPr>
            </w:pPr>
            <w:r w:rsidRPr="00CB3993">
              <w:rPr>
                <w:rFonts w:ascii="Aptos Narrow" w:eastAsia="Times New Roman" w:hAnsi="Aptos Narrow" w:cs="Times New Roman"/>
                <w:b/>
                <w:bCs/>
                <w:color w:val="FFFFFF"/>
                <w:sz w:val="20"/>
                <w:szCs w:val="20"/>
                <w:lang w:val="es-MX" w:eastAsia="es-MX"/>
              </w:rPr>
              <w:t xml:space="preserve">DOBLE </w:t>
            </w:r>
          </w:p>
        </w:tc>
        <w:tc>
          <w:tcPr>
            <w:tcW w:w="1008" w:type="dxa"/>
            <w:tcBorders>
              <w:top w:val="nil"/>
              <w:left w:val="nil"/>
              <w:bottom w:val="nil"/>
              <w:right w:val="single" w:sz="4" w:space="0" w:color="auto"/>
            </w:tcBorders>
            <w:shd w:val="clear" w:color="FFFFCC" w:fill="000000"/>
            <w:noWrap/>
            <w:vAlign w:val="bottom"/>
            <w:hideMark/>
          </w:tcPr>
          <w:p w:rsidR="00CB3993" w:rsidRPr="00CB3993" w:rsidRDefault="00CB3993" w:rsidP="00CB3993">
            <w:pPr>
              <w:jc w:val="center"/>
              <w:rPr>
                <w:rFonts w:ascii="Aptos Narrow" w:eastAsia="Times New Roman" w:hAnsi="Aptos Narrow" w:cs="Times New Roman"/>
                <w:b/>
                <w:bCs/>
                <w:color w:val="FFFFFF"/>
                <w:sz w:val="20"/>
                <w:szCs w:val="20"/>
                <w:lang w:val="es-MX" w:eastAsia="es-MX"/>
              </w:rPr>
            </w:pPr>
            <w:r w:rsidRPr="00CB3993">
              <w:rPr>
                <w:rFonts w:ascii="Aptos Narrow" w:eastAsia="Times New Roman" w:hAnsi="Aptos Narrow" w:cs="Times New Roman"/>
                <w:b/>
                <w:bCs/>
                <w:color w:val="FFFFFF"/>
                <w:sz w:val="20"/>
                <w:szCs w:val="20"/>
                <w:lang w:val="es-MX" w:eastAsia="es-MX"/>
              </w:rPr>
              <w:t xml:space="preserve"> TRIPLE</w:t>
            </w:r>
          </w:p>
        </w:tc>
        <w:tc>
          <w:tcPr>
            <w:tcW w:w="1376" w:type="dxa"/>
            <w:tcBorders>
              <w:top w:val="nil"/>
              <w:left w:val="nil"/>
              <w:bottom w:val="nil"/>
              <w:right w:val="single" w:sz="8" w:space="0" w:color="auto"/>
            </w:tcBorders>
            <w:shd w:val="clear" w:color="FFFFCC" w:fill="000000"/>
            <w:noWrap/>
            <w:vAlign w:val="bottom"/>
            <w:hideMark/>
          </w:tcPr>
          <w:p w:rsidR="00CB3993" w:rsidRPr="00CB3993" w:rsidRDefault="00CB3993" w:rsidP="00CB3993">
            <w:pPr>
              <w:jc w:val="center"/>
              <w:rPr>
                <w:rFonts w:ascii="Aptos Narrow" w:eastAsia="Times New Roman" w:hAnsi="Aptos Narrow" w:cs="Times New Roman"/>
                <w:b/>
                <w:bCs/>
                <w:color w:val="FFFFFF"/>
                <w:sz w:val="20"/>
                <w:szCs w:val="20"/>
                <w:lang w:val="es-MX" w:eastAsia="es-MX"/>
              </w:rPr>
            </w:pPr>
            <w:r w:rsidRPr="00CB3993">
              <w:rPr>
                <w:rFonts w:ascii="Aptos Narrow" w:eastAsia="Times New Roman" w:hAnsi="Aptos Narrow" w:cs="Times New Roman"/>
                <w:b/>
                <w:bCs/>
                <w:color w:val="FFFFFF"/>
                <w:sz w:val="20"/>
                <w:szCs w:val="20"/>
                <w:lang w:val="es-MX" w:eastAsia="es-MX"/>
              </w:rPr>
              <w:t>SENCILLA</w:t>
            </w:r>
          </w:p>
        </w:tc>
      </w:tr>
      <w:tr w:rsidR="00CB3993" w:rsidRPr="00CB3993" w:rsidTr="00CB3993">
        <w:trPr>
          <w:trHeight w:val="288"/>
          <w:jc w:val="center"/>
        </w:trPr>
        <w:tc>
          <w:tcPr>
            <w:tcW w:w="3425" w:type="dxa"/>
            <w:tcBorders>
              <w:top w:val="single" w:sz="8" w:space="0" w:color="auto"/>
              <w:left w:val="single" w:sz="8" w:space="0" w:color="auto"/>
              <w:bottom w:val="single" w:sz="4" w:space="0" w:color="auto"/>
              <w:right w:val="single" w:sz="4" w:space="0" w:color="auto"/>
            </w:tcBorders>
            <w:shd w:val="clear" w:color="FFFFCC" w:fill="FFFFFF"/>
            <w:noWrap/>
            <w:vAlign w:val="bottom"/>
            <w:hideMark/>
          </w:tcPr>
          <w:p w:rsidR="00CB3993" w:rsidRPr="00CB3993" w:rsidRDefault="00CB3993" w:rsidP="00CB3993">
            <w:pPr>
              <w:rPr>
                <w:rFonts w:ascii="Aptos Narrow" w:eastAsia="Times New Roman" w:hAnsi="Aptos Narrow" w:cs="Times New Roman"/>
                <w:sz w:val="20"/>
                <w:szCs w:val="20"/>
                <w:lang w:val="es-MX" w:eastAsia="es-MX"/>
              </w:rPr>
            </w:pPr>
            <w:r w:rsidRPr="00CB3993">
              <w:rPr>
                <w:rFonts w:ascii="Aptos Narrow" w:eastAsia="Times New Roman" w:hAnsi="Aptos Narrow" w:cs="Times New Roman"/>
                <w:sz w:val="20"/>
                <w:szCs w:val="20"/>
                <w:lang w:val="es-MX" w:eastAsia="es-MX"/>
              </w:rPr>
              <w:t>LUJO</w:t>
            </w:r>
          </w:p>
        </w:tc>
        <w:tc>
          <w:tcPr>
            <w:tcW w:w="952" w:type="dxa"/>
            <w:tcBorders>
              <w:top w:val="single" w:sz="8" w:space="0" w:color="auto"/>
              <w:left w:val="nil"/>
              <w:bottom w:val="single" w:sz="4" w:space="0" w:color="auto"/>
              <w:right w:val="single" w:sz="4" w:space="0" w:color="auto"/>
            </w:tcBorders>
            <w:shd w:val="clear" w:color="FFFFCC" w:fill="FFFFFF"/>
            <w:noWrap/>
            <w:vAlign w:val="bottom"/>
            <w:hideMark/>
          </w:tcPr>
          <w:p w:rsidR="00CB3993" w:rsidRPr="00CB3993" w:rsidRDefault="00CB3993" w:rsidP="00CB3993">
            <w:pPr>
              <w:jc w:val="center"/>
              <w:rPr>
                <w:rFonts w:ascii="Calibri" w:eastAsia="Times New Roman" w:hAnsi="Calibri" w:cs="Calibri"/>
                <w:sz w:val="20"/>
                <w:szCs w:val="20"/>
                <w:lang w:val="es-MX" w:eastAsia="es-MX"/>
              </w:rPr>
            </w:pPr>
            <w:r w:rsidRPr="00CB3993">
              <w:rPr>
                <w:rFonts w:ascii="Calibri" w:eastAsia="Times New Roman" w:hAnsi="Calibri" w:cs="Calibri"/>
                <w:sz w:val="20"/>
                <w:szCs w:val="20"/>
                <w:lang w:val="es-MX" w:eastAsia="es-MX"/>
              </w:rPr>
              <w:t>3562</w:t>
            </w:r>
          </w:p>
        </w:tc>
        <w:tc>
          <w:tcPr>
            <w:tcW w:w="1008" w:type="dxa"/>
            <w:tcBorders>
              <w:top w:val="single" w:sz="8" w:space="0" w:color="auto"/>
              <w:left w:val="nil"/>
              <w:bottom w:val="single" w:sz="4" w:space="0" w:color="auto"/>
              <w:right w:val="nil"/>
            </w:tcBorders>
            <w:shd w:val="clear" w:color="FFFFCC" w:fill="FFFFFF"/>
            <w:noWrap/>
            <w:vAlign w:val="bottom"/>
            <w:hideMark/>
          </w:tcPr>
          <w:p w:rsidR="00CB3993" w:rsidRPr="00CB3993" w:rsidRDefault="00CB3993" w:rsidP="00CB3993">
            <w:pPr>
              <w:jc w:val="center"/>
              <w:rPr>
                <w:rFonts w:ascii="Calibri" w:eastAsia="Times New Roman" w:hAnsi="Calibri" w:cs="Calibri"/>
                <w:sz w:val="20"/>
                <w:szCs w:val="20"/>
                <w:lang w:val="es-MX" w:eastAsia="es-MX"/>
              </w:rPr>
            </w:pPr>
            <w:r w:rsidRPr="00CB3993">
              <w:rPr>
                <w:rFonts w:ascii="Calibri" w:eastAsia="Times New Roman" w:hAnsi="Calibri" w:cs="Calibri"/>
                <w:sz w:val="20"/>
                <w:szCs w:val="20"/>
                <w:lang w:val="es-MX" w:eastAsia="es-MX"/>
              </w:rPr>
              <w:t>3288</w:t>
            </w:r>
          </w:p>
        </w:tc>
        <w:tc>
          <w:tcPr>
            <w:tcW w:w="1376" w:type="dxa"/>
            <w:tcBorders>
              <w:top w:val="single" w:sz="8" w:space="0" w:color="auto"/>
              <w:left w:val="single" w:sz="4" w:space="0" w:color="auto"/>
              <w:bottom w:val="single" w:sz="4" w:space="0" w:color="auto"/>
              <w:right w:val="single" w:sz="8" w:space="0" w:color="auto"/>
            </w:tcBorders>
            <w:shd w:val="clear" w:color="FFFFCC" w:fill="FFFFFF"/>
            <w:noWrap/>
            <w:vAlign w:val="bottom"/>
            <w:hideMark/>
          </w:tcPr>
          <w:p w:rsidR="00CB3993" w:rsidRPr="00CB3993" w:rsidRDefault="00CB3993" w:rsidP="00CB3993">
            <w:pPr>
              <w:jc w:val="center"/>
              <w:rPr>
                <w:rFonts w:ascii="Calibri" w:eastAsia="Times New Roman" w:hAnsi="Calibri" w:cs="Calibri"/>
                <w:sz w:val="20"/>
                <w:szCs w:val="20"/>
                <w:lang w:val="es-MX" w:eastAsia="es-MX"/>
              </w:rPr>
            </w:pPr>
            <w:r w:rsidRPr="00CB3993">
              <w:rPr>
                <w:rFonts w:ascii="Calibri" w:eastAsia="Times New Roman" w:hAnsi="Calibri" w:cs="Calibri"/>
                <w:sz w:val="20"/>
                <w:szCs w:val="20"/>
                <w:lang w:val="es-MX" w:eastAsia="es-MX"/>
              </w:rPr>
              <w:t>5678</w:t>
            </w:r>
          </w:p>
        </w:tc>
      </w:tr>
      <w:tr w:rsidR="00CB3993" w:rsidRPr="00CB3993" w:rsidTr="00CB3993">
        <w:trPr>
          <w:trHeight w:val="300"/>
          <w:jc w:val="center"/>
        </w:trPr>
        <w:tc>
          <w:tcPr>
            <w:tcW w:w="6761" w:type="dxa"/>
            <w:gridSpan w:val="4"/>
            <w:tcBorders>
              <w:top w:val="nil"/>
              <w:left w:val="single" w:sz="8" w:space="0" w:color="auto"/>
              <w:bottom w:val="single" w:sz="4" w:space="0" w:color="auto"/>
              <w:right w:val="single" w:sz="8" w:space="0" w:color="000000"/>
            </w:tcBorders>
            <w:shd w:val="clear" w:color="FFFFCC" w:fill="FFFFFF"/>
            <w:noWrap/>
            <w:vAlign w:val="bottom"/>
            <w:hideMark/>
          </w:tcPr>
          <w:p w:rsidR="00CB3993" w:rsidRPr="00CB3993" w:rsidRDefault="00CB3993" w:rsidP="00CB3993">
            <w:pPr>
              <w:jc w:val="center"/>
              <w:rPr>
                <w:rFonts w:ascii="Calibri" w:eastAsia="Times New Roman" w:hAnsi="Calibri" w:cs="Calibri"/>
                <w:b/>
                <w:bCs/>
                <w:sz w:val="18"/>
                <w:szCs w:val="18"/>
                <w:lang w:val="es-MX" w:eastAsia="es-MX"/>
              </w:rPr>
            </w:pPr>
            <w:r w:rsidRPr="00CB3993">
              <w:rPr>
                <w:rFonts w:ascii="Calibri" w:eastAsia="Times New Roman" w:hAnsi="Calibri" w:cs="Calibri"/>
                <w:b/>
                <w:bCs/>
                <w:sz w:val="18"/>
                <w:szCs w:val="18"/>
                <w:lang w:val="es-MX" w:eastAsia="es-MX"/>
              </w:rPr>
              <w:t xml:space="preserve">TARIFAS SUJETAS A DISPONIBILIDAD Y CAMBIO SIN PREVIO AVISO </w:t>
            </w:r>
          </w:p>
        </w:tc>
      </w:tr>
      <w:tr w:rsidR="00CB3993" w:rsidRPr="00CB3993" w:rsidTr="00CB3993">
        <w:trPr>
          <w:trHeight w:val="300"/>
          <w:jc w:val="center"/>
        </w:trPr>
        <w:tc>
          <w:tcPr>
            <w:tcW w:w="6761" w:type="dxa"/>
            <w:gridSpan w:val="4"/>
            <w:tcBorders>
              <w:top w:val="single" w:sz="4" w:space="0" w:color="auto"/>
              <w:left w:val="single" w:sz="8" w:space="0" w:color="auto"/>
              <w:bottom w:val="single" w:sz="8" w:space="0" w:color="auto"/>
              <w:right w:val="single" w:sz="8" w:space="0" w:color="000000"/>
            </w:tcBorders>
            <w:shd w:val="clear" w:color="FFFFCC" w:fill="FFFFFF"/>
            <w:noWrap/>
            <w:vAlign w:val="bottom"/>
            <w:hideMark/>
          </w:tcPr>
          <w:p w:rsidR="00CB3993" w:rsidRPr="00CB3993" w:rsidRDefault="00CB3993" w:rsidP="00CB3993">
            <w:pPr>
              <w:jc w:val="center"/>
              <w:rPr>
                <w:rFonts w:ascii="Calibri" w:eastAsia="Times New Roman" w:hAnsi="Calibri" w:cs="Calibri"/>
                <w:b/>
                <w:bCs/>
                <w:sz w:val="18"/>
                <w:szCs w:val="18"/>
                <w:lang w:val="es-MX" w:eastAsia="es-MX"/>
              </w:rPr>
            </w:pPr>
            <w:r w:rsidRPr="00CB3993">
              <w:rPr>
                <w:rFonts w:ascii="Calibri" w:eastAsia="Times New Roman" w:hAnsi="Calibri" w:cs="Calibri"/>
                <w:b/>
                <w:bCs/>
                <w:sz w:val="18"/>
                <w:szCs w:val="18"/>
                <w:lang w:val="es-MX" w:eastAsia="es-MX"/>
              </w:rPr>
              <w:t>CONSULTAR SUPLEMENTO PARA SEMANA SANTA, VERANO, NAVIDAD Y FIN DE AÑO</w:t>
            </w:r>
          </w:p>
        </w:tc>
      </w:tr>
    </w:tbl>
    <w:p w:rsidR="004044DD" w:rsidRPr="00CB3993" w:rsidRDefault="004044DD" w:rsidP="0007510B">
      <w:pPr>
        <w:tabs>
          <w:tab w:val="left" w:pos="851"/>
        </w:tabs>
        <w:rPr>
          <w:rFonts w:eastAsia="Calibri" w:cs="Tahoma"/>
          <w:b/>
          <w:color w:val="000000" w:themeColor="text1"/>
          <w:lang w:val="es-MX"/>
        </w:rPr>
      </w:pPr>
    </w:p>
    <w:p w:rsidR="004044DD" w:rsidRDefault="004044DD" w:rsidP="0007510B">
      <w:pPr>
        <w:tabs>
          <w:tab w:val="left" w:pos="851"/>
        </w:tabs>
        <w:rPr>
          <w:rFonts w:eastAsia="Calibri" w:cs="Tahoma"/>
          <w:b/>
          <w:color w:val="000000" w:themeColor="text1"/>
        </w:rPr>
      </w:pPr>
    </w:p>
    <w:p w:rsidR="004044DD" w:rsidRDefault="004044DD" w:rsidP="0007510B">
      <w:pPr>
        <w:tabs>
          <w:tab w:val="left" w:pos="851"/>
        </w:tabs>
        <w:rPr>
          <w:rFonts w:eastAsia="Calibri" w:cs="Tahoma"/>
          <w:b/>
          <w:color w:val="000000" w:themeColor="text1"/>
        </w:rPr>
      </w:pPr>
    </w:p>
    <w:p w:rsidR="004044DD" w:rsidRDefault="004044DD" w:rsidP="0007510B">
      <w:pPr>
        <w:tabs>
          <w:tab w:val="left" w:pos="851"/>
        </w:tabs>
        <w:rPr>
          <w:rFonts w:eastAsia="Calibri" w:cs="Tahoma"/>
          <w:b/>
          <w:color w:val="000000" w:themeColor="text1"/>
        </w:rPr>
      </w:pPr>
    </w:p>
    <w:p w:rsidR="004044DD" w:rsidRDefault="004044DD" w:rsidP="0007510B">
      <w:pPr>
        <w:tabs>
          <w:tab w:val="left" w:pos="851"/>
        </w:tabs>
        <w:rPr>
          <w:rFonts w:eastAsia="Calibri" w:cs="Tahoma"/>
          <w:b/>
          <w:color w:val="000000" w:themeColor="text1"/>
        </w:rPr>
      </w:pPr>
    </w:p>
    <w:p w:rsidR="004044DD" w:rsidRDefault="004044DD" w:rsidP="0007510B">
      <w:pPr>
        <w:tabs>
          <w:tab w:val="left" w:pos="851"/>
        </w:tabs>
        <w:rPr>
          <w:rFonts w:eastAsia="Calibri" w:cs="Tahoma"/>
          <w:b/>
          <w:color w:val="000000" w:themeColor="text1"/>
        </w:rPr>
      </w:pPr>
    </w:p>
    <w:p w:rsidR="004044DD" w:rsidRDefault="004044DD" w:rsidP="0007510B">
      <w:pPr>
        <w:tabs>
          <w:tab w:val="left" w:pos="851"/>
        </w:tabs>
        <w:rPr>
          <w:rFonts w:eastAsia="Calibri" w:cs="Tahoma"/>
          <w:b/>
          <w:color w:val="000000" w:themeColor="text1"/>
        </w:rPr>
      </w:pPr>
    </w:p>
    <w:tbl>
      <w:tblPr>
        <w:tblW w:w="5860" w:type="dxa"/>
        <w:jc w:val="center"/>
        <w:tblCellMar>
          <w:left w:w="70" w:type="dxa"/>
          <w:right w:w="70" w:type="dxa"/>
        </w:tblCellMar>
        <w:tblLook w:val="04A0" w:firstRow="1" w:lastRow="0" w:firstColumn="1" w:lastColumn="0" w:noHBand="0" w:noVBand="1"/>
      </w:tblPr>
      <w:tblGrid>
        <w:gridCol w:w="977"/>
        <w:gridCol w:w="1173"/>
        <w:gridCol w:w="3710"/>
      </w:tblGrid>
      <w:tr w:rsidR="00CB3993" w:rsidRPr="00CB3993" w:rsidTr="00CB3993">
        <w:trPr>
          <w:trHeight w:val="300"/>
          <w:jc w:val="center"/>
        </w:trPr>
        <w:tc>
          <w:tcPr>
            <w:tcW w:w="5860" w:type="dxa"/>
            <w:gridSpan w:val="3"/>
            <w:tcBorders>
              <w:top w:val="single" w:sz="8" w:space="0" w:color="auto"/>
              <w:left w:val="single" w:sz="8" w:space="0" w:color="auto"/>
              <w:bottom w:val="nil"/>
              <w:right w:val="single" w:sz="8" w:space="0" w:color="000000"/>
            </w:tcBorders>
            <w:shd w:val="clear" w:color="FFFFCC" w:fill="000000"/>
            <w:noWrap/>
            <w:vAlign w:val="bottom"/>
            <w:hideMark/>
          </w:tcPr>
          <w:p w:rsidR="00CB3993" w:rsidRPr="00CB3993" w:rsidRDefault="00CB3993" w:rsidP="00CB3993">
            <w:pPr>
              <w:jc w:val="center"/>
              <w:rPr>
                <w:rFonts w:ascii="Aptos Narrow" w:eastAsia="Times New Roman" w:hAnsi="Aptos Narrow" w:cs="Times New Roman"/>
                <w:b/>
                <w:bCs/>
                <w:color w:val="FFFFFF"/>
                <w:sz w:val="20"/>
                <w:szCs w:val="20"/>
                <w:lang w:val="es-MX" w:eastAsia="es-MX"/>
              </w:rPr>
            </w:pPr>
            <w:r w:rsidRPr="00CB3993">
              <w:rPr>
                <w:rFonts w:ascii="Aptos Narrow" w:eastAsia="Times New Roman" w:hAnsi="Aptos Narrow" w:cs="Times New Roman"/>
                <w:b/>
                <w:bCs/>
                <w:color w:val="FFFFFF"/>
                <w:sz w:val="20"/>
                <w:szCs w:val="20"/>
                <w:lang w:val="es-MX" w:eastAsia="es-MX"/>
              </w:rPr>
              <w:t xml:space="preserve">HOTELES PREVISTOS O SIMILARES </w:t>
            </w:r>
          </w:p>
        </w:tc>
      </w:tr>
      <w:tr w:rsidR="00CB3993" w:rsidRPr="00CB3993" w:rsidTr="00CB3993">
        <w:trPr>
          <w:trHeight w:val="300"/>
          <w:jc w:val="center"/>
        </w:trPr>
        <w:tc>
          <w:tcPr>
            <w:tcW w:w="977" w:type="dxa"/>
            <w:tcBorders>
              <w:top w:val="single" w:sz="8" w:space="0" w:color="auto"/>
              <w:left w:val="single" w:sz="8" w:space="0" w:color="auto"/>
              <w:bottom w:val="nil"/>
              <w:right w:val="single" w:sz="4" w:space="0" w:color="auto"/>
            </w:tcBorders>
            <w:shd w:val="clear" w:color="FFFFCC" w:fill="000000"/>
            <w:noWrap/>
            <w:vAlign w:val="bottom"/>
            <w:hideMark/>
          </w:tcPr>
          <w:p w:rsidR="00CB3993" w:rsidRPr="00CB3993" w:rsidRDefault="00CB3993" w:rsidP="00CB3993">
            <w:pPr>
              <w:jc w:val="center"/>
              <w:rPr>
                <w:rFonts w:ascii="Aptos Narrow" w:eastAsia="Times New Roman" w:hAnsi="Aptos Narrow" w:cs="Times New Roman"/>
                <w:b/>
                <w:bCs/>
                <w:color w:val="FFFFFF"/>
                <w:sz w:val="20"/>
                <w:szCs w:val="20"/>
                <w:lang w:val="es-MX" w:eastAsia="es-MX"/>
              </w:rPr>
            </w:pPr>
            <w:r w:rsidRPr="00CB3993">
              <w:rPr>
                <w:rFonts w:ascii="Aptos Narrow" w:eastAsia="Times New Roman" w:hAnsi="Aptos Narrow" w:cs="Times New Roman"/>
                <w:b/>
                <w:bCs/>
                <w:color w:val="FFFFFF"/>
                <w:sz w:val="20"/>
                <w:szCs w:val="20"/>
                <w:lang w:val="es-MX" w:eastAsia="es-MX"/>
              </w:rPr>
              <w:t>Categoría</w:t>
            </w:r>
          </w:p>
        </w:tc>
        <w:tc>
          <w:tcPr>
            <w:tcW w:w="1173" w:type="dxa"/>
            <w:tcBorders>
              <w:top w:val="single" w:sz="8" w:space="0" w:color="auto"/>
              <w:left w:val="nil"/>
              <w:bottom w:val="nil"/>
              <w:right w:val="single" w:sz="4" w:space="0" w:color="auto"/>
            </w:tcBorders>
            <w:shd w:val="clear" w:color="FFFFCC" w:fill="000000"/>
            <w:noWrap/>
            <w:vAlign w:val="bottom"/>
            <w:hideMark/>
          </w:tcPr>
          <w:p w:rsidR="00CB3993" w:rsidRPr="00CB3993" w:rsidRDefault="00CB3993" w:rsidP="00CB3993">
            <w:pPr>
              <w:jc w:val="center"/>
              <w:rPr>
                <w:rFonts w:ascii="Aptos Narrow" w:eastAsia="Times New Roman" w:hAnsi="Aptos Narrow" w:cs="Times New Roman"/>
                <w:b/>
                <w:bCs/>
                <w:color w:val="FFFFFF"/>
                <w:sz w:val="20"/>
                <w:szCs w:val="20"/>
                <w:lang w:val="es-MX" w:eastAsia="es-MX"/>
              </w:rPr>
            </w:pPr>
            <w:r w:rsidRPr="00CB3993">
              <w:rPr>
                <w:rFonts w:ascii="Aptos Narrow" w:eastAsia="Times New Roman" w:hAnsi="Aptos Narrow" w:cs="Times New Roman"/>
                <w:b/>
                <w:bCs/>
                <w:color w:val="FFFFFF"/>
                <w:sz w:val="20"/>
                <w:szCs w:val="20"/>
                <w:lang w:val="es-MX" w:eastAsia="es-MX"/>
              </w:rPr>
              <w:t xml:space="preserve">Ciudad </w:t>
            </w:r>
          </w:p>
        </w:tc>
        <w:tc>
          <w:tcPr>
            <w:tcW w:w="3710" w:type="dxa"/>
            <w:tcBorders>
              <w:top w:val="single" w:sz="8" w:space="0" w:color="auto"/>
              <w:left w:val="nil"/>
              <w:bottom w:val="nil"/>
              <w:right w:val="single" w:sz="8" w:space="0" w:color="auto"/>
            </w:tcBorders>
            <w:shd w:val="clear" w:color="FFFFCC" w:fill="000000"/>
            <w:noWrap/>
            <w:vAlign w:val="bottom"/>
            <w:hideMark/>
          </w:tcPr>
          <w:p w:rsidR="00CB3993" w:rsidRPr="00CB3993" w:rsidRDefault="00CB3993" w:rsidP="00CB3993">
            <w:pPr>
              <w:jc w:val="center"/>
              <w:rPr>
                <w:rFonts w:ascii="Aptos Narrow" w:eastAsia="Times New Roman" w:hAnsi="Aptos Narrow" w:cs="Times New Roman"/>
                <w:b/>
                <w:bCs/>
                <w:color w:val="FFFFFF"/>
                <w:sz w:val="20"/>
                <w:szCs w:val="20"/>
                <w:lang w:val="es-MX" w:eastAsia="es-MX"/>
              </w:rPr>
            </w:pPr>
            <w:r w:rsidRPr="00CB3993">
              <w:rPr>
                <w:rFonts w:ascii="Aptos Narrow" w:eastAsia="Times New Roman" w:hAnsi="Aptos Narrow" w:cs="Times New Roman"/>
                <w:b/>
                <w:bCs/>
                <w:color w:val="FFFFFF"/>
                <w:sz w:val="20"/>
                <w:szCs w:val="20"/>
                <w:lang w:val="es-MX" w:eastAsia="es-MX"/>
              </w:rPr>
              <w:t xml:space="preserve">Hotel </w:t>
            </w:r>
          </w:p>
        </w:tc>
      </w:tr>
      <w:tr w:rsidR="00CB3993" w:rsidRPr="00CB3993" w:rsidTr="00CB3993">
        <w:trPr>
          <w:trHeight w:val="300"/>
          <w:jc w:val="center"/>
        </w:trPr>
        <w:tc>
          <w:tcPr>
            <w:tcW w:w="977" w:type="dxa"/>
            <w:vMerge w:val="restart"/>
            <w:tcBorders>
              <w:top w:val="single" w:sz="8" w:space="0" w:color="auto"/>
              <w:left w:val="single" w:sz="8" w:space="0" w:color="auto"/>
              <w:bottom w:val="single" w:sz="8" w:space="0" w:color="000000"/>
              <w:right w:val="single" w:sz="4" w:space="0" w:color="auto"/>
            </w:tcBorders>
            <w:shd w:val="clear" w:color="FFFFCC" w:fill="FFFFFF"/>
            <w:noWrap/>
            <w:vAlign w:val="center"/>
            <w:hideMark/>
          </w:tcPr>
          <w:p w:rsidR="00CB3993" w:rsidRPr="00CB3993" w:rsidRDefault="00CB3993" w:rsidP="00CB3993">
            <w:pPr>
              <w:jc w:val="center"/>
              <w:rPr>
                <w:rFonts w:ascii="Aptos Narrow" w:eastAsia="Times New Roman" w:hAnsi="Aptos Narrow" w:cs="Times New Roman"/>
                <w:b/>
                <w:bCs/>
                <w:sz w:val="20"/>
                <w:szCs w:val="20"/>
                <w:lang w:val="es-MX" w:eastAsia="es-MX"/>
              </w:rPr>
            </w:pPr>
            <w:r w:rsidRPr="00CB3993">
              <w:rPr>
                <w:rFonts w:ascii="Aptos Narrow" w:eastAsia="Times New Roman" w:hAnsi="Aptos Narrow" w:cs="Times New Roman"/>
                <w:b/>
                <w:bCs/>
                <w:sz w:val="20"/>
                <w:szCs w:val="20"/>
                <w:lang w:val="es-MX" w:eastAsia="es-MX"/>
              </w:rPr>
              <w:t>LUJO</w:t>
            </w:r>
          </w:p>
        </w:tc>
        <w:tc>
          <w:tcPr>
            <w:tcW w:w="1173" w:type="dxa"/>
            <w:tcBorders>
              <w:top w:val="single" w:sz="8" w:space="0" w:color="auto"/>
              <w:left w:val="nil"/>
              <w:bottom w:val="single" w:sz="4" w:space="0" w:color="auto"/>
              <w:right w:val="single" w:sz="4" w:space="0" w:color="auto"/>
            </w:tcBorders>
            <w:shd w:val="clear" w:color="auto" w:fill="auto"/>
            <w:noWrap/>
            <w:vAlign w:val="bottom"/>
            <w:hideMark/>
          </w:tcPr>
          <w:p w:rsidR="00CB3993" w:rsidRPr="00CB3993" w:rsidRDefault="00CB3993" w:rsidP="00CB3993">
            <w:pPr>
              <w:rPr>
                <w:rFonts w:ascii="Aptos Narrow" w:eastAsia="Times New Roman" w:hAnsi="Aptos Narrow" w:cs="Times New Roman"/>
                <w:color w:val="000000"/>
                <w:sz w:val="20"/>
                <w:szCs w:val="20"/>
                <w:lang w:val="es-MX" w:eastAsia="es-MX"/>
              </w:rPr>
            </w:pPr>
            <w:r w:rsidRPr="00CB3993">
              <w:rPr>
                <w:rFonts w:ascii="Aptos Narrow" w:eastAsia="Times New Roman" w:hAnsi="Aptos Narrow" w:cs="Times New Roman"/>
                <w:color w:val="000000"/>
                <w:sz w:val="20"/>
                <w:szCs w:val="20"/>
                <w:lang w:val="es-MX" w:eastAsia="es-MX"/>
              </w:rPr>
              <w:t>Bangkok</w:t>
            </w:r>
          </w:p>
        </w:tc>
        <w:tc>
          <w:tcPr>
            <w:tcW w:w="3710" w:type="dxa"/>
            <w:tcBorders>
              <w:top w:val="single" w:sz="8" w:space="0" w:color="auto"/>
              <w:left w:val="nil"/>
              <w:bottom w:val="single" w:sz="4" w:space="0" w:color="auto"/>
              <w:right w:val="single" w:sz="8" w:space="0" w:color="auto"/>
            </w:tcBorders>
            <w:shd w:val="clear" w:color="auto" w:fill="auto"/>
            <w:noWrap/>
            <w:vAlign w:val="bottom"/>
            <w:hideMark/>
          </w:tcPr>
          <w:p w:rsidR="00CB3993" w:rsidRPr="00CB3993" w:rsidRDefault="00CB3993" w:rsidP="00CB3993">
            <w:pPr>
              <w:rPr>
                <w:rFonts w:ascii="Aptos Narrow" w:eastAsia="Times New Roman" w:hAnsi="Aptos Narrow" w:cs="Times New Roman"/>
                <w:color w:val="000000"/>
                <w:sz w:val="22"/>
                <w:szCs w:val="22"/>
                <w:lang w:val="es-MX" w:eastAsia="es-MX"/>
              </w:rPr>
            </w:pPr>
            <w:r w:rsidRPr="00CB3993">
              <w:rPr>
                <w:rFonts w:ascii="Aptos Narrow" w:eastAsia="Times New Roman" w:hAnsi="Aptos Narrow" w:cs="Times New Roman"/>
                <w:color w:val="000000"/>
                <w:sz w:val="22"/>
                <w:szCs w:val="22"/>
                <w:lang w:val="es-MX" w:eastAsia="es-MX"/>
              </w:rPr>
              <w:t>So Bangkok</w:t>
            </w:r>
          </w:p>
        </w:tc>
      </w:tr>
      <w:tr w:rsidR="00CB3993" w:rsidRPr="00CB3993" w:rsidTr="00CB3993">
        <w:trPr>
          <w:trHeight w:val="288"/>
          <w:jc w:val="center"/>
        </w:trPr>
        <w:tc>
          <w:tcPr>
            <w:tcW w:w="977" w:type="dxa"/>
            <w:vMerge/>
            <w:tcBorders>
              <w:top w:val="single" w:sz="8" w:space="0" w:color="auto"/>
              <w:left w:val="single" w:sz="8" w:space="0" w:color="auto"/>
              <w:bottom w:val="single" w:sz="8" w:space="0" w:color="000000"/>
              <w:right w:val="single" w:sz="4" w:space="0" w:color="auto"/>
            </w:tcBorders>
            <w:vAlign w:val="center"/>
            <w:hideMark/>
          </w:tcPr>
          <w:p w:rsidR="00CB3993" w:rsidRPr="00CB3993" w:rsidRDefault="00CB3993" w:rsidP="00CB3993">
            <w:pPr>
              <w:rPr>
                <w:rFonts w:ascii="Aptos Narrow" w:eastAsia="Times New Roman" w:hAnsi="Aptos Narrow" w:cs="Times New Roman"/>
                <w:b/>
                <w:bCs/>
                <w:sz w:val="20"/>
                <w:szCs w:val="20"/>
                <w:lang w:val="es-MX" w:eastAsia="es-MX"/>
              </w:rPr>
            </w:pPr>
          </w:p>
        </w:tc>
        <w:tc>
          <w:tcPr>
            <w:tcW w:w="1173" w:type="dxa"/>
            <w:tcBorders>
              <w:top w:val="nil"/>
              <w:left w:val="nil"/>
              <w:bottom w:val="single" w:sz="4" w:space="0" w:color="auto"/>
              <w:right w:val="single" w:sz="4" w:space="0" w:color="auto"/>
            </w:tcBorders>
            <w:shd w:val="clear" w:color="auto" w:fill="auto"/>
            <w:noWrap/>
            <w:vAlign w:val="bottom"/>
            <w:hideMark/>
          </w:tcPr>
          <w:p w:rsidR="00CB3993" w:rsidRPr="00CB3993" w:rsidRDefault="00CB3993" w:rsidP="00CB3993">
            <w:pPr>
              <w:rPr>
                <w:rFonts w:ascii="Aptos Narrow" w:eastAsia="Times New Roman" w:hAnsi="Aptos Narrow" w:cs="Times New Roman"/>
                <w:color w:val="000000"/>
                <w:sz w:val="22"/>
                <w:szCs w:val="22"/>
                <w:lang w:val="es-MX" w:eastAsia="es-MX"/>
              </w:rPr>
            </w:pPr>
            <w:r w:rsidRPr="00CB3993">
              <w:rPr>
                <w:rFonts w:ascii="Aptos Narrow" w:eastAsia="Times New Roman" w:hAnsi="Aptos Narrow" w:cs="Times New Roman"/>
                <w:color w:val="000000"/>
                <w:sz w:val="22"/>
                <w:szCs w:val="22"/>
                <w:lang w:val="es-MX" w:eastAsia="es-MX"/>
              </w:rPr>
              <w:t>Chiang Mai</w:t>
            </w:r>
          </w:p>
        </w:tc>
        <w:tc>
          <w:tcPr>
            <w:tcW w:w="3710" w:type="dxa"/>
            <w:tcBorders>
              <w:top w:val="nil"/>
              <w:left w:val="nil"/>
              <w:bottom w:val="single" w:sz="4" w:space="0" w:color="auto"/>
              <w:right w:val="single" w:sz="8" w:space="0" w:color="auto"/>
            </w:tcBorders>
            <w:shd w:val="clear" w:color="auto" w:fill="auto"/>
            <w:noWrap/>
            <w:vAlign w:val="bottom"/>
            <w:hideMark/>
          </w:tcPr>
          <w:p w:rsidR="00CB3993" w:rsidRPr="00CB3993" w:rsidRDefault="00CB3993" w:rsidP="00CB3993">
            <w:pPr>
              <w:rPr>
                <w:rFonts w:ascii="Aptos Narrow" w:eastAsia="Times New Roman" w:hAnsi="Aptos Narrow" w:cs="Times New Roman"/>
                <w:color w:val="000000"/>
                <w:sz w:val="22"/>
                <w:szCs w:val="22"/>
                <w:lang w:val="es-MX" w:eastAsia="es-MX"/>
              </w:rPr>
            </w:pPr>
            <w:r w:rsidRPr="00CB3993">
              <w:rPr>
                <w:rFonts w:ascii="Aptos Narrow" w:eastAsia="Times New Roman" w:hAnsi="Aptos Narrow" w:cs="Times New Roman"/>
                <w:color w:val="000000"/>
                <w:sz w:val="22"/>
                <w:szCs w:val="22"/>
                <w:lang w:val="es-MX" w:eastAsia="es-MX"/>
              </w:rPr>
              <w:t>Shangri-La</w:t>
            </w:r>
          </w:p>
        </w:tc>
      </w:tr>
      <w:tr w:rsidR="00CB3993" w:rsidRPr="00CB3993" w:rsidTr="00CB3993">
        <w:trPr>
          <w:trHeight w:val="300"/>
          <w:jc w:val="center"/>
        </w:trPr>
        <w:tc>
          <w:tcPr>
            <w:tcW w:w="977" w:type="dxa"/>
            <w:vMerge/>
            <w:tcBorders>
              <w:top w:val="single" w:sz="8" w:space="0" w:color="auto"/>
              <w:left w:val="single" w:sz="8" w:space="0" w:color="auto"/>
              <w:bottom w:val="single" w:sz="8" w:space="0" w:color="000000"/>
              <w:right w:val="single" w:sz="4" w:space="0" w:color="auto"/>
            </w:tcBorders>
            <w:vAlign w:val="center"/>
            <w:hideMark/>
          </w:tcPr>
          <w:p w:rsidR="00CB3993" w:rsidRPr="00CB3993" w:rsidRDefault="00CB3993" w:rsidP="00CB3993">
            <w:pPr>
              <w:rPr>
                <w:rFonts w:ascii="Aptos Narrow" w:eastAsia="Times New Roman" w:hAnsi="Aptos Narrow" w:cs="Times New Roman"/>
                <w:b/>
                <w:bCs/>
                <w:sz w:val="20"/>
                <w:szCs w:val="20"/>
                <w:lang w:val="es-MX" w:eastAsia="es-MX"/>
              </w:rPr>
            </w:pPr>
          </w:p>
        </w:tc>
        <w:tc>
          <w:tcPr>
            <w:tcW w:w="1173" w:type="dxa"/>
            <w:tcBorders>
              <w:top w:val="nil"/>
              <w:left w:val="nil"/>
              <w:bottom w:val="single" w:sz="8" w:space="0" w:color="auto"/>
              <w:right w:val="single" w:sz="4" w:space="0" w:color="auto"/>
            </w:tcBorders>
            <w:shd w:val="clear" w:color="auto" w:fill="auto"/>
            <w:noWrap/>
            <w:vAlign w:val="bottom"/>
            <w:hideMark/>
          </w:tcPr>
          <w:p w:rsidR="00CB3993" w:rsidRPr="00CB3993" w:rsidRDefault="00CB3993" w:rsidP="00CB3993">
            <w:pPr>
              <w:rPr>
                <w:rFonts w:ascii="Aptos Narrow" w:eastAsia="Times New Roman" w:hAnsi="Aptos Narrow" w:cs="Times New Roman"/>
                <w:color w:val="000000"/>
                <w:sz w:val="20"/>
                <w:szCs w:val="20"/>
                <w:lang w:val="es-MX" w:eastAsia="es-MX"/>
              </w:rPr>
            </w:pPr>
            <w:proofErr w:type="spellStart"/>
            <w:r w:rsidRPr="00CB3993">
              <w:rPr>
                <w:rFonts w:ascii="Aptos Narrow" w:eastAsia="Times New Roman" w:hAnsi="Aptos Narrow" w:cs="Times New Roman"/>
                <w:color w:val="000000"/>
                <w:sz w:val="20"/>
                <w:szCs w:val="20"/>
                <w:lang w:val="es-MX" w:eastAsia="es-MX"/>
              </w:rPr>
              <w:t>Siem</w:t>
            </w:r>
            <w:proofErr w:type="spellEnd"/>
            <w:r w:rsidRPr="00CB3993">
              <w:rPr>
                <w:rFonts w:ascii="Aptos Narrow" w:eastAsia="Times New Roman" w:hAnsi="Aptos Narrow" w:cs="Times New Roman"/>
                <w:color w:val="000000"/>
                <w:sz w:val="20"/>
                <w:szCs w:val="20"/>
                <w:lang w:val="es-MX" w:eastAsia="es-MX"/>
              </w:rPr>
              <w:t xml:space="preserve"> </w:t>
            </w:r>
            <w:proofErr w:type="spellStart"/>
            <w:r w:rsidRPr="00CB3993">
              <w:rPr>
                <w:rFonts w:ascii="Aptos Narrow" w:eastAsia="Times New Roman" w:hAnsi="Aptos Narrow" w:cs="Times New Roman"/>
                <w:color w:val="000000"/>
                <w:sz w:val="20"/>
                <w:szCs w:val="20"/>
                <w:lang w:val="es-MX" w:eastAsia="es-MX"/>
              </w:rPr>
              <w:t>Reap</w:t>
            </w:r>
            <w:proofErr w:type="spellEnd"/>
            <w:r w:rsidRPr="00CB3993">
              <w:rPr>
                <w:rFonts w:ascii="Aptos Narrow" w:eastAsia="Times New Roman" w:hAnsi="Aptos Narrow" w:cs="Times New Roman"/>
                <w:color w:val="000000"/>
                <w:sz w:val="20"/>
                <w:szCs w:val="20"/>
                <w:lang w:val="es-MX" w:eastAsia="es-MX"/>
              </w:rPr>
              <w:t xml:space="preserve"> </w:t>
            </w:r>
          </w:p>
        </w:tc>
        <w:tc>
          <w:tcPr>
            <w:tcW w:w="3710" w:type="dxa"/>
            <w:tcBorders>
              <w:top w:val="nil"/>
              <w:left w:val="nil"/>
              <w:bottom w:val="single" w:sz="8" w:space="0" w:color="auto"/>
              <w:right w:val="single" w:sz="8" w:space="0" w:color="auto"/>
            </w:tcBorders>
            <w:shd w:val="clear" w:color="auto" w:fill="auto"/>
            <w:noWrap/>
            <w:vAlign w:val="bottom"/>
            <w:hideMark/>
          </w:tcPr>
          <w:p w:rsidR="00CB3993" w:rsidRPr="00CB3993" w:rsidRDefault="00CB3993" w:rsidP="00CB3993">
            <w:pPr>
              <w:rPr>
                <w:rFonts w:ascii="Aptos Narrow" w:eastAsia="Times New Roman" w:hAnsi="Aptos Narrow" w:cs="Times New Roman"/>
                <w:color w:val="000000"/>
                <w:sz w:val="20"/>
                <w:szCs w:val="20"/>
                <w:lang w:val="en-US" w:eastAsia="es-MX"/>
              </w:rPr>
            </w:pPr>
            <w:r w:rsidRPr="00CB3993">
              <w:rPr>
                <w:rFonts w:ascii="Aptos Narrow" w:eastAsia="Times New Roman" w:hAnsi="Aptos Narrow" w:cs="Times New Roman"/>
                <w:color w:val="000000"/>
                <w:sz w:val="20"/>
                <w:szCs w:val="20"/>
                <w:lang w:val="en-US" w:eastAsia="es-MX"/>
              </w:rPr>
              <w:t xml:space="preserve">Sofitel Angkor </w:t>
            </w:r>
            <w:proofErr w:type="spellStart"/>
            <w:r w:rsidRPr="00CB3993">
              <w:rPr>
                <w:rFonts w:ascii="Aptos Narrow" w:eastAsia="Times New Roman" w:hAnsi="Aptos Narrow" w:cs="Times New Roman"/>
                <w:color w:val="000000"/>
                <w:sz w:val="20"/>
                <w:szCs w:val="20"/>
                <w:lang w:val="en-US" w:eastAsia="es-MX"/>
              </w:rPr>
              <w:t>Phokeethra</w:t>
            </w:r>
            <w:proofErr w:type="spellEnd"/>
            <w:r w:rsidRPr="00CB3993">
              <w:rPr>
                <w:rFonts w:ascii="Aptos Narrow" w:eastAsia="Times New Roman" w:hAnsi="Aptos Narrow" w:cs="Times New Roman"/>
                <w:color w:val="000000"/>
                <w:sz w:val="20"/>
                <w:szCs w:val="20"/>
                <w:lang w:val="en-US" w:eastAsia="es-MX"/>
              </w:rPr>
              <w:t xml:space="preserve"> Golf and Spa</w:t>
            </w:r>
          </w:p>
        </w:tc>
      </w:tr>
    </w:tbl>
    <w:p w:rsidR="004044DD" w:rsidRPr="00CB3993" w:rsidRDefault="004044DD" w:rsidP="0007510B">
      <w:pPr>
        <w:tabs>
          <w:tab w:val="left" w:pos="851"/>
        </w:tabs>
        <w:rPr>
          <w:rFonts w:eastAsia="Calibri" w:cs="Tahoma"/>
          <w:b/>
          <w:color w:val="000000" w:themeColor="text1"/>
          <w:lang w:val="en-US"/>
        </w:rPr>
      </w:pPr>
    </w:p>
    <w:p w:rsidR="00007CA1" w:rsidRDefault="00007CA1" w:rsidP="0007510B">
      <w:pPr>
        <w:tabs>
          <w:tab w:val="left" w:pos="851"/>
        </w:tabs>
        <w:rPr>
          <w:rFonts w:eastAsia="Calibri" w:cs="Tahoma"/>
          <w:b/>
          <w:color w:val="000000" w:themeColor="text1"/>
        </w:rPr>
      </w:pPr>
    </w:p>
    <w:p w:rsidR="0007510B" w:rsidRPr="00B56D13" w:rsidRDefault="0007510B" w:rsidP="0007510B">
      <w:pPr>
        <w:tabs>
          <w:tab w:val="left" w:pos="851"/>
        </w:tabs>
        <w:rPr>
          <w:rFonts w:eastAsia="Calibri" w:cs="Tahoma"/>
          <w:b/>
          <w:color w:val="000000" w:themeColor="text1"/>
        </w:rPr>
      </w:pPr>
      <w:r w:rsidRPr="00B56D13">
        <w:rPr>
          <w:rFonts w:eastAsia="Calibri" w:cs="Tahoma"/>
          <w:b/>
          <w:color w:val="000000" w:themeColor="text1"/>
        </w:rPr>
        <w:t>NOTAS IMPORTANTES:</w:t>
      </w:r>
    </w:p>
    <w:p w:rsidR="0007510B" w:rsidRPr="00853391" w:rsidRDefault="0007510B" w:rsidP="0007510B">
      <w:pPr>
        <w:pStyle w:val="Textosinformato"/>
        <w:jc w:val="center"/>
        <w:rPr>
          <w:rFonts w:ascii="Tahoma" w:eastAsia="Calibri" w:hAnsi="Tahoma" w:cs="Tahoma"/>
          <w:b/>
          <w:color w:val="00B050"/>
          <w:sz w:val="20"/>
          <w:lang w:val="es-MX"/>
        </w:rPr>
      </w:pPr>
      <w:r w:rsidRPr="00853391">
        <w:rPr>
          <w:rFonts w:ascii="Tahoma" w:eastAsia="Calibri" w:hAnsi="Tahoma" w:cs="Tahoma"/>
          <w:b/>
          <w:color w:val="00B050"/>
          <w:sz w:val="20"/>
          <w:lang w:val="es-MX"/>
        </w:rPr>
        <w:t>Requiere visa para</w:t>
      </w:r>
      <w:r w:rsidR="0024631F">
        <w:rPr>
          <w:rFonts w:ascii="Tahoma" w:eastAsia="Calibri" w:hAnsi="Tahoma" w:cs="Tahoma"/>
          <w:b/>
          <w:color w:val="00B050"/>
          <w:sz w:val="20"/>
          <w:lang w:val="es-MX"/>
        </w:rPr>
        <w:t>,</w:t>
      </w:r>
      <w:r w:rsidRPr="00853391">
        <w:rPr>
          <w:rFonts w:ascii="Tahoma" w:eastAsia="Calibri" w:hAnsi="Tahoma" w:cs="Tahoma"/>
          <w:b/>
          <w:color w:val="00B050"/>
          <w:sz w:val="20"/>
          <w:lang w:val="es-MX"/>
        </w:rPr>
        <w:t xml:space="preserve"> </w:t>
      </w:r>
      <w:r w:rsidR="0024631F">
        <w:rPr>
          <w:rFonts w:ascii="Tahoma" w:eastAsia="Calibri" w:hAnsi="Tahoma" w:cs="Tahoma"/>
          <w:b/>
          <w:color w:val="00B050"/>
          <w:sz w:val="20"/>
          <w:lang w:val="es-MX"/>
        </w:rPr>
        <w:t>Camboya</w:t>
      </w:r>
    </w:p>
    <w:p w:rsidR="0007510B" w:rsidRPr="00FC19E4" w:rsidRDefault="0007510B" w:rsidP="0007510B">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 xml:space="preserve">Es responsabilidad del pasajero contar con pasaporte vigente, así como visados, vacunas y requisitos necesarios para realizar su viaje. </w:t>
      </w:r>
    </w:p>
    <w:p w:rsidR="0007510B" w:rsidRPr="00FC19E4" w:rsidRDefault="0007510B" w:rsidP="0007510B">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El orden de los servicios podría variar según disponibilidad aérea y/o terrestre.</w:t>
      </w:r>
    </w:p>
    <w:p w:rsidR="0007510B" w:rsidRPr="00FC19E4" w:rsidRDefault="0007510B" w:rsidP="0007510B">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Recomendamos viajar bajo la cobertura de una póliza de Seguro</w:t>
      </w:r>
      <w:r>
        <w:rPr>
          <w:rStyle w:val="Textoennegrita"/>
          <w:sz w:val="20"/>
          <w:szCs w:val="20"/>
        </w:rPr>
        <w:t xml:space="preserve"> más amplia</w:t>
      </w:r>
      <w:r w:rsidRPr="00FC19E4">
        <w:rPr>
          <w:rStyle w:val="Textoennegrita"/>
          <w:sz w:val="20"/>
          <w:szCs w:val="20"/>
        </w:rPr>
        <w:t>. Su ejecutivo</w:t>
      </w:r>
      <w:r>
        <w:rPr>
          <w:rStyle w:val="Textoennegrita"/>
          <w:sz w:val="20"/>
          <w:szCs w:val="20"/>
        </w:rPr>
        <w:t xml:space="preserve"> de JuliàTours</w:t>
      </w:r>
      <w:r w:rsidRPr="00FC19E4">
        <w:rPr>
          <w:rStyle w:val="Textoennegrita"/>
          <w:sz w:val="20"/>
          <w:szCs w:val="20"/>
        </w:rPr>
        <w:t xml:space="preserve"> puede informarle.  </w:t>
      </w:r>
    </w:p>
    <w:p w:rsidR="0007510B" w:rsidRPr="00FC19E4" w:rsidRDefault="0007510B" w:rsidP="0007510B">
      <w:pPr>
        <w:pStyle w:val="Prrafodelista"/>
        <w:numPr>
          <w:ilvl w:val="0"/>
          <w:numId w:val="2"/>
        </w:numPr>
        <w:tabs>
          <w:tab w:val="left" w:pos="851"/>
        </w:tabs>
        <w:spacing w:line="240" w:lineRule="auto"/>
        <w:jc w:val="both"/>
        <w:rPr>
          <w:sz w:val="20"/>
          <w:szCs w:val="20"/>
        </w:rPr>
      </w:pPr>
      <w:r w:rsidRPr="00FC19E4">
        <w:rPr>
          <w:sz w:val="20"/>
          <w:szCs w:val="20"/>
        </w:rPr>
        <w:t xml:space="preserve">Existen impuestos locales que se pagan directo en los aeropuertos, puede ser a la llegada o a la salida del destino. </w:t>
      </w:r>
    </w:p>
    <w:p w:rsidR="0007510B" w:rsidRPr="00FC19E4" w:rsidRDefault="0007510B" w:rsidP="0007510B">
      <w:pPr>
        <w:pStyle w:val="Prrafodelista"/>
        <w:numPr>
          <w:ilvl w:val="0"/>
          <w:numId w:val="2"/>
        </w:numPr>
        <w:tabs>
          <w:tab w:val="left" w:pos="851"/>
        </w:tabs>
        <w:spacing w:after="0" w:line="240" w:lineRule="auto"/>
        <w:jc w:val="both"/>
        <w:rPr>
          <w:sz w:val="20"/>
          <w:szCs w:val="20"/>
        </w:rPr>
      </w:pPr>
      <w:r w:rsidRPr="00FC19E4">
        <w:rPr>
          <w:sz w:val="20"/>
          <w:szCs w:val="20"/>
        </w:rPr>
        <w:t>Algunos hoteles cobran un resort fee que el pasajero deberá pagar en destino.</w:t>
      </w:r>
      <w:r w:rsidRPr="00FC19E4">
        <w:rPr>
          <w:sz w:val="20"/>
          <w:szCs w:val="20"/>
        </w:rPr>
        <w:br/>
        <w:t xml:space="preserve">El Horario estándar del </w:t>
      </w:r>
      <w:proofErr w:type="spellStart"/>
      <w:r w:rsidRPr="00FC19E4">
        <w:rPr>
          <w:sz w:val="20"/>
          <w:szCs w:val="20"/>
        </w:rPr>
        <w:t>Check</w:t>
      </w:r>
      <w:proofErr w:type="spellEnd"/>
      <w:r w:rsidRPr="00FC19E4">
        <w:rPr>
          <w:sz w:val="20"/>
          <w:szCs w:val="20"/>
        </w:rPr>
        <w:t xml:space="preserve"> in 15:00hrs y </w:t>
      </w:r>
      <w:proofErr w:type="gramStart"/>
      <w:r w:rsidRPr="00FC19E4">
        <w:rPr>
          <w:sz w:val="20"/>
          <w:szCs w:val="20"/>
        </w:rPr>
        <w:t xml:space="preserve">el </w:t>
      </w:r>
      <w:proofErr w:type="spellStart"/>
      <w:r w:rsidRPr="00FC19E4">
        <w:rPr>
          <w:sz w:val="20"/>
          <w:szCs w:val="20"/>
        </w:rPr>
        <w:t>Check</w:t>
      </w:r>
      <w:proofErr w:type="spellEnd"/>
      <w:r w:rsidRPr="00FC19E4">
        <w:rPr>
          <w:sz w:val="20"/>
          <w:szCs w:val="20"/>
        </w:rPr>
        <w:t xml:space="preserve"> </w:t>
      </w:r>
      <w:proofErr w:type="spellStart"/>
      <w:r w:rsidRPr="00FC19E4">
        <w:rPr>
          <w:sz w:val="20"/>
          <w:szCs w:val="20"/>
        </w:rPr>
        <w:t>Out</w:t>
      </w:r>
      <w:proofErr w:type="spellEnd"/>
      <w:proofErr w:type="gramEnd"/>
      <w:r w:rsidRPr="00FC19E4">
        <w:rPr>
          <w:sz w:val="20"/>
          <w:szCs w:val="20"/>
        </w:rPr>
        <w:t xml:space="preserve"> 11:00hrs.</w:t>
      </w:r>
    </w:p>
    <w:p w:rsidR="00680888" w:rsidRPr="00CB3993" w:rsidRDefault="0007510B" w:rsidP="00680888">
      <w:pPr>
        <w:pStyle w:val="Prrafodelista"/>
        <w:numPr>
          <w:ilvl w:val="0"/>
          <w:numId w:val="2"/>
        </w:numPr>
        <w:tabs>
          <w:tab w:val="left" w:pos="851"/>
        </w:tabs>
        <w:spacing w:after="0" w:line="240" w:lineRule="auto"/>
        <w:jc w:val="both"/>
        <w:rPr>
          <w:sz w:val="20"/>
          <w:szCs w:val="20"/>
        </w:rPr>
      </w:pPr>
      <w:r w:rsidRPr="00FC19E4">
        <w:rPr>
          <w:sz w:val="20"/>
          <w:szCs w:val="20"/>
        </w:rPr>
        <w:t>Los traslados están considerados en horario diurno y para un mínimo de dos personas, en horario nocturno (22hrs-06hrs) y/o viajando un solo pasajero se deberá pagar un suplemento.</w:t>
      </w:r>
    </w:p>
    <w:p w:rsidR="0007510B" w:rsidRDefault="0024631F" w:rsidP="00FD5762">
      <w:pPr>
        <w:pStyle w:val="Prrafodelista"/>
        <w:numPr>
          <w:ilvl w:val="0"/>
          <w:numId w:val="2"/>
        </w:numPr>
        <w:tabs>
          <w:tab w:val="left" w:pos="851"/>
        </w:tabs>
        <w:spacing w:after="0" w:line="240" w:lineRule="auto"/>
        <w:jc w:val="both"/>
        <w:rPr>
          <w:sz w:val="20"/>
          <w:szCs w:val="20"/>
        </w:rPr>
      </w:pPr>
      <w:r w:rsidRPr="0024631F">
        <w:rPr>
          <w:sz w:val="20"/>
          <w:szCs w:val="20"/>
        </w:rPr>
        <w:t xml:space="preserve">Las llegadas consultar suplementos en Camboya para </w:t>
      </w:r>
      <w:proofErr w:type="spellStart"/>
      <w:r w:rsidRPr="0024631F">
        <w:rPr>
          <w:sz w:val="20"/>
          <w:szCs w:val="20"/>
        </w:rPr>
        <w:t>Sokha</w:t>
      </w:r>
      <w:proofErr w:type="spellEnd"/>
      <w:r w:rsidRPr="0024631F">
        <w:rPr>
          <w:sz w:val="20"/>
          <w:szCs w:val="20"/>
        </w:rPr>
        <w:t xml:space="preserve"> Roth/</w:t>
      </w:r>
      <w:proofErr w:type="spellStart"/>
      <w:r w:rsidRPr="0024631F">
        <w:rPr>
          <w:sz w:val="20"/>
          <w:szCs w:val="20"/>
        </w:rPr>
        <w:t>Cheathahta</w:t>
      </w:r>
      <w:proofErr w:type="spellEnd"/>
      <w:r w:rsidRPr="0024631F">
        <w:rPr>
          <w:sz w:val="20"/>
          <w:szCs w:val="20"/>
        </w:rPr>
        <w:t xml:space="preserve"> </w:t>
      </w:r>
      <w:proofErr w:type="spellStart"/>
      <w:r w:rsidRPr="0024631F">
        <w:rPr>
          <w:sz w:val="20"/>
          <w:szCs w:val="20"/>
        </w:rPr>
        <w:t>Angkor</w:t>
      </w:r>
      <w:proofErr w:type="spellEnd"/>
      <w:r w:rsidRPr="0024631F">
        <w:rPr>
          <w:sz w:val="20"/>
          <w:szCs w:val="20"/>
        </w:rPr>
        <w:t xml:space="preserve"> entre 23.12.2024-07.1.2025 y entre 10.2.2025 y 16.2.2025</w:t>
      </w:r>
    </w:p>
    <w:p w:rsidR="0024631F" w:rsidRPr="0024631F" w:rsidRDefault="0024631F" w:rsidP="0024631F">
      <w:pPr>
        <w:pStyle w:val="Prrafodelista"/>
        <w:numPr>
          <w:ilvl w:val="0"/>
          <w:numId w:val="2"/>
        </w:numPr>
        <w:rPr>
          <w:sz w:val="20"/>
          <w:szCs w:val="20"/>
        </w:rPr>
      </w:pPr>
      <w:r w:rsidRPr="00BE2BB8">
        <w:rPr>
          <w:sz w:val="20"/>
          <w:szCs w:val="20"/>
        </w:rPr>
        <w:t>Consultar suplementos</w:t>
      </w:r>
      <w:r>
        <w:rPr>
          <w:sz w:val="20"/>
          <w:szCs w:val="20"/>
        </w:rPr>
        <w:t xml:space="preserve"> de Tailandia, en</w:t>
      </w:r>
      <w:r w:rsidRPr="00BE2BB8">
        <w:rPr>
          <w:sz w:val="20"/>
          <w:szCs w:val="20"/>
        </w:rPr>
        <w:t xml:space="preserve"> la Feria de la Gema en septiembre 202</w:t>
      </w:r>
      <w:r>
        <w:rPr>
          <w:sz w:val="20"/>
          <w:szCs w:val="20"/>
        </w:rPr>
        <w:t>4</w:t>
      </w:r>
      <w:r>
        <w:t xml:space="preserve">, </w:t>
      </w:r>
      <w:r w:rsidRPr="00BE2BB8">
        <w:rPr>
          <w:sz w:val="20"/>
          <w:szCs w:val="20"/>
        </w:rPr>
        <w:t xml:space="preserve">las festividades de </w:t>
      </w:r>
      <w:proofErr w:type="spellStart"/>
      <w:r w:rsidRPr="00BE2BB8">
        <w:rPr>
          <w:sz w:val="20"/>
          <w:szCs w:val="20"/>
        </w:rPr>
        <w:t>Songkran</w:t>
      </w:r>
      <w:proofErr w:type="spellEnd"/>
      <w:r w:rsidRPr="00BE2BB8">
        <w:rPr>
          <w:sz w:val="20"/>
          <w:szCs w:val="20"/>
        </w:rPr>
        <w:t xml:space="preserve"> (1</w:t>
      </w:r>
      <w:r>
        <w:rPr>
          <w:sz w:val="20"/>
          <w:szCs w:val="20"/>
        </w:rPr>
        <w:t>3</w:t>
      </w:r>
      <w:r w:rsidRPr="00BE2BB8">
        <w:rPr>
          <w:sz w:val="20"/>
          <w:szCs w:val="20"/>
        </w:rPr>
        <w:t xml:space="preserve">-17 </w:t>
      </w:r>
      <w:proofErr w:type="gramStart"/>
      <w:r w:rsidRPr="00BE2BB8">
        <w:rPr>
          <w:sz w:val="20"/>
          <w:szCs w:val="20"/>
        </w:rPr>
        <w:t>Abr.</w:t>
      </w:r>
      <w:proofErr w:type="gramEnd"/>
      <w:r w:rsidRPr="00BE2BB8">
        <w:rPr>
          <w:sz w:val="20"/>
          <w:szCs w:val="20"/>
        </w:rPr>
        <w:t>'2</w:t>
      </w:r>
      <w:r w:rsidR="00CB3993">
        <w:rPr>
          <w:sz w:val="20"/>
          <w:szCs w:val="20"/>
        </w:rPr>
        <w:t>5</w:t>
      </w:r>
      <w:r w:rsidRPr="00BE2BB8">
        <w:rPr>
          <w:sz w:val="20"/>
          <w:szCs w:val="20"/>
        </w:rPr>
        <w:t xml:space="preserve">), </w:t>
      </w:r>
      <w:proofErr w:type="spellStart"/>
      <w:r w:rsidRPr="00BE2BB8">
        <w:rPr>
          <w:sz w:val="20"/>
          <w:szCs w:val="20"/>
        </w:rPr>
        <w:t>Loy</w:t>
      </w:r>
      <w:proofErr w:type="spellEnd"/>
      <w:r w:rsidRPr="00BE2BB8">
        <w:rPr>
          <w:sz w:val="20"/>
          <w:szCs w:val="20"/>
        </w:rPr>
        <w:t xml:space="preserve"> </w:t>
      </w:r>
      <w:proofErr w:type="spellStart"/>
      <w:r w:rsidRPr="00BE2BB8">
        <w:rPr>
          <w:sz w:val="20"/>
          <w:szCs w:val="20"/>
        </w:rPr>
        <w:t>Krathong</w:t>
      </w:r>
      <w:proofErr w:type="spellEnd"/>
      <w:r w:rsidRPr="00BE2BB8">
        <w:rPr>
          <w:sz w:val="20"/>
          <w:szCs w:val="20"/>
        </w:rPr>
        <w:t xml:space="preserve"> (25-30Nov.'2</w:t>
      </w:r>
      <w:r w:rsidR="00CB3993">
        <w:rPr>
          <w:sz w:val="20"/>
          <w:szCs w:val="20"/>
        </w:rPr>
        <w:t>5</w:t>
      </w:r>
      <w:r w:rsidRPr="00BE2BB8">
        <w:rPr>
          <w:sz w:val="20"/>
          <w:szCs w:val="20"/>
        </w:rPr>
        <w:t>), Año Nuevo Chino (6-16 Feb.'2</w:t>
      </w:r>
      <w:r w:rsidR="00CB3993">
        <w:rPr>
          <w:sz w:val="20"/>
          <w:szCs w:val="20"/>
        </w:rPr>
        <w:t>5</w:t>
      </w:r>
      <w:r w:rsidRPr="00BE2BB8">
        <w:rPr>
          <w:sz w:val="20"/>
          <w:szCs w:val="20"/>
        </w:rPr>
        <w:t>)</w:t>
      </w:r>
    </w:p>
    <w:p w:rsidR="0098319F" w:rsidRPr="0007510B" w:rsidRDefault="0098319F" w:rsidP="0007510B">
      <w:pPr>
        <w:rPr>
          <w:lang w:val="es-MX"/>
        </w:rPr>
      </w:pPr>
    </w:p>
    <w:sectPr w:rsidR="0098319F" w:rsidRPr="0007510B" w:rsidSect="00A56432">
      <w:headerReference w:type="default" r:id="rId7"/>
      <w:pgSz w:w="12240" w:h="15840"/>
      <w:pgMar w:top="709" w:right="3876" w:bottom="709"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116C7" w:rsidRDefault="007116C7" w:rsidP="00A771DB">
      <w:r>
        <w:separator/>
      </w:r>
    </w:p>
  </w:endnote>
  <w:endnote w:type="continuationSeparator" w:id="0">
    <w:p w:rsidR="007116C7" w:rsidRDefault="007116C7"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116C7" w:rsidRDefault="007116C7" w:rsidP="00A771DB">
      <w:r>
        <w:separator/>
      </w:r>
    </w:p>
  </w:footnote>
  <w:footnote w:type="continuationSeparator" w:id="0">
    <w:p w:rsidR="007116C7" w:rsidRDefault="007116C7"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637B" w:rsidRDefault="002B637B">
    <w:pPr>
      <w:pStyle w:val="Encabezado"/>
    </w:pPr>
    <w:r>
      <w:rPr>
        <w:noProof/>
        <w:lang w:val="es-MX" w:eastAsia="es-MX"/>
      </w:rPr>
      <w:drawing>
        <wp:anchor distT="0" distB="0" distL="114300" distR="114300" simplePos="0" relativeHeight="251659264" behindDoc="1" locked="0" layoutInCell="1" allowOverlap="1" wp14:anchorId="6CCC51F9" wp14:editId="75719BCA">
          <wp:simplePos x="0" y="0"/>
          <wp:positionH relativeFrom="page">
            <wp:align>left</wp:align>
          </wp:positionH>
          <wp:positionV relativeFrom="paragraph">
            <wp:posOffset>-448310</wp:posOffset>
          </wp:positionV>
          <wp:extent cx="7880106" cy="10194742"/>
          <wp:effectExtent l="0" t="0" r="6985" b="0"/>
          <wp:wrapNone/>
          <wp:docPr id="40" name="Imagen 4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607DB"/>
    <w:multiLevelType w:val="hybridMultilevel"/>
    <w:tmpl w:val="11AEC5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71D65A2"/>
    <w:multiLevelType w:val="hybridMultilevel"/>
    <w:tmpl w:val="A8B6DE04"/>
    <w:lvl w:ilvl="0" w:tplc="0C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56909385">
    <w:abstractNumId w:val="1"/>
  </w:num>
  <w:num w:numId="2" w16cid:durableId="1100951591">
    <w:abstractNumId w:val="2"/>
  </w:num>
  <w:num w:numId="3" w16cid:durableId="468087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04E6C"/>
    <w:rsid w:val="00007CA1"/>
    <w:rsid w:val="00014C4D"/>
    <w:rsid w:val="000423C1"/>
    <w:rsid w:val="0007510B"/>
    <w:rsid w:val="0007685B"/>
    <w:rsid w:val="00160CD2"/>
    <w:rsid w:val="00162B26"/>
    <w:rsid w:val="001C4400"/>
    <w:rsid w:val="001D1C56"/>
    <w:rsid w:val="001E461D"/>
    <w:rsid w:val="001F2421"/>
    <w:rsid w:val="001F325C"/>
    <w:rsid w:val="001F3C8E"/>
    <w:rsid w:val="0024631F"/>
    <w:rsid w:val="002B637B"/>
    <w:rsid w:val="002C4028"/>
    <w:rsid w:val="002C7DEF"/>
    <w:rsid w:val="002D21E5"/>
    <w:rsid w:val="002E7EB6"/>
    <w:rsid w:val="0034248D"/>
    <w:rsid w:val="0034763B"/>
    <w:rsid w:val="00353E07"/>
    <w:rsid w:val="00356479"/>
    <w:rsid w:val="00384662"/>
    <w:rsid w:val="003B7DFF"/>
    <w:rsid w:val="003D7573"/>
    <w:rsid w:val="003E7ADC"/>
    <w:rsid w:val="004044DD"/>
    <w:rsid w:val="00453719"/>
    <w:rsid w:val="0049422D"/>
    <w:rsid w:val="004A6BA0"/>
    <w:rsid w:val="004A6CAB"/>
    <w:rsid w:val="00523A5A"/>
    <w:rsid w:val="0052607E"/>
    <w:rsid w:val="00596F70"/>
    <w:rsid w:val="005B1BCA"/>
    <w:rsid w:val="0063093D"/>
    <w:rsid w:val="00661ABF"/>
    <w:rsid w:val="0067045C"/>
    <w:rsid w:val="00680888"/>
    <w:rsid w:val="006B6C37"/>
    <w:rsid w:val="006C52D4"/>
    <w:rsid w:val="006D4A8B"/>
    <w:rsid w:val="006E22AF"/>
    <w:rsid w:val="006F13E2"/>
    <w:rsid w:val="006F239F"/>
    <w:rsid w:val="006F721E"/>
    <w:rsid w:val="007116C7"/>
    <w:rsid w:val="0073745A"/>
    <w:rsid w:val="00752CC9"/>
    <w:rsid w:val="007733C6"/>
    <w:rsid w:val="00774096"/>
    <w:rsid w:val="00785F89"/>
    <w:rsid w:val="007945AC"/>
    <w:rsid w:val="007A14FE"/>
    <w:rsid w:val="007A50B2"/>
    <w:rsid w:val="007D5791"/>
    <w:rsid w:val="00814B5A"/>
    <w:rsid w:val="0081513A"/>
    <w:rsid w:val="00882460"/>
    <w:rsid w:val="008951B6"/>
    <w:rsid w:val="008B5353"/>
    <w:rsid w:val="008C6647"/>
    <w:rsid w:val="008E159D"/>
    <w:rsid w:val="008E6A41"/>
    <w:rsid w:val="00922E6F"/>
    <w:rsid w:val="00924226"/>
    <w:rsid w:val="00941CA8"/>
    <w:rsid w:val="00951A01"/>
    <w:rsid w:val="00967FFE"/>
    <w:rsid w:val="00970D21"/>
    <w:rsid w:val="0098319F"/>
    <w:rsid w:val="00993F8F"/>
    <w:rsid w:val="009B0F4C"/>
    <w:rsid w:val="009E6FC6"/>
    <w:rsid w:val="009F35B4"/>
    <w:rsid w:val="00A03E71"/>
    <w:rsid w:val="00A14573"/>
    <w:rsid w:val="00A36ABE"/>
    <w:rsid w:val="00A44CB5"/>
    <w:rsid w:val="00A56432"/>
    <w:rsid w:val="00A66CAD"/>
    <w:rsid w:val="00A771DB"/>
    <w:rsid w:val="00A82642"/>
    <w:rsid w:val="00AD5935"/>
    <w:rsid w:val="00AE5474"/>
    <w:rsid w:val="00AF2A6C"/>
    <w:rsid w:val="00AF7F6A"/>
    <w:rsid w:val="00B003EC"/>
    <w:rsid w:val="00B26DBA"/>
    <w:rsid w:val="00B31AA0"/>
    <w:rsid w:val="00B35AA2"/>
    <w:rsid w:val="00B40820"/>
    <w:rsid w:val="00BA46D7"/>
    <w:rsid w:val="00BA543A"/>
    <w:rsid w:val="00BA7A1F"/>
    <w:rsid w:val="00BC4102"/>
    <w:rsid w:val="00BC7FA4"/>
    <w:rsid w:val="00BE0C67"/>
    <w:rsid w:val="00C04D9F"/>
    <w:rsid w:val="00C121EA"/>
    <w:rsid w:val="00C17F50"/>
    <w:rsid w:val="00C418CE"/>
    <w:rsid w:val="00C41BBE"/>
    <w:rsid w:val="00CB3993"/>
    <w:rsid w:val="00D34FC8"/>
    <w:rsid w:val="00D712C0"/>
    <w:rsid w:val="00D837DD"/>
    <w:rsid w:val="00E10655"/>
    <w:rsid w:val="00E21CBB"/>
    <w:rsid w:val="00E24237"/>
    <w:rsid w:val="00E32650"/>
    <w:rsid w:val="00E635F3"/>
    <w:rsid w:val="00EC78EF"/>
    <w:rsid w:val="00ED32C7"/>
    <w:rsid w:val="00EE5A2C"/>
    <w:rsid w:val="00EF1556"/>
    <w:rsid w:val="00F75F7F"/>
    <w:rsid w:val="00F81693"/>
    <w:rsid w:val="00FC5B7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DAC5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3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A56432"/>
    <w:pPr>
      <w:spacing w:after="160" w:line="259" w:lineRule="auto"/>
      <w:ind w:left="720"/>
      <w:contextualSpacing/>
    </w:pPr>
    <w:rPr>
      <w:sz w:val="22"/>
      <w:szCs w:val="22"/>
      <w:lang w:val="es-MX"/>
    </w:rPr>
  </w:style>
  <w:style w:type="character" w:styleId="Textoennegrita">
    <w:name w:val="Strong"/>
    <w:basedOn w:val="Fuentedeprrafopredeter"/>
    <w:qFormat/>
    <w:rsid w:val="00A56432"/>
    <w:rPr>
      <w:b/>
      <w:bCs/>
    </w:rPr>
  </w:style>
  <w:style w:type="paragraph" w:customStyle="1" w:styleId="Default">
    <w:name w:val="Default"/>
    <w:rsid w:val="00A56432"/>
    <w:pPr>
      <w:autoSpaceDE w:val="0"/>
      <w:autoSpaceDN w:val="0"/>
      <w:adjustRightInd w:val="0"/>
    </w:pPr>
    <w:rPr>
      <w:rFonts w:ascii="Arial" w:eastAsiaTheme="minorEastAsia" w:hAnsi="Arial" w:cs="Arial"/>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50303">
      <w:bodyDiv w:val="1"/>
      <w:marLeft w:val="0"/>
      <w:marRight w:val="0"/>
      <w:marTop w:val="0"/>
      <w:marBottom w:val="0"/>
      <w:divBdr>
        <w:top w:val="none" w:sz="0" w:space="0" w:color="auto"/>
        <w:left w:val="none" w:sz="0" w:space="0" w:color="auto"/>
        <w:bottom w:val="none" w:sz="0" w:space="0" w:color="auto"/>
        <w:right w:val="none" w:sz="0" w:space="0" w:color="auto"/>
      </w:divBdr>
    </w:div>
    <w:div w:id="96101382">
      <w:bodyDiv w:val="1"/>
      <w:marLeft w:val="0"/>
      <w:marRight w:val="0"/>
      <w:marTop w:val="0"/>
      <w:marBottom w:val="0"/>
      <w:divBdr>
        <w:top w:val="none" w:sz="0" w:space="0" w:color="auto"/>
        <w:left w:val="none" w:sz="0" w:space="0" w:color="auto"/>
        <w:bottom w:val="none" w:sz="0" w:space="0" w:color="auto"/>
        <w:right w:val="none" w:sz="0" w:space="0" w:color="auto"/>
      </w:divBdr>
    </w:div>
    <w:div w:id="105664657">
      <w:bodyDiv w:val="1"/>
      <w:marLeft w:val="0"/>
      <w:marRight w:val="0"/>
      <w:marTop w:val="0"/>
      <w:marBottom w:val="0"/>
      <w:divBdr>
        <w:top w:val="none" w:sz="0" w:space="0" w:color="auto"/>
        <w:left w:val="none" w:sz="0" w:space="0" w:color="auto"/>
        <w:bottom w:val="none" w:sz="0" w:space="0" w:color="auto"/>
        <w:right w:val="none" w:sz="0" w:space="0" w:color="auto"/>
      </w:divBdr>
    </w:div>
    <w:div w:id="108862210">
      <w:bodyDiv w:val="1"/>
      <w:marLeft w:val="0"/>
      <w:marRight w:val="0"/>
      <w:marTop w:val="0"/>
      <w:marBottom w:val="0"/>
      <w:divBdr>
        <w:top w:val="none" w:sz="0" w:space="0" w:color="auto"/>
        <w:left w:val="none" w:sz="0" w:space="0" w:color="auto"/>
        <w:bottom w:val="none" w:sz="0" w:space="0" w:color="auto"/>
        <w:right w:val="none" w:sz="0" w:space="0" w:color="auto"/>
      </w:divBdr>
    </w:div>
    <w:div w:id="139075302">
      <w:bodyDiv w:val="1"/>
      <w:marLeft w:val="0"/>
      <w:marRight w:val="0"/>
      <w:marTop w:val="0"/>
      <w:marBottom w:val="0"/>
      <w:divBdr>
        <w:top w:val="none" w:sz="0" w:space="0" w:color="auto"/>
        <w:left w:val="none" w:sz="0" w:space="0" w:color="auto"/>
        <w:bottom w:val="none" w:sz="0" w:space="0" w:color="auto"/>
        <w:right w:val="none" w:sz="0" w:space="0" w:color="auto"/>
      </w:divBdr>
    </w:div>
    <w:div w:id="173036285">
      <w:bodyDiv w:val="1"/>
      <w:marLeft w:val="0"/>
      <w:marRight w:val="0"/>
      <w:marTop w:val="0"/>
      <w:marBottom w:val="0"/>
      <w:divBdr>
        <w:top w:val="none" w:sz="0" w:space="0" w:color="auto"/>
        <w:left w:val="none" w:sz="0" w:space="0" w:color="auto"/>
        <w:bottom w:val="none" w:sz="0" w:space="0" w:color="auto"/>
        <w:right w:val="none" w:sz="0" w:space="0" w:color="auto"/>
      </w:divBdr>
    </w:div>
    <w:div w:id="201868213">
      <w:bodyDiv w:val="1"/>
      <w:marLeft w:val="0"/>
      <w:marRight w:val="0"/>
      <w:marTop w:val="0"/>
      <w:marBottom w:val="0"/>
      <w:divBdr>
        <w:top w:val="none" w:sz="0" w:space="0" w:color="auto"/>
        <w:left w:val="none" w:sz="0" w:space="0" w:color="auto"/>
        <w:bottom w:val="none" w:sz="0" w:space="0" w:color="auto"/>
        <w:right w:val="none" w:sz="0" w:space="0" w:color="auto"/>
      </w:divBdr>
    </w:div>
    <w:div w:id="224728093">
      <w:bodyDiv w:val="1"/>
      <w:marLeft w:val="0"/>
      <w:marRight w:val="0"/>
      <w:marTop w:val="0"/>
      <w:marBottom w:val="0"/>
      <w:divBdr>
        <w:top w:val="none" w:sz="0" w:space="0" w:color="auto"/>
        <w:left w:val="none" w:sz="0" w:space="0" w:color="auto"/>
        <w:bottom w:val="none" w:sz="0" w:space="0" w:color="auto"/>
        <w:right w:val="none" w:sz="0" w:space="0" w:color="auto"/>
      </w:divBdr>
    </w:div>
    <w:div w:id="369307303">
      <w:bodyDiv w:val="1"/>
      <w:marLeft w:val="0"/>
      <w:marRight w:val="0"/>
      <w:marTop w:val="0"/>
      <w:marBottom w:val="0"/>
      <w:divBdr>
        <w:top w:val="none" w:sz="0" w:space="0" w:color="auto"/>
        <w:left w:val="none" w:sz="0" w:space="0" w:color="auto"/>
        <w:bottom w:val="none" w:sz="0" w:space="0" w:color="auto"/>
        <w:right w:val="none" w:sz="0" w:space="0" w:color="auto"/>
      </w:divBdr>
    </w:div>
    <w:div w:id="411901534">
      <w:bodyDiv w:val="1"/>
      <w:marLeft w:val="0"/>
      <w:marRight w:val="0"/>
      <w:marTop w:val="0"/>
      <w:marBottom w:val="0"/>
      <w:divBdr>
        <w:top w:val="none" w:sz="0" w:space="0" w:color="auto"/>
        <w:left w:val="none" w:sz="0" w:space="0" w:color="auto"/>
        <w:bottom w:val="none" w:sz="0" w:space="0" w:color="auto"/>
        <w:right w:val="none" w:sz="0" w:space="0" w:color="auto"/>
      </w:divBdr>
    </w:div>
    <w:div w:id="437485471">
      <w:bodyDiv w:val="1"/>
      <w:marLeft w:val="0"/>
      <w:marRight w:val="0"/>
      <w:marTop w:val="0"/>
      <w:marBottom w:val="0"/>
      <w:divBdr>
        <w:top w:val="none" w:sz="0" w:space="0" w:color="auto"/>
        <w:left w:val="none" w:sz="0" w:space="0" w:color="auto"/>
        <w:bottom w:val="none" w:sz="0" w:space="0" w:color="auto"/>
        <w:right w:val="none" w:sz="0" w:space="0" w:color="auto"/>
      </w:divBdr>
    </w:div>
    <w:div w:id="516575402">
      <w:bodyDiv w:val="1"/>
      <w:marLeft w:val="0"/>
      <w:marRight w:val="0"/>
      <w:marTop w:val="0"/>
      <w:marBottom w:val="0"/>
      <w:divBdr>
        <w:top w:val="none" w:sz="0" w:space="0" w:color="auto"/>
        <w:left w:val="none" w:sz="0" w:space="0" w:color="auto"/>
        <w:bottom w:val="none" w:sz="0" w:space="0" w:color="auto"/>
        <w:right w:val="none" w:sz="0" w:space="0" w:color="auto"/>
      </w:divBdr>
    </w:div>
    <w:div w:id="548342512">
      <w:bodyDiv w:val="1"/>
      <w:marLeft w:val="0"/>
      <w:marRight w:val="0"/>
      <w:marTop w:val="0"/>
      <w:marBottom w:val="0"/>
      <w:divBdr>
        <w:top w:val="none" w:sz="0" w:space="0" w:color="auto"/>
        <w:left w:val="none" w:sz="0" w:space="0" w:color="auto"/>
        <w:bottom w:val="none" w:sz="0" w:space="0" w:color="auto"/>
        <w:right w:val="none" w:sz="0" w:space="0" w:color="auto"/>
      </w:divBdr>
    </w:div>
    <w:div w:id="616331458">
      <w:bodyDiv w:val="1"/>
      <w:marLeft w:val="0"/>
      <w:marRight w:val="0"/>
      <w:marTop w:val="0"/>
      <w:marBottom w:val="0"/>
      <w:divBdr>
        <w:top w:val="none" w:sz="0" w:space="0" w:color="auto"/>
        <w:left w:val="none" w:sz="0" w:space="0" w:color="auto"/>
        <w:bottom w:val="none" w:sz="0" w:space="0" w:color="auto"/>
        <w:right w:val="none" w:sz="0" w:space="0" w:color="auto"/>
      </w:divBdr>
    </w:div>
    <w:div w:id="619805823">
      <w:bodyDiv w:val="1"/>
      <w:marLeft w:val="0"/>
      <w:marRight w:val="0"/>
      <w:marTop w:val="0"/>
      <w:marBottom w:val="0"/>
      <w:divBdr>
        <w:top w:val="none" w:sz="0" w:space="0" w:color="auto"/>
        <w:left w:val="none" w:sz="0" w:space="0" w:color="auto"/>
        <w:bottom w:val="none" w:sz="0" w:space="0" w:color="auto"/>
        <w:right w:val="none" w:sz="0" w:space="0" w:color="auto"/>
      </w:divBdr>
    </w:div>
    <w:div w:id="630524802">
      <w:bodyDiv w:val="1"/>
      <w:marLeft w:val="0"/>
      <w:marRight w:val="0"/>
      <w:marTop w:val="0"/>
      <w:marBottom w:val="0"/>
      <w:divBdr>
        <w:top w:val="none" w:sz="0" w:space="0" w:color="auto"/>
        <w:left w:val="none" w:sz="0" w:space="0" w:color="auto"/>
        <w:bottom w:val="none" w:sz="0" w:space="0" w:color="auto"/>
        <w:right w:val="none" w:sz="0" w:space="0" w:color="auto"/>
      </w:divBdr>
    </w:div>
    <w:div w:id="664091860">
      <w:bodyDiv w:val="1"/>
      <w:marLeft w:val="0"/>
      <w:marRight w:val="0"/>
      <w:marTop w:val="0"/>
      <w:marBottom w:val="0"/>
      <w:divBdr>
        <w:top w:val="none" w:sz="0" w:space="0" w:color="auto"/>
        <w:left w:val="none" w:sz="0" w:space="0" w:color="auto"/>
        <w:bottom w:val="none" w:sz="0" w:space="0" w:color="auto"/>
        <w:right w:val="none" w:sz="0" w:space="0" w:color="auto"/>
      </w:divBdr>
    </w:div>
    <w:div w:id="664894152">
      <w:bodyDiv w:val="1"/>
      <w:marLeft w:val="0"/>
      <w:marRight w:val="0"/>
      <w:marTop w:val="0"/>
      <w:marBottom w:val="0"/>
      <w:divBdr>
        <w:top w:val="none" w:sz="0" w:space="0" w:color="auto"/>
        <w:left w:val="none" w:sz="0" w:space="0" w:color="auto"/>
        <w:bottom w:val="none" w:sz="0" w:space="0" w:color="auto"/>
        <w:right w:val="none" w:sz="0" w:space="0" w:color="auto"/>
      </w:divBdr>
    </w:div>
    <w:div w:id="727923407">
      <w:bodyDiv w:val="1"/>
      <w:marLeft w:val="0"/>
      <w:marRight w:val="0"/>
      <w:marTop w:val="0"/>
      <w:marBottom w:val="0"/>
      <w:divBdr>
        <w:top w:val="none" w:sz="0" w:space="0" w:color="auto"/>
        <w:left w:val="none" w:sz="0" w:space="0" w:color="auto"/>
        <w:bottom w:val="none" w:sz="0" w:space="0" w:color="auto"/>
        <w:right w:val="none" w:sz="0" w:space="0" w:color="auto"/>
      </w:divBdr>
    </w:div>
    <w:div w:id="952978627">
      <w:bodyDiv w:val="1"/>
      <w:marLeft w:val="0"/>
      <w:marRight w:val="0"/>
      <w:marTop w:val="0"/>
      <w:marBottom w:val="0"/>
      <w:divBdr>
        <w:top w:val="none" w:sz="0" w:space="0" w:color="auto"/>
        <w:left w:val="none" w:sz="0" w:space="0" w:color="auto"/>
        <w:bottom w:val="none" w:sz="0" w:space="0" w:color="auto"/>
        <w:right w:val="none" w:sz="0" w:space="0" w:color="auto"/>
      </w:divBdr>
    </w:div>
    <w:div w:id="1101031687">
      <w:bodyDiv w:val="1"/>
      <w:marLeft w:val="0"/>
      <w:marRight w:val="0"/>
      <w:marTop w:val="0"/>
      <w:marBottom w:val="0"/>
      <w:divBdr>
        <w:top w:val="none" w:sz="0" w:space="0" w:color="auto"/>
        <w:left w:val="none" w:sz="0" w:space="0" w:color="auto"/>
        <w:bottom w:val="none" w:sz="0" w:space="0" w:color="auto"/>
        <w:right w:val="none" w:sz="0" w:space="0" w:color="auto"/>
      </w:divBdr>
    </w:div>
    <w:div w:id="1167285820">
      <w:bodyDiv w:val="1"/>
      <w:marLeft w:val="0"/>
      <w:marRight w:val="0"/>
      <w:marTop w:val="0"/>
      <w:marBottom w:val="0"/>
      <w:divBdr>
        <w:top w:val="none" w:sz="0" w:space="0" w:color="auto"/>
        <w:left w:val="none" w:sz="0" w:space="0" w:color="auto"/>
        <w:bottom w:val="none" w:sz="0" w:space="0" w:color="auto"/>
        <w:right w:val="none" w:sz="0" w:space="0" w:color="auto"/>
      </w:divBdr>
    </w:div>
    <w:div w:id="1466318163">
      <w:bodyDiv w:val="1"/>
      <w:marLeft w:val="0"/>
      <w:marRight w:val="0"/>
      <w:marTop w:val="0"/>
      <w:marBottom w:val="0"/>
      <w:divBdr>
        <w:top w:val="none" w:sz="0" w:space="0" w:color="auto"/>
        <w:left w:val="none" w:sz="0" w:space="0" w:color="auto"/>
        <w:bottom w:val="none" w:sz="0" w:space="0" w:color="auto"/>
        <w:right w:val="none" w:sz="0" w:space="0" w:color="auto"/>
      </w:divBdr>
    </w:div>
    <w:div w:id="1539318513">
      <w:bodyDiv w:val="1"/>
      <w:marLeft w:val="0"/>
      <w:marRight w:val="0"/>
      <w:marTop w:val="0"/>
      <w:marBottom w:val="0"/>
      <w:divBdr>
        <w:top w:val="none" w:sz="0" w:space="0" w:color="auto"/>
        <w:left w:val="none" w:sz="0" w:space="0" w:color="auto"/>
        <w:bottom w:val="none" w:sz="0" w:space="0" w:color="auto"/>
        <w:right w:val="none" w:sz="0" w:space="0" w:color="auto"/>
      </w:divBdr>
    </w:div>
    <w:div w:id="1641570789">
      <w:bodyDiv w:val="1"/>
      <w:marLeft w:val="0"/>
      <w:marRight w:val="0"/>
      <w:marTop w:val="0"/>
      <w:marBottom w:val="0"/>
      <w:divBdr>
        <w:top w:val="none" w:sz="0" w:space="0" w:color="auto"/>
        <w:left w:val="none" w:sz="0" w:space="0" w:color="auto"/>
        <w:bottom w:val="none" w:sz="0" w:space="0" w:color="auto"/>
        <w:right w:val="none" w:sz="0" w:space="0" w:color="auto"/>
      </w:divBdr>
    </w:div>
    <w:div w:id="1680892723">
      <w:bodyDiv w:val="1"/>
      <w:marLeft w:val="0"/>
      <w:marRight w:val="0"/>
      <w:marTop w:val="0"/>
      <w:marBottom w:val="0"/>
      <w:divBdr>
        <w:top w:val="none" w:sz="0" w:space="0" w:color="auto"/>
        <w:left w:val="none" w:sz="0" w:space="0" w:color="auto"/>
        <w:bottom w:val="none" w:sz="0" w:space="0" w:color="auto"/>
        <w:right w:val="none" w:sz="0" w:space="0" w:color="auto"/>
      </w:divBdr>
    </w:div>
    <w:div w:id="1768381402">
      <w:bodyDiv w:val="1"/>
      <w:marLeft w:val="0"/>
      <w:marRight w:val="0"/>
      <w:marTop w:val="0"/>
      <w:marBottom w:val="0"/>
      <w:divBdr>
        <w:top w:val="none" w:sz="0" w:space="0" w:color="auto"/>
        <w:left w:val="none" w:sz="0" w:space="0" w:color="auto"/>
        <w:bottom w:val="none" w:sz="0" w:space="0" w:color="auto"/>
        <w:right w:val="none" w:sz="0" w:space="0" w:color="auto"/>
      </w:divBdr>
    </w:div>
    <w:div w:id="1777291499">
      <w:bodyDiv w:val="1"/>
      <w:marLeft w:val="0"/>
      <w:marRight w:val="0"/>
      <w:marTop w:val="0"/>
      <w:marBottom w:val="0"/>
      <w:divBdr>
        <w:top w:val="none" w:sz="0" w:space="0" w:color="auto"/>
        <w:left w:val="none" w:sz="0" w:space="0" w:color="auto"/>
        <w:bottom w:val="none" w:sz="0" w:space="0" w:color="auto"/>
        <w:right w:val="none" w:sz="0" w:space="0" w:color="auto"/>
      </w:divBdr>
    </w:div>
    <w:div w:id="1824396991">
      <w:bodyDiv w:val="1"/>
      <w:marLeft w:val="0"/>
      <w:marRight w:val="0"/>
      <w:marTop w:val="0"/>
      <w:marBottom w:val="0"/>
      <w:divBdr>
        <w:top w:val="none" w:sz="0" w:space="0" w:color="auto"/>
        <w:left w:val="none" w:sz="0" w:space="0" w:color="auto"/>
        <w:bottom w:val="none" w:sz="0" w:space="0" w:color="auto"/>
        <w:right w:val="none" w:sz="0" w:space="0" w:color="auto"/>
      </w:divBdr>
    </w:div>
    <w:div w:id="2012364937">
      <w:bodyDiv w:val="1"/>
      <w:marLeft w:val="0"/>
      <w:marRight w:val="0"/>
      <w:marTop w:val="0"/>
      <w:marBottom w:val="0"/>
      <w:divBdr>
        <w:top w:val="none" w:sz="0" w:space="0" w:color="auto"/>
        <w:left w:val="none" w:sz="0" w:space="0" w:color="auto"/>
        <w:bottom w:val="none" w:sz="0" w:space="0" w:color="auto"/>
        <w:right w:val="none" w:sz="0" w:space="0" w:color="auto"/>
      </w:divBdr>
    </w:div>
    <w:div w:id="20988666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1577</Words>
  <Characters>8677</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dcterms:created xsi:type="dcterms:W3CDTF">2024-09-02T16:46:00Z</dcterms:created>
  <dcterms:modified xsi:type="dcterms:W3CDTF">2024-09-02T16:46:00Z</dcterms:modified>
</cp:coreProperties>
</file>