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732DB" w:rsidRPr="00883B24" w:rsidRDefault="00262243" w:rsidP="00214832">
      <w:pPr>
        <w:jc w:val="center"/>
        <w:rPr>
          <w:b/>
          <w:sz w:val="72"/>
          <w:szCs w:val="72"/>
          <w:lang w:val="es-ES"/>
        </w:rPr>
      </w:pPr>
      <w:r>
        <w:rPr>
          <w:b/>
          <w:sz w:val="72"/>
          <w:szCs w:val="72"/>
          <w:lang w:val="es-ES"/>
        </w:rPr>
        <w:t>Metrópolis Europeas</w:t>
      </w:r>
      <w:r w:rsidR="001732DB">
        <w:rPr>
          <w:b/>
          <w:sz w:val="72"/>
          <w:szCs w:val="72"/>
          <w:lang w:val="es-ES"/>
        </w:rPr>
        <w:t xml:space="preserve"> 202</w:t>
      </w:r>
      <w:r w:rsidR="000C4481">
        <w:rPr>
          <w:b/>
          <w:sz w:val="72"/>
          <w:szCs w:val="72"/>
          <w:lang w:val="es-ES"/>
        </w:rPr>
        <w:t>4</w:t>
      </w:r>
    </w:p>
    <w:p w:rsidR="001732DB" w:rsidRDefault="001732DB" w:rsidP="001732DB">
      <w:pPr>
        <w:jc w:val="center"/>
        <w:rPr>
          <w:b/>
          <w:sz w:val="32"/>
          <w:szCs w:val="32"/>
          <w:lang w:val="es-ES"/>
        </w:rPr>
      </w:pPr>
      <w:r>
        <w:rPr>
          <w:b/>
          <w:sz w:val="32"/>
          <w:szCs w:val="32"/>
          <w:lang w:val="es-ES"/>
        </w:rPr>
        <w:t>1</w:t>
      </w:r>
      <w:r w:rsidR="00262243">
        <w:rPr>
          <w:b/>
          <w:sz w:val="32"/>
          <w:szCs w:val="32"/>
          <w:lang w:val="es-ES"/>
        </w:rPr>
        <w:t>5</w:t>
      </w:r>
      <w:r>
        <w:rPr>
          <w:b/>
          <w:sz w:val="32"/>
          <w:szCs w:val="32"/>
          <w:lang w:val="es-ES"/>
        </w:rPr>
        <w:t xml:space="preserve"> </w:t>
      </w:r>
      <w:r w:rsidRPr="00883B24">
        <w:rPr>
          <w:b/>
          <w:sz w:val="32"/>
          <w:szCs w:val="32"/>
          <w:lang w:val="es-ES"/>
        </w:rPr>
        <w:t xml:space="preserve">días / </w:t>
      </w:r>
      <w:r>
        <w:rPr>
          <w:b/>
          <w:sz w:val="32"/>
          <w:szCs w:val="32"/>
          <w:lang w:val="es-ES"/>
        </w:rPr>
        <w:t>1</w:t>
      </w:r>
      <w:r w:rsidR="00262243">
        <w:rPr>
          <w:b/>
          <w:sz w:val="32"/>
          <w:szCs w:val="32"/>
          <w:lang w:val="es-ES"/>
        </w:rPr>
        <w:t>4</w:t>
      </w:r>
      <w:r>
        <w:rPr>
          <w:b/>
          <w:sz w:val="32"/>
          <w:szCs w:val="32"/>
          <w:lang w:val="es-ES"/>
        </w:rPr>
        <w:t xml:space="preserve"> </w:t>
      </w:r>
      <w:r w:rsidRPr="00883B24">
        <w:rPr>
          <w:b/>
          <w:sz w:val="32"/>
          <w:szCs w:val="32"/>
          <w:lang w:val="es-ES"/>
        </w:rPr>
        <w:t>noches</w:t>
      </w:r>
    </w:p>
    <w:p w:rsidR="00262243" w:rsidRDefault="00262243" w:rsidP="001732DB">
      <w:pPr>
        <w:jc w:val="both"/>
        <w:rPr>
          <w:bCs/>
          <w:sz w:val="20"/>
          <w:szCs w:val="20"/>
          <w:lang w:val="es-ES"/>
        </w:rPr>
      </w:pPr>
    </w:p>
    <w:p w:rsidR="001732DB" w:rsidRPr="004E6435" w:rsidRDefault="001732DB" w:rsidP="001732DB">
      <w:pPr>
        <w:jc w:val="both"/>
        <w:rPr>
          <w:bCs/>
          <w:sz w:val="20"/>
          <w:szCs w:val="20"/>
        </w:rPr>
      </w:pPr>
      <w:r w:rsidRPr="004E6435">
        <w:rPr>
          <w:bCs/>
          <w:sz w:val="20"/>
          <w:szCs w:val="20"/>
        </w:rPr>
        <w:t xml:space="preserve">Llegadas: Específicas </w:t>
      </w:r>
    </w:p>
    <w:p w:rsidR="001732DB" w:rsidRDefault="001732DB" w:rsidP="001732DB">
      <w:pPr>
        <w:jc w:val="both"/>
        <w:rPr>
          <w:b/>
          <w:sz w:val="20"/>
          <w:szCs w:val="20"/>
        </w:rPr>
      </w:pPr>
    </w:p>
    <w:p w:rsidR="001732DB" w:rsidRPr="00490CBE" w:rsidRDefault="001732DB" w:rsidP="001732DB">
      <w:pPr>
        <w:jc w:val="both"/>
        <w:rPr>
          <w:b/>
          <w:sz w:val="20"/>
          <w:szCs w:val="20"/>
        </w:rPr>
      </w:pPr>
      <w:r>
        <w:rPr>
          <w:b/>
          <w:sz w:val="20"/>
          <w:szCs w:val="20"/>
        </w:rPr>
        <w:t xml:space="preserve">Día 1. </w:t>
      </w:r>
      <w:r w:rsidRPr="00490CBE">
        <w:rPr>
          <w:b/>
          <w:sz w:val="20"/>
          <w:szCs w:val="20"/>
        </w:rPr>
        <w:t>París</w:t>
      </w:r>
    </w:p>
    <w:p w:rsidR="001732DB" w:rsidRDefault="00262243" w:rsidP="001732DB">
      <w:pPr>
        <w:jc w:val="both"/>
        <w:rPr>
          <w:b/>
          <w:sz w:val="20"/>
          <w:szCs w:val="20"/>
        </w:rPr>
      </w:pPr>
      <w:r w:rsidRPr="00262243">
        <w:rPr>
          <w:sz w:val="20"/>
          <w:szCs w:val="20"/>
        </w:rPr>
        <w:t xml:space="preserve">Llegada al aeropuerto y traslado al hotel. A las 19.30 </w:t>
      </w:r>
      <w:proofErr w:type="spellStart"/>
      <w:r w:rsidRPr="00262243">
        <w:rPr>
          <w:sz w:val="20"/>
          <w:szCs w:val="20"/>
        </w:rPr>
        <w:t>hrs</w:t>
      </w:r>
      <w:proofErr w:type="spellEnd"/>
      <w:r w:rsidRPr="00262243">
        <w:rPr>
          <w:sz w:val="20"/>
          <w:szCs w:val="20"/>
        </w:rPr>
        <w:t>, tendrá lugar la reunión con el guía en la recepción del hotel donde conoceremos al resto de participantes.</w:t>
      </w:r>
      <w:r w:rsidRPr="00262243">
        <w:rPr>
          <w:b/>
          <w:bCs/>
          <w:sz w:val="20"/>
          <w:szCs w:val="20"/>
        </w:rPr>
        <w:t xml:space="preserve">  </w:t>
      </w:r>
      <w:r w:rsidR="001732DB" w:rsidRPr="007F5365">
        <w:rPr>
          <w:b/>
          <w:sz w:val="20"/>
          <w:szCs w:val="20"/>
        </w:rPr>
        <w:t>Alojamiento.</w:t>
      </w:r>
    </w:p>
    <w:p w:rsidR="001732DB" w:rsidRDefault="001732DB" w:rsidP="001732DB">
      <w:pPr>
        <w:jc w:val="both"/>
        <w:rPr>
          <w:i/>
          <w:iCs/>
          <w:sz w:val="18"/>
          <w:szCs w:val="18"/>
        </w:rPr>
      </w:pPr>
      <w:r w:rsidRPr="001732DB">
        <w:rPr>
          <w:i/>
          <w:iCs/>
          <w:sz w:val="18"/>
          <w:szCs w:val="18"/>
        </w:rPr>
        <w:t>Opcional</w:t>
      </w:r>
      <w:r w:rsidR="002235B1">
        <w:rPr>
          <w:i/>
          <w:iCs/>
          <w:sz w:val="18"/>
          <w:szCs w:val="18"/>
        </w:rPr>
        <w:t xml:space="preserve"> por la noche</w:t>
      </w:r>
      <w:r w:rsidRPr="001732DB">
        <w:rPr>
          <w:i/>
          <w:iCs/>
          <w:sz w:val="18"/>
          <w:szCs w:val="18"/>
        </w:rPr>
        <w:t>: Iluminaciones de Paris</w:t>
      </w:r>
      <w:r w:rsidR="002235B1">
        <w:rPr>
          <w:i/>
          <w:iCs/>
          <w:sz w:val="18"/>
          <w:szCs w:val="18"/>
        </w:rPr>
        <w:t>.</w:t>
      </w:r>
    </w:p>
    <w:p w:rsidR="002235B1" w:rsidRPr="007F5365" w:rsidRDefault="002235B1" w:rsidP="001732DB">
      <w:pPr>
        <w:jc w:val="both"/>
        <w:rPr>
          <w:sz w:val="20"/>
          <w:szCs w:val="20"/>
        </w:rPr>
      </w:pPr>
    </w:p>
    <w:p w:rsidR="001732DB" w:rsidRPr="007F5365" w:rsidRDefault="001732DB" w:rsidP="001732DB">
      <w:pPr>
        <w:jc w:val="both"/>
        <w:rPr>
          <w:b/>
          <w:sz w:val="20"/>
          <w:szCs w:val="20"/>
        </w:rPr>
      </w:pPr>
      <w:r>
        <w:rPr>
          <w:b/>
          <w:sz w:val="20"/>
          <w:szCs w:val="20"/>
        </w:rPr>
        <w:t xml:space="preserve">Día </w:t>
      </w:r>
      <w:r w:rsidR="00262243">
        <w:rPr>
          <w:b/>
          <w:sz w:val="20"/>
          <w:szCs w:val="20"/>
        </w:rPr>
        <w:t>2</w:t>
      </w:r>
      <w:r>
        <w:rPr>
          <w:b/>
          <w:sz w:val="20"/>
          <w:szCs w:val="20"/>
        </w:rPr>
        <w:t xml:space="preserve">. </w:t>
      </w:r>
      <w:r w:rsidRPr="007F5365">
        <w:rPr>
          <w:b/>
          <w:sz w:val="20"/>
          <w:szCs w:val="20"/>
        </w:rPr>
        <w:t>París</w:t>
      </w:r>
    </w:p>
    <w:p w:rsidR="001732DB" w:rsidRDefault="001732DB" w:rsidP="001732DB">
      <w:pPr>
        <w:jc w:val="both"/>
        <w:rPr>
          <w:b/>
          <w:sz w:val="20"/>
          <w:szCs w:val="20"/>
        </w:rPr>
      </w:pPr>
      <w:r w:rsidRPr="004E6435">
        <w:rPr>
          <w:b/>
          <w:bCs/>
          <w:sz w:val="20"/>
          <w:szCs w:val="20"/>
        </w:rPr>
        <w:t>Desayuno.</w:t>
      </w:r>
      <w:r>
        <w:rPr>
          <w:sz w:val="20"/>
          <w:szCs w:val="20"/>
        </w:rPr>
        <w:t xml:space="preserve"> </w:t>
      </w:r>
      <w:r w:rsidRPr="007F5365">
        <w:rPr>
          <w:sz w:val="20"/>
          <w:szCs w:val="20"/>
        </w:rPr>
        <w:t>Visita panorámica de la ciudad: Campos Elíseos, Plaza de la Concorde, Arco del Triunfo, Opera, Barrio Latino, Sorbona, Panteón, Inválidos, Escuela Militar, Campo de Marte, etc. Tarde libre</w:t>
      </w:r>
      <w:r>
        <w:rPr>
          <w:sz w:val="20"/>
          <w:szCs w:val="20"/>
        </w:rPr>
        <w:t xml:space="preserve">. </w:t>
      </w:r>
      <w:r w:rsidRPr="007F5365">
        <w:rPr>
          <w:sz w:val="20"/>
          <w:szCs w:val="20"/>
        </w:rPr>
        <w:t xml:space="preserve"> </w:t>
      </w:r>
      <w:r w:rsidRPr="007F5365">
        <w:rPr>
          <w:b/>
          <w:sz w:val="20"/>
          <w:szCs w:val="20"/>
        </w:rPr>
        <w:t>Alojamiento.</w:t>
      </w:r>
    </w:p>
    <w:p w:rsidR="001732DB" w:rsidRDefault="00262243" w:rsidP="001732DB">
      <w:pPr>
        <w:jc w:val="both"/>
        <w:rPr>
          <w:i/>
          <w:iCs/>
          <w:sz w:val="18"/>
          <w:szCs w:val="18"/>
        </w:rPr>
      </w:pPr>
      <w:r w:rsidRPr="00262243">
        <w:rPr>
          <w:i/>
          <w:iCs/>
          <w:sz w:val="18"/>
          <w:szCs w:val="18"/>
        </w:rPr>
        <w:t xml:space="preserve">Opcional: Crucero por el Sena en </w:t>
      </w:r>
      <w:proofErr w:type="spellStart"/>
      <w:r w:rsidRPr="00262243">
        <w:rPr>
          <w:i/>
          <w:iCs/>
          <w:sz w:val="18"/>
          <w:szCs w:val="18"/>
        </w:rPr>
        <w:t>Bateaux</w:t>
      </w:r>
      <w:proofErr w:type="spellEnd"/>
      <w:r w:rsidRPr="00262243">
        <w:rPr>
          <w:i/>
          <w:iCs/>
          <w:sz w:val="18"/>
          <w:szCs w:val="18"/>
        </w:rPr>
        <w:t xml:space="preserve"> </w:t>
      </w:r>
      <w:proofErr w:type="spellStart"/>
      <w:r w:rsidRPr="00262243">
        <w:rPr>
          <w:i/>
          <w:iCs/>
          <w:sz w:val="18"/>
          <w:szCs w:val="18"/>
        </w:rPr>
        <w:t>Mouche</w:t>
      </w:r>
      <w:proofErr w:type="spellEnd"/>
      <w:r w:rsidRPr="00262243">
        <w:rPr>
          <w:i/>
          <w:iCs/>
          <w:sz w:val="18"/>
          <w:szCs w:val="18"/>
        </w:rPr>
        <w:t xml:space="preserve"> + Montmartre, o de asistir a alguno de los </w:t>
      </w:r>
      <w:proofErr w:type="gramStart"/>
      <w:r w:rsidRPr="00262243">
        <w:rPr>
          <w:i/>
          <w:iCs/>
          <w:sz w:val="18"/>
          <w:szCs w:val="18"/>
        </w:rPr>
        <w:t>Cabarets</w:t>
      </w:r>
      <w:proofErr w:type="gramEnd"/>
      <w:r w:rsidRPr="00262243">
        <w:rPr>
          <w:i/>
          <w:iCs/>
          <w:sz w:val="18"/>
          <w:szCs w:val="18"/>
        </w:rPr>
        <w:t xml:space="preserve"> nocturnos</w:t>
      </w:r>
      <w:r w:rsidR="00761C61">
        <w:rPr>
          <w:i/>
          <w:iCs/>
          <w:sz w:val="18"/>
          <w:szCs w:val="18"/>
        </w:rPr>
        <w:t xml:space="preserve"> de París.</w:t>
      </w:r>
    </w:p>
    <w:p w:rsidR="00A161DA" w:rsidRPr="00A161DA" w:rsidRDefault="00A161DA" w:rsidP="001732DB">
      <w:pPr>
        <w:jc w:val="both"/>
        <w:rPr>
          <w:i/>
          <w:iCs/>
          <w:sz w:val="18"/>
          <w:szCs w:val="18"/>
        </w:rPr>
      </w:pPr>
    </w:p>
    <w:p w:rsidR="001732DB" w:rsidRPr="007F5365" w:rsidRDefault="001732DB" w:rsidP="001732DB">
      <w:pPr>
        <w:jc w:val="both"/>
        <w:rPr>
          <w:b/>
          <w:sz w:val="20"/>
          <w:szCs w:val="20"/>
        </w:rPr>
      </w:pPr>
      <w:r>
        <w:rPr>
          <w:b/>
          <w:sz w:val="20"/>
          <w:szCs w:val="20"/>
        </w:rPr>
        <w:t xml:space="preserve">Día </w:t>
      </w:r>
      <w:r w:rsidR="00262243">
        <w:rPr>
          <w:b/>
          <w:sz w:val="20"/>
          <w:szCs w:val="20"/>
        </w:rPr>
        <w:t>3</w:t>
      </w:r>
      <w:r>
        <w:rPr>
          <w:b/>
          <w:sz w:val="20"/>
          <w:szCs w:val="20"/>
        </w:rPr>
        <w:t>.</w:t>
      </w:r>
      <w:r w:rsidRPr="007F5365">
        <w:rPr>
          <w:b/>
          <w:sz w:val="20"/>
          <w:szCs w:val="20"/>
        </w:rPr>
        <w:t xml:space="preserve"> París</w:t>
      </w:r>
    </w:p>
    <w:p w:rsidR="001732DB" w:rsidRDefault="001732DB" w:rsidP="001732DB">
      <w:pPr>
        <w:jc w:val="both"/>
        <w:rPr>
          <w:sz w:val="20"/>
          <w:szCs w:val="20"/>
        </w:rPr>
      </w:pPr>
      <w:r w:rsidRPr="004E6435">
        <w:rPr>
          <w:b/>
          <w:bCs/>
          <w:sz w:val="20"/>
          <w:szCs w:val="20"/>
        </w:rPr>
        <w:t>Desayuno.</w:t>
      </w:r>
      <w:r>
        <w:rPr>
          <w:sz w:val="20"/>
          <w:szCs w:val="20"/>
        </w:rPr>
        <w:t xml:space="preserve"> </w:t>
      </w:r>
      <w:r w:rsidRPr="007F5365">
        <w:rPr>
          <w:sz w:val="20"/>
          <w:szCs w:val="20"/>
        </w:rPr>
        <w:t xml:space="preserve">Día libre para pasear por esta gran ciudad o realizar alguna </w:t>
      </w:r>
      <w:r>
        <w:rPr>
          <w:sz w:val="20"/>
          <w:szCs w:val="20"/>
        </w:rPr>
        <w:t xml:space="preserve">visita opcional. </w:t>
      </w:r>
      <w:r w:rsidRPr="007F5365">
        <w:rPr>
          <w:b/>
          <w:sz w:val="20"/>
          <w:szCs w:val="20"/>
        </w:rPr>
        <w:t>Alojamiento.</w:t>
      </w:r>
    </w:p>
    <w:p w:rsidR="001732DB" w:rsidRDefault="001732DB" w:rsidP="001732DB">
      <w:pPr>
        <w:jc w:val="both"/>
        <w:rPr>
          <w:i/>
          <w:iCs/>
          <w:sz w:val="18"/>
          <w:szCs w:val="18"/>
        </w:rPr>
      </w:pPr>
      <w:r w:rsidRPr="004E6435">
        <w:rPr>
          <w:i/>
          <w:iCs/>
          <w:sz w:val="18"/>
          <w:szCs w:val="18"/>
        </w:rPr>
        <w:t xml:space="preserve">Opcional: Palacio de Versalles con sus jardines. </w:t>
      </w:r>
    </w:p>
    <w:p w:rsidR="005F30AA" w:rsidRPr="007F5365" w:rsidRDefault="005F30AA" w:rsidP="001732DB">
      <w:pPr>
        <w:jc w:val="both"/>
        <w:rPr>
          <w:sz w:val="20"/>
          <w:szCs w:val="20"/>
        </w:rPr>
      </w:pPr>
    </w:p>
    <w:p w:rsidR="001732DB" w:rsidRPr="007F5365" w:rsidRDefault="001732DB" w:rsidP="001732DB">
      <w:pPr>
        <w:jc w:val="both"/>
        <w:rPr>
          <w:b/>
          <w:sz w:val="20"/>
          <w:szCs w:val="20"/>
        </w:rPr>
      </w:pPr>
      <w:r>
        <w:rPr>
          <w:b/>
          <w:sz w:val="20"/>
          <w:szCs w:val="20"/>
        </w:rPr>
        <w:t xml:space="preserve">Día </w:t>
      </w:r>
      <w:r w:rsidR="00262243">
        <w:rPr>
          <w:b/>
          <w:sz w:val="20"/>
          <w:szCs w:val="20"/>
        </w:rPr>
        <w:t>4</w:t>
      </w:r>
      <w:r>
        <w:rPr>
          <w:b/>
          <w:sz w:val="20"/>
          <w:szCs w:val="20"/>
        </w:rPr>
        <w:t>.</w:t>
      </w:r>
      <w:r w:rsidRPr="007F5365">
        <w:rPr>
          <w:b/>
          <w:sz w:val="20"/>
          <w:szCs w:val="20"/>
        </w:rPr>
        <w:t xml:space="preserve"> París</w:t>
      </w:r>
      <w:r>
        <w:rPr>
          <w:b/>
          <w:sz w:val="20"/>
          <w:szCs w:val="20"/>
        </w:rPr>
        <w:t xml:space="preserve"> – </w:t>
      </w:r>
      <w:r w:rsidRPr="007F5365">
        <w:rPr>
          <w:b/>
          <w:sz w:val="20"/>
          <w:szCs w:val="20"/>
        </w:rPr>
        <w:t>Calais</w:t>
      </w:r>
      <w:r>
        <w:rPr>
          <w:b/>
          <w:sz w:val="20"/>
          <w:szCs w:val="20"/>
        </w:rPr>
        <w:t xml:space="preserve"> – </w:t>
      </w:r>
      <w:r w:rsidRPr="007F5365">
        <w:rPr>
          <w:b/>
          <w:sz w:val="20"/>
          <w:szCs w:val="20"/>
        </w:rPr>
        <w:t>Dover</w:t>
      </w:r>
      <w:r>
        <w:rPr>
          <w:b/>
          <w:sz w:val="20"/>
          <w:szCs w:val="20"/>
        </w:rPr>
        <w:t xml:space="preserve"> – </w:t>
      </w:r>
      <w:r w:rsidRPr="007F5365">
        <w:rPr>
          <w:b/>
          <w:sz w:val="20"/>
          <w:szCs w:val="20"/>
        </w:rPr>
        <w:t>Londres</w:t>
      </w:r>
      <w:r>
        <w:rPr>
          <w:b/>
          <w:sz w:val="20"/>
          <w:szCs w:val="20"/>
        </w:rPr>
        <w:t xml:space="preserve"> </w:t>
      </w:r>
    </w:p>
    <w:p w:rsidR="001732DB" w:rsidRPr="007F5365" w:rsidRDefault="001732DB" w:rsidP="001732DB">
      <w:pPr>
        <w:jc w:val="both"/>
        <w:rPr>
          <w:b/>
          <w:sz w:val="20"/>
          <w:szCs w:val="20"/>
        </w:rPr>
      </w:pPr>
      <w:r w:rsidRPr="004E6435">
        <w:rPr>
          <w:b/>
          <w:bCs/>
          <w:sz w:val="20"/>
          <w:szCs w:val="20"/>
        </w:rPr>
        <w:t>Desayuno.</w:t>
      </w:r>
      <w:r>
        <w:rPr>
          <w:sz w:val="20"/>
          <w:szCs w:val="20"/>
        </w:rPr>
        <w:t xml:space="preserve"> </w:t>
      </w:r>
      <w:r w:rsidRPr="007F5365">
        <w:rPr>
          <w:sz w:val="20"/>
          <w:szCs w:val="20"/>
        </w:rPr>
        <w:t>Salida hacia Calais para embarcar en ferry</w:t>
      </w:r>
      <w:r w:rsidR="003F283E">
        <w:rPr>
          <w:sz w:val="20"/>
          <w:szCs w:val="20"/>
        </w:rPr>
        <w:t xml:space="preserve"> (incluido)</w:t>
      </w:r>
      <w:r w:rsidRPr="007F5365">
        <w:rPr>
          <w:sz w:val="20"/>
          <w:szCs w:val="20"/>
        </w:rPr>
        <w:t xml:space="preserve"> cruzando el Canal de la Mancha hasta Dover. Llegada y continuación en bus hasta Londres</w:t>
      </w:r>
      <w:r>
        <w:rPr>
          <w:sz w:val="20"/>
          <w:szCs w:val="20"/>
        </w:rPr>
        <w:t>.</w:t>
      </w:r>
      <w:r w:rsidRPr="007F5365">
        <w:rPr>
          <w:sz w:val="20"/>
          <w:szCs w:val="20"/>
        </w:rPr>
        <w:t xml:space="preserve"> </w:t>
      </w:r>
      <w:r w:rsidRPr="007F5365">
        <w:rPr>
          <w:b/>
          <w:sz w:val="20"/>
          <w:szCs w:val="20"/>
        </w:rPr>
        <w:t>Alojamiento</w:t>
      </w:r>
    </w:p>
    <w:p w:rsidR="001732DB" w:rsidRPr="004E6435" w:rsidRDefault="001732DB" w:rsidP="001732DB">
      <w:pPr>
        <w:autoSpaceDE w:val="0"/>
        <w:jc w:val="both"/>
        <w:rPr>
          <w:i/>
          <w:sz w:val="18"/>
          <w:szCs w:val="18"/>
        </w:rPr>
      </w:pPr>
      <w:r w:rsidRPr="004E6435">
        <w:rPr>
          <w:i/>
          <w:sz w:val="18"/>
          <w:szCs w:val="18"/>
        </w:rPr>
        <w:t>Opcional: Visita del Londres histórico con pub</w:t>
      </w:r>
      <w:r w:rsidR="008B6120">
        <w:rPr>
          <w:i/>
          <w:sz w:val="18"/>
          <w:szCs w:val="18"/>
        </w:rPr>
        <w:t>.</w:t>
      </w:r>
    </w:p>
    <w:p w:rsidR="008B6120" w:rsidRPr="007F5365" w:rsidRDefault="008B6120" w:rsidP="001732DB">
      <w:pPr>
        <w:jc w:val="both"/>
        <w:rPr>
          <w:sz w:val="20"/>
          <w:szCs w:val="20"/>
        </w:rPr>
      </w:pPr>
    </w:p>
    <w:p w:rsidR="001732DB" w:rsidRPr="007F5365" w:rsidRDefault="001732DB" w:rsidP="001732DB">
      <w:pPr>
        <w:jc w:val="both"/>
        <w:rPr>
          <w:b/>
          <w:sz w:val="20"/>
          <w:szCs w:val="20"/>
        </w:rPr>
      </w:pPr>
      <w:r>
        <w:rPr>
          <w:b/>
          <w:sz w:val="20"/>
          <w:szCs w:val="20"/>
        </w:rPr>
        <w:t xml:space="preserve">Día </w:t>
      </w:r>
      <w:r w:rsidR="00262243">
        <w:rPr>
          <w:b/>
          <w:sz w:val="20"/>
          <w:szCs w:val="20"/>
        </w:rPr>
        <w:t>5</w:t>
      </w:r>
      <w:r>
        <w:rPr>
          <w:b/>
          <w:sz w:val="20"/>
          <w:szCs w:val="20"/>
        </w:rPr>
        <w:t>.</w:t>
      </w:r>
      <w:r w:rsidRPr="007F5365">
        <w:rPr>
          <w:b/>
          <w:sz w:val="20"/>
          <w:szCs w:val="20"/>
        </w:rPr>
        <w:t xml:space="preserve"> Londres</w:t>
      </w:r>
    </w:p>
    <w:p w:rsidR="001732DB" w:rsidRPr="007F5365" w:rsidRDefault="001732DB" w:rsidP="001732DB">
      <w:pPr>
        <w:jc w:val="both"/>
        <w:rPr>
          <w:sz w:val="20"/>
          <w:szCs w:val="20"/>
        </w:rPr>
      </w:pPr>
      <w:r w:rsidRPr="004E6435">
        <w:rPr>
          <w:b/>
          <w:bCs/>
          <w:sz w:val="20"/>
          <w:szCs w:val="20"/>
        </w:rPr>
        <w:t>Desayuno.</w:t>
      </w:r>
      <w:r>
        <w:rPr>
          <w:sz w:val="20"/>
          <w:szCs w:val="20"/>
        </w:rPr>
        <w:t xml:space="preserve"> </w:t>
      </w:r>
      <w:r w:rsidRPr="00490CBE">
        <w:rPr>
          <w:sz w:val="20"/>
          <w:szCs w:val="20"/>
        </w:rPr>
        <w:t>Por</w:t>
      </w:r>
      <w:r w:rsidR="006D0786">
        <w:rPr>
          <w:sz w:val="20"/>
          <w:szCs w:val="20"/>
        </w:rPr>
        <w:t xml:space="preserve"> la mañana </w:t>
      </w:r>
      <w:r w:rsidR="006D0786" w:rsidRPr="006D0786">
        <w:rPr>
          <w:sz w:val="20"/>
          <w:szCs w:val="20"/>
        </w:rPr>
        <w:t xml:space="preserve">visita panorámica de la ciudad con breve parada para admirar el Parlamento con el Big Ben y la Abadía de Westminster. Seguiremos nuestro recorrido por Trafalgar Square, </w:t>
      </w:r>
      <w:proofErr w:type="spellStart"/>
      <w:r w:rsidR="006D0786" w:rsidRPr="006D0786">
        <w:rPr>
          <w:sz w:val="20"/>
          <w:szCs w:val="20"/>
        </w:rPr>
        <w:t>Picadilly</w:t>
      </w:r>
      <w:proofErr w:type="spellEnd"/>
      <w:r w:rsidR="006D0786" w:rsidRPr="006D0786">
        <w:rPr>
          <w:sz w:val="20"/>
          <w:szCs w:val="20"/>
        </w:rPr>
        <w:t xml:space="preserve"> </w:t>
      </w:r>
      <w:proofErr w:type="spellStart"/>
      <w:r w:rsidR="006D0786" w:rsidRPr="006D0786">
        <w:rPr>
          <w:sz w:val="20"/>
          <w:szCs w:val="20"/>
        </w:rPr>
        <w:t>Circus</w:t>
      </w:r>
      <w:proofErr w:type="spellEnd"/>
      <w:r w:rsidR="006D0786" w:rsidRPr="006D0786">
        <w:rPr>
          <w:sz w:val="20"/>
          <w:szCs w:val="20"/>
        </w:rPr>
        <w:t>, Regent Street, etc.</w:t>
      </w:r>
      <w:r w:rsidR="00F34367">
        <w:rPr>
          <w:sz w:val="20"/>
          <w:szCs w:val="20"/>
        </w:rPr>
        <w:t xml:space="preserve"> </w:t>
      </w:r>
      <w:r w:rsidR="006D0786" w:rsidRPr="006D0786">
        <w:rPr>
          <w:sz w:val="20"/>
          <w:szCs w:val="20"/>
        </w:rPr>
        <w:t>Tarde libre</w:t>
      </w:r>
      <w:r w:rsidRPr="007F5365">
        <w:rPr>
          <w:sz w:val="20"/>
          <w:szCs w:val="20"/>
        </w:rPr>
        <w:t xml:space="preserve">.  </w:t>
      </w:r>
      <w:r w:rsidRPr="007F5365">
        <w:rPr>
          <w:b/>
          <w:sz w:val="20"/>
          <w:szCs w:val="20"/>
        </w:rPr>
        <w:t>Alojamiento</w:t>
      </w:r>
      <w:r>
        <w:rPr>
          <w:b/>
          <w:sz w:val="20"/>
          <w:szCs w:val="20"/>
        </w:rPr>
        <w:t>.</w:t>
      </w:r>
    </w:p>
    <w:p w:rsidR="001732DB" w:rsidRDefault="006D0786" w:rsidP="001732DB">
      <w:pPr>
        <w:jc w:val="both"/>
        <w:rPr>
          <w:bCs/>
          <w:i/>
          <w:color w:val="000000" w:themeColor="text1"/>
          <w:sz w:val="18"/>
          <w:szCs w:val="18"/>
        </w:rPr>
      </w:pPr>
      <w:r w:rsidRPr="006D0786">
        <w:rPr>
          <w:bCs/>
          <w:i/>
          <w:color w:val="000000" w:themeColor="text1"/>
          <w:sz w:val="18"/>
          <w:szCs w:val="18"/>
        </w:rPr>
        <w:t>Opcional: Castillo de Windsor</w:t>
      </w:r>
      <w:r w:rsidR="00F34367">
        <w:rPr>
          <w:bCs/>
          <w:i/>
          <w:color w:val="000000" w:themeColor="text1"/>
          <w:sz w:val="18"/>
          <w:szCs w:val="18"/>
        </w:rPr>
        <w:t>.</w:t>
      </w:r>
    </w:p>
    <w:p w:rsidR="006D0786" w:rsidRPr="007F5365" w:rsidRDefault="006D0786" w:rsidP="001732DB">
      <w:pPr>
        <w:jc w:val="both"/>
        <w:rPr>
          <w:sz w:val="20"/>
          <w:szCs w:val="20"/>
        </w:rPr>
      </w:pPr>
    </w:p>
    <w:p w:rsidR="001732DB" w:rsidRPr="003D2417" w:rsidRDefault="001732DB" w:rsidP="001732DB">
      <w:pPr>
        <w:jc w:val="both"/>
        <w:rPr>
          <w:b/>
          <w:sz w:val="20"/>
          <w:szCs w:val="20"/>
          <w:lang w:val="es-MX"/>
        </w:rPr>
      </w:pPr>
      <w:r>
        <w:rPr>
          <w:b/>
          <w:sz w:val="20"/>
          <w:szCs w:val="20"/>
        </w:rPr>
        <w:t xml:space="preserve">Día </w:t>
      </w:r>
      <w:r w:rsidR="00262243">
        <w:rPr>
          <w:b/>
          <w:sz w:val="20"/>
          <w:szCs w:val="20"/>
        </w:rPr>
        <w:t>6</w:t>
      </w:r>
      <w:r>
        <w:rPr>
          <w:b/>
          <w:sz w:val="20"/>
          <w:szCs w:val="20"/>
        </w:rPr>
        <w:t>.</w:t>
      </w:r>
      <w:r w:rsidRPr="007F5365">
        <w:rPr>
          <w:b/>
          <w:sz w:val="20"/>
          <w:szCs w:val="20"/>
        </w:rPr>
        <w:t xml:space="preserve"> </w:t>
      </w:r>
      <w:r w:rsidRPr="003D2417">
        <w:rPr>
          <w:b/>
          <w:sz w:val="20"/>
          <w:szCs w:val="20"/>
          <w:lang w:val="es-MX"/>
        </w:rPr>
        <w:t>Londres – Folkestone – Calais – Brujas – Ámsterdam</w:t>
      </w:r>
    </w:p>
    <w:p w:rsidR="001732DB" w:rsidRDefault="001732DB" w:rsidP="001732DB">
      <w:pPr>
        <w:jc w:val="both"/>
        <w:rPr>
          <w:b/>
          <w:sz w:val="20"/>
          <w:szCs w:val="20"/>
        </w:rPr>
      </w:pPr>
      <w:r w:rsidRPr="004E6435">
        <w:rPr>
          <w:b/>
          <w:bCs/>
          <w:sz w:val="20"/>
          <w:szCs w:val="20"/>
        </w:rPr>
        <w:t>Desayuno.</w:t>
      </w:r>
      <w:r>
        <w:rPr>
          <w:sz w:val="20"/>
          <w:szCs w:val="20"/>
        </w:rPr>
        <w:t xml:space="preserve"> </w:t>
      </w:r>
      <w:r w:rsidRPr="007F5365">
        <w:rPr>
          <w:sz w:val="20"/>
          <w:szCs w:val="20"/>
        </w:rPr>
        <w:t xml:space="preserve">Salida </w:t>
      </w:r>
      <w:r w:rsidR="006D0786">
        <w:rPr>
          <w:sz w:val="20"/>
          <w:szCs w:val="20"/>
        </w:rPr>
        <w:t xml:space="preserve">hacia </w:t>
      </w:r>
      <w:r w:rsidR="006D0786" w:rsidRPr="006D0786">
        <w:rPr>
          <w:sz w:val="20"/>
          <w:szCs w:val="20"/>
        </w:rPr>
        <w:t xml:space="preserve">Folkestone para tomar el tren de alta velocidad “Le </w:t>
      </w:r>
      <w:proofErr w:type="spellStart"/>
      <w:r w:rsidR="006D0786" w:rsidRPr="006D0786">
        <w:rPr>
          <w:sz w:val="20"/>
          <w:szCs w:val="20"/>
        </w:rPr>
        <w:t>Shuttle</w:t>
      </w:r>
      <w:proofErr w:type="spellEnd"/>
      <w:r w:rsidR="006D0786" w:rsidRPr="006D0786">
        <w:rPr>
          <w:sz w:val="20"/>
          <w:szCs w:val="20"/>
        </w:rPr>
        <w:t>”</w:t>
      </w:r>
      <w:r w:rsidR="003F283E">
        <w:rPr>
          <w:sz w:val="20"/>
          <w:szCs w:val="20"/>
        </w:rPr>
        <w:t xml:space="preserve"> (incluido)</w:t>
      </w:r>
      <w:r w:rsidR="006D0786" w:rsidRPr="006D0786">
        <w:rPr>
          <w:sz w:val="20"/>
          <w:szCs w:val="20"/>
        </w:rPr>
        <w:t xml:space="preserve"> atravesando el Canal de la Mancha por el Eurotúnel hasta Calais. Continuación del viaje hasta Brujas con breve parada.  Llegada a Ámsterdam</w:t>
      </w:r>
      <w:r w:rsidRPr="007F5365">
        <w:rPr>
          <w:sz w:val="20"/>
          <w:szCs w:val="20"/>
        </w:rPr>
        <w:t xml:space="preserve">.  </w:t>
      </w:r>
      <w:r w:rsidRPr="007F5365">
        <w:rPr>
          <w:b/>
          <w:sz w:val="20"/>
          <w:szCs w:val="20"/>
        </w:rPr>
        <w:t>Alojamiento.</w:t>
      </w:r>
    </w:p>
    <w:p w:rsidR="001356BC" w:rsidRPr="001356BC" w:rsidRDefault="001356BC" w:rsidP="001732DB">
      <w:pPr>
        <w:jc w:val="both"/>
        <w:rPr>
          <w:sz w:val="20"/>
          <w:szCs w:val="20"/>
          <w:lang w:val="es-MX"/>
        </w:rPr>
      </w:pPr>
      <w:r w:rsidRPr="002574AB">
        <w:rPr>
          <w:b/>
          <w:i/>
          <w:iCs/>
          <w:sz w:val="18"/>
          <w:szCs w:val="18"/>
          <w:lang w:val="es-MX"/>
        </w:rPr>
        <w:t>Nota importante:</w:t>
      </w:r>
      <w:r w:rsidRPr="002574AB">
        <w:rPr>
          <w:bCs/>
          <w:i/>
          <w:iCs/>
          <w:sz w:val="18"/>
          <w:szCs w:val="18"/>
          <w:lang w:val="es-MX"/>
        </w:rPr>
        <w:t xml:space="preserve"> Por motivos ajenos a nuestra</w:t>
      </w:r>
      <w:r w:rsidR="008E4D7B">
        <w:rPr>
          <w:bCs/>
          <w:i/>
          <w:iCs/>
          <w:sz w:val="18"/>
          <w:szCs w:val="18"/>
          <w:lang w:val="es-MX"/>
        </w:rPr>
        <w:t xml:space="preserve"> operación</w:t>
      </w:r>
      <w:r w:rsidRPr="002574AB">
        <w:rPr>
          <w:bCs/>
          <w:i/>
          <w:iCs/>
          <w:sz w:val="18"/>
          <w:szCs w:val="18"/>
          <w:lang w:val="es-MX"/>
        </w:rPr>
        <w:t>, en algunas salidas el Cruce del Canal podría ser en ferry en lugar de Eurotúnel</w:t>
      </w:r>
      <w:r>
        <w:rPr>
          <w:b/>
          <w:sz w:val="20"/>
          <w:szCs w:val="20"/>
          <w:lang w:val="es-MX"/>
        </w:rPr>
        <w:t xml:space="preserve">. </w:t>
      </w:r>
    </w:p>
    <w:p w:rsidR="00123978" w:rsidRDefault="00123978" w:rsidP="001732DB">
      <w:pPr>
        <w:jc w:val="both"/>
        <w:rPr>
          <w:b/>
          <w:sz w:val="20"/>
          <w:szCs w:val="20"/>
        </w:rPr>
      </w:pPr>
    </w:p>
    <w:p w:rsidR="001732DB" w:rsidRPr="007F5365" w:rsidRDefault="001732DB" w:rsidP="001732DB">
      <w:pPr>
        <w:jc w:val="both"/>
        <w:rPr>
          <w:b/>
          <w:sz w:val="20"/>
          <w:szCs w:val="20"/>
        </w:rPr>
      </w:pPr>
      <w:r>
        <w:rPr>
          <w:b/>
          <w:sz w:val="20"/>
          <w:szCs w:val="20"/>
        </w:rPr>
        <w:t xml:space="preserve">Día </w:t>
      </w:r>
      <w:r w:rsidR="00262243">
        <w:rPr>
          <w:b/>
          <w:sz w:val="20"/>
          <w:szCs w:val="20"/>
        </w:rPr>
        <w:t>7</w:t>
      </w:r>
      <w:r>
        <w:rPr>
          <w:b/>
          <w:sz w:val="20"/>
          <w:szCs w:val="20"/>
        </w:rPr>
        <w:t>. Ámsterdam</w:t>
      </w:r>
    </w:p>
    <w:p w:rsidR="001732DB" w:rsidRPr="007F5365" w:rsidRDefault="001732DB" w:rsidP="001732DB">
      <w:pPr>
        <w:jc w:val="both"/>
        <w:rPr>
          <w:sz w:val="20"/>
          <w:szCs w:val="20"/>
        </w:rPr>
      </w:pPr>
      <w:r w:rsidRPr="004E6435">
        <w:rPr>
          <w:b/>
          <w:bCs/>
          <w:sz w:val="20"/>
          <w:szCs w:val="20"/>
        </w:rPr>
        <w:t>Desayuno.</w:t>
      </w:r>
      <w:r>
        <w:rPr>
          <w:sz w:val="20"/>
          <w:szCs w:val="20"/>
        </w:rPr>
        <w:t xml:space="preserve"> </w:t>
      </w:r>
      <w:r w:rsidRPr="007F5365">
        <w:rPr>
          <w:sz w:val="20"/>
          <w:szCs w:val="20"/>
        </w:rPr>
        <w:t xml:space="preserve">Visita </w:t>
      </w:r>
      <w:r w:rsidR="006D0786" w:rsidRPr="006D0786">
        <w:rPr>
          <w:sz w:val="20"/>
          <w:szCs w:val="20"/>
        </w:rPr>
        <w:t>panorámica con parada en el molino de Rembrandt. Proseguimos con el Barrio Sur, Plaza de los museos, Gran Canal Amstel, Antiguo Puerto, Plaza Damm etc</w:t>
      </w:r>
      <w:r w:rsidR="006D0786">
        <w:rPr>
          <w:sz w:val="20"/>
          <w:szCs w:val="20"/>
        </w:rPr>
        <w:t>.,</w:t>
      </w:r>
      <w:r w:rsidR="006D0786" w:rsidRPr="006D0786">
        <w:rPr>
          <w:sz w:val="20"/>
          <w:szCs w:val="20"/>
        </w:rPr>
        <w:t xml:space="preserve"> con paseo incluido por el centro histórico. Tiempo libre</w:t>
      </w:r>
      <w:r w:rsidRPr="007F5365">
        <w:rPr>
          <w:sz w:val="20"/>
          <w:szCs w:val="20"/>
        </w:rPr>
        <w:t xml:space="preserve">. </w:t>
      </w:r>
      <w:r w:rsidRPr="007F5365">
        <w:rPr>
          <w:b/>
          <w:sz w:val="20"/>
          <w:szCs w:val="20"/>
        </w:rPr>
        <w:t>Alojamiento</w:t>
      </w:r>
      <w:r>
        <w:rPr>
          <w:b/>
          <w:sz w:val="20"/>
          <w:szCs w:val="20"/>
        </w:rPr>
        <w:t>.</w:t>
      </w:r>
    </w:p>
    <w:p w:rsidR="001732DB" w:rsidRDefault="001732DB" w:rsidP="00123978">
      <w:pPr>
        <w:widowControl w:val="0"/>
        <w:tabs>
          <w:tab w:val="left" w:pos="6106"/>
        </w:tabs>
        <w:autoSpaceDE w:val="0"/>
        <w:jc w:val="both"/>
        <w:rPr>
          <w:i/>
          <w:sz w:val="18"/>
          <w:szCs w:val="18"/>
        </w:rPr>
      </w:pPr>
      <w:r w:rsidRPr="004E6435">
        <w:rPr>
          <w:i/>
          <w:sz w:val="18"/>
          <w:szCs w:val="18"/>
        </w:rPr>
        <w:t xml:space="preserve">Opcional: </w:t>
      </w:r>
      <w:proofErr w:type="spellStart"/>
      <w:r w:rsidR="006D0786" w:rsidRPr="006D0786">
        <w:rPr>
          <w:i/>
          <w:sz w:val="18"/>
          <w:szCs w:val="18"/>
        </w:rPr>
        <w:t>Marken+Volendam</w:t>
      </w:r>
      <w:proofErr w:type="spellEnd"/>
      <w:r w:rsidR="006D0786" w:rsidRPr="006D0786">
        <w:rPr>
          <w:i/>
          <w:sz w:val="18"/>
          <w:szCs w:val="18"/>
        </w:rPr>
        <w:t xml:space="preserve"> y/o Paseo en barco por los canales</w:t>
      </w:r>
      <w:r w:rsidR="00123978">
        <w:rPr>
          <w:i/>
          <w:sz w:val="18"/>
          <w:szCs w:val="18"/>
        </w:rPr>
        <w:t>.</w:t>
      </w:r>
    </w:p>
    <w:p w:rsidR="00873106" w:rsidRPr="007F5365" w:rsidRDefault="00873106" w:rsidP="001732DB">
      <w:pPr>
        <w:jc w:val="both"/>
        <w:rPr>
          <w:sz w:val="20"/>
          <w:szCs w:val="20"/>
        </w:rPr>
      </w:pPr>
    </w:p>
    <w:p w:rsidR="001732DB" w:rsidRPr="004E6435" w:rsidRDefault="001732DB" w:rsidP="001732DB">
      <w:pPr>
        <w:jc w:val="both"/>
        <w:rPr>
          <w:b/>
          <w:sz w:val="20"/>
          <w:szCs w:val="20"/>
          <w:lang w:val="en-US"/>
        </w:rPr>
      </w:pPr>
      <w:r w:rsidRPr="00262243">
        <w:rPr>
          <w:b/>
          <w:sz w:val="20"/>
          <w:szCs w:val="20"/>
          <w:lang w:val="en-US"/>
        </w:rPr>
        <w:t xml:space="preserve">Día </w:t>
      </w:r>
      <w:r w:rsidR="00262243">
        <w:rPr>
          <w:b/>
          <w:sz w:val="20"/>
          <w:szCs w:val="20"/>
          <w:lang w:val="en-US"/>
        </w:rPr>
        <w:t>8</w:t>
      </w:r>
      <w:r w:rsidRPr="00262243">
        <w:rPr>
          <w:b/>
          <w:sz w:val="20"/>
          <w:szCs w:val="20"/>
          <w:lang w:val="en-US"/>
        </w:rPr>
        <w:t xml:space="preserve">. </w:t>
      </w:r>
      <w:proofErr w:type="spellStart"/>
      <w:r w:rsidRPr="004E6435">
        <w:rPr>
          <w:b/>
          <w:sz w:val="20"/>
          <w:szCs w:val="20"/>
          <w:lang w:val="en-US"/>
        </w:rPr>
        <w:t>Ámsterdam</w:t>
      </w:r>
      <w:proofErr w:type="spellEnd"/>
      <w:r w:rsidRPr="004E6435">
        <w:rPr>
          <w:b/>
          <w:sz w:val="20"/>
          <w:szCs w:val="20"/>
          <w:lang w:val="en-US"/>
        </w:rPr>
        <w:t xml:space="preserve"> – Boppard – Crucero Rhin – St. Goar – Frankfurt</w:t>
      </w:r>
    </w:p>
    <w:p w:rsidR="001732DB" w:rsidRPr="007F5365" w:rsidRDefault="001732DB" w:rsidP="001732DB">
      <w:pPr>
        <w:jc w:val="both"/>
        <w:rPr>
          <w:sz w:val="20"/>
          <w:szCs w:val="20"/>
        </w:rPr>
      </w:pPr>
      <w:r w:rsidRPr="004E6435">
        <w:rPr>
          <w:b/>
          <w:bCs/>
          <w:sz w:val="20"/>
          <w:szCs w:val="20"/>
        </w:rPr>
        <w:t>Desayuno.</w:t>
      </w:r>
      <w:r>
        <w:rPr>
          <w:sz w:val="20"/>
          <w:szCs w:val="20"/>
        </w:rPr>
        <w:t xml:space="preserve"> </w:t>
      </w:r>
      <w:r w:rsidRPr="007F5365">
        <w:rPr>
          <w:sz w:val="20"/>
          <w:szCs w:val="20"/>
        </w:rPr>
        <w:t xml:space="preserve">Salida </w:t>
      </w:r>
      <w:r w:rsidR="006D0786" w:rsidRPr="006D0786">
        <w:rPr>
          <w:sz w:val="20"/>
          <w:szCs w:val="20"/>
        </w:rPr>
        <w:t xml:space="preserve">para llegar a </w:t>
      </w:r>
      <w:proofErr w:type="spellStart"/>
      <w:r w:rsidR="006D0786" w:rsidRPr="006D0786">
        <w:rPr>
          <w:sz w:val="20"/>
          <w:szCs w:val="20"/>
        </w:rPr>
        <w:t>Boppard</w:t>
      </w:r>
      <w:proofErr w:type="spellEnd"/>
      <w:r w:rsidR="006D0786" w:rsidRPr="006D0786">
        <w:rPr>
          <w:sz w:val="20"/>
          <w:szCs w:val="20"/>
        </w:rPr>
        <w:t>, donde embarcaremos en un crucero</w:t>
      </w:r>
      <w:r w:rsidR="003F283E">
        <w:rPr>
          <w:sz w:val="20"/>
          <w:szCs w:val="20"/>
        </w:rPr>
        <w:t xml:space="preserve"> (incluido)</w:t>
      </w:r>
      <w:r w:rsidR="006D0786" w:rsidRPr="006D0786">
        <w:rPr>
          <w:sz w:val="20"/>
          <w:szCs w:val="20"/>
        </w:rPr>
        <w:t xml:space="preserve"> hasta St. </w:t>
      </w:r>
      <w:proofErr w:type="spellStart"/>
      <w:r w:rsidR="006D0786" w:rsidRPr="006D0786">
        <w:rPr>
          <w:sz w:val="20"/>
          <w:szCs w:val="20"/>
        </w:rPr>
        <w:t>Goar</w:t>
      </w:r>
      <w:proofErr w:type="spellEnd"/>
      <w:r w:rsidR="006D0786" w:rsidRPr="006D0786">
        <w:rPr>
          <w:sz w:val="20"/>
          <w:szCs w:val="20"/>
        </w:rPr>
        <w:t xml:space="preserve"> con tiempo para pasear. Continuaremos hasta la Plaza </w:t>
      </w:r>
      <w:proofErr w:type="spellStart"/>
      <w:r w:rsidR="006D0786" w:rsidRPr="006D0786">
        <w:rPr>
          <w:sz w:val="20"/>
          <w:szCs w:val="20"/>
        </w:rPr>
        <w:t>Rommer</w:t>
      </w:r>
      <w:proofErr w:type="spellEnd"/>
      <w:r w:rsidR="006D0786" w:rsidRPr="006D0786">
        <w:rPr>
          <w:sz w:val="20"/>
          <w:szCs w:val="20"/>
        </w:rPr>
        <w:t xml:space="preserve"> en Frankfurt para visitarla </w:t>
      </w:r>
      <w:r w:rsidRPr="00C8576D">
        <w:rPr>
          <w:b/>
          <w:sz w:val="20"/>
          <w:szCs w:val="20"/>
        </w:rPr>
        <w:t>Alojamiento</w:t>
      </w:r>
    </w:p>
    <w:p w:rsidR="00DA3B16" w:rsidRPr="00F73821" w:rsidRDefault="00DA3B16" w:rsidP="001732DB">
      <w:pPr>
        <w:jc w:val="both"/>
        <w:rPr>
          <w:b/>
          <w:sz w:val="20"/>
          <w:szCs w:val="20"/>
          <w:lang w:val="es-MX"/>
        </w:rPr>
      </w:pPr>
    </w:p>
    <w:p w:rsidR="001732DB" w:rsidRPr="00262243" w:rsidRDefault="001732DB" w:rsidP="001732DB">
      <w:pPr>
        <w:jc w:val="both"/>
        <w:rPr>
          <w:b/>
          <w:sz w:val="20"/>
          <w:szCs w:val="20"/>
          <w:lang w:val="en-US"/>
        </w:rPr>
      </w:pPr>
      <w:r w:rsidRPr="00214832">
        <w:rPr>
          <w:b/>
          <w:sz w:val="20"/>
          <w:szCs w:val="20"/>
          <w:lang w:val="en-US"/>
        </w:rPr>
        <w:t xml:space="preserve">Día </w:t>
      </w:r>
      <w:r w:rsidR="00262243" w:rsidRPr="00214832">
        <w:rPr>
          <w:b/>
          <w:sz w:val="20"/>
          <w:szCs w:val="20"/>
          <w:lang w:val="en-US"/>
        </w:rPr>
        <w:t>9</w:t>
      </w:r>
      <w:r w:rsidRPr="00214832">
        <w:rPr>
          <w:b/>
          <w:sz w:val="20"/>
          <w:szCs w:val="20"/>
          <w:lang w:val="en-US"/>
        </w:rPr>
        <w:t xml:space="preserve">.  </w:t>
      </w:r>
      <w:r w:rsidRPr="00262243">
        <w:rPr>
          <w:b/>
          <w:sz w:val="20"/>
          <w:szCs w:val="20"/>
          <w:lang w:val="en-US"/>
        </w:rPr>
        <w:t xml:space="preserve">Frankfurt – </w:t>
      </w:r>
      <w:proofErr w:type="spellStart"/>
      <w:r w:rsidRPr="00262243">
        <w:rPr>
          <w:b/>
          <w:sz w:val="20"/>
          <w:szCs w:val="20"/>
          <w:lang w:val="en-US"/>
        </w:rPr>
        <w:t>Rothemburgo</w:t>
      </w:r>
      <w:proofErr w:type="spellEnd"/>
      <w:r w:rsidRPr="00262243">
        <w:rPr>
          <w:b/>
          <w:sz w:val="20"/>
          <w:szCs w:val="20"/>
          <w:lang w:val="en-US"/>
        </w:rPr>
        <w:t xml:space="preserve"> – </w:t>
      </w:r>
      <w:proofErr w:type="spellStart"/>
      <w:r w:rsidRPr="00262243">
        <w:rPr>
          <w:b/>
          <w:sz w:val="20"/>
          <w:szCs w:val="20"/>
          <w:lang w:val="en-US"/>
        </w:rPr>
        <w:t>Fussen</w:t>
      </w:r>
      <w:proofErr w:type="spellEnd"/>
      <w:r w:rsidRPr="00262243">
        <w:rPr>
          <w:b/>
          <w:sz w:val="20"/>
          <w:szCs w:val="20"/>
          <w:lang w:val="en-US"/>
        </w:rPr>
        <w:t xml:space="preserve"> – </w:t>
      </w:r>
      <w:bookmarkStart w:id="0" w:name="_Hlk93877324"/>
      <w:r w:rsidRPr="00262243">
        <w:rPr>
          <w:b/>
          <w:sz w:val="20"/>
          <w:szCs w:val="20"/>
          <w:lang w:val="en-US"/>
        </w:rPr>
        <w:t>Innsbruck</w:t>
      </w:r>
      <w:bookmarkEnd w:id="0"/>
    </w:p>
    <w:p w:rsidR="001732DB" w:rsidRDefault="001732DB" w:rsidP="001732DB">
      <w:pPr>
        <w:jc w:val="both"/>
        <w:rPr>
          <w:sz w:val="20"/>
          <w:szCs w:val="20"/>
        </w:rPr>
      </w:pPr>
      <w:r w:rsidRPr="00214832">
        <w:rPr>
          <w:b/>
          <w:bCs/>
          <w:sz w:val="20"/>
          <w:szCs w:val="20"/>
          <w:lang w:val="es-MX"/>
        </w:rPr>
        <w:t>Desayuno.</w:t>
      </w:r>
      <w:r w:rsidRPr="00214832">
        <w:rPr>
          <w:sz w:val="20"/>
          <w:szCs w:val="20"/>
          <w:lang w:val="es-MX"/>
        </w:rPr>
        <w:t xml:space="preserve"> </w:t>
      </w:r>
      <w:r>
        <w:rPr>
          <w:sz w:val="20"/>
          <w:szCs w:val="20"/>
        </w:rPr>
        <w:t>S</w:t>
      </w:r>
      <w:r w:rsidRPr="007F5365">
        <w:rPr>
          <w:sz w:val="20"/>
          <w:szCs w:val="20"/>
        </w:rPr>
        <w:t xml:space="preserve">alida hacia </w:t>
      </w:r>
      <w:proofErr w:type="spellStart"/>
      <w:r w:rsidR="006D0786" w:rsidRPr="006D0786">
        <w:rPr>
          <w:sz w:val="20"/>
          <w:szCs w:val="20"/>
        </w:rPr>
        <w:t>Rothemburgo</w:t>
      </w:r>
      <w:proofErr w:type="spellEnd"/>
      <w:r w:rsidR="006D0786" w:rsidRPr="006D0786">
        <w:rPr>
          <w:sz w:val="20"/>
          <w:szCs w:val="20"/>
        </w:rPr>
        <w:t xml:space="preserve"> para efectuar un tour de orientación a la Joya de la ruta romántica </w:t>
      </w:r>
      <w:proofErr w:type="gramStart"/>
      <w:r w:rsidR="006D0786" w:rsidRPr="006D0786">
        <w:rPr>
          <w:sz w:val="20"/>
          <w:szCs w:val="20"/>
        </w:rPr>
        <w:t>Alemana</w:t>
      </w:r>
      <w:proofErr w:type="gramEnd"/>
      <w:r w:rsidR="006D0786" w:rsidRPr="006D0786">
        <w:rPr>
          <w:sz w:val="20"/>
          <w:szCs w:val="20"/>
        </w:rPr>
        <w:t xml:space="preserve">. Continuación a </w:t>
      </w:r>
      <w:proofErr w:type="spellStart"/>
      <w:r w:rsidR="006D0786" w:rsidRPr="006D0786">
        <w:rPr>
          <w:sz w:val="20"/>
          <w:szCs w:val="20"/>
        </w:rPr>
        <w:t>Fussen</w:t>
      </w:r>
      <w:proofErr w:type="spellEnd"/>
      <w:r w:rsidR="006D0786" w:rsidRPr="006D0786">
        <w:rPr>
          <w:sz w:val="20"/>
          <w:szCs w:val="20"/>
        </w:rPr>
        <w:t xml:space="preserve"> con breve parada para contemplar el castillo de </w:t>
      </w:r>
      <w:proofErr w:type="spellStart"/>
      <w:r w:rsidR="006D0786" w:rsidRPr="006D0786">
        <w:rPr>
          <w:sz w:val="20"/>
          <w:szCs w:val="20"/>
        </w:rPr>
        <w:t>Neuschwanstein</w:t>
      </w:r>
      <w:proofErr w:type="spellEnd"/>
      <w:r w:rsidR="006D0786" w:rsidRPr="006D0786">
        <w:rPr>
          <w:sz w:val="20"/>
          <w:szCs w:val="20"/>
        </w:rPr>
        <w:t>. Continuación a Innsbruck</w:t>
      </w:r>
      <w:r w:rsidRPr="007F5365">
        <w:rPr>
          <w:sz w:val="20"/>
          <w:szCs w:val="20"/>
        </w:rPr>
        <w:t xml:space="preserve">. </w:t>
      </w:r>
      <w:r w:rsidRPr="00C8576D">
        <w:rPr>
          <w:b/>
          <w:sz w:val="20"/>
          <w:szCs w:val="20"/>
        </w:rPr>
        <w:t>Alojamiento.</w:t>
      </w:r>
      <w:r w:rsidRPr="007F5365">
        <w:rPr>
          <w:sz w:val="20"/>
          <w:szCs w:val="20"/>
        </w:rPr>
        <w:t xml:space="preserve"> </w:t>
      </w:r>
    </w:p>
    <w:p w:rsidR="006E2221" w:rsidRPr="007F5365" w:rsidRDefault="006E2221" w:rsidP="001732DB">
      <w:pPr>
        <w:jc w:val="both"/>
        <w:rPr>
          <w:sz w:val="20"/>
          <w:szCs w:val="20"/>
        </w:rPr>
      </w:pPr>
    </w:p>
    <w:p w:rsidR="001732DB" w:rsidRPr="007F5365" w:rsidRDefault="001732DB" w:rsidP="001732DB">
      <w:pPr>
        <w:jc w:val="both"/>
        <w:rPr>
          <w:b/>
          <w:sz w:val="20"/>
          <w:szCs w:val="20"/>
        </w:rPr>
      </w:pPr>
      <w:r>
        <w:rPr>
          <w:b/>
          <w:sz w:val="20"/>
          <w:szCs w:val="20"/>
        </w:rPr>
        <w:t>Día 1</w:t>
      </w:r>
      <w:r w:rsidR="00262243">
        <w:rPr>
          <w:b/>
          <w:sz w:val="20"/>
          <w:szCs w:val="20"/>
        </w:rPr>
        <w:t>0</w:t>
      </w:r>
      <w:r>
        <w:rPr>
          <w:b/>
          <w:sz w:val="20"/>
          <w:szCs w:val="20"/>
        </w:rPr>
        <w:t xml:space="preserve">. </w:t>
      </w:r>
      <w:r w:rsidRPr="007F5365">
        <w:rPr>
          <w:b/>
          <w:sz w:val="20"/>
          <w:szCs w:val="20"/>
        </w:rPr>
        <w:t>Innsbruck –</w:t>
      </w:r>
      <w:r>
        <w:rPr>
          <w:b/>
          <w:sz w:val="20"/>
          <w:szCs w:val="20"/>
        </w:rPr>
        <w:t xml:space="preserve"> </w:t>
      </w:r>
      <w:r w:rsidR="00CC18DF">
        <w:rPr>
          <w:b/>
          <w:sz w:val="20"/>
          <w:szCs w:val="20"/>
        </w:rPr>
        <w:t>Padua</w:t>
      </w:r>
      <w:r w:rsidRPr="007F5365">
        <w:rPr>
          <w:b/>
          <w:sz w:val="20"/>
          <w:szCs w:val="20"/>
        </w:rPr>
        <w:t xml:space="preserve"> </w:t>
      </w:r>
      <w:r>
        <w:rPr>
          <w:b/>
          <w:sz w:val="20"/>
          <w:szCs w:val="20"/>
        </w:rPr>
        <w:t>–</w:t>
      </w:r>
      <w:r w:rsidRPr="007F5365">
        <w:rPr>
          <w:b/>
          <w:sz w:val="20"/>
          <w:szCs w:val="20"/>
        </w:rPr>
        <w:t xml:space="preserve"> </w:t>
      </w:r>
      <w:r>
        <w:rPr>
          <w:b/>
          <w:sz w:val="20"/>
          <w:szCs w:val="20"/>
        </w:rPr>
        <w:t>Venecia</w:t>
      </w:r>
    </w:p>
    <w:p w:rsidR="001732DB" w:rsidRPr="007F5365" w:rsidRDefault="001732DB" w:rsidP="001732DB">
      <w:pPr>
        <w:jc w:val="both"/>
        <w:rPr>
          <w:sz w:val="20"/>
          <w:szCs w:val="20"/>
        </w:rPr>
      </w:pPr>
      <w:r w:rsidRPr="004E6435">
        <w:rPr>
          <w:b/>
          <w:bCs/>
          <w:sz w:val="20"/>
          <w:szCs w:val="20"/>
        </w:rPr>
        <w:t>Desayuno.</w:t>
      </w:r>
      <w:r>
        <w:rPr>
          <w:sz w:val="20"/>
          <w:szCs w:val="20"/>
        </w:rPr>
        <w:t xml:space="preserve"> </w:t>
      </w:r>
      <w:r w:rsidR="006D0786">
        <w:rPr>
          <w:sz w:val="20"/>
          <w:szCs w:val="20"/>
        </w:rPr>
        <w:t>V</w:t>
      </w:r>
      <w:r w:rsidR="006D0786" w:rsidRPr="006D0786">
        <w:rPr>
          <w:sz w:val="20"/>
          <w:szCs w:val="20"/>
        </w:rPr>
        <w:t>isita panorámica del centro histórico incluyendo su tejadito de Oro. Continuaremos hacia</w:t>
      </w:r>
      <w:r w:rsidR="00CC18DF">
        <w:rPr>
          <w:sz w:val="20"/>
          <w:szCs w:val="20"/>
        </w:rPr>
        <w:t xml:space="preserve"> Padua, donde podremos entrar</w:t>
      </w:r>
      <w:r w:rsidR="000B0AD3">
        <w:rPr>
          <w:sz w:val="20"/>
          <w:szCs w:val="20"/>
        </w:rPr>
        <w:t xml:space="preserve"> a visitar la Basílica de San Antonio, y a continuación, salida a Venecia.</w:t>
      </w:r>
      <w:r w:rsidRPr="007F5365">
        <w:rPr>
          <w:sz w:val="20"/>
          <w:szCs w:val="20"/>
        </w:rPr>
        <w:t xml:space="preserve"> </w:t>
      </w:r>
      <w:r w:rsidRPr="007F5365">
        <w:rPr>
          <w:b/>
          <w:sz w:val="20"/>
          <w:szCs w:val="20"/>
        </w:rPr>
        <w:t>Alojamiento.</w:t>
      </w:r>
    </w:p>
    <w:p w:rsidR="001732DB" w:rsidRPr="004E6435" w:rsidRDefault="001732DB" w:rsidP="001732DB">
      <w:pPr>
        <w:spacing w:line="100" w:lineRule="atLeast"/>
        <w:jc w:val="both"/>
        <w:rPr>
          <w:i/>
          <w:sz w:val="18"/>
          <w:szCs w:val="18"/>
        </w:rPr>
      </w:pPr>
      <w:r w:rsidRPr="004E6435">
        <w:rPr>
          <w:i/>
          <w:sz w:val="18"/>
          <w:szCs w:val="18"/>
        </w:rPr>
        <w:t xml:space="preserve">Opcional: Visita </w:t>
      </w:r>
      <w:r w:rsidR="006D0786" w:rsidRPr="006D0786">
        <w:rPr>
          <w:i/>
          <w:sz w:val="18"/>
          <w:szCs w:val="18"/>
        </w:rPr>
        <w:t>Venecia de Noche + Paseo en lancha por el Gran Canal</w:t>
      </w:r>
      <w:r w:rsidR="00FF5B3D">
        <w:rPr>
          <w:i/>
          <w:sz w:val="18"/>
          <w:szCs w:val="18"/>
        </w:rPr>
        <w:t>.</w:t>
      </w:r>
    </w:p>
    <w:p w:rsidR="006E2221" w:rsidRPr="007F5365" w:rsidRDefault="006E2221" w:rsidP="001732DB">
      <w:pPr>
        <w:jc w:val="both"/>
        <w:rPr>
          <w:sz w:val="20"/>
          <w:szCs w:val="20"/>
        </w:rPr>
      </w:pPr>
    </w:p>
    <w:p w:rsidR="001732DB" w:rsidRPr="007F5365" w:rsidRDefault="001732DB" w:rsidP="001732DB">
      <w:pPr>
        <w:jc w:val="both"/>
        <w:rPr>
          <w:b/>
          <w:sz w:val="20"/>
          <w:szCs w:val="20"/>
        </w:rPr>
      </w:pPr>
      <w:r>
        <w:rPr>
          <w:b/>
          <w:sz w:val="20"/>
          <w:szCs w:val="20"/>
        </w:rPr>
        <w:t>Día 1</w:t>
      </w:r>
      <w:r w:rsidR="00262243">
        <w:rPr>
          <w:b/>
          <w:sz w:val="20"/>
          <w:szCs w:val="20"/>
        </w:rPr>
        <w:t>1</w:t>
      </w:r>
      <w:r>
        <w:rPr>
          <w:b/>
          <w:sz w:val="20"/>
          <w:szCs w:val="20"/>
        </w:rPr>
        <w:t xml:space="preserve">. </w:t>
      </w:r>
      <w:r w:rsidRPr="007F5365">
        <w:rPr>
          <w:b/>
          <w:sz w:val="20"/>
          <w:szCs w:val="20"/>
        </w:rPr>
        <w:t xml:space="preserve">Venecia – Pisa </w:t>
      </w:r>
      <w:r>
        <w:rPr>
          <w:b/>
          <w:sz w:val="20"/>
          <w:szCs w:val="20"/>
        </w:rPr>
        <w:t>–</w:t>
      </w:r>
      <w:r w:rsidRPr="007F5365">
        <w:rPr>
          <w:b/>
          <w:sz w:val="20"/>
          <w:szCs w:val="20"/>
        </w:rPr>
        <w:t xml:space="preserve"> Florencia</w:t>
      </w:r>
    </w:p>
    <w:p w:rsidR="001732DB" w:rsidRDefault="001732DB" w:rsidP="001732DB">
      <w:pPr>
        <w:jc w:val="both"/>
        <w:rPr>
          <w:b/>
          <w:sz w:val="20"/>
          <w:szCs w:val="20"/>
        </w:rPr>
      </w:pPr>
      <w:r w:rsidRPr="004E6435">
        <w:rPr>
          <w:b/>
          <w:bCs/>
          <w:sz w:val="20"/>
          <w:szCs w:val="20"/>
        </w:rPr>
        <w:t>Desayuno.</w:t>
      </w:r>
      <w:r>
        <w:rPr>
          <w:sz w:val="20"/>
          <w:szCs w:val="20"/>
        </w:rPr>
        <w:t xml:space="preserve"> </w:t>
      </w:r>
      <w:r w:rsidR="006D0786" w:rsidRPr="006D0786">
        <w:rPr>
          <w:sz w:val="20"/>
          <w:szCs w:val="20"/>
        </w:rPr>
        <w:t>Tomaremos un barco hasta la Plaza de San Marcos donde haremos un tour de orientación destacando la Basílica, el Campanile, el Palacio Ducal etc., con posibilidad de visitar un horno donde nos harán una demostración del arte del cristal de Murano</w:t>
      </w:r>
      <w:r w:rsidRPr="007F5365">
        <w:rPr>
          <w:sz w:val="20"/>
          <w:szCs w:val="20"/>
        </w:rPr>
        <w:t xml:space="preserve">. </w:t>
      </w:r>
      <w:r w:rsidR="006D0786" w:rsidRPr="006D0786">
        <w:rPr>
          <w:sz w:val="20"/>
          <w:szCs w:val="20"/>
        </w:rPr>
        <w:t>Después salida a Pisa para conocer su famosa “Torre Inclinada”. Continuación a Florencia</w:t>
      </w:r>
      <w:r w:rsidR="006D0786">
        <w:rPr>
          <w:sz w:val="20"/>
          <w:szCs w:val="20"/>
        </w:rPr>
        <w:t xml:space="preserve">. </w:t>
      </w:r>
      <w:r w:rsidRPr="00C8576D">
        <w:rPr>
          <w:b/>
          <w:sz w:val="20"/>
          <w:szCs w:val="20"/>
        </w:rPr>
        <w:t>Alojamiento.</w:t>
      </w:r>
    </w:p>
    <w:p w:rsidR="006D0786" w:rsidRPr="006D0786" w:rsidRDefault="006D0786" w:rsidP="001732DB">
      <w:pPr>
        <w:jc w:val="both"/>
        <w:rPr>
          <w:i/>
          <w:iCs/>
          <w:sz w:val="18"/>
          <w:szCs w:val="18"/>
        </w:rPr>
      </w:pPr>
      <w:r w:rsidRPr="006D0786">
        <w:rPr>
          <w:i/>
          <w:iCs/>
          <w:sz w:val="18"/>
          <w:szCs w:val="18"/>
        </w:rPr>
        <w:t>Opcional: Paseo en góndola</w:t>
      </w:r>
    </w:p>
    <w:p w:rsidR="001732DB" w:rsidRDefault="001732DB" w:rsidP="001732DB">
      <w:pPr>
        <w:jc w:val="both"/>
        <w:rPr>
          <w:sz w:val="20"/>
          <w:szCs w:val="20"/>
        </w:rPr>
      </w:pPr>
    </w:p>
    <w:p w:rsidR="001732DB" w:rsidRPr="007F5365" w:rsidRDefault="001732DB" w:rsidP="001732DB">
      <w:pPr>
        <w:jc w:val="both"/>
        <w:rPr>
          <w:b/>
          <w:sz w:val="20"/>
          <w:szCs w:val="20"/>
        </w:rPr>
      </w:pPr>
      <w:r>
        <w:rPr>
          <w:b/>
          <w:sz w:val="20"/>
          <w:szCs w:val="20"/>
        </w:rPr>
        <w:t>Día 1</w:t>
      </w:r>
      <w:r w:rsidR="00262243">
        <w:rPr>
          <w:b/>
          <w:sz w:val="20"/>
          <w:szCs w:val="20"/>
        </w:rPr>
        <w:t>2</w:t>
      </w:r>
      <w:r>
        <w:rPr>
          <w:b/>
          <w:sz w:val="20"/>
          <w:szCs w:val="20"/>
        </w:rPr>
        <w:t xml:space="preserve">. </w:t>
      </w:r>
      <w:r w:rsidRPr="007F5365">
        <w:rPr>
          <w:b/>
          <w:sz w:val="20"/>
          <w:szCs w:val="20"/>
        </w:rPr>
        <w:t xml:space="preserve">Florencia </w:t>
      </w:r>
      <w:r>
        <w:rPr>
          <w:b/>
          <w:sz w:val="20"/>
          <w:szCs w:val="20"/>
        </w:rPr>
        <w:t>–</w:t>
      </w:r>
      <w:r w:rsidRPr="007F5365">
        <w:rPr>
          <w:b/>
          <w:sz w:val="20"/>
          <w:szCs w:val="20"/>
        </w:rPr>
        <w:t xml:space="preserve"> Roma</w:t>
      </w:r>
    </w:p>
    <w:p w:rsidR="001732DB" w:rsidRPr="007F5365" w:rsidRDefault="001732DB" w:rsidP="001732DB">
      <w:pPr>
        <w:jc w:val="both"/>
        <w:rPr>
          <w:sz w:val="20"/>
          <w:szCs w:val="20"/>
        </w:rPr>
      </w:pPr>
      <w:r w:rsidRPr="004E6435">
        <w:rPr>
          <w:b/>
          <w:bCs/>
          <w:sz w:val="20"/>
          <w:szCs w:val="20"/>
        </w:rPr>
        <w:t>Desayuno.</w:t>
      </w:r>
      <w:r>
        <w:rPr>
          <w:sz w:val="20"/>
          <w:szCs w:val="20"/>
        </w:rPr>
        <w:t xml:space="preserve"> V</w:t>
      </w:r>
      <w:r w:rsidRPr="007F5365">
        <w:rPr>
          <w:sz w:val="20"/>
          <w:szCs w:val="20"/>
        </w:rPr>
        <w:t xml:space="preserve">isita panorámica a pie con la Plaza de la </w:t>
      </w:r>
      <w:proofErr w:type="spellStart"/>
      <w:r w:rsidRPr="007F5365">
        <w:rPr>
          <w:sz w:val="20"/>
          <w:szCs w:val="20"/>
        </w:rPr>
        <w:t>Signoria</w:t>
      </w:r>
      <w:proofErr w:type="spellEnd"/>
      <w:r w:rsidRPr="007F5365">
        <w:rPr>
          <w:sz w:val="20"/>
          <w:szCs w:val="20"/>
        </w:rPr>
        <w:t xml:space="preserve">, el Duomo, la impresionante Santa María </w:t>
      </w:r>
      <w:proofErr w:type="spellStart"/>
      <w:r w:rsidRPr="007F5365">
        <w:rPr>
          <w:sz w:val="20"/>
          <w:szCs w:val="20"/>
        </w:rPr>
        <w:t>dei</w:t>
      </w:r>
      <w:proofErr w:type="spellEnd"/>
      <w:r w:rsidRPr="007F5365">
        <w:rPr>
          <w:sz w:val="20"/>
          <w:szCs w:val="20"/>
        </w:rPr>
        <w:t xml:space="preserve"> Fiore, el Baptisterio, la Santa Croce, el Ponte Vecchio, etc. </w:t>
      </w:r>
      <w:r w:rsidR="0053413F">
        <w:rPr>
          <w:sz w:val="20"/>
          <w:szCs w:val="20"/>
        </w:rPr>
        <w:t>Tiempo libre y p</w:t>
      </w:r>
      <w:r w:rsidRPr="007F5365">
        <w:rPr>
          <w:sz w:val="20"/>
          <w:szCs w:val="20"/>
        </w:rPr>
        <w:t xml:space="preserve">or la tarde continuación a Roma. </w:t>
      </w:r>
      <w:r w:rsidRPr="00C8576D">
        <w:rPr>
          <w:b/>
          <w:sz w:val="20"/>
          <w:szCs w:val="20"/>
        </w:rPr>
        <w:t>Alojamiento.</w:t>
      </w:r>
    </w:p>
    <w:p w:rsidR="001732DB" w:rsidRDefault="001732DB" w:rsidP="001732DB">
      <w:pPr>
        <w:jc w:val="both"/>
        <w:rPr>
          <w:i/>
          <w:sz w:val="18"/>
          <w:szCs w:val="18"/>
        </w:rPr>
      </w:pPr>
      <w:r w:rsidRPr="004E6435">
        <w:rPr>
          <w:i/>
          <w:sz w:val="18"/>
          <w:szCs w:val="18"/>
        </w:rPr>
        <w:t xml:space="preserve">Opcional: </w:t>
      </w:r>
      <w:r w:rsidR="006D0786" w:rsidRPr="006D0786">
        <w:rPr>
          <w:i/>
          <w:sz w:val="18"/>
          <w:szCs w:val="18"/>
        </w:rPr>
        <w:t>Roma Barroca y/o Cena Especial con música</w:t>
      </w:r>
      <w:r w:rsidR="0053413F">
        <w:rPr>
          <w:i/>
          <w:sz w:val="18"/>
          <w:szCs w:val="18"/>
        </w:rPr>
        <w:t>.</w:t>
      </w:r>
    </w:p>
    <w:p w:rsidR="001732DB" w:rsidRPr="007F5365" w:rsidRDefault="001732DB" w:rsidP="001732DB">
      <w:pPr>
        <w:jc w:val="both"/>
        <w:rPr>
          <w:sz w:val="20"/>
          <w:szCs w:val="20"/>
        </w:rPr>
      </w:pPr>
    </w:p>
    <w:p w:rsidR="001732DB" w:rsidRPr="007F5365" w:rsidRDefault="001732DB" w:rsidP="001732DB">
      <w:pPr>
        <w:jc w:val="both"/>
        <w:rPr>
          <w:b/>
          <w:sz w:val="20"/>
          <w:szCs w:val="20"/>
        </w:rPr>
      </w:pPr>
      <w:r>
        <w:rPr>
          <w:b/>
          <w:sz w:val="20"/>
          <w:szCs w:val="20"/>
        </w:rPr>
        <w:t>Día 1</w:t>
      </w:r>
      <w:r w:rsidR="00262243">
        <w:rPr>
          <w:b/>
          <w:sz w:val="20"/>
          <w:szCs w:val="20"/>
        </w:rPr>
        <w:t>3</w:t>
      </w:r>
      <w:r>
        <w:rPr>
          <w:b/>
          <w:sz w:val="20"/>
          <w:szCs w:val="20"/>
        </w:rPr>
        <w:t>. Roma</w:t>
      </w:r>
    </w:p>
    <w:p w:rsidR="00074EF9" w:rsidRDefault="001732DB" w:rsidP="00074EF9">
      <w:pPr>
        <w:jc w:val="both"/>
        <w:rPr>
          <w:b/>
          <w:bCs/>
          <w:sz w:val="18"/>
          <w:szCs w:val="18"/>
        </w:rPr>
      </w:pPr>
      <w:r w:rsidRPr="004E6435">
        <w:rPr>
          <w:b/>
          <w:bCs/>
          <w:sz w:val="20"/>
          <w:szCs w:val="20"/>
        </w:rPr>
        <w:t>Desayuno.</w:t>
      </w:r>
      <w:r>
        <w:rPr>
          <w:sz w:val="20"/>
          <w:szCs w:val="20"/>
        </w:rPr>
        <w:t xml:space="preserve"> </w:t>
      </w:r>
      <w:r w:rsidR="00074EF9" w:rsidRPr="00074EF9">
        <w:rPr>
          <w:sz w:val="18"/>
          <w:szCs w:val="18"/>
        </w:rPr>
        <w:t>Visita panorámica</w:t>
      </w:r>
      <w:r w:rsidR="00074EF9" w:rsidRPr="00074EF9">
        <w:rPr>
          <w:b/>
          <w:bCs/>
          <w:sz w:val="18"/>
          <w:szCs w:val="18"/>
        </w:rPr>
        <w:t xml:space="preserve"> </w:t>
      </w:r>
      <w:r w:rsidR="00074EF9" w:rsidRPr="00074EF9">
        <w:rPr>
          <w:sz w:val="18"/>
          <w:szCs w:val="18"/>
        </w:rPr>
        <w:t xml:space="preserve">donde conoceremos la plaza de San Pedro, la vía de la </w:t>
      </w:r>
      <w:proofErr w:type="spellStart"/>
      <w:r w:rsidR="00074EF9" w:rsidRPr="00074EF9">
        <w:rPr>
          <w:sz w:val="18"/>
          <w:szCs w:val="18"/>
        </w:rPr>
        <w:t>Conciliazione</w:t>
      </w:r>
      <w:proofErr w:type="spellEnd"/>
      <w:r w:rsidR="00074EF9" w:rsidRPr="00074EF9">
        <w:rPr>
          <w:sz w:val="18"/>
          <w:szCs w:val="18"/>
        </w:rPr>
        <w:t xml:space="preserve"> y continuaremos paseando por el barrio del </w:t>
      </w:r>
      <w:proofErr w:type="spellStart"/>
      <w:r w:rsidR="00074EF9" w:rsidRPr="00074EF9">
        <w:rPr>
          <w:sz w:val="18"/>
          <w:szCs w:val="18"/>
        </w:rPr>
        <w:t>Trastevere</w:t>
      </w:r>
      <w:proofErr w:type="spellEnd"/>
      <w:r w:rsidR="00074EF9" w:rsidRPr="00074EF9">
        <w:rPr>
          <w:sz w:val="18"/>
          <w:szCs w:val="18"/>
        </w:rPr>
        <w:t xml:space="preserve">. Desde nuestro autocar veremos la Isla Tiberina, los templos de Hércules y de </w:t>
      </w:r>
      <w:proofErr w:type="spellStart"/>
      <w:r w:rsidR="00074EF9" w:rsidRPr="00074EF9">
        <w:rPr>
          <w:sz w:val="18"/>
          <w:szCs w:val="18"/>
        </w:rPr>
        <w:t>Portunus</w:t>
      </w:r>
      <w:proofErr w:type="spellEnd"/>
      <w:r w:rsidR="00074EF9" w:rsidRPr="00074EF9">
        <w:rPr>
          <w:sz w:val="18"/>
          <w:szCs w:val="18"/>
        </w:rPr>
        <w:t>,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w:t>
      </w:r>
      <w:r w:rsidR="00074EF9" w:rsidRPr="00074EF9">
        <w:rPr>
          <w:b/>
          <w:bCs/>
          <w:color w:val="4472C4" w:themeColor="accent1"/>
          <w:sz w:val="18"/>
          <w:szCs w:val="18"/>
        </w:rPr>
        <w:t xml:space="preserve"> </w:t>
      </w:r>
      <w:r w:rsidR="00074EF9" w:rsidRPr="00074EF9">
        <w:rPr>
          <w:b/>
          <w:bCs/>
          <w:sz w:val="18"/>
          <w:szCs w:val="18"/>
        </w:rPr>
        <w:t>Alojamiento.</w:t>
      </w:r>
      <w:r w:rsidR="00074EF9">
        <w:rPr>
          <w:b/>
          <w:bCs/>
          <w:sz w:val="18"/>
          <w:szCs w:val="18"/>
        </w:rPr>
        <w:t xml:space="preserve">  </w:t>
      </w:r>
    </w:p>
    <w:p w:rsidR="00545DC1" w:rsidRPr="00D630F1" w:rsidRDefault="001732DB" w:rsidP="001732DB">
      <w:pPr>
        <w:jc w:val="both"/>
        <w:rPr>
          <w:i/>
          <w:sz w:val="18"/>
          <w:szCs w:val="18"/>
        </w:rPr>
      </w:pPr>
      <w:r w:rsidRPr="00D630F1">
        <w:rPr>
          <w:i/>
          <w:sz w:val="18"/>
          <w:szCs w:val="18"/>
        </w:rPr>
        <w:t>Opcional</w:t>
      </w:r>
      <w:r w:rsidR="00545DC1" w:rsidRPr="00D630F1">
        <w:rPr>
          <w:i/>
          <w:sz w:val="18"/>
          <w:szCs w:val="18"/>
        </w:rPr>
        <w:t xml:space="preserve"> por la mañana</w:t>
      </w:r>
      <w:r w:rsidRPr="00D630F1">
        <w:rPr>
          <w:i/>
          <w:sz w:val="18"/>
          <w:szCs w:val="18"/>
        </w:rPr>
        <w:t xml:space="preserve">: </w:t>
      </w:r>
      <w:r w:rsidR="006D0786" w:rsidRPr="00D630F1">
        <w:rPr>
          <w:i/>
          <w:sz w:val="18"/>
          <w:szCs w:val="18"/>
        </w:rPr>
        <w:t>Museos Vaticanos y Capilla Sixtina</w:t>
      </w:r>
      <w:r w:rsidR="00545DC1" w:rsidRPr="00D630F1">
        <w:rPr>
          <w:i/>
          <w:sz w:val="18"/>
          <w:szCs w:val="18"/>
        </w:rPr>
        <w:t>.</w:t>
      </w:r>
    </w:p>
    <w:p w:rsidR="001732DB" w:rsidRPr="00D630F1" w:rsidRDefault="00545DC1" w:rsidP="001732DB">
      <w:pPr>
        <w:jc w:val="both"/>
        <w:rPr>
          <w:i/>
          <w:sz w:val="18"/>
          <w:szCs w:val="18"/>
        </w:rPr>
      </w:pPr>
      <w:r w:rsidRPr="00D630F1">
        <w:rPr>
          <w:i/>
          <w:sz w:val="18"/>
          <w:szCs w:val="18"/>
        </w:rPr>
        <w:t>Opcional por la tarde: C</w:t>
      </w:r>
      <w:r w:rsidR="006D0786" w:rsidRPr="00D630F1">
        <w:rPr>
          <w:i/>
          <w:sz w:val="18"/>
          <w:szCs w:val="18"/>
        </w:rPr>
        <w:t>oliseo y Foros Romanos</w:t>
      </w:r>
      <w:r w:rsidRPr="00D630F1">
        <w:rPr>
          <w:i/>
          <w:sz w:val="18"/>
          <w:szCs w:val="18"/>
        </w:rPr>
        <w:t>.</w:t>
      </w:r>
    </w:p>
    <w:p w:rsidR="00545DC1" w:rsidRPr="00C8576D" w:rsidRDefault="00545DC1" w:rsidP="001732DB">
      <w:pPr>
        <w:jc w:val="both"/>
        <w:rPr>
          <w:i/>
          <w:sz w:val="20"/>
          <w:szCs w:val="20"/>
        </w:rPr>
      </w:pPr>
    </w:p>
    <w:p w:rsidR="001732DB" w:rsidRPr="007F5365" w:rsidRDefault="001732DB" w:rsidP="001732DB">
      <w:pPr>
        <w:jc w:val="both"/>
        <w:rPr>
          <w:b/>
          <w:sz w:val="20"/>
          <w:szCs w:val="20"/>
        </w:rPr>
      </w:pPr>
      <w:r>
        <w:rPr>
          <w:b/>
          <w:sz w:val="20"/>
          <w:szCs w:val="20"/>
        </w:rPr>
        <w:t>Día 1</w:t>
      </w:r>
      <w:r w:rsidR="00262243">
        <w:rPr>
          <w:b/>
          <w:sz w:val="20"/>
          <w:szCs w:val="20"/>
        </w:rPr>
        <w:t>4</w:t>
      </w:r>
      <w:r>
        <w:rPr>
          <w:b/>
          <w:sz w:val="20"/>
          <w:szCs w:val="20"/>
        </w:rPr>
        <w:t>. Roma</w:t>
      </w:r>
    </w:p>
    <w:p w:rsidR="001732DB" w:rsidRPr="007F5365" w:rsidRDefault="001732DB" w:rsidP="001732DB">
      <w:pPr>
        <w:jc w:val="both"/>
        <w:rPr>
          <w:sz w:val="20"/>
          <w:szCs w:val="20"/>
        </w:rPr>
      </w:pPr>
      <w:r w:rsidRPr="004E6435">
        <w:rPr>
          <w:b/>
          <w:bCs/>
          <w:sz w:val="20"/>
          <w:szCs w:val="20"/>
        </w:rPr>
        <w:t>Desayuno.</w:t>
      </w:r>
      <w:r>
        <w:rPr>
          <w:sz w:val="20"/>
          <w:szCs w:val="20"/>
        </w:rPr>
        <w:t xml:space="preserve"> </w:t>
      </w:r>
      <w:r w:rsidRPr="00C8576D">
        <w:rPr>
          <w:sz w:val="20"/>
          <w:szCs w:val="20"/>
        </w:rPr>
        <w:t>Día libre para seguir recorriendo la capital italiana o realizar alguna excursión</w:t>
      </w:r>
      <w:r w:rsidRPr="007F5365">
        <w:rPr>
          <w:sz w:val="20"/>
          <w:szCs w:val="20"/>
        </w:rPr>
        <w:t xml:space="preserve">. </w:t>
      </w:r>
      <w:r w:rsidRPr="00C8576D">
        <w:rPr>
          <w:b/>
          <w:sz w:val="20"/>
          <w:szCs w:val="20"/>
        </w:rPr>
        <w:t>Alojamiento.</w:t>
      </w:r>
    </w:p>
    <w:p w:rsidR="001732DB" w:rsidRPr="004E6435" w:rsidRDefault="001732DB" w:rsidP="001732DB">
      <w:pPr>
        <w:jc w:val="both"/>
        <w:rPr>
          <w:i/>
          <w:sz w:val="18"/>
          <w:szCs w:val="18"/>
        </w:rPr>
      </w:pPr>
      <w:r w:rsidRPr="004E6435">
        <w:rPr>
          <w:i/>
          <w:sz w:val="18"/>
          <w:szCs w:val="18"/>
        </w:rPr>
        <w:t>Opcional: Excursión a Nápoles y Capri</w:t>
      </w:r>
    </w:p>
    <w:p w:rsidR="00EA7C13" w:rsidRPr="007F5365" w:rsidRDefault="00EA7C13" w:rsidP="001732DB">
      <w:pPr>
        <w:jc w:val="both"/>
        <w:rPr>
          <w:sz w:val="20"/>
          <w:szCs w:val="20"/>
        </w:rPr>
      </w:pPr>
    </w:p>
    <w:p w:rsidR="001732DB" w:rsidRPr="007F5365" w:rsidRDefault="001732DB" w:rsidP="001732DB">
      <w:pPr>
        <w:jc w:val="both"/>
        <w:rPr>
          <w:b/>
          <w:sz w:val="20"/>
          <w:szCs w:val="20"/>
        </w:rPr>
      </w:pPr>
      <w:r>
        <w:rPr>
          <w:b/>
          <w:sz w:val="20"/>
          <w:szCs w:val="20"/>
        </w:rPr>
        <w:t>Día 1</w:t>
      </w:r>
      <w:r w:rsidR="00262243">
        <w:rPr>
          <w:b/>
          <w:sz w:val="20"/>
          <w:szCs w:val="20"/>
        </w:rPr>
        <w:t>5</w:t>
      </w:r>
      <w:r>
        <w:rPr>
          <w:b/>
          <w:sz w:val="20"/>
          <w:szCs w:val="20"/>
        </w:rPr>
        <w:t>. Roma</w:t>
      </w:r>
    </w:p>
    <w:p w:rsidR="001732DB" w:rsidRPr="004E6435" w:rsidRDefault="001732DB" w:rsidP="001732DB">
      <w:pPr>
        <w:jc w:val="both"/>
        <w:rPr>
          <w:sz w:val="20"/>
          <w:szCs w:val="20"/>
        </w:rPr>
      </w:pPr>
      <w:r w:rsidRPr="00C74B9F">
        <w:rPr>
          <w:b/>
          <w:bCs/>
          <w:sz w:val="20"/>
          <w:szCs w:val="20"/>
        </w:rPr>
        <w:t>Desayuno</w:t>
      </w:r>
      <w:r>
        <w:rPr>
          <w:sz w:val="20"/>
          <w:szCs w:val="20"/>
        </w:rPr>
        <w:t xml:space="preserve">.  A la hora acordada traslado al aeropuerto. </w:t>
      </w:r>
    </w:p>
    <w:p w:rsidR="001732DB" w:rsidRDefault="001732DB" w:rsidP="001732DB">
      <w:pPr>
        <w:rPr>
          <w:b/>
          <w:bCs/>
          <w:sz w:val="20"/>
          <w:szCs w:val="20"/>
          <w:lang w:val="es-ES"/>
        </w:rPr>
      </w:pPr>
      <w:r w:rsidRPr="005B22A4">
        <w:rPr>
          <w:b/>
          <w:bCs/>
          <w:sz w:val="20"/>
          <w:szCs w:val="20"/>
          <w:lang w:val="es-ES"/>
        </w:rPr>
        <w:t>FIN DE NUESTROS SERVICIOS.</w:t>
      </w:r>
    </w:p>
    <w:p w:rsidR="001732DB" w:rsidRDefault="001732DB" w:rsidP="00511CF3">
      <w:pPr>
        <w:rPr>
          <w:sz w:val="20"/>
          <w:szCs w:val="20"/>
          <w:lang w:val="es-ES"/>
        </w:rPr>
      </w:pPr>
    </w:p>
    <w:p w:rsidR="001732DB" w:rsidRPr="00B56B0D" w:rsidRDefault="001732DB" w:rsidP="001732D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5DBC59F" wp14:editId="5B39192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DBC59F"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rsidR="001732DB" w:rsidRPr="00B56B0D" w:rsidRDefault="001732DB" w:rsidP="001732DB">
      <w:pPr>
        <w:rPr>
          <w:sz w:val="20"/>
          <w:szCs w:val="20"/>
          <w:lang w:val="es-ES"/>
        </w:rPr>
      </w:pPr>
    </w:p>
    <w:p w:rsidR="001732DB" w:rsidRPr="00EE20F7" w:rsidRDefault="00262243" w:rsidP="001732DB">
      <w:pPr>
        <w:pStyle w:val="Prrafodelista"/>
        <w:numPr>
          <w:ilvl w:val="0"/>
          <w:numId w:val="1"/>
        </w:numPr>
        <w:tabs>
          <w:tab w:val="left" w:pos="851"/>
        </w:tabs>
        <w:spacing w:after="0" w:line="240" w:lineRule="auto"/>
        <w:ind w:left="851" w:hanging="284"/>
        <w:jc w:val="both"/>
        <w:rPr>
          <w:sz w:val="20"/>
          <w:szCs w:val="20"/>
        </w:rPr>
      </w:pPr>
      <w:r>
        <w:rPr>
          <w:sz w:val="20"/>
          <w:szCs w:val="20"/>
        </w:rPr>
        <w:t>3</w:t>
      </w:r>
      <w:r w:rsidR="001732DB" w:rsidRPr="00EE20F7">
        <w:rPr>
          <w:sz w:val="20"/>
          <w:szCs w:val="20"/>
        </w:rPr>
        <w:t xml:space="preserve"> noche</w:t>
      </w:r>
      <w:r w:rsidR="001732DB">
        <w:rPr>
          <w:sz w:val="20"/>
          <w:szCs w:val="20"/>
        </w:rPr>
        <w:t>s</w:t>
      </w:r>
      <w:r w:rsidR="001732DB" w:rsidRPr="00EE20F7">
        <w:rPr>
          <w:sz w:val="20"/>
          <w:szCs w:val="20"/>
        </w:rPr>
        <w:t xml:space="preserve"> de alojamiento </w:t>
      </w:r>
      <w:r w:rsidR="001732DB">
        <w:rPr>
          <w:sz w:val="20"/>
          <w:szCs w:val="20"/>
        </w:rPr>
        <w:t xml:space="preserve">en Paris, 2 en Londres, 2 en </w:t>
      </w:r>
      <w:r w:rsidR="001732DB" w:rsidRPr="004E2C52">
        <w:rPr>
          <w:sz w:val="20"/>
          <w:szCs w:val="20"/>
        </w:rPr>
        <w:t>Ámsterdam</w:t>
      </w:r>
      <w:r w:rsidR="001732DB">
        <w:rPr>
          <w:sz w:val="20"/>
          <w:szCs w:val="20"/>
        </w:rPr>
        <w:t xml:space="preserve">, 1 en </w:t>
      </w:r>
      <w:r w:rsidR="001732DB" w:rsidRPr="00B801DA">
        <w:rPr>
          <w:sz w:val="20"/>
          <w:szCs w:val="20"/>
        </w:rPr>
        <w:t>Frankfurt</w:t>
      </w:r>
      <w:r w:rsidR="001732DB">
        <w:rPr>
          <w:sz w:val="20"/>
          <w:szCs w:val="20"/>
        </w:rPr>
        <w:t xml:space="preserve">, 1 en </w:t>
      </w:r>
      <w:r w:rsidR="001732DB" w:rsidRPr="004E6435">
        <w:rPr>
          <w:sz w:val="20"/>
          <w:szCs w:val="20"/>
        </w:rPr>
        <w:t>Innsbruck</w:t>
      </w:r>
      <w:r w:rsidR="001732DB">
        <w:rPr>
          <w:sz w:val="20"/>
          <w:szCs w:val="20"/>
        </w:rPr>
        <w:t xml:space="preserve">, 1 en Venecia, 1 en Florencia y 3 en Roma. </w:t>
      </w:r>
    </w:p>
    <w:p w:rsidR="001732DB" w:rsidRDefault="001732DB" w:rsidP="001732DB">
      <w:pPr>
        <w:pStyle w:val="Prrafodelista"/>
        <w:numPr>
          <w:ilvl w:val="0"/>
          <w:numId w:val="1"/>
        </w:numPr>
        <w:tabs>
          <w:tab w:val="left" w:pos="851"/>
        </w:tabs>
        <w:spacing w:after="0" w:line="240" w:lineRule="auto"/>
        <w:ind w:left="851" w:hanging="284"/>
        <w:jc w:val="both"/>
        <w:rPr>
          <w:sz w:val="20"/>
          <w:szCs w:val="20"/>
        </w:rPr>
      </w:pPr>
      <w:r>
        <w:rPr>
          <w:sz w:val="20"/>
          <w:szCs w:val="20"/>
        </w:rPr>
        <w:t>1</w:t>
      </w:r>
      <w:r w:rsidR="00262243">
        <w:rPr>
          <w:sz w:val="20"/>
          <w:szCs w:val="20"/>
        </w:rPr>
        <w:t>4</w:t>
      </w:r>
      <w:r w:rsidRPr="00D92AAF">
        <w:rPr>
          <w:sz w:val="20"/>
          <w:szCs w:val="20"/>
        </w:rPr>
        <w:t xml:space="preserve"> desayuno</w:t>
      </w:r>
      <w:r w:rsidR="00262243">
        <w:rPr>
          <w:sz w:val="20"/>
          <w:szCs w:val="20"/>
        </w:rPr>
        <w:t>s</w:t>
      </w:r>
    </w:p>
    <w:p w:rsidR="001732DB" w:rsidRPr="006165EB" w:rsidRDefault="001732DB" w:rsidP="001732DB">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1732DB" w:rsidRPr="006165EB" w:rsidRDefault="001732DB" w:rsidP="001732DB">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1732DB" w:rsidRPr="006165EB" w:rsidRDefault="001732DB" w:rsidP="001732DB">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055D1D" w:rsidRDefault="00055D1D" w:rsidP="001732DB">
      <w:pPr>
        <w:rPr>
          <w:b/>
          <w:sz w:val="20"/>
          <w:szCs w:val="20"/>
        </w:rPr>
      </w:pPr>
    </w:p>
    <w:p w:rsidR="001732DB" w:rsidRPr="00B56B0D" w:rsidRDefault="001732DB" w:rsidP="001732DB">
      <w:pPr>
        <w:ind w:left="142"/>
        <w:rPr>
          <w:b/>
        </w:rPr>
      </w:pPr>
      <w:r w:rsidRPr="00B56B0D">
        <w:rPr>
          <w:b/>
        </w:rPr>
        <w:t>NO Incluye</w:t>
      </w:r>
    </w:p>
    <w:p w:rsidR="001732DB"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1732DB" w:rsidRPr="00AF2AF1"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1732DB" w:rsidRPr="00001844" w:rsidRDefault="001732DB" w:rsidP="001732DB">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214832" w:rsidRDefault="00214832" w:rsidP="001732DB">
      <w:pPr>
        <w:ind w:left="142"/>
        <w:rPr>
          <w:b/>
        </w:rPr>
      </w:pPr>
    </w:p>
    <w:p w:rsidR="001732DB" w:rsidRDefault="001732DB" w:rsidP="001732DB">
      <w:pPr>
        <w:ind w:left="142"/>
        <w:rPr>
          <w:b/>
        </w:rPr>
      </w:pPr>
      <w:r>
        <w:rPr>
          <w:b/>
        </w:rPr>
        <w:t xml:space="preserve">Paquete </w:t>
      </w:r>
      <w:proofErr w:type="spellStart"/>
      <w:r>
        <w:rPr>
          <w:b/>
        </w:rPr>
        <w:t>Julià</w:t>
      </w:r>
      <w:proofErr w:type="spellEnd"/>
      <w:r>
        <w:rPr>
          <w:b/>
        </w:rPr>
        <w:t xml:space="preserve"> Plus</w:t>
      </w:r>
    </w:p>
    <w:p w:rsidR="006D0786" w:rsidRPr="006D0786" w:rsidRDefault="006D0786" w:rsidP="006D0786">
      <w:pPr>
        <w:pStyle w:val="Prrafodelista"/>
        <w:numPr>
          <w:ilvl w:val="0"/>
          <w:numId w:val="1"/>
        </w:numPr>
        <w:tabs>
          <w:tab w:val="left" w:pos="851"/>
        </w:tabs>
        <w:spacing w:after="0" w:line="240" w:lineRule="auto"/>
        <w:ind w:left="1276" w:hanging="709"/>
        <w:rPr>
          <w:sz w:val="20"/>
          <w:szCs w:val="20"/>
        </w:rPr>
      </w:pPr>
      <w:r w:rsidRPr="006D0786">
        <w:rPr>
          <w:sz w:val="20"/>
          <w:szCs w:val="20"/>
        </w:rPr>
        <w:t>Iluminaciones de París</w:t>
      </w:r>
    </w:p>
    <w:p w:rsidR="006D0786" w:rsidRPr="006D0786" w:rsidRDefault="006D0786" w:rsidP="006D0786">
      <w:pPr>
        <w:pStyle w:val="Prrafodelista"/>
        <w:numPr>
          <w:ilvl w:val="0"/>
          <w:numId w:val="1"/>
        </w:numPr>
        <w:tabs>
          <w:tab w:val="left" w:pos="851"/>
        </w:tabs>
        <w:spacing w:after="0" w:line="240" w:lineRule="auto"/>
        <w:ind w:left="1276" w:hanging="709"/>
        <w:rPr>
          <w:sz w:val="20"/>
          <w:szCs w:val="20"/>
        </w:rPr>
      </w:pPr>
      <w:r w:rsidRPr="006D0786">
        <w:rPr>
          <w:sz w:val="20"/>
          <w:szCs w:val="20"/>
        </w:rPr>
        <w:t>Visita Palacio y Jardines de Versalles en París</w:t>
      </w:r>
    </w:p>
    <w:p w:rsidR="006D0786" w:rsidRPr="006D0786" w:rsidRDefault="006D0786" w:rsidP="006D0786">
      <w:pPr>
        <w:pStyle w:val="Prrafodelista"/>
        <w:numPr>
          <w:ilvl w:val="0"/>
          <w:numId w:val="1"/>
        </w:numPr>
        <w:tabs>
          <w:tab w:val="left" w:pos="851"/>
        </w:tabs>
        <w:spacing w:after="0" w:line="240" w:lineRule="auto"/>
        <w:ind w:left="1276" w:hanging="709"/>
        <w:rPr>
          <w:sz w:val="20"/>
          <w:szCs w:val="20"/>
        </w:rPr>
      </w:pPr>
      <w:r w:rsidRPr="006D0786">
        <w:rPr>
          <w:sz w:val="20"/>
          <w:szCs w:val="20"/>
        </w:rPr>
        <w:t>Visita Windsor en Londres</w:t>
      </w:r>
    </w:p>
    <w:p w:rsidR="006D0786" w:rsidRPr="008819BF" w:rsidRDefault="008819BF" w:rsidP="008819BF">
      <w:pPr>
        <w:pStyle w:val="Prrafodelista"/>
        <w:numPr>
          <w:ilvl w:val="0"/>
          <w:numId w:val="1"/>
        </w:numPr>
        <w:tabs>
          <w:tab w:val="left" w:pos="851"/>
        </w:tabs>
        <w:spacing w:after="0" w:line="240" w:lineRule="auto"/>
        <w:ind w:left="1276" w:hanging="709"/>
        <w:rPr>
          <w:sz w:val="20"/>
          <w:szCs w:val="20"/>
        </w:rPr>
      </w:pPr>
      <w:r>
        <w:rPr>
          <w:sz w:val="20"/>
          <w:szCs w:val="20"/>
        </w:rPr>
        <w:t xml:space="preserve">Crucero por </w:t>
      </w:r>
      <w:r w:rsidR="006D0786" w:rsidRPr="006D0786">
        <w:rPr>
          <w:sz w:val="20"/>
          <w:szCs w:val="20"/>
        </w:rPr>
        <w:t>Canales</w:t>
      </w:r>
      <w:r>
        <w:rPr>
          <w:sz w:val="20"/>
          <w:szCs w:val="20"/>
        </w:rPr>
        <w:t xml:space="preserve"> + </w:t>
      </w:r>
      <w:proofErr w:type="spellStart"/>
      <w:r w:rsidR="006D0786" w:rsidRPr="008819BF">
        <w:rPr>
          <w:sz w:val="20"/>
          <w:szCs w:val="20"/>
        </w:rPr>
        <w:t>Marken</w:t>
      </w:r>
      <w:proofErr w:type="spellEnd"/>
      <w:r w:rsidR="006D0786" w:rsidRPr="008819BF">
        <w:rPr>
          <w:sz w:val="20"/>
          <w:szCs w:val="20"/>
        </w:rPr>
        <w:t xml:space="preserve"> y </w:t>
      </w:r>
      <w:proofErr w:type="spellStart"/>
      <w:r w:rsidR="006D0786" w:rsidRPr="008819BF">
        <w:rPr>
          <w:sz w:val="20"/>
          <w:szCs w:val="20"/>
        </w:rPr>
        <w:t>Volendam</w:t>
      </w:r>
      <w:proofErr w:type="spellEnd"/>
      <w:r w:rsidR="006D0786" w:rsidRPr="008819BF">
        <w:rPr>
          <w:sz w:val="20"/>
          <w:szCs w:val="20"/>
        </w:rPr>
        <w:t xml:space="preserve"> desde Ámsterdam</w:t>
      </w:r>
    </w:p>
    <w:p w:rsidR="006D0786" w:rsidRPr="006D0786" w:rsidRDefault="006D0786" w:rsidP="006D0786">
      <w:pPr>
        <w:pStyle w:val="Prrafodelista"/>
        <w:numPr>
          <w:ilvl w:val="0"/>
          <w:numId w:val="1"/>
        </w:numPr>
        <w:tabs>
          <w:tab w:val="left" w:pos="851"/>
        </w:tabs>
        <w:spacing w:after="0" w:line="240" w:lineRule="auto"/>
        <w:ind w:left="1276" w:hanging="709"/>
        <w:rPr>
          <w:sz w:val="20"/>
          <w:szCs w:val="20"/>
        </w:rPr>
      </w:pPr>
      <w:r w:rsidRPr="006D0786">
        <w:rPr>
          <w:sz w:val="20"/>
          <w:szCs w:val="20"/>
        </w:rPr>
        <w:t xml:space="preserve">Paseo en </w:t>
      </w:r>
      <w:r w:rsidR="002B0C39">
        <w:rPr>
          <w:sz w:val="20"/>
          <w:szCs w:val="20"/>
        </w:rPr>
        <w:t>g</w:t>
      </w:r>
      <w:r w:rsidRPr="006D0786">
        <w:rPr>
          <w:sz w:val="20"/>
          <w:szCs w:val="20"/>
        </w:rPr>
        <w:t>óndolas</w:t>
      </w:r>
      <w:r w:rsidR="002B0C39">
        <w:rPr>
          <w:sz w:val="20"/>
          <w:szCs w:val="20"/>
        </w:rPr>
        <w:t xml:space="preserve"> en Venecia</w:t>
      </w:r>
    </w:p>
    <w:p w:rsidR="006D0786" w:rsidRPr="006D0786" w:rsidRDefault="006D0786" w:rsidP="006D0786">
      <w:pPr>
        <w:pStyle w:val="Prrafodelista"/>
        <w:numPr>
          <w:ilvl w:val="0"/>
          <w:numId w:val="1"/>
        </w:numPr>
        <w:tabs>
          <w:tab w:val="left" w:pos="851"/>
        </w:tabs>
        <w:spacing w:after="0" w:line="240" w:lineRule="auto"/>
        <w:ind w:left="1276" w:hanging="709"/>
        <w:rPr>
          <w:sz w:val="20"/>
          <w:szCs w:val="20"/>
        </w:rPr>
      </w:pPr>
      <w:r w:rsidRPr="006D0786">
        <w:rPr>
          <w:sz w:val="20"/>
          <w:szCs w:val="20"/>
        </w:rPr>
        <w:t>Visita a la Roma Barroca</w:t>
      </w:r>
    </w:p>
    <w:p w:rsidR="006D0786" w:rsidRPr="006D0786" w:rsidRDefault="006D0786" w:rsidP="006D0786">
      <w:pPr>
        <w:pStyle w:val="Prrafodelista"/>
        <w:numPr>
          <w:ilvl w:val="0"/>
          <w:numId w:val="1"/>
        </w:numPr>
        <w:tabs>
          <w:tab w:val="left" w:pos="851"/>
        </w:tabs>
        <w:spacing w:after="0" w:line="240" w:lineRule="auto"/>
        <w:ind w:left="1276" w:hanging="709"/>
        <w:rPr>
          <w:sz w:val="20"/>
          <w:szCs w:val="20"/>
        </w:rPr>
      </w:pPr>
      <w:r w:rsidRPr="006D0786">
        <w:rPr>
          <w:sz w:val="20"/>
          <w:szCs w:val="20"/>
        </w:rPr>
        <w:t>Visita Museos Vaticanos en Roma</w:t>
      </w:r>
    </w:p>
    <w:p w:rsidR="006D0786" w:rsidRPr="006D0786" w:rsidRDefault="006D0786" w:rsidP="006D0786">
      <w:pPr>
        <w:pStyle w:val="Prrafodelista"/>
        <w:numPr>
          <w:ilvl w:val="0"/>
          <w:numId w:val="1"/>
        </w:numPr>
        <w:tabs>
          <w:tab w:val="left" w:pos="851"/>
        </w:tabs>
        <w:spacing w:after="0" w:line="240" w:lineRule="auto"/>
        <w:ind w:left="1276" w:hanging="709"/>
        <w:rPr>
          <w:sz w:val="20"/>
          <w:szCs w:val="20"/>
        </w:rPr>
      </w:pPr>
      <w:r w:rsidRPr="006D0786">
        <w:rPr>
          <w:sz w:val="20"/>
          <w:szCs w:val="20"/>
        </w:rPr>
        <w:t>Visita día completo a Nápoles y Capri</w:t>
      </w:r>
    </w:p>
    <w:p w:rsidR="006D0786" w:rsidRPr="006D0786" w:rsidRDefault="006D0786" w:rsidP="006D0786">
      <w:pPr>
        <w:pStyle w:val="Prrafodelista"/>
        <w:numPr>
          <w:ilvl w:val="0"/>
          <w:numId w:val="1"/>
        </w:numPr>
        <w:tabs>
          <w:tab w:val="left" w:pos="851"/>
        </w:tabs>
        <w:spacing w:after="0" w:line="240" w:lineRule="auto"/>
        <w:ind w:left="1276" w:hanging="709"/>
        <w:rPr>
          <w:sz w:val="20"/>
          <w:szCs w:val="20"/>
        </w:rPr>
      </w:pPr>
      <w:r w:rsidRPr="006D0786">
        <w:rPr>
          <w:sz w:val="20"/>
          <w:szCs w:val="20"/>
        </w:rPr>
        <w:t>Cena especial con música en Roma (día 1</w:t>
      </w:r>
      <w:r w:rsidR="0042484C">
        <w:rPr>
          <w:sz w:val="20"/>
          <w:szCs w:val="20"/>
        </w:rPr>
        <w:t>2</w:t>
      </w:r>
      <w:r w:rsidRPr="006D0786">
        <w:rPr>
          <w:sz w:val="20"/>
          <w:szCs w:val="20"/>
        </w:rPr>
        <w:t xml:space="preserve">) en el Rte. “Termas del Coliseo” </w:t>
      </w:r>
    </w:p>
    <w:p w:rsidR="00A70025" w:rsidRPr="00001844" w:rsidRDefault="0042484C" w:rsidP="00262243">
      <w:pPr>
        <w:pStyle w:val="Prrafodelista"/>
        <w:numPr>
          <w:ilvl w:val="0"/>
          <w:numId w:val="1"/>
        </w:numPr>
        <w:tabs>
          <w:tab w:val="left" w:pos="851"/>
        </w:tabs>
        <w:spacing w:after="0" w:line="240" w:lineRule="auto"/>
        <w:ind w:left="1276" w:hanging="709"/>
        <w:rPr>
          <w:sz w:val="20"/>
          <w:szCs w:val="20"/>
        </w:rPr>
      </w:pPr>
      <w:r>
        <w:rPr>
          <w:sz w:val="20"/>
          <w:szCs w:val="20"/>
        </w:rPr>
        <w:t>2</w:t>
      </w:r>
      <w:r w:rsidR="006D0786" w:rsidRPr="006D0786">
        <w:rPr>
          <w:sz w:val="20"/>
          <w:szCs w:val="20"/>
        </w:rPr>
        <w:t xml:space="preserve"> cenas (días </w:t>
      </w:r>
      <w:r w:rsidR="00262243">
        <w:rPr>
          <w:sz w:val="20"/>
          <w:szCs w:val="20"/>
        </w:rPr>
        <w:t>8,14</w:t>
      </w:r>
      <w:r w:rsidR="006D0786" w:rsidRPr="006D0786">
        <w:rPr>
          <w:sz w:val="20"/>
          <w:szCs w:val="20"/>
        </w:rPr>
        <w:t>)</w:t>
      </w:r>
    </w:p>
    <w:p w:rsidR="00A70025" w:rsidRDefault="00A70025" w:rsidP="00262243">
      <w:pPr>
        <w:tabs>
          <w:tab w:val="left" w:pos="851"/>
        </w:tabs>
        <w:rPr>
          <w:sz w:val="20"/>
          <w:szCs w:val="20"/>
        </w:rPr>
      </w:pPr>
    </w:p>
    <w:tbl>
      <w:tblPr>
        <w:tblW w:w="3451" w:type="dxa"/>
        <w:tblInd w:w="464" w:type="dxa"/>
        <w:tblCellMar>
          <w:left w:w="70" w:type="dxa"/>
          <w:right w:w="70" w:type="dxa"/>
        </w:tblCellMar>
        <w:tblLook w:val="04A0" w:firstRow="1" w:lastRow="0" w:firstColumn="1" w:lastColumn="0" w:noHBand="0" w:noVBand="1"/>
      </w:tblPr>
      <w:tblGrid>
        <w:gridCol w:w="1691"/>
        <w:gridCol w:w="343"/>
        <w:gridCol w:w="343"/>
        <w:gridCol w:w="343"/>
        <w:gridCol w:w="343"/>
        <w:gridCol w:w="388"/>
      </w:tblGrid>
      <w:tr w:rsidR="00262243" w:rsidRPr="00262243" w:rsidTr="0035601D">
        <w:trPr>
          <w:trHeight w:val="60"/>
        </w:trPr>
        <w:tc>
          <w:tcPr>
            <w:tcW w:w="1691" w:type="dxa"/>
            <w:tcBorders>
              <w:top w:val="single" w:sz="8" w:space="0" w:color="auto"/>
              <w:left w:val="single" w:sz="8" w:space="0" w:color="auto"/>
              <w:bottom w:val="single" w:sz="8" w:space="0" w:color="auto"/>
              <w:right w:val="nil"/>
            </w:tcBorders>
            <w:shd w:val="clear" w:color="000000" w:fill="000000"/>
            <w:noWrap/>
            <w:vAlign w:val="bottom"/>
            <w:hideMark/>
          </w:tcPr>
          <w:p w:rsidR="00262243" w:rsidRPr="00262243" w:rsidRDefault="00262243" w:rsidP="00262243">
            <w:pPr>
              <w:jc w:val="center"/>
              <w:rPr>
                <w:rFonts w:ascii="Calibri" w:eastAsia="Times New Roman" w:hAnsi="Calibri" w:cs="Calibri"/>
                <w:b/>
                <w:bCs/>
                <w:color w:val="FFFFFF"/>
                <w:sz w:val="20"/>
                <w:szCs w:val="20"/>
                <w:lang w:val="es-MX" w:eastAsia="es-MX"/>
              </w:rPr>
            </w:pPr>
            <w:r w:rsidRPr="00262243">
              <w:rPr>
                <w:rFonts w:ascii="Calibri" w:eastAsia="Times New Roman" w:hAnsi="Calibri" w:cs="Calibri"/>
                <w:b/>
                <w:bCs/>
                <w:color w:val="FFFFFF"/>
                <w:sz w:val="20"/>
                <w:szCs w:val="20"/>
                <w:lang w:val="es-MX" w:eastAsia="es-MX"/>
              </w:rPr>
              <w:t>Llegadas</w:t>
            </w:r>
          </w:p>
        </w:tc>
        <w:tc>
          <w:tcPr>
            <w:tcW w:w="1760"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62243" w:rsidRPr="00262243" w:rsidRDefault="00262243" w:rsidP="00262243">
            <w:pPr>
              <w:jc w:val="center"/>
              <w:rPr>
                <w:rFonts w:ascii="Calibri" w:eastAsia="Times New Roman" w:hAnsi="Calibri" w:cs="Calibri"/>
                <w:b/>
                <w:bCs/>
                <w:color w:val="FFFFFF"/>
                <w:sz w:val="20"/>
                <w:szCs w:val="20"/>
                <w:lang w:val="es-MX" w:eastAsia="es-MX"/>
              </w:rPr>
            </w:pPr>
            <w:r w:rsidRPr="00262243">
              <w:rPr>
                <w:rFonts w:ascii="Calibri" w:eastAsia="Times New Roman" w:hAnsi="Calibri" w:cs="Calibri"/>
                <w:b/>
                <w:bCs/>
                <w:color w:val="FFFFFF"/>
                <w:sz w:val="20"/>
                <w:szCs w:val="20"/>
                <w:lang w:val="es-MX" w:eastAsia="es-MX"/>
              </w:rPr>
              <w:t>Domingos</w:t>
            </w:r>
          </w:p>
        </w:tc>
      </w:tr>
      <w:tr w:rsidR="00262243" w:rsidRPr="00262243" w:rsidTr="0035601D">
        <w:trPr>
          <w:trHeight w:val="13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Abril 202</w:t>
            </w:r>
            <w:r w:rsidR="00A70025">
              <w:rPr>
                <w:rFonts w:ascii="Calibri" w:eastAsia="Times New Roman" w:hAnsi="Calibri" w:cs="Calibri"/>
                <w:b/>
                <w:bCs/>
                <w:color w:val="000000"/>
                <w:sz w:val="20"/>
                <w:szCs w:val="20"/>
                <w:lang w:val="es-MX" w:eastAsia="es-MX"/>
              </w:rPr>
              <w:t>4</w:t>
            </w:r>
          </w:p>
        </w:tc>
        <w:tc>
          <w:tcPr>
            <w:tcW w:w="343" w:type="dxa"/>
            <w:tcBorders>
              <w:top w:val="nil"/>
              <w:left w:val="nil"/>
              <w:bottom w:val="nil"/>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3" w:type="dxa"/>
            <w:tcBorders>
              <w:top w:val="nil"/>
              <w:left w:val="nil"/>
              <w:bottom w:val="nil"/>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3" w:type="dxa"/>
            <w:tcBorders>
              <w:top w:val="nil"/>
              <w:left w:val="nil"/>
              <w:bottom w:val="nil"/>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nil"/>
              <w:right w:val="nil"/>
            </w:tcBorders>
            <w:shd w:val="clear" w:color="auto" w:fill="auto"/>
            <w:noWrap/>
            <w:vAlign w:val="bottom"/>
            <w:hideMark/>
          </w:tcPr>
          <w:p w:rsidR="00262243" w:rsidRPr="00FE2C0C" w:rsidRDefault="00FE2C0C" w:rsidP="00262243">
            <w:pPr>
              <w:jc w:val="center"/>
              <w:rPr>
                <w:rFonts w:ascii="Times New Roman" w:eastAsia="Times New Roman" w:hAnsi="Times New Roman" w:cs="Times New Roman"/>
                <w:b/>
                <w:bCs/>
                <w:sz w:val="20"/>
                <w:szCs w:val="20"/>
                <w:lang w:val="es-MX" w:eastAsia="es-MX"/>
              </w:rPr>
            </w:pPr>
            <w:r w:rsidRPr="00FE2C0C">
              <w:rPr>
                <w:rFonts w:ascii="Times New Roman" w:eastAsia="Times New Roman" w:hAnsi="Times New Roman" w:cs="Times New Roman"/>
                <w:b/>
                <w:bCs/>
                <w:sz w:val="20"/>
                <w:szCs w:val="20"/>
                <w:lang w:val="es-MX" w:eastAsia="es-MX"/>
              </w:rPr>
              <w:t>28</w:t>
            </w:r>
          </w:p>
        </w:tc>
        <w:tc>
          <w:tcPr>
            <w:tcW w:w="388" w:type="dxa"/>
            <w:tcBorders>
              <w:top w:val="nil"/>
              <w:left w:val="nil"/>
              <w:bottom w:val="nil"/>
              <w:right w:val="single" w:sz="8" w:space="0" w:color="auto"/>
            </w:tcBorders>
            <w:shd w:val="clear" w:color="auto" w:fill="auto"/>
            <w:noWrap/>
            <w:vAlign w:val="bottom"/>
            <w:hideMark/>
          </w:tcPr>
          <w:p w:rsidR="00262243" w:rsidRPr="00262243" w:rsidRDefault="00262243" w:rsidP="00262243">
            <w:pPr>
              <w:jc w:val="center"/>
              <w:rPr>
                <w:rFonts w:ascii="Calibri" w:eastAsia="Times New Roman" w:hAnsi="Calibri" w:cs="Calibri"/>
                <w:b/>
                <w:bCs/>
                <w:sz w:val="20"/>
                <w:szCs w:val="20"/>
                <w:lang w:val="es-MX" w:eastAsia="es-MX"/>
              </w:rPr>
            </w:pPr>
            <w:r w:rsidRPr="00262243">
              <w:rPr>
                <w:rFonts w:ascii="Calibri" w:eastAsia="Times New Roman" w:hAnsi="Calibri" w:cs="Calibri"/>
                <w:b/>
                <w:bCs/>
                <w:sz w:val="20"/>
                <w:szCs w:val="20"/>
                <w:lang w:val="es-MX" w:eastAsia="es-MX"/>
              </w:rPr>
              <w:t> </w:t>
            </w:r>
          </w:p>
        </w:tc>
      </w:tr>
      <w:tr w:rsidR="00262243" w:rsidRPr="00262243" w:rsidTr="0035601D">
        <w:trPr>
          <w:trHeight w:val="88"/>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Mayo 202</w:t>
            </w:r>
            <w:r w:rsidR="00A70025">
              <w:rPr>
                <w:rFonts w:ascii="Calibri" w:eastAsia="Times New Roman" w:hAnsi="Calibri" w:cs="Calibri"/>
                <w:b/>
                <w:bCs/>
                <w:color w:val="000000"/>
                <w:sz w:val="20"/>
                <w:szCs w:val="20"/>
                <w:lang w:val="es-MX" w:eastAsia="es-MX"/>
              </w:rPr>
              <w:t>4</w:t>
            </w:r>
          </w:p>
        </w:tc>
        <w:tc>
          <w:tcPr>
            <w:tcW w:w="343" w:type="dxa"/>
            <w:tcBorders>
              <w:top w:val="single" w:sz="4" w:space="0" w:color="auto"/>
              <w:left w:val="nil"/>
              <w:bottom w:val="single" w:sz="4" w:space="0" w:color="auto"/>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3" w:type="dxa"/>
            <w:tcBorders>
              <w:top w:val="single" w:sz="4" w:space="0" w:color="auto"/>
              <w:left w:val="nil"/>
              <w:bottom w:val="single" w:sz="4" w:space="0" w:color="auto"/>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single" w:sz="4" w:space="0" w:color="auto"/>
              <w:left w:val="nil"/>
              <w:bottom w:val="single" w:sz="4" w:space="0" w:color="auto"/>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single" w:sz="4" w:space="0" w:color="auto"/>
              <w:left w:val="nil"/>
              <w:bottom w:val="single" w:sz="4" w:space="0" w:color="auto"/>
              <w:right w:val="nil"/>
            </w:tcBorders>
            <w:shd w:val="clear" w:color="auto" w:fill="auto"/>
            <w:noWrap/>
            <w:vAlign w:val="bottom"/>
            <w:hideMark/>
          </w:tcPr>
          <w:p w:rsidR="00262243" w:rsidRPr="00262243" w:rsidRDefault="00262243" w:rsidP="00262243">
            <w:pPr>
              <w:jc w:val="center"/>
              <w:rPr>
                <w:rFonts w:ascii="Calibri" w:eastAsia="Times New Roman" w:hAnsi="Calibri" w:cs="Calibri"/>
                <w:b/>
                <w:bCs/>
                <w:sz w:val="20"/>
                <w:szCs w:val="20"/>
                <w:lang w:val="es-MX" w:eastAsia="es-MX"/>
              </w:rPr>
            </w:pPr>
            <w:r w:rsidRPr="00262243">
              <w:rPr>
                <w:rFonts w:ascii="Calibri" w:eastAsia="Times New Roman" w:hAnsi="Calibri" w:cs="Calibri"/>
                <w:b/>
                <w:bCs/>
                <w:sz w:val="20"/>
                <w:szCs w:val="20"/>
                <w:lang w:val="es-MX" w:eastAsia="es-MX"/>
              </w:rPr>
              <w:t>2</w:t>
            </w:r>
            <w:r w:rsidR="00FE2C0C">
              <w:rPr>
                <w:rFonts w:ascii="Calibri" w:eastAsia="Times New Roman" w:hAnsi="Calibri" w:cs="Calibri"/>
                <w:b/>
                <w:bCs/>
                <w:sz w:val="20"/>
                <w:szCs w:val="20"/>
                <w:lang w:val="es-MX" w:eastAsia="es-MX"/>
              </w:rPr>
              <w:t>6</w:t>
            </w:r>
          </w:p>
        </w:tc>
        <w:tc>
          <w:tcPr>
            <w:tcW w:w="388" w:type="dxa"/>
            <w:tcBorders>
              <w:top w:val="single" w:sz="4" w:space="0" w:color="auto"/>
              <w:left w:val="nil"/>
              <w:bottom w:val="single" w:sz="4" w:space="0" w:color="auto"/>
              <w:right w:val="single" w:sz="8" w:space="0" w:color="auto"/>
            </w:tcBorders>
            <w:shd w:val="clear" w:color="auto" w:fill="auto"/>
            <w:noWrap/>
            <w:vAlign w:val="bottom"/>
            <w:hideMark/>
          </w:tcPr>
          <w:p w:rsidR="00262243" w:rsidRPr="00262243" w:rsidRDefault="00262243" w:rsidP="00262243">
            <w:pPr>
              <w:jc w:val="center"/>
              <w:rPr>
                <w:rFonts w:ascii="Calibri" w:eastAsia="Times New Roman" w:hAnsi="Calibri" w:cs="Calibri"/>
                <w:b/>
                <w:bCs/>
                <w:sz w:val="20"/>
                <w:szCs w:val="20"/>
                <w:lang w:val="es-MX" w:eastAsia="es-MX"/>
              </w:rPr>
            </w:pPr>
            <w:r w:rsidRPr="00262243">
              <w:rPr>
                <w:rFonts w:ascii="Calibri" w:eastAsia="Times New Roman" w:hAnsi="Calibri" w:cs="Calibri"/>
                <w:b/>
                <w:bCs/>
                <w:sz w:val="20"/>
                <w:szCs w:val="20"/>
                <w:lang w:val="es-MX" w:eastAsia="es-MX"/>
              </w:rPr>
              <w:t> </w:t>
            </w:r>
          </w:p>
        </w:tc>
      </w:tr>
      <w:tr w:rsidR="00262243" w:rsidRPr="00262243" w:rsidTr="0035601D">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Junio 202</w:t>
            </w:r>
            <w:r w:rsidR="00A70025">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43" w:type="dxa"/>
            <w:tcBorders>
              <w:top w:val="nil"/>
              <w:left w:val="nil"/>
              <w:bottom w:val="single" w:sz="4" w:space="0" w:color="auto"/>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3" w:type="dxa"/>
            <w:tcBorders>
              <w:top w:val="nil"/>
              <w:left w:val="nil"/>
              <w:bottom w:val="single" w:sz="4" w:space="0" w:color="auto"/>
              <w:right w:val="nil"/>
            </w:tcBorders>
            <w:shd w:val="clear" w:color="auto" w:fill="auto"/>
            <w:noWrap/>
            <w:vAlign w:val="bottom"/>
            <w:hideMark/>
          </w:tcPr>
          <w:p w:rsidR="00262243" w:rsidRPr="00262243" w:rsidRDefault="00262243" w:rsidP="00262243">
            <w:pPr>
              <w:jc w:val="center"/>
              <w:rPr>
                <w:rFonts w:ascii="Calibri" w:eastAsia="Times New Roman" w:hAnsi="Calibri" w:cs="Calibri"/>
                <w:b/>
                <w:bCs/>
                <w:sz w:val="20"/>
                <w:szCs w:val="20"/>
                <w:lang w:val="es-MX" w:eastAsia="es-MX"/>
              </w:rPr>
            </w:pPr>
            <w:r w:rsidRPr="00262243">
              <w:rPr>
                <w:rFonts w:ascii="Calibri" w:eastAsia="Times New Roman" w:hAnsi="Calibri" w:cs="Calibri"/>
                <w:b/>
                <w:bCs/>
                <w:sz w:val="20"/>
                <w:szCs w:val="20"/>
                <w:lang w:val="es-MX" w:eastAsia="es-MX"/>
              </w:rPr>
              <w:t>1</w:t>
            </w:r>
            <w:r w:rsidR="00FE2C0C">
              <w:rPr>
                <w:rFonts w:ascii="Calibri" w:eastAsia="Times New Roman" w:hAnsi="Calibri" w:cs="Calibri"/>
                <w:b/>
                <w:bCs/>
                <w:sz w:val="20"/>
                <w:szCs w:val="20"/>
                <w:lang w:val="es-MX" w:eastAsia="es-MX"/>
              </w:rPr>
              <w:t>6</w:t>
            </w:r>
          </w:p>
        </w:tc>
        <w:tc>
          <w:tcPr>
            <w:tcW w:w="343" w:type="dxa"/>
            <w:tcBorders>
              <w:top w:val="nil"/>
              <w:left w:val="nil"/>
              <w:bottom w:val="single" w:sz="4" w:space="0" w:color="auto"/>
              <w:right w:val="nil"/>
            </w:tcBorders>
            <w:shd w:val="clear" w:color="auto" w:fill="auto"/>
            <w:noWrap/>
            <w:vAlign w:val="bottom"/>
            <w:hideMark/>
          </w:tcPr>
          <w:p w:rsidR="00262243" w:rsidRPr="00262243" w:rsidRDefault="00262243" w:rsidP="00262243">
            <w:pPr>
              <w:jc w:val="center"/>
              <w:rPr>
                <w:rFonts w:ascii="Calibri" w:eastAsia="Times New Roman" w:hAnsi="Calibri" w:cs="Calibri"/>
                <w:b/>
                <w:bCs/>
                <w:sz w:val="20"/>
                <w:szCs w:val="20"/>
                <w:lang w:val="es-MX" w:eastAsia="es-MX"/>
              </w:rPr>
            </w:pPr>
            <w:r w:rsidRPr="00262243">
              <w:rPr>
                <w:rFonts w:ascii="Calibri" w:eastAsia="Times New Roman" w:hAnsi="Calibri" w:cs="Calibri"/>
                <w:b/>
                <w:bCs/>
                <w:sz w:val="20"/>
                <w:szCs w:val="20"/>
                <w:lang w:val="es-MX" w:eastAsia="es-MX"/>
              </w:rPr>
              <w:t>2</w:t>
            </w:r>
            <w:r w:rsidR="00FE2C0C">
              <w:rPr>
                <w:rFonts w:ascii="Calibri" w:eastAsia="Times New Roman" w:hAnsi="Calibri" w:cs="Calibri"/>
                <w:b/>
                <w:bCs/>
                <w:sz w:val="20"/>
                <w:szCs w:val="20"/>
                <w:lang w:val="es-MX" w:eastAsia="es-MX"/>
              </w:rPr>
              <w:t>3</w:t>
            </w:r>
          </w:p>
        </w:tc>
        <w:tc>
          <w:tcPr>
            <w:tcW w:w="388" w:type="dxa"/>
            <w:tcBorders>
              <w:top w:val="nil"/>
              <w:left w:val="nil"/>
              <w:bottom w:val="single" w:sz="4" w:space="0" w:color="auto"/>
              <w:right w:val="single" w:sz="8" w:space="0" w:color="auto"/>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r w:rsidR="00262243" w:rsidRPr="00262243">
              <w:rPr>
                <w:rFonts w:ascii="Calibri" w:eastAsia="Times New Roman" w:hAnsi="Calibri" w:cs="Calibri"/>
                <w:b/>
                <w:bCs/>
                <w:sz w:val="20"/>
                <w:szCs w:val="20"/>
                <w:lang w:val="es-MX" w:eastAsia="es-MX"/>
              </w:rPr>
              <w:t> </w:t>
            </w:r>
          </w:p>
        </w:tc>
      </w:tr>
      <w:tr w:rsidR="00262243" w:rsidRPr="00262243" w:rsidTr="0035601D">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Julio 202</w:t>
            </w:r>
            <w:r w:rsidR="00A70025">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3" w:type="dxa"/>
            <w:tcBorders>
              <w:top w:val="nil"/>
              <w:left w:val="nil"/>
              <w:bottom w:val="single" w:sz="4" w:space="0" w:color="auto"/>
              <w:right w:val="nil"/>
            </w:tcBorders>
            <w:shd w:val="clear" w:color="auto" w:fill="auto"/>
            <w:noWrap/>
            <w:vAlign w:val="bottom"/>
            <w:hideMark/>
          </w:tcPr>
          <w:p w:rsidR="00262243" w:rsidRPr="00262243" w:rsidRDefault="00FE2C0C"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3" w:type="dxa"/>
            <w:tcBorders>
              <w:top w:val="nil"/>
              <w:left w:val="nil"/>
              <w:bottom w:val="single" w:sz="4" w:space="0" w:color="auto"/>
              <w:right w:val="nil"/>
            </w:tcBorders>
            <w:shd w:val="clear" w:color="auto" w:fill="auto"/>
            <w:noWrap/>
            <w:vAlign w:val="bottom"/>
            <w:hideMark/>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hideMark/>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388" w:type="dxa"/>
            <w:tcBorders>
              <w:top w:val="nil"/>
              <w:left w:val="nil"/>
              <w:bottom w:val="single" w:sz="4" w:space="0" w:color="auto"/>
              <w:right w:val="single" w:sz="8" w:space="0" w:color="auto"/>
            </w:tcBorders>
            <w:shd w:val="clear" w:color="auto" w:fill="auto"/>
            <w:noWrap/>
            <w:vAlign w:val="bottom"/>
            <w:hideMark/>
          </w:tcPr>
          <w:p w:rsidR="00262243" w:rsidRPr="00262243" w:rsidRDefault="00262243" w:rsidP="00262243">
            <w:pPr>
              <w:jc w:val="center"/>
              <w:rPr>
                <w:rFonts w:ascii="Calibri" w:eastAsia="Times New Roman" w:hAnsi="Calibri" w:cs="Calibri"/>
                <w:b/>
                <w:bCs/>
                <w:sz w:val="20"/>
                <w:szCs w:val="20"/>
                <w:lang w:val="es-MX" w:eastAsia="es-MX"/>
              </w:rPr>
            </w:pPr>
          </w:p>
        </w:tc>
      </w:tr>
      <w:tr w:rsidR="00262243" w:rsidRPr="00262243" w:rsidTr="0035601D">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Agosto 202</w:t>
            </w:r>
            <w:r w:rsidR="00A70025">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88" w:type="dxa"/>
            <w:tcBorders>
              <w:top w:val="nil"/>
              <w:left w:val="nil"/>
              <w:bottom w:val="single" w:sz="4" w:space="0" w:color="auto"/>
              <w:right w:val="single" w:sz="8" w:space="0" w:color="auto"/>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r>
      <w:tr w:rsidR="00262243" w:rsidRPr="00262243" w:rsidTr="0035601D">
        <w:trPr>
          <w:trHeight w:val="78"/>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Septiembre 202</w:t>
            </w:r>
            <w:r w:rsidR="00A70025">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88" w:type="dxa"/>
            <w:tcBorders>
              <w:top w:val="nil"/>
              <w:left w:val="nil"/>
              <w:bottom w:val="single" w:sz="4" w:space="0" w:color="auto"/>
              <w:right w:val="single" w:sz="8" w:space="0" w:color="auto"/>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r>
      <w:tr w:rsidR="00262243" w:rsidRPr="00262243" w:rsidTr="0035601D">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Octubre 202</w:t>
            </w:r>
            <w:r w:rsidR="00A70025">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nil"/>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88" w:type="dxa"/>
            <w:tcBorders>
              <w:top w:val="nil"/>
              <w:left w:val="nil"/>
              <w:bottom w:val="nil"/>
              <w:right w:val="single" w:sz="8" w:space="0" w:color="auto"/>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r>
      <w:tr w:rsidR="00262243" w:rsidRPr="00262243" w:rsidTr="0035601D">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Noviembre 202</w:t>
            </w:r>
            <w:r w:rsidR="00A70025">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c>
          <w:tcPr>
            <w:tcW w:w="343" w:type="dxa"/>
            <w:tcBorders>
              <w:top w:val="single" w:sz="4" w:space="0" w:color="auto"/>
              <w:left w:val="nil"/>
              <w:bottom w:val="single" w:sz="4" w:space="0" w:color="auto"/>
              <w:right w:val="nil"/>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c>
          <w:tcPr>
            <w:tcW w:w="388" w:type="dxa"/>
            <w:tcBorders>
              <w:top w:val="single" w:sz="4" w:space="0" w:color="auto"/>
              <w:left w:val="nil"/>
              <w:bottom w:val="single" w:sz="4" w:space="0" w:color="auto"/>
              <w:right w:val="single" w:sz="8" w:space="0" w:color="auto"/>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r>
      <w:tr w:rsidR="00262243" w:rsidRPr="00262243" w:rsidTr="0035601D">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Diciembre 202</w:t>
            </w:r>
            <w:r w:rsidR="00FE2C0C">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c>
          <w:tcPr>
            <w:tcW w:w="388" w:type="dxa"/>
            <w:tcBorders>
              <w:top w:val="nil"/>
              <w:left w:val="nil"/>
              <w:bottom w:val="single" w:sz="4" w:space="0" w:color="auto"/>
              <w:right w:val="single" w:sz="8" w:space="0" w:color="auto"/>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r>
      <w:tr w:rsidR="00262243" w:rsidRPr="00262243" w:rsidTr="0035601D">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Enero 202</w:t>
            </w:r>
            <w:r w:rsidR="00FE2C0C">
              <w:rPr>
                <w:rFonts w:ascii="Calibri" w:eastAsia="Times New Roman" w:hAnsi="Calibri" w:cs="Calibri"/>
                <w:b/>
                <w:bCs/>
                <w:color w:val="000000"/>
                <w:sz w:val="20"/>
                <w:szCs w:val="20"/>
                <w:lang w:val="es-MX" w:eastAsia="es-MX"/>
              </w:rPr>
              <w:t>5</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nil"/>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c>
          <w:tcPr>
            <w:tcW w:w="388" w:type="dxa"/>
            <w:tcBorders>
              <w:top w:val="nil"/>
              <w:left w:val="nil"/>
              <w:bottom w:val="single" w:sz="4" w:space="0" w:color="auto"/>
              <w:right w:val="single" w:sz="8" w:space="0" w:color="auto"/>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r>
      <w:tr w:rsidR="00262243" w:rsidRPr="00262243" w:rsidTr="0035601D">
        <w:trPr>
          <w:trHeight w:val="7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Febrero 202</w:t>
            </w:r>
            <w:r w:rsidR="00FE2C0C">
              <w:rPr>
                <w:rFonts w:ascii="Calibri" w:eastAsia="Times New Roman" w:hAnsi="Calibri" w:cs="Calibri"/>
                <w:b/>
                <w:bCs/>
                <w:color w:val="000000"/>
                <w:sz w:val="20"/>
                <w:szCs w:val="20"/>
                <w:lang w:val="es-MX" w:eastAsia="es-MX"/>
              </w:rPr>
              <w:t>5</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 xml:space="preserve"> 9</w:t>
            </w:r>
          </w:p>
        </w:tc>
        <w:tc>
          <w:tcPr>
            <w:tcW w:w="343" w:type="dxa"/>
            <w:tcBorders>
              <w:top w:val="nil"/>
              <w:left w:val="nil"/>
              <w:bottom w:val="single" w:sz="4"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43" w:type="dxa"/>
            <w:tcBorders>
              <w:top w:val="nil"/>
              <w:left w:val="nil"/>
              <w:bottom w:val="single" w:sz="4" w:space="0" w:color="auto"/>
              <w:right w:val="nil"/>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c>
          <w:tcPr>
            <w:tcW w:w="388" w:type="dxa"/>
            <w:tcBorders>
              <w:top w:val="nil"/>
              <w:left w:val="nil"/>
              <w:bottom w:val="single" w:sz="4" w:space="0" w:color="auto"/>
              <w:right w:val="single" w:sz="8" w:space="0" w:color="auto"/>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r>
      <w:tr w:rsidR="00262243" w:rsidRPr="00262243" w:rsidTr="0035601D">
        <w:trPr>
          <w:trHeight w:val="176"/>
        </w:trPr>
        <w:tc>
          <w:tcPr>
            <w:tcW w:w="1691" w:type="dxa"/>
            <w:tcBorders>
              <w:top w:val="nil"/>
              <w:left w:val="single" w:sz="8" w:space="0" w:color="auto"/>
              <w:bottom w:val="single" w:sz="8"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Marzo 202</w:t>
            </w:r>
            <w:r w:rsidR="00FE2C0C">
              <w:rPr>
                <w:rFonts w:ascii="Calibri" w:eastAsia="Times New Roman" w:hAnsi="Calibri" w:cs="Calibri"/>
                <w:b/>
                <w:bCs/>
                <w:color w:val="000000"/>
                <w:sz w:val="20"/>
                <w:szCs w:val="20"/>
                <w:lang w:val="es-MX" w:eastAsia="es-MX"/>
              </w:rPr>
              <w:t>5</w:t>
            </w:r>
          </w:p>
        </w:tc>
        <w:tc>
          <w:tcPr>
            <w:tcW w:w="343" w:type="dxa"/>
            <w:tcBorders>
              <w:top w:val="nil"/>
              <w:left w:val="nil"/>
              <w:bottom w:val="single" w:sz="8"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3" w:type="dxa"/>
            <w:tcBorders>
              <w:top w:val="nil"/>
              <w:left w:val="nil"/>
              <w:bottom w:val="single" w:sz="8"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43" w:type="dxa"/>
            <w:tcBorders>
              <w:top w:val="nil"/>
              <w:left w:val="nil"/>
              <w:bottom w:val="single" w:sz="8" w:space="0" w:color="auto"/>
              <w:right w:val="nil"/>
            </w:tcBorders>
            <w:shd w:val="clear" w:color="auto" w:fill="auto"/>
            <w:noWrap/>
            <w:vAlign w:val="bottom"/>
          </w:tcPr>
          <w:p w:rsidR="00262243" w:rsidRPr="00262243" w:rsidRDefault="00561562" w:rsidP="00262243">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c>
          <w:tcPr>
            <w:tcW w:w="343" w:type="dxa"/>
            <w:tcBorders>
              <w:top w:val="nil"/>
              <w:left w:val="nil"/>
              <w:bottom w:val="single" w:sz="8" w:space="0" w:color="auto"/>
              <w:right w:val="nil"/>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c>
          <w:tcPr>
            <w:tcW w:w="388" w:type="dxa"/>
            <w:tcBorders>
              <w:top w:val="nil"/>
              <w:left w:val="nil"/>
              <w:bottom w:val="single" w:sz="8" w:space="0" w:color="auto"/>
              <w:right w:val="single" w:sz="8" w:space="0" w:color="auto"/>
            </w:tcBorders>
            <w:shd w:val="clear" w:color="auto" w:fill="auto"/>
            <w:noWrap/>
            <w:vAlign w:val="bottom"/>
          </w:tcPr>
          <w:p w:rsidR="00262243" w:rsidRPr="00262243" w:rsidRDefault="00262243" w:rsidP="00262243">
            <w:pPr>
              <w:jc w:val="center"/>
              <w:rPr>
                <w:rFonts w:ascii="Calibri" w:eastAsia="Times New Roman" w:hAnsi="Calibri" w:cs="Calibri"/>
                <w:b/>
                <w:bCs/>
                <w:sz w:val="20"/>
                <w:szCs w:val="20"/>
                <w:lang w:val="es-MX" w:eastAsia="es-MX"/>
              </w:rPr>
            </w:pPr>
          </w:p>
        </w:tc>
      </w:tr>
    </w:tbl>
    <w:p w:rsidR="00055D1D" w:rsidRDefault="00055D1D" w:rsidP="001732DB">
      <w:pPr>
        <w:tabs>
          <w:tab w:val="left" w:pos="851"/>
        </w:tabs>
        <w:rPr>
          <w:rFonts w:ascii="Calibri" w:eastAsia="Times New Roman" w:hAnsi="Calibri" w:cs="Calibri"/>
          <w:b/>
          <w:bCs/>
          <w:color w:val="FFFFFF"/>
          <w:sz w:val="20"/>
          <w:szCs w:val="20"/>
          <w:lang w:val="en-US" w:eastAsia="es-MX"/>
        </w:rPr>
      </w:pPr>
    </w:p>
    <w:tbl>
      <w:tblPr>
        <w:tblW w:w="7956" w:type="dxa"/>
        <w:tblCellMar>
          <w:left w:w="70" w:type="dxa"/>
          <w:right w:w="70" w:type="dxa"/>
        </w:tblCellMar>
        <w:tblLook w:val="04A0" w:firstRow="1" w:lastRow="0" w:firstColumn="1" w:lastColumn="0" w:noHBand="0" w:noVBand="1"/>
      </w:tblPr>
      <w:tblGrid>
        <w:gridCol w:w="6410"/>
        <w:gridCol w:w="696"/>
        <w:gridCol w:w="914"/>
      </w:tblGrid>
      <w:tr w:rsidR="00AE2C64" w:rsidRPr="00AE2C64" w:rsidTr="00AE2C64">
        <w:trPr>
          <w:trHeight w:val="290"/>
        </w:trPr>
        <w:tc>
          <w:tcPr>
            <w:tcW w:w="7956" w:type="dxa"/>
            <w:gridSpan w:val="3"/>
            <w:tcBorders>
              <w:top w:val="single" w:sz="8" w:space="0" w:color="auto"/>
              <w:left w:val="single" w:sz="8" w:space="0" w:color="auto"/>
              <w:bottom w:val="nil"/>
              <w:right w:val="single" w:sz="4" w:space="0" w:color="auto"/>
            </w:tcBorders>
            <w:shd w:val="clear" w:color="FFFFCC" w:fill="000000"/>
            <w:noWrap/>
            <w:vAlign w:val="bottom"/>
            <w:hideMark/>
          </w:tcPr>
          <w:p w:rsidR="00AE2C64" w:rsidRPr="00AE2C64" w:rsidRDefault="00AE2C64" w:rsidP="00AE2C64">
            <w:pPr>
              <w:jc w:val="center"/>
              <w:rPr>
                <w:rFonts w:ascii="Calibri" w:eastAsia="Times New Roman" w:hAnsi="Calibri" w:cs="Calibri"/>
                <w:b/>
                <w:bCs/>
                <w:color w:val="FFFFFF"/>
                <w:sz w:val="20"/>
                <w:szCs w:val="20"/>
                <w:lang w:val="es-MX" w:eastAsia="es-MX"/>
              </w:rPr>
            </w:pPr>
            <w:r w:rsidRPr="00AE2C64">
              <w:rPr>
                <w:rFonts w:ascii="Calibri" w:eastAsia="Times New Roman" w:hAnsi="Calibri" w:cs="Calibri"/>
                <w:b/>
                <w:bCs/>
                <w:color w:val="FFFFFF"/>
                <w:sz w:val="20"/>
                <w:szCs w:val="20"/>
                <w:lang w:val="es-MX" w:eastAsia="es-MX"/>
              </w:rPr>
              <w:t xml:space="preserve">TARIFA EN EUROS POR PERSONA </w:t>
            </w:r>
          </w:p>
        </w:tc>
      </w:tr>
      <w:tr w:rsidR="00AE2C64" w:rsidRPr="00AE2C64" w:rsidTr="00AE2C64">
        <w:trPr>
          <w:trHeight w:val="290"/>
        </w:trPr>
        <w:tc>
          <w:tcPr>
            <w:tcW w:w="7956" w:type="dxa"/>
            <w:gridSpan w:val="3"/>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AE2C64" w:rsidRPr="00AE2C64" w:rsidRDefault="00AE2C64" w:rsidP="00AE2C64">
            <w:pPr>
              <w:rPr>
                <w:rFonts w:ascii="Calibri" w:eastAsia="Times New Roman" w:hAnsi="Calibri" w:cs="Calibri"/>
                <w:b/>
                <w:bCs/>
                <w:sz w:val="20"/>
                <w:szCs w:val="20"/>
                <w:lang w:val="es-MX" w:eastAsia="es-MX"/>
              </w:rPr>
            </w:pPr>
            <w:r w:rsidRPr="00AE2C64">
              <w:rPr>
                <w:rFonts w:ascii="Calibri" w:eastAsia="Times New Roman" w:hAnsi="Calibri" w:cs="Calibri"/>
                <w:b/>
                <w:bCs/>
                <w:sz w:val="20"/>
                <w:szCs w:val="20"/>
                <w:lang w:val="es-MX" w:eastAsia="es-MX"/>
              </w:rPr>
              <w:t xml:space="preserve">SERVICIOS TERRESTRES EXCLUSIVAMENTE            </w:t>
            </w:r>
            <w:proofErr w:type="gramStart"/>
            <w:r w:rsidRPr="00AE2C64">
              <w:rPr>
                <w:rFonts w:ascii="Calibri" w:eastAsia="Times New Roman" w:hAnsi="Calibri" w:cs="Calibri"/>
                <w:b/>
                <w:bCs/>
                <w:sz w:val="20"/>
                <w:szCs w:val="20"/>
                <w:lang w:val="es-MX" w:eastAsia="es-MX"/>
              </w:rPr>
              <w:t xml:space="preserve">   (</w:t>
            </w:r>
            <w:proofErr w:type="gramEnd"/>
            <w:r w:rsidRPr="00AE2C64">
              <w:rPr>
                <w:rFonts w:ascii="Calibri" w:eastAsia="Times New Roman" w:hAnsi="Calibri" w:cs="Calibri"/>
                <w:b/>
                <w:bCs/>
                <w:sz w:val="20"/>
                <w:szCs w:val="20"/>
                <w:lang w:val="es-MX" w:eastAsia="es-MX"/>
              </w:rPr>
              <w:t xml:space="preserve">MÍNIMO 2 PASAJEROS) </w:t>
            </w:r>
          </w:p>
        </w:tc>
      </w:tr>
      <w:tr w:rsidR="00AE2C64" w:rsidRPr="00AE2C64" w:rsidTr="00AE2C64">
        <w:trPr>
          <w:trHeight w:val="290"/>
        </w:trPr>
        <w:tc>
          <w:tcPr>
            <w:tcW w:w="6410" w:type="dxa"/>
            <w:tcBorders>
              <w:top w:val="nil"/>
              <w:left w:val="single" w:sz="8" w:space="0" w:color="auto"/>
              <w:bottom w:val="nil"/>
              <w:right w:val="single" w:sz="4" w:space="0" w:color="auto"/>
            </w:tcBorders>
            <w:shd w:val="clear" w:color="FFFFCC" w:fill="000000"/>
            <w:noWrap/>
            <w:vAlign w:val="bottom"/>
            <w:hideMark/>
          </w:tcPr>
          <w:p w:rsidR="00AE2C64" w:rsidRPr="00AE2C64" w:rsidRDefault="00AE2C64" w:rsidP="00AE2C64">
            <w:pPr>
              <w:rPr>
                <w:rFonts w:ascii="Calibri" w:eastAsia="Times New Roman" w:hAnsi="Calibri" w:cs="Calibri"/>
                <w:b/>
                <w:bCs/>
                <w:color w:val="FFFFFF"/>
                <w:sz w:val="20"/>
                <w:szCs w:val="20"/>
                <w:lang w:val="es-MX" w:eastAsia="es-MX"/>
              </w:rPr>
            </w:pPr>
            <w:r w:rsidRPr="00AE2C64">
              <w:rPr>
                <w:rFonts w:ascii="Calibri" w:eastAsia="Times New Roman" w:hAnsi="Calibri" w:cs="Calibri"/>
                <w:b/>
                <w:bCs/>
                <w:color w:val="FFFFFF"/>
                <w:sz w:val="20"/>
                <w:szCs w:val="20"/>
                <w:lang w:val="es-MX" w:eastAsia="es-MX"/>
              </w:rPr>
              <w:t>01 Abril 2024 - 31 Marzo 202</w:t>
            </w:r>
            <w:r w:rsidR="00230C3D">
              <w:rPr>
                <w:rFonts w:ascii="Calibri" w:eastAsia="Times New Roman" w:hAnsi="Calibri" w:cs="Calibri"/>
                <w:b/>
                <w:bCs/>
                <w:color w:val="FFFFFF"/>
                <w:sz w:val="20"/>
                <w:szCs w:val="20"/>
                <w:lang w:val="es-MX" w:eastAsia="es-MX"/>
              </w:rPr>
              <w:t>5</w:t>
            </w:r>
          </w:p>
        </w:tc>
        <w:tc>
          <w:tcPr>
            <w:tcW w:w="668" w:type="dxa"/>
            <w:tcBorders>
              <w:top w:val="nil"/>
              <w:left w:val="nil"/>
              <w:bottom w:val="nil"/>
              <w:right w:val="single" w:sz="4" w:space="0" w:color="auto"/>
            </w:tcBorders>
            <w:shd w:val="clear" w:color="FFFFCC" w:fill="000000"/>
            <w:noWrap/>
            <w:vAlign w:val="bottom"/>
            <w:hideMark/>
          </w:tcPr>
          <w:p w:rsidR="00AE2C64" w:rsidRPr="00AE2C64" w:rsidRDefault="00AE2C64" w:rsidP="00AE2C64">
            <w:pPr>
              <w:jc w:val="center"/>
              <w:rPr>
                <w:rFonts w:ascii="Calibri" w:eastAsia="Times New Roman" w:hAnsi="Calibri" w:cs="Calibri"/>
                <w:b/>
                <w:bCs/>
                <w:color w:val="FFFFFF"/>
                <w:sz w:val="20"/>
                <w:szCs w:val="20"/>
                <w:lang w:val="es-MX" w:eastAsia="es-MX"/>
              </w:rPr>
            </w:pPr>
            <w:r w:rsidRPr="00AE2C64">
              <w:rPr>
                <w:rFonts w:ascii="Calibri" w:eastAsia="Times New Roman" w:hAnsi="Calibri" w:cs="Calibri"/>
                <w:b/>
                <w:bCs/>
                <w:color w:val="FFFFFF"/>
                <w:sz w:val="20"/>
                <w:szCs w:val="20"/>
                <w:lang w:val="es-MX" w:eastAsia="es-MX"/>
              </w:rPr>
              <w:t xml:space="preserve">DOBLE </w:t>
            </w:r>
          </w:p>
        </w:tc>
        <w:tc>
          <w:tcPr>
            <w:tcW w:w="877" w:type="dxa"/>
            <w:tcBorders>
              <w:top w:val="nil"/>
              <w:left w:val="nil"/>
              <w:bottom w:val="nil"/>
              <w:right w:val="single" w:sz="4" w:space="0" w:color="auto"/>
            </w:tcBorders>
            <w:shd w:val="clear" w:color="FFFFCC" w:fill="000000"/>
            <w:noWrap/>
            <w:vAlign w:val="bottom"/>
            <w:hideMark/>
          </w:tcPr>
          <w:p w:rsidR="00AE2C64" w:rsidRPr="00AE2C64" w:rsidRDefault="00AE2C64" w:rsidP="00AE2C64">
            <w:pPr>
              <w:jc w:val="center"/>
              <w:rPr>
                <w:rFonts w:ascii="Calibri" w:eastAsia="Times New Roman" w:hAnsi="Calibri" w:cs="Calibri"/>
                <w:b/>
                <w:bCs/>
                <w:color w:val="FFFFFF"/>
                <w:sz w:val="20"/>
                <w:szCs w:val="20"/>
                <w:lang w:val="es-MX" w:eastAsia="es-MX"/>
              </w:rPr>
            </w:pPr>
            <w:r w:rsidRPr="00AE2C64">
              <w:rPr>
                <w:rFonts w:ascii="Calibri" w:eastAsia="Times New Roman" w:hAnsi="Calibri" w:cs="Calibri"/>
                <w:b/>
                <w:bCs/>
                <w:color w:val="FFFFFF"/>
                <w:sz w:val="20"/>
                <w:szCs w:val="20"/>
                <w:lang w:val="es-MX" w:eastAsia="es-MX"/>
              </w:rPr>
              <w:t>SENCILLA</w:t>
            </w:r>
          </w:p>
        </w:tc>
      </w:tr>
      <w:tr w:rsidR="00AE2C64" w:rsidRPr="00AE2C64" w:rsidTr="00AE2C64">
        <w:trPr>
          <w:trHeight w:val="290"/>
        </w:trPr>
        <w:tc>
          <w:tcPr>
            <w:tcW w:w="641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AE2C64" w:rsidRPr="00AE2C64" w:rsidRDefault="00AE2C64" w:rsidP="00AE2C64">
            <w:pPr>
              <w:rPr>
                <w:rFonts w:ascii="Calibri" w:eastAsia="Times New Roman" w:hAnsi="Calibri" w:cs="Calibri"/>
                <w:b/>
                <w:bCs/>
                <w:sz w:val="20"/>
                <w:szCs w:val="20"/>
                <w:lang w:val="es-MX" w:eastAsia="es-MX"/>
              </w:rPr>
            </w:pPr>
            <w:r w:rsidRPr="00AE2C64">
              <w:rPr>
                <w:rFonts w:ascii="Calibri" w:eastAsia="Times New Roman" w:hAnsi="Calibri" w:cs="Calibri"/>
                <w:b/>
                <w:bCs/>
                <w:sz w:val="20"/>
                <w:szCs w:val="20"/>
                <w:lang w:val="es-MX" w:eastAsia="es-MX"/>
              </w:rPr>
              <w:t>PRIMERA</w:t>
            </w:r>
          </w:p>
        </w:tc>
        <w:tc>
          <w:tcPr>
            <w:tcW w:w="668" w:type="dxa"/>
            <w:tcBorders>
              <w:top w:val="single" w:sz="8" w:space="0" w:color="auto"/>
              <w:left w:val="nil"/>
              <w:bottom w:val="single" w:sz="4" w:space="0" w:color="auto"/>
              <w:right w:val="single" w:sz="4" w:space="0" w:color="auto"/>
            </w:tcBorders>
            <w:shd w:val="clear" w:color="FFFFCC" w:fill="FFFFFF"/>
            <w:noWrap/>
            <w:vAlign w:val="bottom"/>
            <w:hideMark/>
          </w:tcPr>
          <w:p w:rsidR="00AE2C64" w:rsidRPr="00AE2C64" w:rsidRDefault="00AE2C64" w:rsidP="00AE2C64">
            <w:pPr>
              <w:jc w:val="center"/>
              <w:rPr>
                <w:rFonts w:ascii="Calibri" w:eastAsia="Times New Roman" w:hAnsi="Calibri" w:cs="Calibri"/>
                <w:b/>
                <w:bCs/>
                <w:sz w:val="20"/>
                <w:szCs w:val="20"/>
                <w:lang w:val="es-MX" w:eastAsia="es-MX"/>
              </w:rPr>
            </w:pPr>
            <w:r w:rsidRPr="00AE2C64">
              <w:rPr>
                <w:rFonts w:ascii="Calibri" w:eastAsia="Times New Roman" w:hAnsi="Calibri" w:cs="Calibri"/>
                <w:b/>
                <w:bCs/>
                <w:sz w:val="20"/>
                <w:szCs w:val="20"/>
                <w:lang w:val="es-MX" w:eastAsia="es-MX"/>
              </w:rPr>
              <w:t>2365</w:t>
            </w:r>
          </w:p>
        </w:tc>
        <w:tc>
          <w:tcPr>
            <w:tcW w:w="877" w:type="dxa"/>
            <w:tcBorders>
              <w:top w:val="single" w:sz="8" w:space="0" w:color="auto"/>
              <w:left w:val="nil"/>
              <w:bottom w:val="single" w:sz="4" w:space="0" w:color="auto"/>
              <w:right w:val="single" w:sz="4" w:space="0" w:color="auto"/>
            </w:tcBorders>
            <w:shd w:val="clear" w:color="FFFFCC" w:fill="FFFFFF"/>
            <w:noWrap/>
            <w:vAlign w:val="bottom"/>
            <w:hideMark/>
          </w:tcPr>
          <w:p w:rsidR="00AE2C64" w:rsidRPr="00AE2C64" w:rsidRDefault="00AE2C64" w:rsidP="00AE2C64">
            <w:pPr>
              <w:jc w:val="center"/>
              <w:rPr>
                <w:rFonts w:ascii="Calibri" w:eastAsia="Times New Roman" w:hAnsi="Calibri" w:cs="Calibri"/>
                <w:b/>
                <w:bCs/>
                <w:sz w:val="20"/>
                <w:szCs w:val="20"/>
                <w:lang w:val="es-MX" w:eastAsia="es-MX"/>
              </w:rPr>
            </w:pPr>
            <w:r w:rsidRPr="00AE2C64">
              <w:rPr>
                <w:rFonts w:ascii="Calibri" w:eastAsia="Times New Roman" w:hAnsi="Calibri" w:cs="Calibri"/>
                <w:b/>
                <w:bCs/>
                <w:sz w:val="20"/>
                <w:szCs w:val="20"/>
                <w:lang w:val="es-MX" w:eastAsia="es-MX"/>
              </w:rPr>
              <w:t>3370</w:t>
            </w:r>
          </w:p>
        </w:tc>
      </w:tr>
      <w:tr w:rsidR="00AE2C64" w:rsidRPr="00AE2C64" w:rsidTr="00AE2C64">
        <w:trPr>
          <w:trHeight w:val="276"/>
        </w:trPr>
        <w:tc>
          <w:tcPr>
            <w:tcW w:w="6410" w:type="dxa"/>
            <w:tcBorders>
              <w:top w:val="nil"/>
              <w:left w:val="single" w:sz="8" w:space="0" w:color="auto"/>
              <w:bottom w:val="single" w:sz="4" w:space="0" w:color="auto"/>
              <w:right w:val="single" w:sz="4" w:space="0" w:color="auto"/>
            </w:tcBorders>
            <w:shd w:val="clear" w:color="auto" w:fill="auto"/>
            <w:noWrap/>
            <w:vAlign w:val="bottom"/>
            <w:hideMark/>
          </w:tcPr>
          <w:p w:rsidR="00AE2C64" w:rsidRPr="00AE2C64" w:rsidRDefault="00AE2C64" w:rsidP="00AE2C64">
            <w:pPr>
              <w:rPr>
                <w:rFonts w:ascii="Calibri" w:eastAsia="Times New Roman" w:hAnsi="Calibri" w:cs="Calibri"/>
                <w:i/>
                <w:iCs/>
                <w:color w:val="FF0000"/>
                <w:sz w:val="20"/>
                <w:szCs w:val="20"/>
                <w:lang w:val="es-MX" w:eastAsia="es-MX"/>
              </w:rPr>
            </w:pPr>
            <w:proofErr w:type="spellStart"/>
            <w:r w:rsidRPr="00AE2C64">
              <w:rPr>
                <w:rFonts w:ascii="Calibri" w:eastAsia="Times New Roman" w:hAnsi="Calibri" w:cs="Calibri"/>
                <w:i/>
                <w:iCs/>
                <w:color w:val="FF0000"/>
                <w:sz w:val="20"/>
                <w:szCs w:val="20"/>
                <w:lang w:val="es-MX" w:eastAsia="es-MX"/>
              </w:rPr>
              <w:t>Supl</w:t>
            </w:r>
            <w:proofErr w:type="spellEnd"/>
            <w:r w:rsidRPr="00AE2C64">
              <w:rPr>
                <w:rFonts w:ascii="Calibri" w:eastAsia="Times New Roman" w:hAnsi="Calibri" w:cs="Calibri"/>
                <w:i/>
                <w:iCs/>
                <w:color w:val="FF0000"/>
                <w:sz w:val="20"/>
                <w:szCs w:val="20"/>
                <w:lang w:val="es-MX" w:eastAsia="es-MX"/>
              </w:rPr>
              <w:t xml:space="preserve">. Europa: 07 Abr - 13 Jul // 12 </w:t>
            </w:r>
            <w:proofErr w:type="spellStart"/>
            <w:r w:rsidRPr="00AE2C64">
              <w:rPr>
                <w:rFonts w:ascii="Calibri" w:eastAsia="Times New Roman" w:hAnsi="Calibri" w:cs="Calibri"/>
                <w:i/>
                <w:iCs/>
                <w:color w:val="FF0000"/>
                <w:sz w:val="20"/>
                <w:szCs w:val="20"/>
                <w:lang w:val="es-MX" w:eastAsia="es-MX"/>
              </w:rPr>
              <w:t>Ago</w:t>
            </w:r>
            <w:proofErr w:type="spellEnd"/>
            <w:r w:rsidRPr="00AE2C64">
              <w:rPr>
                <w:rFonts w:ascii="Calibri" w:eastAsia="Times New Roman" w:hAnsi="Calibri" w:cs="Calibri"/>
                <w:i/>
                <w:iCs/>
                <w:color w:val="FF0000"/>
                <w:sz w:val="20"/>
                <w:szCs w:val="20"/>
                <w:lang w:val="es-MX" w:eastAsia="es-MX"/>
              </w:rPr>
              <w:t xml:space="preserve"> - 20 </w:t>
            </w:r>
            <w:proofErr w:type="gramStart"/>
            <w:r w:rsidRPr="00AE2C64">
              <w:rPr>
                <w:rFonts w:ascii="Calibri" w:eastAsia="Times New Roman" w:hAnsi="Calibri" w:cs="Calibri"/>
                <w:i/>
                <w:iCs/>
                <w:color w:val="FF0000"/>
                <w:sz w:val="20"/>
                <w:szCs w:val="20"/>
                <w:lang w:val="es-MX" w:eastAsia="es-MX"/>
              </w:rPr>
              <w:t>Oct  2024</w:t>
            </w:r>
            <w:proofErr w:type="gramEnd"/>
            <w:r w:rsidRPr="00AE2C64">
              <w:rPr>
                <w:rFonts w:ascii="Calibri" w:eastAsia="Times New Roman" w:hAnsi="Calibri" w:cs="Calibri"/>
                <w:i/>
                <w:iCs/>
                <w:color w:val="FF0000"/>
                <w:sz w:val="20"/>
                <w:szCs w:val="20"/>
                <w:lang w:val="es-MX" w:eastAsia="es-MX"/>
              </w:rPr>
              <w:t xml:space="preserve"> // 23-31 Mar 2025</w:t>
            </w:r>
          </w:p>
        </w:tc>
        <w:tc>
          <w:tcPr>
            <w:tcW w:w="668" w:type="dxa"/>
            <w:tcBorders>
              <w:top w:val="nil"/>
              <w:left w:val="nil"/>
              <w:bottom w:val="single" w:sz="4" w:space="0" w:color="auto"/>
              <w:right w:val="single" w:sz="4" w:space="0" w:color="auto"/>
            </w:tcBorders>
            <w:shd w:val="clear" w:color="auto" w:fill="auto"/>
            <w:noWrap/>
            <w:vAlign w:val="bottom"/>
            <w:hideMark/>
          </w:tcPr>
          <w:p w:rsidR="00AE2C64" w:rsidRPr="00AE2C64" w:rsidRDefault="00AE2C64" w:rsidP="00AE2C64">
            <w:pPr>
              <w:jc w:val="center"/>
              <w:rPr>
                <w:rFonts w:ascii="Calibri" w:eastAsia="Times New Roman" w:hAnsi="Calibri" w:cs="Calibri"/>
                <w:i/>
                <w:iCs/>
                <w:color w:val="FF0000"/>
                <w:sz w:val="20"/>
                <w:szCs w:val="20"/>
                <w:lang w:val="es-MX" w:eastAsia="es-MX"/>
              </w:rPr>
            </w:pPr>
            <w:r w:rsidRPr="00AE2C64">
              <w:rPr>
                <w:rFonts w:ascii="Calibri" w:eastAsia="Times New Roman" w:hAnsi="Calibri" w:cs="Calibri"/>
                <w:i/>
                <w:iCs/>
                <w:color w:val="FF0000"/>
                <w:sz w:val="20"/>
                <w:szCs w:val="20"/>
                <w:lang w:val="es-MX" w:eastAsia="es-MX"/>
              </w:rPr>
              <w:t>300</w:t>
            </w:r>
          </w:p>
        </w:tc>
        <w:tc>
          <w:tcPr>
            <w:tcW w:w="877" w:type="dxa"/>
            <w:tcBorders>
              <w:top w:val="nil"/>
              <w:left w:val="nil"/>
              <w:bottom w:val="single" w:sz="4" w:space="0" w:color="auto"/>
              <w:right w:val="single" w:sz="4" w:space="0" w:color="auto"/>
            </w:tcBorders>
            <w:shd w:val="clear" w:color="auto" w:fill="auto"/>
            <w:noWrap/>
            <w:vAlign w:val="bottom"/>
            <w:hideMark/>
          </w:tcPr>
          <w:p w:rsidR="00AE2C64" w:rsidRPr="00AE2C64" w:rsidRDefault="00AE2C64" w:rsidP="00AE2C64">
            <w:pPr>
              <w:jc w:val="center"/>
              <w:rPr>
                <w:rFonts w:ascii="Calibri" w:eastAsia="Times New Roman" w:hAnsi="Calibri" w:cs="Calibri"/>
                <w:i/>
                <w:iCs/>
                <w:color w:val="FF0000"/>
                <w:sz w:val="20"/>
                <w:szCs w:val="20"/>
                <w:lang w:val="es-MX" w:eastAsia="es-MX"/>
              </w:rPr>
            </w:pPr>
            <w:r w:rsidRPr="00AE2C64">
              <w:rPr>
                <w:rFonts w:ascii="Calibri" w:eastAsia="Times New Roman" w:hAnsi="Calibri" w:cs="Calibri"/>
                <w:i/>
                <w:iCs/>
                <w:color w:val="FF0000"/>
                <w:sz w:val="20"/>
                <w:szCs w:val="20"/>
                <w:lang w:val="es-MX" w:eastAsia="es-MX"/>
              </w:rPr>
              <w:t>4</w:t>
            </w:r>
            <w:r w:rsidR="00C853FA">
              <w:rPr>
                <w:rFonts w:ascii="Calibri" w:eastAsia="Times New Roman" w:hAnsi="Calibri" w:cs="Calibri"/>
                <w:i/>
                <w:iCs/>
                <w:color w:val="FF0000"/>
                <w:sz w:val="20"/>
                <w:szCs w:val="20"/>
                <w:lang w:val="es-MX" w:eastAsia="es-MX"/>
              </w:rPr>
              <w:t>70</w:t>
            </w:r>
          </w:p>
        </w:tc>
      </w:tr>
      <w:tr w:rsidR="00AE2C64" w:rsidRPr="00AE2C64" w:rsidTr="00AE2C64">
        <w:trPr>
          <w:trHeight w:val="276"/>
        </w:trPr>
        <w:tc>
          <w:tcPr>
            <w:tcW w:w="6410" w:type="dxa"/>
            <w:tcBorders>
              <w:top w:val="nil"/>
              <w:left w:val="single" w:sz="8" w:space="0" w:color="auto"/>
              <w:bottom w:val="single" w:sz="4" w:space="0" w:color="auto"/>
              <w:right w:val="single" w:sz="4" w:space="0" w:color="auto"/>
            </w:tcBorders>
            <w:shd w:val="clear" w:color="auto" w:fill="auto"/>
            <w:noWrap/>
            <w:vAlign w:val="bottom"/>
            <w:hideMark/>
          </w:tcPr>
          <w:p w:rsidR="00AE2C64" w:rsidRPr="00AE2C64" w:rsidRDefault="00AE2C64" w:rsidP="00AE2C64">
            <w:pPr>
              <w:rPr>
                <w:rFonts w:ascii="Calibri" w:eastAsia="Times New Roman" w:hAnsi="Calibri" w:cs="Calibri"/>
                <w:i/>
                <w:iCs/>
                <w:color w:val="FF0000"/>
                <w:sz w:val="20"/>
                <w:szCs w:val="20"/>
                <w:lang w:val="es-MX" w:eastAsia="es-MX"/>
              </w:rPr>
            </w:pPr>
            <w:proofErr w:type="spellStart"/>
            <w:r w:rsidRPr="00AE2C64">
              <w:rPr>
                <w:rFonts w:ascii="Calibri" w:eastAsia="Times New Roman" w:hAnsi="Calibri" w:cs="Calibri"/>
                <w:i/>
                <w:iCs/>
                <w:color w:val="FF0000"/>
                <w:sz w:val="20"/>
                <w:szCs w:val="20"/>
                <w:lang w:val="es-MX" w:eastAsia="es-MX"/>
              </w:rPr>
              <w:t>Supl</w:t>
            </w:r>
            <w:proofErr w:type="spellEnd"/>
            <w:r w:rsidRPr="00AE2C64">
              <w:rPr>
                <w:rFonts w:ascii="Calibri" w:eastAsia="Times New Roman" w:hAnsi="Calibri" w:cs="Calibri"/>
                <w:i/>
                <w:iCs/>
                <w:color w:val="FF0000"/>
                <w:sz w:val="20"/>
                <w:szCs w:val="20"/>
                <w:lang w:val="es-MX" w:eastAsia="es-MX"/>
              </w:rPr>
              <w:t xml:space="preserve">. Europa: 14 Julio - 11 </w:t>
            </w:r>
            <w:proofErr w:type="gramStart"/>
            <w:r w:rsidRPr="00AE2C64">
              <w:rPr>
                <w:rFonts w:ascii="Calibri" w:eastAsia="Times New Roman" w:hAnsi="Calibri" w:cs="Calibri"/>
                <w:i/>
                <w:iCs/>
                <w:color w:val="FF0000"/>
                <w:sz w:val="20"/>
                <w:szCs w:val="20"/>
                <w:lang w:val="es-MX" w:eastAsia="es-MX"/>
              </w:rPr>
              <w:t>Agosto</w:t>
            </w:r>
            <w:proofErr w:type="gramEnd"/>
            <w:r w:rsidRPr="00AE2C64">
              <w:rPr>
                <w:rFonts w:ascii="Calibri" w:eastAsia="Times New Roman" w:hAnsi="Calibri" w:cs="Calibri"/>
                <w:i/>
                <w:iCs/>
                <w:color w:val="FF0000"/>
                <w:sz w:val="20"/>
                <w:szCs w:val="20"/>
                <w:lang w:val="es-MX" w:eastAsia="es-MX"/>
              </w:rPr>
              <w:t xml:space="preserve"> 2024</w:t>
            </w:r>
          </w:p>
        </w:tc>
        <w:tc>
          <w:tcPr>
            <w:tcW w:w="668" w:type="dxa"/>
            <w:tcBorders>
              <w:top w:val="nil"/>
              <w:left w:val="nil"/>
              <w:bottom w:val="single" w:sz="4" w:space="0" w:color="auto"/>
              <w:right w:val="single" w:sz="4" w:space="0" w:color="auto"/>
            </w:tcBorders>
            <w:shd w:val="clear" w:color="auto" w:fill="auto"/>
            <w:noWrap/>
            <w:vAlign w:val="bottom"/>
            <w:hideMark/>
          </w:tcPr>
          <w:p w:rsidR="00AE2C64" w:rsidRPr="00AE2C64" w:rsidRDefault="00AE2C64" w:rsidP="00AE2C64">
            <w:pPr>
              <w:jc w:val="center"/>
              <w:rPr>
                <w:rFonts w:ascii="Calibri" w:eastAsia="Times New Roman" w:hAnsi="Calibri" w:cs="Calibri"/>
                <w:i/>
                <w:iCs/>
                <w:color w:val="FF0000"/>
                <w:sz w:val="20"/>
                <w:szCs w:val="20"/>
                <w:lang w:val="es-MX" w:eastAsia="es-MX"/>
              </w:rPr>
            </w:pPr>
            <w:r w:rsidRPr="00AE2C64">
              <w:rPr>
                <w:rFonts w:ascii="Calibri" w:eastAsia="Times New Roman" w:hAnsi="Calibri" w:cs="Calibri"/>
                <w:i/>
                <w:iCs/>
                <w:color w:val="FF0000"/>
                <w:sz w:val="20"/>
                <w:szCs w:val="20"/>
                <w:lang w:val="es-MX" w:eastAsia="es-MX"/>
              </w:rPr>
              <w:t>405</w:t>
            </w:r>
          </w:p>
        </w:tc>
        <w:tc>
          <w:tcPr>
            <w:tcW w:w="877" w:type="dxa"/>
            <w:tcBorders>
              <w:top w:val="nil"/>
              <w:left w:val="nil"/>
              <w:bottom w:val="single" w:sz="4" w:space="0" w:color="auto"/>
              <w:right w:val="single" w:sz="4" w:space="0" w:color="auto"/>
            </w:tcBorders>
            <w:shd w:val="clear" w:color="auto" w:fill="auto"/>
            <w:noWrap/>
            <w:vAlign w:val="bottom"/>
            <w:hideMark/>
          </w:tcPr>
          <w:p w:rsidR="00AE2C64" w:rsidRPr="00AE2C64" w:rsidRDefault="00AE2C64" w:rsidP="00AE2C64">
            <w:pPr>
              <w:jc w:val="center"/>
              <w:rPr>
                <w:rFonts w:ascii="Calibri" w:eastAsia="Times New Roman" w:hAnsi="Calibri" w:cs="Calibri"/>
                <w:i/>
                <w:iCs/>
                <w:color w:val="FF0000"/>
                <w:sz w:val="20"/>
                <w:szCs w:val="20"/>
                <w:lang w:val="es-MX" w:eastAsia="es-MX"/>
              </w:rPr>
            </w:pPr>
            <w:r w:rsidRPr="00AE2C64">
              <w:rPr>
                <w:rFonts w:ascii="Calibri" w:eastAsia="Times New Roman" w:hAnsi="Calibri" w:cs="Calibri"/>
                <w:i/>
                <w:iCs/>
                <w:color w:val="FF0000"/>
                <w:sz w:val="20"/>
                <w:szCs w:val="20"/>
                <w:lang w:val="es-MX" w:eastAsia="es-MX"/>
              </w:rPr>
              <w:t>575</w:t>
            </w:r>
          </w:p>
        </w:tc>
      </w:tr>
      <w:tr w:rsidR="00AE2C64" w:rsidRPr="00AE2C64" w:rsidTr="00AE2C64">
        <w:trPr>
          <w:trHeight w:val="290"/>
        </w:trPr>
        <w:tc>
          <w:tcPr>
            <w:tcW w:w="6410" w:type="dxa"/>
            <w:tcBorders>
              <w:top w:val="nil"/>
              <w:left w:val="single" w:sz="8" w:space="0" w:color="auto"/>
              <w:bottom w:val="single" w:sz="8" w:space="0" w:color="auto"/>
              <w:right w:val="single" w:sz="4" w:space="0" w:color="auto"/>
            </w:tcBorders>
            <w:shd w:val="clear" w:color="auto" w:fill="auto"/>
            <w:noWrap/>
            <w:vAlign w:val="bottom"/>
            <w:hideMark/>
          </w:tcPr>
          <w:p w:rsidR="00AE2C64" w:rsidRPr="00AE2C64" w:rsidRDefault="00AE2C64" w:rsidP="00AE2C64">
            <w:pPr>
              <w:rPr>
                <w:rFonts w:ascii="Calibri" w:eastAsia="Times New Roman" w:hAnsi="Calibri" w:cs="Calibri"/>
                <w:i/>
                <w:iCs/>
                <w:color w:val="FF0000"/>
                <w:sz w:val="20"/>
                <w:szCs w:val="20"/>
                <w:lang w:val="es-MX" w:eastAsia="es-MX"/>
              </w:rPr>
            </w:pPr>
            <w:proofErr w:type="spellStart"/>
            <w:r w:rsidRPr="00AE2C64">
              <w:rPr>
                <w:rFonts w:ascii="Calibri" w:eastAsia="Times New Roman" w:hAnsi="Calibri" w:cs="Calibri"/>
                <w:i/>
                <w:iCs/>
                <w:color w:val="FF0000"/>
                <w:sz w:val="20"/>
                <w:szCs w:val="20"/>
                <w:lang w:val="es-MX" w:eastAsia="es-MX"/>
              </w:rPr>
              <w:t>Supl</w:t>
            </w:r>
            <w:proofErr w:type="spellEnd"/>
            <w:r w:rsidRPr="00AE2C64">
              <w:rPr>
                <w:rFonts w:ascii="Calibri" w:eastAsia="Times New Roman" w:hAnsi="Calibri" w:cs="Calibri"/>
                <w:i/>
                <w:iCs/>
                <w:color w:val="FF0000"/>
                <w:sz w:val="20"/>
                <w:szCs w:val="20"/>
                <w:lang w:val="es-MX" w:eastAsia="es-MX"/>
              </w:rPr>
              <w:t xml:space="preserve">. Paquete </w:t>
            </w:r>
            <w:proofErr w:type="spellStart"/>
            <w:r w:rsidRPr="00AE2C64">
              <w:rPr>
                <w:rFonts w:ascii="Calibri" w:eastAsia="Times New Roman" w:hAnsi="Calibri" w:cs="Calibri"/>
                <w:i/>
                <w:iCs/>
                <w:color w:val="FF0000"/>
                <w:sz w:val="20"/>
                <w:szCs w:val="20"/>
                <w:lang w:val="es-MX" w:eastAsia="es-MX"/>
              </w:rPr>
              <w:t>Julià</w:t>
            </w:r>
            <w:proofErr w:type="spellEnd"/>
            <w:r w:rsidRPr="00AE2C64">
              <w:rPr>
                <w:rFonts w:ascii="Calibri" w:eastAsia="Times New Roman" w:hAnsi="Calibri" w:cs="Calibri"/>
                <w:i/>
                <w:iCs/>
                <w:color w:val="FF0000"/>
                <w:sz w:val="20"/>
                <w:szCs w:val="20"/>
                <w:lang w:val="es-MX" w:eastAsia="es-MX"/>
              </w:rPr>
              <w:t xml:space="preserve"> Plus</w:t>
            </w:r>
          </w:p>
        </w:tc>
        <w:tc>
          <w:tcPr>
            <w:tcW w:w="668" w:type="dxa"/>
            <w:tcBorders>
              <w:top w:val="nil"/>
              <w:left w:val="nil"/>
              <w:bottom w:val="single" w:sz="8" w:space="0" w:color="auto"/>
              <w:right w:val="single" w:sz="4" w:space="0" w:color="auto"/>
            </w:tcBorders>
            <w:shd w:val="clear" w:color="auto" w:fill="auto"/>
            <w:noWrap/>
            <w:vAlign w:val="bottom"/>
            <w:hideMark/>
          </w:tcPr>
          <w:p w:rsidR="00AE2C64" w:rsidRPr="00AE2C64" w:rsidRDefault="00AE2C64" w:rsidP="00AE2C64">
            <w:pPr>
              <w:jc w:val="center"/>
              <w:rPr>
                <w:rFonts w:ascii="Calibri" w:eastAsia="Times New Roman" w:hAnsi="Calibri" w:cs="Calibri"/>
                <w:i/>
                <w:iCs/>
                <w:color w:val="FF0000"/>
                <w:sz w:val="20"/>
                <w:szCs w:val="20"/>
                <w:lang w:val="es-MX" w:eastAsia="es-MX"/>
              </w:rPr>
            </w:pPr>
            <w:r w:rsidRPr="00AE2C64">
              <w:rPr>
                <w:rFonts w:ascii="Calibri" w:eastAsia="Times New Roman" w:hAnsi="Calibri" w:cs="Calibri"/>
                <w:i/>
                <w:iCs/>
                <w:color w:val="FF0000"/>
                <w:sz w:val="20"/>
                <w:szCs w:val="20"/>
                <w:lang w:val="es-MX" w:eastAsia="es-MX"/>
              </w:rPr>
              <w:t>805</w:t>
            </w:r>
          </w:p>
        </w:tc>
        <w:tc>
          <w:tcPr>
            <w:tcW w:w="877" w:type="dxa"/>
            <w:tcBorders>
              <w:top w:val="nil"/>
              <w:left w:val="nil"/>
              <w:bottom w:val="single" w:sz="8" w:space="0" w:color="auto"/>
              <w:right w:val="single" w:sz="4" w:space="0" w:color="auto"/>
            </w:tcBorders>
            <w:shd w:val="clear" w:color="auto" w:fill="auto"/>
            <w:noWrap/>
            <w:vAlign w:val="bottom"/>
            <w:hideMark/>
          </w:tcPr>
          <w:p w:rsidR="00AE2C64" w:rsidRPr="00AE2C64" w:rsidRDefault="00AE2C64" w:rsidP="00AE2C64">
            <w:pPr>
              <w:jc w:val="center"/>
              <w:rPr>
                <w:rFonts w:ascii="Calibri" w:eastAsia="Times New Roman" w:hAnsi="Calibri" w:cs="Calibri"/>
                <w:i/>
                <w:iCs/>
                <w:color w:val="FF0000"/>
                <w:sz w:val="20"/>
                <w:szCs w:val="20"/>
                <w:lang w:val="es-MX" w:eastAsia="es-MX"/>
              </w:rPr>
            </w:pPr>
            <w:r w:rsidRPr="00AE2C64">
              <w:rPr>
                <w:rFonts w:ascii="Calibri" w:eastAsia="Times New Roman" w:hAnsi="Calibri" w:cs="Calibri"/>
                <w:i/>
                <w:iCs/>
                <w:color w:val="FF0000"/>
                <w:sz w:val="20"/>
                <w:szCs w:val="20"/>
                <w:lang w:val="es-MX" w:eastAsia="es-MX"/>
              </w:rPr>
              <w:t>805</w:t>
            </w:r>
          </w:p>
        </w:tc>
      </w:tr>
      <w:tr w:rsidR="00AE2C64" w:rsidRPr="00AE2C64" w:rsidTr="00AE2C64">
        <w:trPr>
          <w:trHeight w:val="276"/>
        </w:trPr>
        <w:tc>
          <w:tcPr>
            <w:tcW w:w="7956" w:type="dxa"/>
            <w:gridSpan w:val="3"/>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AE2C64" w:rsidRPr="00AE2C64" w:rsidRDefault="00AE2C64" w:rsidP="00AE2C64">
            <w:pPr>
              <w:jc w:val="center"/>
              <w:rPr>
                <w:rFonts w:ascii="Calibri" w:eastAsia="Times New Roman" w:hAnsi="Calibri" w:cs="Calibri"/>
                <w:b/>
                <w:bCs/>
                <w:sz w:val="18"/>
                <w:szCs w:val="18"/>
                <w:lang w:val="es-MX" w:eastAsia="es-MX"/>
              </w:rPr>
            </w:pPr>
            <w:r w:rsidRPr="00AE2C64">
              <w:rPr>
                <w:rFonts w:ascii="Calibri" w:eastAsia="Times New Roman" w:hAnsi="Calibri" w:cs="Calibri"/>
                <w:b/>
                <w:bCs/>
                <w:sz w:val="18"/>
                <w:szCs w:val="18"/>
                <w:lang w:val="es-MX" w:eastAsia="es-MX"/>
              </w:rPr>
              <w:t xml:space="preserve">TARIFAS SUJETAS A DISPONIBILIDAD Y </w:t>
            </w:r>
            <w:proofErr w:type="gramStart"/>
            <w:r w:rsidRPr="00AE2C64">
              <w:rPr>
                <w:rFonts w:ascii="Calibri" w:eastAsia="Times New Roman" w:hAnsi="Calibri" w:cs="Calibri"/>
                <w:b/>
                <w:bCs/>
                <w:sz w:val="18"/>
                <w:szCs w:val="18"/>
                <w:lang w:val="es-MX" w:eastAsia="es-MX"/>
              </w:rPr>
              <w:t>CAMBIO  SIN</w:t>
            </w:r>
            <w:proofErr w:type="gramEnd"/>
            <w:r w:rsidRPr="00AE2C64">
              <w:rPr>
                <w:rFonts w:ascii="Calibri" w:eastAsia="Times New Roman" w:hAnsi="Calibri" w:cs="Calibri"/>
                <w:b/>
                <w:bCs/>
                <w:sz w:val="18"/>
                <w:szCs w:val="18"/>
                <w:lang w:val="es-MX" w:eastAsia="es-MX"/>
              </w:rPr>
              <w:t xml:space="preserve"> PREVIO AVISO </w:t>
            </w:r>
          </w:p>
        </w:tc>
      </w:tr>
      <w:tr w:rsidR="00AE2C64" w:rsidRPr="00AE2C64" w:rsidTr="00AE2C64">
        <w:trPr>
          <w:trHeight w:val="290"/>
        </w:trPr>
        <w:tc>
          <w:tcPr>
            <w:tcW w:w="7956" w:type="dxa"/>
            <w:gridSpan w:val="3"/>
            <w:tcBorders>
              <w:top w:val="single" w:sz="4" w:space="0" w:color="auto"/>
              <w:left w:val="single" w:sz="8" w:space="0" w:color="auto"/>
              <w:bottom w:val="single" w:sz="8" w:space="0" w:color="auto"/>
              <w:right w:val="single" w:sz="4" w:space="0" w:color="auto"/>
            </w:tcBorders>
            <w:shd w:val="clear" w:color="FFFFCC" w:fill="FFFFFF"/>
            <w:noWrap/>
            <w:vAlign w:val="bottom"/>
            <w:hideMark/>
          </w:tcPr>
          <w:p w:rsidR="00AE2C64" w:rsidRPr="00AE2C64" w:rsidRDefault="00AE2C64" w:rsidP="00AE2C64">
            <w:pPr>
              <w:jc w:val="center"/>
              <w:rPr>
                <w:rFonts w:ascii="Calibri" w:eastAsia="Times New Roman" w:hAnsi="Calibri" w:cs="Calibri"/>
                <w:b/>
                <w:bCs/>
                <w:sz w:val="18"/>
                <w:szCs w:val="18"/>
                <w:lang w:val="es-MX" w:eastAsia="es-MX"/>
              </w:rPr>
            </w:pPr>
            <w:r w:rsidRPr="00AE2C64">
              <w:rPr>
                <w:rFonts w:ascii="Calibri" w:eastAsia="Times New Roman" w:hAnsi="Calibri" w:cs="Calibri"/>
                <w:b/>
                <w:bCs/>
                <w:sz w:val="18"/>
                <w:szCs w:val="18"/>
                <w:lang w:val="es-MX" w:eastAsia="es-MX"/>
              </w:rPr>
              <w:t>CONSULTAR SUPLEMENTO PARA SEMANA SANTA, VERANO, NAVIDAD Y FIN DE AÑO</w:t>
            </w:r>
          </w:p>
        </w:tc>
      </w:tr>
    </w:tbl>
    <w:p w:rsidR="00055D1D" w:rsidRPr="00D92F4F" w:rsidRDefault="00055D1D" w:rsidP="001732DB">
      <w:pPr>
        <w:tabs>
          <w:tab w:val="left" w:pos="851"/>
        </w:tabs>
        <w:rPr>
          <w:rFonts w:ascii="Calibri" w:eastAsia="Times New Roman" w:hAnsi="Calibri" w:cs="Calibri"/>
          <w:b/>
          <w:bCs/>
          <w:color w:val="FFFFFF"/>
          <w:sz w:val="20"/>
          <w:szCs w:val="20"/>
          <w:lang w:eastAsia="es-MX"/>
        </w:rPr>
      </w:pPr>
    </w:p>
    <w:tbl>
      <w:tblPr>
        <w:tblW w:w="7761" w:type="dxa"/>
        <w:tblCellMar>
          <w:left w:w="70" w:type="dxa"/>
          <w:right w:w="70" w:type="dxa"/>
        </w:tblCellMar>
        <w:tblLook w:val="04A0" w:firstRow="1" w:lastRow="0" w:firstColumn="1" w:lastColumn="0" w:noHBand="0" w:noVBand="1"/>
      </w:tblPr>
      <w:tblGrid>
        <w:gridCol w:w="1070"/>
        <w:gridCol w:w="1281"/>
        <w:gridCol w:w="5410"/>
      </w:tblGrid>
      <w:tr w:rsidR="00262243" w:rsidRPr="00262243" w:rsidTr="00262243">
        <w:trPr>
          <w:trHeight w:val="315"/>
        </w:trPr>
        <w:tc>
          <w:tcPr>
            <w:tcW w:w="776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62243" w:rsidRPr="00262243" w:rsidRDefault="00262243" w:rsidP="00262243">
            <w:pPr>
              <w:jc w:val="center"/>
              <w:rPr>
                <w:rFonts w:ascii="Calibri" w:eastAsia="Times New Roman" w:hAnsi="Calibri" w:cs="Calibri"/>
                <w:b/>
                <w:bCs/>
                <w:color w:val="FFFFFF"/>
                <w:sz w:val="20"/>
                <w:szCs w:val="20"/>
                <w:lang w:val="es-MX" w:eastAsia="es-MX"/>
              </w:rPr>
            </w:pPr>
            <w:r w:rsidRPr="00262243">
              <w:rPr>
                <w:rFonts w:ascii="Calibri" w:eastAsia="Times New Roman" w:hAnsi="Calibri" w:cs="Calibri"/>
                <w:b/>
                <w:bCs/>
                <w:color w:val="FFFFFF"/>
                <w:sz w:val="20"/>
                <w:szCs w:val="20"/>
                <w:lang w:val="es-MX" w:eastAsia="es-MX"/>
              </w:rPr>
              <w:t xml:space="preserve">HOTELES PREVISTOS O SIMILARES </w:t>
            </w:r>
          </w:p>
        </w:tc>
      </w:tr>
      <w:tr w:rsidR="00262243" w:rsidRPr="00262243" w:rsidTr="00262243">
        <w:trPr>
          <w:trHeight w:val="315"/>
        </w:trPr>
        <w:tc>
          <w:tcPr>
            <w:tcW w:w="1070" w:type="dxa"/>
            <w:tcBorders>
              <w:top w:val="single" w:sz="4" w:space="0" w:color="auto"/>
              <w:left w:val="single" w:sz="8" w:space="0" w:color="auto"/>
              <w:bottom w:val="nil"/>
              <w:right w:val="single" w:sz="4" w:space="0" w:color="auto"/>
            </w:tcBorders>
            <w:shd w:val="clear" w:color="FFFFCC" w:fill="000000"/>
            <w:noWrap/>
            <w:vAlign w:val="bottom"/>
            <w:hideMark/>
          </w:tcPr>
          <w:p w:rsidR="00262243" w:rsidRPr="00262243" w:rsidRDefault="00262243" w:rsidP="00262243">
            <w:pPr>
              <w:jc w:val="center"/>
              <w:rPr>
                <w:rFonts w:ascii="Calibri" w:eastAsia="Times New Roman" w:hAnsi="Calibri" w:cs="Calibri"/>
                <w:b/>
                <w:bCs/>
                <w:color w:val="FFFFFF"/>
                <w:sz w:val="20"/>
                <w:szCs w:val="20"/>
                <w:lang w:val="es-MX" w:eastAsia="es-MX"/>
              </w:rPr>
            </w:pPr>
            <w:r w:rsidRPr="00262243">
              <w:rPr>
                <w:rFonts w:ascii="Calibri" w:eastAsia="Times New Roman" w:hAnsi="Calibri" w:cs="Calibri"/>
                <w:b/>
                <w:bCs/>
                <w:color w:val="FFFFFF"/>
                <w:sz w:val="20"/>
                <w:szCs w:val="20"/>
                <w:lang w:val="es-MX" w:eastAsia="es-MX"/>
              </w:rPr>
              <w:t>Categoría</w:t>
            </w:r>
          </w:p>
        </w:tc>
        <w:tc>
          <w:tcPr>
            <w:tcW w:w="1281" w:type="dxa"/>
            <w:tcBorders>
              <w:top w:val="single" w:sz="4" w:space="0" w:color="auto"/>
              <w:left w:val="nil"/>
              <w:bottom w:val="nil"/>
              <w:right w:val="single" w:sz="4" w:space="0" w:color="auto"/>
            </w:tcBorders>
            <w:shd w:val="clear" w:color="FFFFCC" w:fill="000000"/>
            <w:noWrap/>
            <w:vAlign w:val="bottom"/>
            <w:hideMark/>
          </w:tcPr>
          <w:p w:rsidR="00262243" w:rsidRPr="00262243" w:rsidRDefault="00262243" w:rsidP="00262243">
            <w:pPr>
              <w:jc w:val="center"/>
              <w:rPr>
                <w:rFonts w:ascii="Calibri" w:eastAsia="Times New Roman" w:hAnsi="Calibri" w:cs="Calibri"/>
                <w:b/>
                <w:bCs/>
                <w:color w:val="FFFFFF"/>
                <w:sz w:val="20"/>
                <w:szCs w:val="20"/>
                <w:lang w:val="es-MX" w:eastAsia="es-MX"/>
              </w:rPr>
            </w:pPr>
            <w:r w:rsidRPr="00262243">
              <w:rPr>
                <w:rFonts w:ascii="Calibri" w:eastAsia="Times New Roman" w:hAnsi="Calibri" w:cs="Calibri"/>
                <w:b/>
                <w:bCs/>
                <w:color w:val="FFFFFF"/>
                <w:sz w:val="20"/>
                <w:szCs w:val="20"/>
                <w:lang w:val="es-MX" w:eastAsia="es-MX"/>
              </w:rPr>
              <w:t xml:space="preserve">Ciudad </w:t>
            </w:r>
          </w:p>
        </w:tc>
        <w:tc>
          <w:tcPr>
            <w:tcW w:w="5410" w:type="dxa"/>
            <w:tcBorders>
              <w:top w:val="single" w:sz="4" w:space="0" w:color="auto"/>
              <w:left w:val="nil"/>
              <w:bottom w:val="nil"/>
              <w:right w:val="single" w:sz="8" w:space="0" w:color="auto"/>
            </w:tcBorders>
            <w:shd w:val="clear" w:color="FFFFCC" w:fill="000000"/>
            <w:noWrap/>
            <w:vAlign w:val="bottom"/>
            <w:hideMark/>
          </w:tcPr>
          <w:p w:rsidR="00262243" w:rsidRPr="00262243" w:rsidRDefault="00262243" w:rsidP="00262243">
            <w:pPr>
              <w:jc w:val="center"/>
              <w:rPr>
                <w:rFonts w:ascii="Calibri" w:eastAsia="Times New Roman" w:hAnsi="Calibri" w:cs="Calibri"/>
                <w:b/>
                <w:bCs/>
                <w:color w:val="FFFFFF"/>
                <w:sz w:val="20"/>
                <w:szCs w:val="20"/>
                <w:lang w:val="es-MX" w:eastAsia="es-MX"/>
              </w:rPr>
            </w:pPr>
            <w:r w:rsidRPr="00262243">
              <w:rPr>
                <w:rFonts w:ascii="Calibri" w:eastAsia="Times New Roman" w:hAnsi="Calibri" w:cs="Calibri"/>
                <w:b/>
                <w:bCs/>
                <w:color w:val="FFFFFF"/>
                <w:sz w:val="20"/>
                <w:szCs w:val="20"/>
                <w:lang w:val="es-MX" w:eastAsia="es-MX"/>
              </w:rPr>
              <w:t xml:space="preserve">Hotel </w:t>
            </w:r>
          </w:p>
        </w:tc>
      </w:tr>
      <w:tr w:rsidR="00262243" w:rsidRPr="00262243" w:rsidTr="00262243">
        <w:trPr>
          <w:trHeight w:val="315"/>
        </w:trPr>
        <w:tc>
          <w:tcPr>
            <w:tcW w:w="10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62243" w:rsidRPr="00262243" w:rsidRDefault="00262243" w:rsidP="00262243">
            <w:pPr>
              <w:jc w:val="center"/>
              <w:rPr>
                <w:rFonts w:ascii="Calibri" w:eastAsia="Times New Roman" w:hAnsi="Calibri" w:cs="Calibri"/>
                <w:b/>
                <w:bCs/>
                <w:color w:val="000000"/>
                <w:sz w:val="20"/>
                <w:szCs w:val="20"/>
                <w:lang w:val="es-MX" w:eastAsia="es-MX"/>
              </w:rPr>
            </w:pPr>
            <w:r w:rsidRPr="00262243">
              <w:rPr>
                <w:rFonts w:ascii="Calibri" w:eastAsia="Times New Roman" w:hAnsi="Calibri" w:cs="Calibri"/>
                <w:b/>
                <w:bCs/>
                <w:color w:val="000000"/>
                <w:sz w:val="20"/>
                <w:szCs w:val="20"/>
                <w:lang w:val="es-MX" w:eastAsia="es-MX"/>
              </w:rPr>
              <w:t>PRIMERA</w:t>
            </w:r>
          </w:p>
        </w:tc>
        <w:tc>
          <w:tcPr>
            <w:tcW w:w="1281"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r w:rsidRPr="00262243">
              <w:rPr>
                <w:rFonts w:ascii="Calibri" w:eastAsia="Times New Roman" w:hAnsi="Calibri" w:cs="Calibri"/>
                <w:color w:val="000000"/>
                <w:sz w:val="20"/>
                <w:szCs w:val="20"/>
                <w:lang w:val="es-MX" w:eastAsia="es-MX"/>
              </w:rPr>
              <w:t>París</w:t>
            </w:r>
          </w:p>
        </w:tc>
        <w:tc>
          <w:tcPr>
            <w:tcW w:w="5410"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r w:rsidRPr="00262243">
              <w:rPr>
                <w:rFonts w:ascii="Calibri" w:eastAsia="Times New Roman" w:hAnsi="Calibri" w:cs="Calibri"/>
                <w:color w:val="000000"/>
                <w:sz w:val="20"/>
                <w:szCs w:val="20"/>
                <w:lang w:val="es-MX" w:eastAsia="es-MX"/>
              </w:rPr>
              <w:t>Mercure P. Versalles Expo</w:t>
            </w:r>
          </w:p>
        </w:tc>
      </w:tr>
      <w:tr w:rsidR="00262243" w:rsidRPr="00262243" w:rsidTr="00262243">
        <w:trPr>
          <w:trHeight w:val="315"/>
        </w:trPr>
        <w:tc>
          <w:tcPr>
            <w:tcW w:w="1070" w:type="dxa"/>
            <w:vMerge/>
            <w:tcBorders>
              <w:top w:val="single" w:sz="8" w:space="0" w:color="auto"/>
              <w:left w:val="single" w:sz="8" w:space="0" w:color="auto"/>
              <w:bottom w:val="single" w:sz="8" w:space="0" w:color="000000"/>
              <w:right w:val="single" w:sz="8" w:space="0" w:color="auto"/>
            </w:tcBorders>
            <w:vAlign w:val="center"/>
            <w:hideMark/>
          </w:tcPr>
          <w:p w:rsidR="00262243" w:rsidRPr="00262243" w:rsidRDefault="00262243" w:rsidP="00262243">
            <w:pPr>
              <w:rPr>
                <w:rFonts w:ascii="Calibri" w:eastAsia="Times New Roman" w:hAnsi="Calibri" w:cs="Calibri"/>
                <w:b/>
                <w:bCs/>
                <w:color w:val="000000"/>
                <w:sz w:val="20"/>
                <w:szCs w:val="20"/>
                <w:lang w:val="es-MX" w:eastAsia="es-MX"/>
              </w:rPr>
            </w:pPr>
          </w:p>
        </w:tc>
        <w:tc>
          <w:tcPr>
            <w:tcW w:w="1281"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r w:rsidRPr="00262243">
              <w:rPr>
                <w:rFonts w:ascii="Calibri" w:eastAsia="Times New Roman" w:hAnsi="Calibri" w:cs="Calibri"/>
                <w:color w:val="000000"/>
                <w:sz w:val="20"/>
                <w:szCs w:val="20"/>
                <w:lang w:val="es-MX" w:eastAsia="es-MX"/>
              </w:rPr>
              <w:t>Londres</w:t>
            </w:r>
          </w:p>
        </w:tc>
        <w:tc>
          <w:tcPr>
            <w:tcW w:w="5410" w:type="dxa"/>
            <w:tcBorders>
              <w:top w:val="nil"/>
              <w:left w:val="nil"/>
              <w:bottom w:val="nil"/>
              <w:right w:val="single" w:sz="8" w:space="0" w:color="auto"/>
            </w:tcBorders>
            <w:shd w:val="clear" w:color="auto" w:fill="auto"/>
            <w:noWrap/>
            <w:vAlign w:val="bottom"/>
            <w:hideMark/>
          </w:tcPr>
          <w:p w:rsidR="00262243" w:rsidRPr="00262243" w:rsidRDefault="00483556" w:rsidP="00262243">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Copthorne</w:t>
            </w:r>
            <w:proofErr w:type="spellEnd"/>
            <w:r>
              <w:rPr>
                <w:rFonts w:ascii="Calibri" w:eastAsia="Times New Roman" w:hAnsi="Calibri" w:cs="Calibri"/>
                <w:color w:val="000000"/>
                <w:sz w:val="20"/>
                <w:szCs w:val="20"/>
                <w:lang w:val="es-MX" w:eastAsia="es-MX"/>
              </w:rPr>
              <w:t xml:space="preserve"> Tara / </w:t>
            </w:r>
            <w:proofErr w:type="spellStart"/>
            <w:r w:rsidR="00262243" w:rsidRPr="00262243">
              <w:rPr>
                <w:rFonts w:ascii="Calibri" w:eastAsia="Times New Roman" w:hAnsi="Calibri" w:cs="Calibri"/>
                <w:color w:val="000000"/>
                <w:sz w:val="20"/>
                <w:szCs w:val="20"/>
                <w:lang w:val="es-MX" w:eastAsia="es-MX"/>
              </w:rPr>
              <w:t>Britannia</w:t>
            </w:r>
            <w:proofErr w:type="spellEnd"/>
            <w:r w:rsidR="00262243" w:rsidRPr="00262243">
              <w:rPr>
                <w:rFonts w:ascii="Calibri" w:eastAsia="Times New Roman" w:hAnsi="Calibri" w:cs="Calibri"/>
                <w:color w:val="000000"/>
                <w:sz w:val="20"/>
                <w:szCs w:val="20"/>
                <w:lang w:val="es-MX" w:eastAsia="es-MX"/>
              </w:rPr>
              <w:t xml:space="preserve"> Internacional</w:t>
            </w:r>
          </w:p>
        </w:tc>
      </w:tr>
      <w:tr w:rsidR="00262243" w:rsidRPr="00214832" w:rsidTr="00262243">
        <w:trPr>
          <w:trHeight w:val="300"/>
        </w:trPr>
        <w:tc>
          <w:tcPr>
            <w:tcW w:w="1070" w:type="dxa"/>
            <w:vMerge/>
            <w:tcBorders>
              <w:top w:val="single" w:sz="8" w:space="0" w:color="auto"/>
              <w:left w:val="single" w:sz="8" w:space="0" w:color="auto"/>
              <w:bottom w:val="single" w:sz="8" w:space="0" w:color="000000"/>
              <w:right w:val="single" w:sz="8" w:space="0" w:color="auto"/>
            </w:tcBorders>
            <w:vAlign w:val="center"/>
            <w:hideMark/>
          </w:tcPr>
          <w:p w:rsidR="00262243" w:rsidRPr="00262243" w:rsidRDefault="00262243" w:rsidP="00262243">
            <w:pPr>
              <w:rPr>
                <w:rFonts w:ascii="Calibri" w:eastAsia="Times New Roman" w:hAnsi="Calibri" w:cs="Calibri"/>
                <w:b/>
                <w:bCs/>
                <w:color w:val="000000"/>
                <w:sz w:val="20"/>
                <w:szCs w:val="20"/>
                <w:lang w:val="es-MX" w:eastAsia="es-MX"/>
              </w:rPr>
            </w:pPr>
          </w:p>
        </w:tc>
        <w:tc>
          <w:tcPr>
            <w:tcW w:w="1281"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r w:rsidRPr="00262243">
              <w:rPr>
                <w:rFonts w:ascii="Calibri" w:eastAsia="Times New Roman" w:hAnsi="Calibri" w:cs="Calibri"/>
                <w:color w:val="000000"/>
                <w:sz w:val="20"/>
                <w:szCs w:val="20"/>
                <w:lang w:val="es-MX" w:eastAsia="es-MX"/>
              </w:rPr>
              <w:t>Ámsterdam</w:t>
            </w:r>
          </w:p>
        </w:tc>
        <w:tc>
          <w:tcPr>
            <w:tcW w:w="5410" w:type="dxa"/>
            <w:tcBorders>
              <w:top w:val="nil"/>
              <w:left w:val="nil"/>
              <w:bottom w:val="nil"/>
              <w:right w:val="single" w:sz="8" w:space="0" w:color="auto"/>
            </w:tcBorders>
            <w:shd w:val="clear" w:color="auto" w:fill="auto"/>
            <w:noWrap/>
            <w:vAlign w:val="bottom"/>
            <w:hideMark/>
          </w:tcPr>
          <w:p w:rsidR="00262243" w:rsidRPr="00262243" w:rsidRDefault="00444215" w:rsidP="00262243">
            <w:pPr>
              <w:rPr>
                <w:rFonts w:ascii="Calibri" w:eastAsia="Times New Roman" w:hAnsi="Calibri" w:cs="Calibri"/>
                <w:color w:val="000000"/>
                <w:sz w:val="20"/>
                <w:szCs w:val="20"/>
                <w:lang w:val="en-US" w:eastAsia="es-MX"/>
              </w:rPr>
            </w:pPr>
            <w:r w:rsidRPr="00444215">
              <w:rPr>
                <w:rFonts w:ascii="Calibri" w:eastAsia="Times New Roman" w:hAnsi="Calibri" w:cs="Calibri"/>
                <w:color w:val="000000"/>
                <w:sz w:val="20"/>
                <w:szCs w:val="20"/>
                <w:lang w:val="en-US" w:eastAsia="es-MX"/>
              </w:rPr>
              <w:t>Intercity</w:t>
            </w:r>
            <w:r w:rsidR="00262243" w:rsidRPr="00262243">
              <w:rPr>
                <w:rFonts w:ascii="Calibri" w:eastAsia="Times New Roman" w:hAnsi="Calibri" w:cs="Calibri"/>
                <w:color w:val="000000"/>
                <w:sz w:val="20"/>
                <w:szCs w:val="20"/>
                <w:lang w:val="en-US" w:eastAsia="es-MX"/>
              </w:rPr>
              <w:t xml:space="preserve"> / </w:t>
            </w:r>
            <w:proofErr w:type="spellStart"/>
            <w:r w:rsidRPr="00444215">
              <w:rPr>
                <w:rFonts w:ascii="Calibri" w:eastAsia="Times New Roman" w:hAnsi="Calibri" w:cs="Calibri"/>
                <w:color w:val="000000"/>
                <w:sz w:val="20"/>
                <w:szCs w:val="20"/>
                <w:lang w:val="en-US" w:eastAsia="es-MX"/>
              </w:rPr>
              <w:t>Countyard</w:t>
            </w:r>
            <w:proofErr w:type="spellEnd"/>
            <w:r w:rsidRPr="00444215">
              <w:rPr>
                <w:rFonts w:ascii="Calibri" w:eastAsia="Times New Roman" w:hAnsi="Calibri" w:cs="Calibri"/>
                <w:color w:val="000000"/>
                <w:sz w:val="20"/>
                <w:szCs w:val="20"/>
                <w:lang w:val="en-US" w:eastAsia="es-MX"/>
              </w:rPr>
              <w:t xml:space="preserve"> Arena Atlas</w:t>
            </w:r>
            <w:r>
              <w:rPr>
                <w:rFonts w:ascii="Calibri" w:eastAsia="Times New Roman" w:hAnsi="Calibri" w:cs="Calibri"/>
                <w:color w:val="000000"/>
                <w:sz w:val="20"/>
                <w:szCs w:val="20"/>
                <w:lang w:val="en-US" w:eastAsia="es-MX"/>
              </w:rPr>
              <w:t xml:space="preserve"> / </w:t>
            </w:r>
            <w:r w:rsidRPr="00444215">
              <w:rPr>
                <w:rFonts w:ascii="Calibri" w:eastAsia="Times New Roman" w:hAnsi="Calibri" w:cs="Calibri"/>
                <w:color w:val="000000"/>
                <w:sz w:val="20"/>
                <w:szCs w:val="20"/>
                <w:lang w:val="en-US" w:eastAsia="es-MX"/>
              </w:rPr>
              <w:t>Hampton Hilton Airport</w:t>
            </w:r>
          </w:p>
        </w:tc>
      </w:tr>
      <w:tr w:rsidR="00262243" w:rsidRPr="00262243" w:rsidTr="00262243">
        <w:trPr>
          <w:trHeight w:val="315"/>
        </w:trPr>
        <w:tc>
          <w:tcPr>
            <w:tcW w:w="1070" w:type="dxa"/>
            <w:vMerge/>
            <w:tcBorders>
              <w:top w:val="single" w:sz="8" w:space="0" w:color="auto"/>
              <w:left w:val="single" w:sz="8" w:space="0" w:color="auto"/>
              <w:bottom w:val="single" w:sz="8" w:space="0" w:color="000000"/>
              <w:right w:val="single" w:sz="8" w:space="0" w:color="auto"/>
            </w:tcBorders>
            <w:vAlign w:val="center"/>
            <w:hideMark/>
          </w:tcPr>
          <w:p w:rsidR="00262243" w:rsidRPr="00262243" w:rsidRDefault="00262243" w:rsidP="00262243">
            <w:pPr>
              <w:rPr>
                <w:rFonts w:ascii="Calibri" w:eastAsia="Times New Roman" w:hAnsi="Calibri" w:cs="Calibri"/>
                <w:b/>
                <w:bCs/>
                <w:color w:val="000000"/>
                <w:sz w:val="20"/>
                <w:szCs w:val="20"/>
                <w:lang w:val="en-US" w:eastAsia="es-MX"/>
              </w:rPr>
            </w:pPr>
          </w:p>
        </w:tc>
        <w:tc>
          <w:tcPr>
            <w:tcW w:w="1281"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r w:rsidRPr="00262243">
              <w:rPr>
                <w:rFonts w:ascii="Calibri" w:eastAsia="Times New Roman" w:hAnsi="Calibri" w:cs="Calibri"/>
                <w:color w:val="000000"/>
                <w:sz w:val="20"/>
                <w:szCs w:val="20"/>
                <w:lang w:val="es-MX" w:eastAsia="es-MX"/>
              </w:rPr>
              <w:t>Frankfurt</w:t>
            </w:r>
          </w:p>
        </w:tc>
        <w:tc>
          <w:tcPr>
            <w:tcW w:w="5410"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n-US" w:eastAsia="es-MX"/>
              </w:rPr>
            </w:pPr>
            <w:r w:rsidRPr="00262243">
              <w:rPr>
                <w:rFonts w:ascii="Calibri" w:eastAsia="Times New Roman" w:hAnsi="Calibri" w:cs="Calibri"/>
                <w:color w:val="000000"/>
                <w:sz w:val="20"/>
                <w:szCs w:val="20"/>
                <w:lang w:val="en-US" w:eastAsia="es-MX"/>
              </w:rPr>
              <w:t>Leonardo Offenbach</w:t>
            </w:r>
          </w:p>
        </w:tc>
      </w:tr>
      <w:tr w:rsidR="00262243" w:rsidRPr="00262243" w:rsidTr="00262243">
        <w:trPr>
          <w:trHeight w:val="300"/>
        </w:trPr>
        <w:tc>
          <w:tcPr>
            <w:tcW w:w="1070" w:type="dxa"/>
            <w:vMerge/>
            <w:tcBorders>
              <w:top w:val="single" w:sz="8" w:space="0" w:color="auto"/>
              <w:left w:val="single" w:sz="8" w:space="0" w:color="auto"/>
              <w:bottom w:val="single" w:sz="8" w:space="0" w:color="000000"/>
              <w:right w:val="single" w:sz="8" w:space="0" w:color="auto"/>
            </w:tcBorders>
            <w:vAlign w:val="center"/>
            <w:hideMark/>
          </w:tcPr>
          <w:p w:rsidR="00262243" w:rsidRPr="00262243" w:rsidRDefault="00262243" w:rsidP="00262243">
            <w:pPr>
              <w:rPr>
                <w:rFonts w:ascii="Calibri" w:eastAsia="Times New Roman" w:hAnsi="Calibri" w:cs="Calibri"/>
                <w:b/>
                <w:bCs/>
                <w:color w:val="000000"/>
                <w:sz w:val="20"/>
                <w:szCs w:val="20"/>
                <w:lang w:val="en-US" w:eastAsia="es-MX"/>
              </w:rPr>
            </w:pPr>
          </w:p>
        </w:tc>
        <w:tc>
          <w:tcPr>
            <w:tcW w:w="1281"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r w:rsidRPr="00262243">
              <w:rPr>
                <w:rFonts w:ascii="Calibri" w:eastAsia="Times New Roman" w:hAnsi="Calibri" w:cs="Calibri"/>
                <w:color w:val="000000"/>
                <w:sz w:val="20"/>
                <w:szCs w:val="20"/>
                <w:lang w:val="es-MX" w:eastAsia="es-MX"/>
              </w:rPr>
              <w:t>Innsbruck</w:t>
            </w:r>
          </w:p>
        </w:tc>
        <w:tc>
          <w:tcPr>
            <w:tcW w:w="5410"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proofErr w:type="spellStart"/>
            <w:r w:rsidRPr="00262243">
              <w:rPr>
                <w:rFonts w:ascii="Calibri" w:eastAsia="Times New Roman" w:hAnsi="Calibri" w:cs="Calibri"/>
                <w:color w:val="000000"/>
                <w:sz w:val="20"/>
                <w:szCs w:val="20"/>
                <w:lang w:val="es-MX" w:eastAsia="es-MX"/>
              </w:rPr>
              <w:t>Alpotel</w:t>
            </w:r>
            <w:proofErr w:type="spellEnd"/>
            <w:r w:rsidRPr="00262243">
              <w:rPr>
                <w:rFonts w:ascii="Calibri" w:eastAsia="Times New Roman" w:hAnsi="Calibri" w:cs="Calibri"/>
                <w:color w:val="000000"/>
                <w:sz w:val="20"/>
                <w:szCs w:val="20"/>
                <w:lang w:val="es-MX" w:eastAsia="es-MX"/>
              </w:rPr>
              <w:t xml:space="preserve"> / </w:t>
            </w:r>
            <w:proofErr w:type="spellStart"/>
            <w:r w:rsidRPr="00262243">
              <w:rPr>
                <w:rFonts w:ascii="Calibri" w:eastAsia="Times New Roman" w:hAnsi="Calibri" w:cs="Calibri"/>
                <w:color w:val="000000"/>
                <w:sz w:val="20"/>
                <w:szCs w:val="20"/>
                <w:lang w:val="es-MX" w:eastAsia="es-MX"/>
              </w:rPr>
              <w:t>Reschenhof</w:t>
            </w:r>
            <w:proofErr w:type="spellEnd"/>
          </w:p>
        </w:tc>
      </w:tr>
      <w:tr w:rsidR="00262243" w:rsidRPr="00214832" w:rsidTr="00262243">
        <w:trPr>
          <w:trHeight w:val="315"/>
        </w:trPr>
        <w:tc>
          <w:tcPr>
            <w:tcW w:w="1070" w:type="dxa"/>
            <w:vMerge/>
            <w:tcBorders>
              <w:top w:val="single" w:sz="8" w:space="0" w:color="auto"/>
              <w:left w:val="single" w:sz="8" w:space="0" w:color="auto"/>
              <w:bottom w:val="single" w:sz="8" w:space="0" w:color="000000"/>
              <w:right w:val="single" w:sz="8" w:space="0" w:color="auto"/>
            </w:tcBorders>
            <w:vAlign w:val="center"/>
            <w:hideMark/>
          </w:tcPr>
          <w:p w:rsidR="00262243" w:rsidRPr="00262243" w:rsidRDefault="00262243" w:rsidP="00262243">
            <w:pPr>
              <w:rPr>
                <w:rFonts w:ascii="Calibri" w:eastAsia="Times New Roman" w:hAnsi="Calibri" w:cs="Calibri"/>
                <w:b/>
                <w:bCs/>
                <w:color w:val="000000"/>
                <w:sz w:val="20"/>
                <w:szCs w:val="20"/>
                <w:lang w:val="es-MX" w:eastAsia="es-MX"/>
              </w:rPr>
            </w:pPr>
          </w:p>
        </w:tc>
        <w:tc>
          <w:tcPr>
            <w:tcW w:w="1281"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r w:rsidRPr="00262243">
              <w:rPr>
                <w:rFonts w:ascii="Calibri" w:eastAsia="Times New Roman" w:hAnsi="Calibri" w:cs="Calibri"/>
                <w:color w:val="000000"/>
                <w:sz w:val="20"/>
                <w:szCs w:val="20"/>
                <w:lang w:val="es-MX" w:eastAsia="es-MX"/>
              </w:rPr>
              <w:t>Venecia</w:t>
            </w:r>
          </w:p>
        </w:tc>
        <w:tc>
          <w:tcPr>
            <w:tcW w:w="5410" w:type="dxa"/>
            <w:tcBorders>
              <w:top w:val="nil"/>
              <w:left w:val="nil"/>
              <w:bottom w:val="nil"/>
              <w:right w:val="single" w:sz="8" w:space="0" w:color="auto"/>
            </w:tcBorders>
            <w:shd w:val="clear" w:color="auto" w:fill="auto"/>
            <w:noWrap/>
            <w:vAlign w:val="bottom"/>
            <w:hideMark/>
          </w:tcPr>
          <w:p w:rsidR="00262243" w:rsidRPr="00216481" w:rsidRDefault="00262243" w:rsidP="00262243">
            <w:pPr>
              <w:rPr>
                <w:rFonts w:ascii="Calibri" w:eastAsia="Times New Roman" w:hAnsi="Calibri" w:cs="Calibri"/>
                <w:color w:val="000000"/>
                <w:sz w:val="20"/>
                <w:szCs w:val="20"/>
                <w:lang w:val="pt-PT" w:eastAsia="es-MX"/>
              </w:rPr>
            </w:pPr>
            <w:r w:rsidRPr="00216481">
              <w:rPr>
                <w:rFonts w:ascii="Calibri" w:eastAsia="Times New Roman" w:hAnsi="Calibri" w:cs="Calibri"/>
                <w:color w:val="000000"/>
                <w:sz w:val="20"/>
                <w:szCs w:val="20"/>
                <w:lang w:val="pt-PT" w:eastAsia="es-MX"/>
              </w:rPr>
              <w:t xml:space="preserve">Belstay Venezia / </w:t>
            </w:r>
            <w:r w:rsidR="00216481" w:rsidRPr="00216481">
              <w:rPr>
                <w:rFonts w:ascii="Calibri" w:eastAsia="Times New Roman" w:hAnsi="Calibri" w:cs="Calibri"/>
                <w:color w:val="000000"/>
                <w:sz w:val="20"/>
                <w:szCs w:val="20"/>
                <w:lang w:val="pt-PT" w:eastAsia="es-MX"/>
              </w:rPr>
              <w:t xml:space="preserve">Novotel Mestre / Leonardo Royal Mestre </w:t>
            </w:r>
          </w:p>
        </w:tc>
      </w:tr>
      <w:tr w:rsidR="00262243" w:rsidRPr="00214832" w:rsidTr="00262243">
        <w:trPr>
          <w:trHeight w:val="300"/>
        </w:trPr>
        <w:tc>
          <w:tcPr>
            <w:tcW w:w="1070" w:type="dxa"/>
            <w:vMerge/>
            <w:tcBorders>
              <w:top w:val="single" w:sz="8" w:space="0" w:color="auto"/>
              <w:left w:val="single" w:sz="8" w:space="0" w:color="auto"/>
              <w:bottom w:val="single" w:sz="8" w:space="0" w:color="000000"/>
              <w:right w:val="single" w:sz="8" w:space="0" w:color="auto"/>
            </w:tcBorders>
            <w:vAlign w:val="center"/>
            <w:hideMark/>
          </w:tcPr>
          <w:p w:rsidR="00262243" w:rsidRPr="00216481" w:rsidRDefault="00262243" w:rsidP="00262243">
            <w:pPr>
              <w:rPr>
                <w:rFonts w:ascii="Calibri" w:eastAsia="Times New Roman" w:hAnsi="Calibri" w:cs="Calibri"/>
                <w:b/>
                <w:bCs/>
                <w:color w:val="000000"/>
                <w:sz w:val="20"/>
                <w:szCs w:val="20"/>
                <w:lang w:val="pt-PT" w:eastAsia="es-MX"/>
              </w:rPr>
            </w:pPr>
          </w:p>
        </w:tc>
        <w:tc>
          <w:tcPr>
            <w:tcW w:w="1281" w:type="dxa"/>
            <w:tcBorders>
              <w:top w:val="nil"/>
              <w:left w:val="nil"/>
              <w:bottom w:val="nil"/>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r w:rsidRPr="00262243">
              <w:rPr>
                <w:rFonts w:ascii="Calibri" w:eastAsia="Times New Roman" w:hAnsi="Calibri" w:cs="Calibri"/>
                <w:color w:val="000000"/>
                <w:sz w:val="20"/>
                <w:szCs w:val="20"/>
                <w:lang w:val="es-MX" w:eastAsia="es-MX"/>
              </w:rPr>
              <w:t>Florencia</w:t>
            </w:r>
          </w:p>
        </w:tc>
        <w:tc>
          <w:tcPr>
            <w:tcW w:w="5410" w:type="dxa"/>
            <w:tcBorders>
              <w:top w:val="nil"/>
              <w:left w:val="nil"/>
              <w:bottom w:val="nil"/>
              <w:right w:val="single" w:sz="8" w:space="0" w:color="auto"/>
            </w:tcBorders>
            <w:shd w:val="clear" w:color="auto" w:fill="auto"/>
            <w:noWrap/>
            <w:vAlign w:val="bottom"/>
            <w:hideMark/>
          </w:tcPr>
          <w:p w:rsidR="00262243" w:rsidRPr="00D42A7D" w:rsidRDefault="00216481" w:rsidP="00262243">
            <w:pPr>
              <w:rPr>
                <w:rFonts w:ascii="Calibri" w:eastAsia="Times New Roman" w:hAnsi="Calibri" w:cs="Calibri"/>
                <w:color w:val="000000"/>
                <w:sz w:val="20"/>
                <w:szCs w:val="20"/>
                <w:lang w:val="en-US" w:eastAsia="es-MX"/>
              </w:rPr>
            </w:pPr>
            <w:r w:rsidRPr="00D42A7D">
              <w:rPr>
                <w:rFonts w:ascii="Calibri" w:eastAsia="Times New Roman" w:hAnsi="Calibri" w:cs="Calibri"/>
                <w:color w:val="000000"/>
                <w:sz w:val="20"/>
                <w:szCs w:val="20"/>
                <w:lang w:val="en-US" w:eastAsia="es-MX"/>
              </w:rPr>
              <w:t xml:space="preserve">Miro / Ibis </w:t>
            </w:r>
            <w:proofErr w:type="spellStart"/>
            <w:r w:rsidRPr="00D42A7D">
              <w:rPr>
                <w:rFonts w:ascii="Calibri" w:eastAsia="Times New Roman" w:hAnsi="Calibri" w:cs="Calibri"/>
                <w:color w:val="000000"/>
                <w:sz w:val="20"/>
                <w:szCs w:val="20"/>
                <w:lang w:val="en-US" w:eastAsia="es-MX"/>
              </w:rPr>
              <w:t>Aiport</w:t>
            </w:r>
            <w:proofErr w:type="spellEnd"/>
            <w:r w:rsidRPr="00D42A7D">
              <w:rPr>
                <w:rFonts w:ascii="Calibri" w:eastAsia="Times New Roman" w:hAnsi="Calibri" w:cs="Calibri"/>
                <w:color w:val="000000"/>
                <w:sz w:val="20"/>
                <w:szCs w:val="20"/>
                <w:lang w:val="en-US" w:eastAsia="es-MX"/>
              </w:rPr>
              <w:t xml:space="preserve"> / Wyndham </w:t>
            </w:r>
            <w:r w:rsidR="00D42A7D" w:rsidRPr="00D42A7D">
              <w:rPr>
                <w:rFonts w:ascii="Calibri" w:eastAsia="Times New Roman" w:hAnsi="Calibri" w:cs="Calibri"/>
                <w:color w:val="000000"/>
                <w:sz w:val="20"/>
                <w:szCs w:val="20"/>
                <w:lang w:val="en-US" w:eastAsia="es-MX"/>
              </w:rPr>
              <w:t>Garden Florence</w:t>
            </w:r>
          </w:p>
        </w:tc>
      </w:tr>
      <w:tr w:rsidR="00262243" w:rsidRPr="00214832" w:rsidTr="00262243">
        <w:trPr>
          <w:trHeight w:val="315"/>
        </w:trPr>
        <w:tc>
          <w:tcPr>
            <w:tcW w:w="1070" w:type="dxa"/>
            <w:vMerge/>
            <w:tcBorders>
              <w:top w:val="single" w:sz="8" w:space="0" w:color="auto"/>
              <w:left w:val="single" w:sz="8" w:space="0" w:color="auto"/>
              <w:bottom w:val="single" w:sz="8" w:space="0" w:color="000000"/>
              <w:right w:val="single" w:sz="8" w:space="0" w:color="auto"/>
            </w:tcBorders>
            <w:vAlign w:val="center"/>
            <w:hideMark/>
          </w:tcPr>
          <w:p w:rsidR="00262243" w:rsidRPr="00D42A7D" w:rsidRDefault="00262243" w:rsidP="00262243">
            <w:pPr>
              <w:rPr>
                <w:rFonts w:ascii="Calibri" w:eastAsia="Times New Roman" w:hAnsi="Calibri" w:cs="Calibri"/>
                <w:b/>
                <w:bCs/>
                <w:color w:val="000000"/>
                <w:sz w:val="20"/>
                <w:szCs w:val="20"/>
                <w:lang w:val="en-US" w:eastAsia="es-MX"/>
              </w:rPr>
            </w:pPr>
          </w:p>
        </w:tc>
        <w:tc>
          <w:tcPr>
            <w:tcW w:w="1281" w:type="dxa"/>
            <w:tcBorders>
              <w:top w:val="nil"/>
              <w:left w:val="nil"/>
              <w:bottom w:val="single" w:sz="8"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s-MX" w:eastAsia="es-MX"/>
              </w:rPr>
            </w:pPr>
            <w:r w:rsidRPr="00262243">
              <w:rPr>
                <w:rFonts w:ascii="Calibri" w:eastAsia="Times New Roman" w:hAnsi="Calibri" w:cs="Calibri"/>
                <w:color w:val="000000"/>
                <w:sz w:val="20"/>
                <w:szCs w:val="20"/>
                <w:lang w:val="es-MX" w:eastAsia="es-MX"/>
              </w:rPr>
              <w:t>Roma</w:t>
            </w:r>
          </w:p>
        </w:tc>
        <w:tc>
          <w:tcPr>
            <w:tcW w:w="5410" w:type="dxa"/>
            <w:tcBorders>
              <w:top w:val="nil"/>
              <w:left w:val="nil"/>
              <w:bottom w:val="single" w:sz="8" w:space="0" w:color="auto"/>
              <w:right w:val="single" w:sz="8" w:space="0" w:color="auto"/>
            </w:tcBorders>
            <w:shd w:val="clear" w:color="auto" w:fill="auto"/>
            <w:noWrap/>
            <w:vAlign w:val="bottom"/>
            <w:hideMark/>
          </w:tcPr>
          <w:p w:rsidR="00262243" w:rsidRPr="00262243" w:rsidRDefault="00262243" w:rsidP="00262243">
            <w:pPr>
              <w:rPr>
                <w:rFonts w:ascii="Calibri" w:eastAsia="Times New Roman" w:hAnsi="Calibri" w:cs="Calibri"/>
                <w:color w:val="000000"/>
                <w:sz w:val="20"/>
                <w:szCs w:val="20"/>
                <w:lang w:val="en-US" w:eastAsia="es-MX"/>
              </w:rPr>
            </w:pPr>
            <w:proofErr w:type="spellStart"/>
            <w:r w:rsidRPr="00262243">
              <w:rPr>
                <w:rFonts w:ascii="Calibri" w:eastAsia="Times New Roman" w:hAnsi="Calibri" w:cs="Calibri"/>
                <w:color w:val="000000"/>
                <w:sz w:val="20"/>
                <w:szCs w:val="20"/>
                <w:lang w:val="en-US" w:eastAsia="es-MX"/>
              </w:rPr>
              <w:t>Ergife</w:t>
            </w:r>
            <w:proofErr w:type="spellEnd"/>
            <w:r w:rsidRPr="00262243">
              <w:rPr>
                <w:rFonts w:ascii="Calibri" w:eastAsia="Times New Roman" w:hAnsi="Calibri" w:cs="Calibri"/>
                <w:color w:val="000000"/>
                <w:sz w:val="20"/>
                <w:szCs w:val="20"/>
                <w:lang w:val="en-US" w:eastAsia="es-MX"/>
              </w:rPr>
              <w:t xml:space="preserve"> / Green Park Pamphili / Smooth Rome West </w:t>
            </w:r>
            <w:r w:rsidR="00D42A7D">
              <w:rPr>
                <w:rFonts w:ascii="Calibri" w:eastAsia="Times New Roman" w:hAnsi="Calibri" w:cs="Calibri"/>
                <w:color w:val="000000"/>
                <w:sz w:val="20"/>
                <w:szCs w:val="20"/>
                <w:lang w:val="en-US" w:eastAsia="es-MX"/>
              </w:rPr>
              <w:t>/ Mar Aurelio</w:t>
            </w:r>
          </w:p>
        </w:tc>
      </w:tr>
    </w:tbl>
    <w:p w:rsidR="00963AFC" w:rsidRPr="00DA3B16" w:rsidRDefault="00963AFC" w:rsidP="001732DB">
      <w:pPr>
        <w:rPr>
          <w:rFonts w:eastAsia="Calibri" w:cs="Tahoma"/>
          <w:b/>
          <w:color w:val="000000" w:themeColor="text1"/>
          <w:lang w:val="en-US"/>
        </w:rPr>
      </w:pPr>
    </w:p>
    <w:p w:rsidR="001732DB" w:rsidRDefault="001732DB" w:rsidP="001732DB">
      <w:pPr>
        <w:rPr>
          <w:rFonts w:eastAsia="Calibri" w:cs="Tahoma"/>
          <w:b/>
          <w:color w:val="000000" w:themeColor="text1"/>
        </w:rPr>
      </w:pPr>
      <w:r w:rsidRPr="00173D5B">
        <w:rPr>
          <w:rFonts w:eastAsia="Calibri" w:cs="Tahoma"/>
          <w:b/>
          <w:color w:val="000000" w:themeColor="text1"/>
        </w:rPr>
        <w:t>NOTAS IMPORTANTES:</w:t>
      </w:r>
    </w:p>
    <w:p w:rsidR="001732DB" w:rsidRDefault="001732DB" w:rsidP="001732DB">
      <w:pPr>
        <w:rPr>
          <w:rFonts w:eastAsia="Calibri" w:cs="Tahoma"/>
          <w:b/>
          <w:color w:val="000000" w:themeColor="text1"/>
        </w:rPr>
      </w:pPr>
    </w:p>
    <w:p w:rsidR="001732DB" w:rsidRPr="00FC19E4" w:rsidRDefault="001732DB" w:rsidP="001732DB">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1732DB" w:rsidRPr="00FC19E4" w:rsidRDefault="001732DB" w:rsidP="001732D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1732DB" w:rsidRPr="00FC19E4" w:rsidRDefault="001732DB" w:rsidP="001732D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1732DB" w:rsidRPr="00FC19E4" w:rsidRDefault="001732DB" w:rsidP="001732DB">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1732DB" w:rsidRDefault="001732DB" w:rsidP="001732DB">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1732DB" w:rsidRPr="00FC19E4" w:rsidRDefault="001732DB" w:rsidP="001732DB">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1732DB" w:rsidRDefault="001732DB" w:rsidP="001732DB">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732DB" w:rsidRDefault="001732DB" w:rsidP="001732DB">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1732DB" w:rsidRDefault="001732DB" w:rsidP="001732DB">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E616CD" w:rsidRDefault="00E616CD" w:rsidP="00E616CD">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E616CD" w:rsidRPr="00E616CD" w:rsidRDefault="00E616CD" w:rsidP="00E616CD">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A33740" w:rsidRPr="00A33740" w:rsidRDefault="00A33740" w:rsidP="00A33740">
      <w:pPr>
        <w:pStyle w:val="Prrafodelista"/>
        <w:numPr>
          <w:ilvl w:val="0"/>
          <w:numId w:val="2"/>
        </w:numPr>
        <w:tabs>
          <w:tab w:val="left" w:pos="851"/>
        </w:tabs>
        <w:spacing w:after="0"/>
        <w:jc w:val="both"/>
        <w:rPr>
          <w:bCs/>
          <w:sz w:val="20"/>
          <w:szCs w:val="20"/>
        </w:rPr>
      </w:pPr>
      <w:r w:rsidRPr="00A33740">
        <w:rPr>
          <w:bCs/>
          <w:sz w:val="20"/>
          <w:szCs w:val="20"/>
        </w:rPr>
        <w:t>Por motivos ajenos a nuestra operación, el día 6 de Londres a Ámsterdam, en algunas salidas el Cruce del Canal podrían ser en ferry en lugar del Eurotúnel</w:t>
      </w:r>
      <w:r w:rsidRPr="00A33740">
        <w:rPr>
          <w:bCs/>
          <w:i/>
          <w:iCs/>
          <w:sz w:val="20"/>
          <w:szCs w:val="20"/>
        </w:rPr>
        <w:t xml:space="preserve">. </w:t>
      </w:r>
    </w:p>
    <w:p w:rsidR="00A33740" w:rsidRPr="00A33740" w:rsidRDefault="00A33740" w:rsidP="00A33740">
      <w:pPr>
        <w:pStyle w:val="Prrafodelista"/>
        <w:numPr>
          <w:ilvl w:val="0"/>
          <w:numId w:val="2"/>
        </w:numPr>
        <w:tabs>
          <w:tab w:val="left" w:pos="851"/>
        </w:tabs>
        <w:spacing w:after="0"/>
        <w:jc w:val="both"/>
        <w:rPr>
          <w:bCs/>
          <w:sz w:val="20"/>
          <w:szCs w:val="20"/>
        </w:rPr>
      </w:pPr>
      <w:r w:rsidRPr="00A33740">
        <w:rPr>
          <w:bCs/>
          <w:sz w:val="20"/>
          <w:szCs w:val="20"/>
        </w:rPr>
        <w:t>En los servicios</w:t>
      </w:r>
      <w:r w:rsidR="00842D63">
        <w:rPr>
          <w:bCs/>
          <w:sz w:val="20"/>
          <w:szCs w:val="20"/>
        </w:rPr>
        <w:t xml:space="preserve"> </w:t>
      </w:r>
      <w:proofErr w:type="spellStart"/>
      <w:r w:rsidRPr="00A33740">
        <w:rPr>
          <w:bCs/>
          <w:sz w:val="20"/>
          <w:szCs w:val="20"/>
        </w:rPr>
        <w:t>“Julia</w:t>
      </w:r>
      <w:proofErr w:type="spellEnd"/>
      <w:r w:rsidRPr="00A33740">
        <w:rPr>
          <w:bCs/>
          <w:sz w:val="20"/>
          <w:szCs w:val="20"/>
        </w:rPr>
        <w:t xml:space="preserve"> Plus”, debido a motivos climatológicos, del 01/Nov al 31/Mar se sustituirá la visita de Capri por Pompeya.</w:t>
      </w:r>
    </w:p>
    <w:p w:rsidR="00A33740" w:rsidRDefault="00A33740" w:rsidP="00A33740">
      <w:pPr>
        <w:pStyle w:val="Prrafodelista"/>
        <w:numPr>
          <w:ilvl w:val="0"/>
          <w:numId w:val="2"/>
        </w:numPr>
        <w:tabs>
          <w:tab w:val="left" w:pos="851"/>
        </w:tabs>
        <w:spacing w:after="0"/>
        <w:jc w:val="both"/>
        <w:rPr>
          <w:bCs/>
          <w:sz w:val="20"/>
          <w:szCs w:val="20"/>
        </w:rPr>
      </w:pPr>
      <w:r w:rsidRPr="00A33740">
        <w:rPr>
          <w:bCs/>
          <w:sz w:val="20"/>
          <w:szCs w:val="20"/>
        </w:rPr>
        <w:t xml:space="preserve">Para poder efectuar la visita opcional del 1 del itinerario, es necesario llegar a Paris antes de las 17:00 </w:t>
      </w:r>
      <w:proofErr w:type="spellStart"/>
      <w:r w:rsidRPr="00A33740">
        <w:rPr>
          <w:bCs/>
          <w:sz w:val="20"/>
          <w:szCs w:val="20"/>
        </w:rPr>
        <w:t>hrs</w:t>
      </w:r>
      <w:proofErr w:type="spellEnd"/>
      <w:r w:rsidRPr="00A33740">
        <w:rPr>
          <w:bCs/>
          <w:sz w:val="20"/>
          <w:szCs w:val="20"/>
        </w:rPr>
        <w:t xml:space="preserve">. En caso contrario se podrá garantizar dicha visita. </w:t>
      </w:r>
    </w:p>
    <w:p w:rsidR="00A33740" w:rsidRPr="00842D63" w:rsidRDefault="00A33740" w:rsidP="00A33740">
      <w:pPr>
        <w:pStyle w:val="Prrafodelista"/>
        <w:numPr>
          <w:ilvl w:val="0"/>
          <w:numId w:val="2"/>
        </w:numPr>
        <w:tabs>
          <w:tab w:val="left" w:pos="851"/>
        </w:tabs>
        <w:jc w:val="both"/>
        <w:rPr>
          <w:bCs/>
          <w:sz w:val="20"/>
          <w:szCs w:val="20"/>
        </w:rPr>
      </w:pPr>
      <w:r w:rsidRPr="00842D63">
        <w:rPr>
          <w:bCs/>
          <w:sz w:val="20"/>
          <w:szCs w:val="20"/>
        </w:rPr>
        <w:t>Precios sujetos a cambios sin previo aviso, no reembolsable.</w:t>
      </w:r>
    </w:p>
    <w:p w:rsidR="00A33740" w:rsidRPr="00A33740" w:rsidRDefault="00A33740" w:rsidP="00842D63">
      <w:pPr>
        <w:pStyle w:val="Prrafodelista"/>
        <w:tabs>
          <w:tab w:val="left" w:pos="851"/>
        </w:tabs>
        <w:spacing w:after="0"/>
        <w:jc w:val="both"/>
        <w:rPr>
          <w:sz w:val="20"/>
          <w:szCs w:val="20"/>
        </w:rPr>
      </w:pPr>
    </w:p>
    <w:p w:rsidR="00465E57" w:rsidRPr="001732DB" w:rsidRDefault="00465E57" w:rsidP="001732DB">
      <w:pPr>
        <w:rPr>
          <w:lang w:val="es-MX"/>
        </w:rPr>
      </w:pPr>
    </w:p>
    <w:sectPr w:rsidR="00465E57" w:rsidRPr="001732DB" w:rsidSect="00214832">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E2331" w:rsidRDefault="00EE2331" w:rsidP="00A771DB">
      <w:r>
        <w:separator/>
      </w:r>
    </w:p>
  </w:endnote>
  <w:endnote w:type="continuationSeparator" w:id="0">
    <w:p w:rsidR="00EE2331" w:rsidRDefault="00EE233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E2331" w:rsidRDefault="00EE2331" w:rsidP="00A771DB">
      <w:r>
        <w:separator/>
      </w:r>
    </w:p>
  </w:footnote>
  <w:footnote w:type="continuationSeparator" w:id="0">
    <w:p w:rsidR="00EE2331" w:rsidRDefault="00EE233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02AE" w:rsidRDefault="007902AE">
    <w:pPr>
      <w:pStyle w:val="Encabezado"/>
    </w:pPr>
    <w:r>
      <w:rPr>
        <w:noProof/>
        <w:lang w:val="es-MX" w:eastAsia="es-MX"/>
      </w:rPr>
      <w:drawing>
        <wp:anchor distT="0" distB="0" distL="114300" distR="114300" simplePos="0" relativeHeight="251659264" behindDoc="1" locked="0" layoutInCell="1" allowOverlap="1" wp14:anchorId="2E8025C1" wp14:editId="27F537CC">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75831010">
    <w:abstractNumId w:val="0"/>
  </w:num>
  <w:num w:numId="2" w16cid:durableId="831142414">
    <w:abstractNumId w:val="1"/>
  </w:num>
  <w:num w:numId="3" w16cid:durableId="1649430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1844"/>
    <w:rsid w:val="000411C7"/>
    <w:rsid w:val="00045041"/>
    <w:rsid w:val="00055D1D"/>
    <w:rsid w:val="0005605E"/>
    <w:rsid w:val="00056293"/>
    <w:rsid w:val="00074EF9"/>
    <w:rsid w:val="000A7E5F"/>
    <w:rsid w:val="000B0AD3"/>
    <w:rsid w:val="000C4481"/>
    <w:rsid w:val="000C51EB"/>
    <w:rsid w:val="000C592E"/>
    <w:rsid w:val="00110FF2"/>
    <w:rsid w:val="001150C0"/>
    <w:rsid w:val="00123978"/>
    <w:rsid w:val="001356BC"/>
    <w:rsid w:val="00161AAF"/>
    <w:rsid w:val="001732DB"/>
    <w:rsid w:val="00191019"/>
    <w:rsid w:val="001A1C04"/>
    <w:rsid w:val="001C73C0"/>
    <w:rsid w:val="001D1C56"/>
    <w:rsid w:val="001F325C"/>
    <w:rsid w:val="00214832"/>
    <w:rsid w:val="00216481"/>
    <w:rsid w:val="002235B1"/>
    <w:rsid w:val="00230C3D"/>
    <w:rsid w:val="002376B0"/>
    <w:rsid w:val="002574AB"/>
    <w:rsid w:val="00262243"/>
    <w:rsid w:val="0027171D"/>
    <w:rsid w:val="002A2EEE"/>
    <w:rsid w:val="002B0C39"/>
    <w:rsid w:val="002B3A80"/>
    <w:rsid w:val="002D46E9"/>
    <w:rsid w:val="003304A2"/>
    <w:rsid w:val="00346553"/>
    <w:rsid w:val="0035095A"/>
    <w:rsid w:val="0035601D"/>
    <w:rsid w:val="0036066A"/>
    <w:rsid w:val="0038299C"/>
    <w:rsid w:val="00384662"/>
    <w:rsid w:val="00396DC2"/>
    <w:rsid w:val="003B7DFF"/>
    <w:rsid w:val="003E2AC9"/>
    <w:rsid w:val="003F0F69"/>
    <w:rsid w:val="003F283E"/>
    <w:rsid w:val="00404FB5"/>
    <w:rsid w:val="0041538C"/>
    <w:rsid w:val="004207E7"/>
    <w:rsid w:val="00422CF8"/>
    <w:rsid w:val="0042484C"/>
    <w:rsid w:val="004263BF"/>
    <w:rsid w:val="00431F89"/>
    <w:rsid w:val="00440AB2"/>
    <w:rsid w:val="00444215"/>
    <w:rsid w:val="00453719"/>
    <w:rsid w:val="00465E57"/>
    <w:rsid w:val="00483556"/>
    <w:rsid w:val="004839F1"/>
    <w:rsid w:val="00487592"/>
    <w:rsid w:val="00490614"/>
    <w:rsid w:val="004949E2"/>
    <w:rsid w:val="004D3EFE"/>
    <w:rsid w:val="00507A71"/>
    <w:rsid w:val="00511CF3"/>
    <w:rsid w:val="0053413F"/>
    <w:rsid w:val="00545DC1"/>
    <w:rsid w:val="00561562"/>
    <w:rsid w:val="00570255"/>
    <w:rsid w:val="005774F7"/>
    <w:rsid w:val="005821A8"/>
    <w:rsid w:val="00584EEA"/>
    <w:rsid w:val="005B1C48"/>
    <w:rsid w:val="005B3922"/>
    <w:rsid w:val="005B6E8C"/>
    <w:rsid w:val="005C0EA6"/>
    <w:rsid w:val="005D4B27"/>
    <w:rsid w:val="005F30AA"/>
    <w:rsid w:val="006078B5"/>
    <w:rsid w:val="00611B81"/>
    <w:rsid w:val="006149E0"/>
    <w:rsid w:val="00635182"/>
    <w:rsid w:val="00671076"/>
    <w:rsid w:val="00673189"/>
    <w:rsid w:val="00675DCA"/>
    <w:rsid w:val="00676353"/>
    <w:rsid w:val="006A72D3"/>
    <w:rsid w:val="006B6C37"/>
    <w:rsid w:val="006C310F"/>
    <w:rsid w:val="006C3803"/>
    <w:rsid w:val="006C7DB4"/>
    <w:rsid w:val="006D0786"/>
    <w:rsid w:val="006D484B"/>
    <w:rsid w:val="006D4A8B"/>
    <w:rsid w:val="006E2221"/>
    <w:rsid w:val="0071594D"/>
    <w:rsid w:val="00761C61"/>
    <w:rsid w:val="00774096"/>
    <w:rsid w:val="007744D9"/>
    <w:rsid w:val="0077579E"/>
    <w:rsid w:val="00785F89"/>
    <w:rsid w:val="007902AE"/>
    <w:rsid w:val="007D3D7B"/>
    <w:rsid w:val="007F73D0"/>
    <w:rsid w:val="00801B0E"/>
    <w:rsid w:val="008077B5"/>
    <w:rsid w:val="00841518"/>
    <w:rsid w:val="008426E6"/>
    <w:rsid w:val="00842D63"/>
    <w:rsid w:val="00850FB3"/>
    <w:rsid w:val="00873106"/>
    <w:rsid w:val="008819BF"/>
    <w:rsid w:val="00884C94"/>
    <w:rsid w:val="008951B6"/>
    <w:rsid w:val="008B6120"/>
    <w:rsid w:val="008E4D7B"/>
    <w:rsid w:val="009635B2"/>
    <w:rsid w:val="00963AFC"/>
    <w:rsid w:val="00965AAA"/>
    <w:rsid w:val="009762D8"/>
    <w:rsid w:val="00987359"/>
    <w:rsid w:val="00993F8F"/>
    <w:rsid w:val="009C2692"/>
    <w:rsid w:val="009E0257"/>
    <w:rsid w:val="009F35B4"/>
    <w:rsid w:val="00A161DA"/>
    <w:rsid w:val="00A24D05"/>
    <w:rsid w:val="00A33740"/>
    <w:rsid w:val="00A56707"/>
    <w:rsid w:val="00A70025"/>
    <w:rsid w:val="00A75BE8"/>
    <w:rsid w:val="00A771DB"/>
    <w:rsid w:val="00A85F35"/>
    <w:rsid w:val="00AC1DF1"/>
    <w:rsid w:val="00AD1C20"/>
    <w:rsid w:val="00AD672B"/>
    <w:rsid w:val="00AE2C64"/>
    <w:rsid w:val="00B00F5F"/>
    <w:rsid w:val="00B26DBA"/>
    <w:rsid w:val="00B70E1C"/>
    <w:rsid w:val="00B76125"/>
    <w:rsid w:val="00B76BAD"/>
    <w:rsid w:val="00C048DB"/>
    <w:rsid w:val="00C121EA"/>
    <w:rsid w:val="00C17F50"/>
    <w:rsid w:val="00C56A66"/>
    <w:rsid w:val="00C70E67"/>
    <w:rsid w:val="00C70EBA"/>
    <w:rsid w:val="00C853FA"/>
    <w:rsid w:val="00CC18DF"/>
    <w:rsid w:val="00D0780F"/>
    <w:rsid w:val="00D20843"/>
    <w:rsid w:val="00D36BD6"/>
    <w:rsid w:val="00D410D7"/>
    <w:rsid w:val="00D42A7D"/>
    <w:rsid w:val="00D630F1"/>
    <w:rsid w:val="00D64FEB"/>
    <w:rsid w:val="00D87960"/>
    <w:rsid w:val="00D92F4F"/>
    <w:rsid w:val="00D94700"/>
    <w:rsid w:val="00DA3B16"/>
    <w:rsid w:val="00DA5237"/>
    <w:rsid w:val="00E10655"/>
    <w:rsid w:val="00E32650"/>
    <w:rsid w:val="00E616CD"/>
    <w:rsid w:val="00E635F3"/>
    <w:rsid w:val="00E71360"/>
    <w:rsid w:val="00E74779"/>
    <w:rsid w:val="00EA7C13"/>
    <w:rsid w:val="00EB1D51"/>
    <w:rsid w:val="00EB60A7"/>
    <w:rsid w:val="00EC78EF"/>
    <w:rsid w:val="00EE2331"/>
    <w:rsid w:val="00EE5A2C"/>
    <w:rsid w:val="00EF252F"/>
    <w:rsid w:val="00F15FD2"/>
    <w:rsid w:val="00F34367"/>
    <w:rsid w:val="00F73821"/>
    <w:rsid w:val="00F77AA4"/>
    <w:rsid w:val="00F9318E"/>
    <w:rsid w:val="00FB3AB3"/>
    <w:rsid w:val="00FE2C0C"/>
    <w:rsid w:val="00FF5B3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5B3F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EF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aliases w:val="Opcionales"/>
    <w:basedOn w:val="Fuentedeprrafopredeter"/>
    <w:qFormat/>
    <w:rsid w:val="00465E57"/>
    <w:rPr>
      <w:b/>
      <w:bCs/>
    </w:rPr>
  </w:style>
  <w:style w:type="character" w:customStyle="1" w:styleId="normaltextrun">
    <w:name w:val="normaltextrun"/>
    <w:basedOn w:val="Fuentedeprrafopredeter"/>
    <w:rsid w:val="002235B1"/>
  </w:style>
  <w:style w:type="paragraph" w:styleId="Subttulo">
    <w:name w:val="Subtitle"/>
    <w:aliases w:val="Días iti"/>
    <w:basedOn w:val="Normal"/>
    <w:next w:val="Normal"/>
    <w:link w:val="SubttuloCar"/>
    <w:uiPriority w:val="11"/>
    <w:qFormat/>
    <w:rsid w:val="002235B1"/>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2235B1"/>
    <w:rPr>
      <w:rFonts w:eastAsiaTheme="minorEastAsia"/>
      <w:b/>
      <w:sz w:val="20"/>
      <w:szCs w:val="22"/>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791761">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01477704">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74172490">
      <w:bodyDiv w:val="1"/>
      <w:marLeft w:val="0"/>
      <w:marRight w:val="0"/>
      <w:marTop w:val="0"/>
      <w:marBottom w:val="0"/>
      <w:divBdr>
        <w:top w:val="none" w:sz="0" w:space="0" w:color="auto"/>
        <w:left w:val="none" w:sz="0" w:space="0" w:color="auto"/>
        <w:bottom w:val="none" w:sz="0" w:space="0" w:color="auto"/>
        <w:right w:val="none" w:sz="0" w:space="0" w:color="auto"/>
      </w:divBdr>
    </w:div>
    <w:div w:id="1312902486">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5271434">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20234317">
      <w:bodyDiv w:val="1"/>
      <w:marLeft w:val="0"/>
      <w:marRight w:val="0"/>
      <w:marTop w:val="0"/>
      <w:marBottom w:val="0"/>
      <w:divBdr>
        <w:top w:val="none" w:sz="0" w:space="0" w:color="auto"/>
        <w:left w:val="none" w:sz="0" w:space="0" w:color="auto"/>
        <w:bottom w:val="none" w:sz="0" w:space="0" w:color="auto"/>
        <w:right w:val="none" w:sz="0" w:space="0" w:color="auto"/>
      </w:divBdr>
    </w:div>
    <w:div w:id="2117823030">
      <w:bodyDiv w:val="1"/>
      <w:marLeft w:val="0"/>
      <w:marRight w:val="0"/>
      <w:marTop w:val="0"/>
      <w:marBottom w:val="0"/>
      <w:divBdr>
        <w:top w:val="none" w:sz="0" w:space="0" w:color="auto"/>
        <w:left w:val="none" w:sz="0" w:space="0" w:color="auto"/>
        <w:bottom w:val="none" w:sz="0" w:space="0" w:color="auto"/>
        <w:right w:val="none" w:sz="0" w:space="0" w:color="auto"/>
      </w:divBdr>
    </w:div>
    <w:div w:id="2135901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1356</Words>
  <Characters>7458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2025-01-27T23:14:00Z</dcterms:created>
  <dcterms:modified xsi:type="dcterms:W3CDTF">2025-01-27T23:14:00Z</dcterms:modified>
</cp:coreProperties>
</file>