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5043" w:rsidRDefault="00B85043" w:rsidP="00B85043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Brasil a tu Alcance</w:t>
      </w:r>
    </w:p>
    <w:p w:rsidR="00725F14" w:rsidRDefault="00725F14" w:rsidP="00725F14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0</w:t>
      </w:r>
      <w:r w:rsidR="00B85043">
        <w:rPr>
          <w:b/>
          <w:sz w:val="32"/>
          <w:szCs w:val="32"/>
          <w:lang w:val="es-ES"/>
        </w:rPr>
        <w:t>8</w:t>
      </w:r>
      <w:r>
        <w:rPr>
          <w:b/>
          <w:sz w:val="32"/>
          <w:szCs w:val="32"/>
          <w:lang w:val="es-ES"/>
        </w:rPr>
        <w:t xml:space="preserve"> </w:t>
      </w:r>
      <w:r w:rsidRPr="00883B24">
        <w:rPr>
          <w:b/>
          <w:sz w:val="32"/>
          <w:szCs w:val="32"/>
          <w:lang w:val="es-ES"/>
        </w:rPr>
        <w:t xml:space="preserve">días / </w:t>
      </w:r>
      <w:r>
        <w:rPr>
          <w:b/>
          <w:sz w:val="32"/>
          <w:szCs w:val="32"/>
          <w:lang w:val="es-ES"/>
        </w:rPr>
        <w:t>0</w:t>
      </w:r>
      <w:r w:rsidR="00B85043">
        <w:rPr>
          <w:b/>
          <w:sz w:val="32"/>
          <w:szCs w:val="32"/>
          <w:lang w:val="es-ES"/>
        </w:rPr>
        <w:t>7</w:t>
      </w:r>
      <w:r>
        <w:rPr>
          <w:b/>
          <w:sz w:val="32"/>
          <w:szCs w:val="32"/>
          <w:lang w:val="es-ES"/>
        </w:rPr>
        <w:t xml:space="preserve"> </w:t>
      </w:r>
      <w:r w:rsidRPr="00883B24">
        <w:rPr>
          <w:b/>
          <w:sz w:val="32"/>
          <w:szCs w:val="32"/>
          <w:lang w:val="es-ES"/>
        </w:rPr>
        <w:t>noches</w:t>
      </w:r>
    </w:p>
    <w:p w:rsidR="00725F14" w:rsidRDefault="00725F14" w:rsidP="00725F14">
      <w:pPr>
        <w:jc w:val="center"/>
        <w:rPr>
          <w:sz w:val="20"/>
          <w:szCs w:val="20"/>
          <w:lang w:val="es-ES"/>
        </w:rPr>
      </w:pPr>
    </w:p>
    <w:p w:rsidR="00725F14" w:rsidRPr="004B3F1B" w:rsidRDefault="00725F14" w:rsidP="00725F14">
      <w:pPr>
        <w:rPr>
          <w:sz w:val="20"/>
          <w:szCs w:val="20"/>
          <w:lang w:val="es-ES"/>
        </w:rPr>
      </w:pPr>
      <w:r w:rsidRPr="004B3F1B">
        <w:rPr>
          <w:sz w:val="20"/>
          <w:szCs w:val="20"/>
          <w:lang w:val="es-ES"/>
        </w:rPr>
        <w:t>Llegadas:</w:t>
      </w:r>
      <w:r>
        <w:rPr>
          <w:sz w:val="20"/>
          <w:szCs w:val="20"/>
          <w:lang w:val="es-ES"/>
        </w:rPr>
        <w:t xml:space="preserve"> Diarias </w:t>
      </w:r>
    </w:p>
    <w:p w:rsidR="00725F14" w:rsidRDefault="00725F14" w:rsidP="00725F14">
      <w:pPr>
        <w:jc w:val="both"/>
        <w:rPr>
          <w:b/>
          <w:sz w:val="20"/>
          <w:szCs w:val="20"/>
          <w:lang w:val="es-ES"/>
        </w:rPr>
      </w:pPr>
    </w:p>
    <w:p w:rsidR="00725F14" w:rsidRPr="00B56B0D" w:rsidRDefault="00725F14" w:rsidP="00725F14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1. </w:t>
      </w:r>
      <w:r w:rsidR="00B85043">
        <w:rPr>
          <w:b/>
          <w:sz w:val="20"/>
          <w:szCs w:val="20"/>
          <w:lang w:val="es-ES"/>
        </w:rPr>
        <w:t>Sao Paulo</w:t>
      </w:r>
      <w:r>
        <w:rPr>
          <w:b/>
          <w:sz w:val="20"/>
          <w:szCs w:val="20"/>
          <w:lang w:val="es-ES"/>
        </w:rPr>
        <w:t xml:space="preserve"> </w:t>
      </w:r>
    </w:p>
    <w:p w:rsidR="00725F14" w:rsidRPr="00B85043" w:rsidRDefault="00B85043" w:rsidP="00B85043">
      <w:pPr>
        <w:jc w:val="both"/>
        <w:rPr>
          <w:sz w:val="20"/>
          <w:szCs w:val="20"/>
          <w:lang w:val="es-ES"/>
        </w:rPr>
      </w:pPr>
      <w:r w:rsidRPr="00B85043">
        <w:rPr>
          <w:sz w:val="20"/>
          <w:szCs w:val="20"/>
          <w:lang w:val="es-ES"/>
        </w:rPr>
        <w:t>Llegada al aeropuerto internacional de  Sao Paulo, Recepción por nuestro personal y traslado al hotel seleccionado</w:t>
      </w:r>
      <w:r>
        <w:rPr>
          <w:sz w:val="20"/>
          <w:szCs w:val="20"/>
          <w:lang w:val="es-ES"/>
        </w:rPr>
        <w:t xml:space="preserve"> </w:t>
      </w:r>
      <w:r w:rsidRPr="00B85043">
        <w:rPr>
          <w:sz w:val="20"/>
          <w:szCs w:val="20"/>
          <w:lang w:val="es-ES"/>
        </w:rPr>
        <w:t>.</w:t>
      </w:r>
      <w:r w:rsidR="009E08C2" w:rsidRPr="009E08C2">
        <w:rPr>
          <w:sz w:val="20"/>
          <w:szCs w:val="20"/>
          <w:lang w:val="es-ES"/>
        </w:rPr>
        <w:t xml:space="preserve">Resto del día libre. </w:t>
      </w:r>
      <w:r w:rsidR="009E08C2" w:rsidRPr="009E08C2">
        <w:rPr>
          <w:b/>
          <w:bCs/>
          <w:sz w:val="20"/>
          <w:szCs w:val="20"/>
          <w:lang w:val="es-ES"/>
        </w:rPr>
        <w:t>Alojamiento.</w:t>
      </w:r>
    </w:p>
    <w:p w:rsidR="009E08C2" w:rsidRDefault="009E08C2" w:rsidP="009E08C2">
      <w:pPr>
        <w:jc w:val="both"/>
        <w:rPr>
          <w:sz w:val="20"/>
          <w:szCs w:val="20"/>
          <w:lang w:val="es-ES"/>
        </w:rPr>
      </w:pPr>
    </w:p>
    <w:p w:rsidR="00725F14" w:rsidRPr="006919EF" w:rsidRDefault="00725F14" w:rsidP="00725F14">
      <w:pPr>
        <w:jc w:val="both"/>
        <w:rPr>
          <w:b/>
          <w:sz w:val="20"/>
          <w:szCs w:val="20"/>
          <w:lang w:val="es-MX"/>
        </w:rPr>
      </w:pPr>
      <w:r w:rsidRPr="006919EF">
        <w:rPr>
          <w:b/>
          <w:sz w:val="20"/>
          <w:szCs w:val="20"/>
          <w:lang w:val="es-MX"/>
        </w:rPr>
        <w:t xml:space="preserve">Día 2. </w:t>
      </w:r>
      <w:r w:rsidR="00B85043" w:rsidRPr="006919EF">
        <w:rPr>
          <w:b/>
          <w:sz w:val="20"/>
          <w:szCs w:val="20"/>
          <w:lang w:val="es-MX"/>
        </w:rPr>
        <w:t>Sao Paulo</w:t>
      </w:r>
      <w:r w:rsidRPr="006919EF">
        <w:rPr>
          <w:b/>
          <w:sz w:val="20"/>
          <w:szCs w:val="20"/>
          <w:lang w:val="es-MX"/>
        </w:rPr>
        <w:t xml:space="preserve"> </w:t>
      </w:r>
      <w:r w:rsidRPr="006919EF">
        <w:rPr>
          <w:b/>
          <w:color w:val="FF0000"/>
          <w:sz w:val="20"/>
          <w:szCs w:val="20"/>
          <w:lang w:val="es-MX"/>
        </w:rPr>
        <w:t>(</w:t>
      </w:r>
      <w:r w:rsidR="009E08C2" w:rsidRPr="006919EF">
        <w:rPr>
          <w:b/>
          <w:color w:val="FF0000"/>
          <w:sz w:val="20"/>
          <w:szCs w:val="20"/>
          <w:lang w:val="es-MX"/>
        </w:rPr>
        <w:t xml:space="preserve">City Tour </w:t>
      </w:r>
      <w:r w:rsidRPr="006919EF">
        <w:rPr>
          <w:b/>
          <w:color w:val="FF0000"/>
          <w:sz w:val="20"/>
          <w:szCs w:val="20"/>
          <w:lang w:val="es-MX"/>
        </w:rPr>
        <w:t>)</w:t>
      </w:r>
    </w:p>
    <w:p w:rsidR="00B85043" w:rsidRPr="00B85043" w:rsidRDefault="00B85043" w:rsidP="00B85043">
      <w:pPr>
        <w:jc w:val="both"/>
        <w:rPr>
          <w:sz w:val="20"/>
          <w:szCs w:val="20"/>
          <w:lang w:val="es-ES"/>
        </w:rPr>
      </w:pPr>
      <w:r w:rsidRPr="00B85043">
        <w:rPr>
          <w:sz w:val="20"/>
          <w:szCs w:val="20"/>
          <w:lang w:val="es-ES"/>
        </w:rPr>
        <w:t>Desayuno</w:t>
      </w:r>
      <w:r>
        <w:rPr>
          <w:sz w:val="20"/>
          <w:szCs w:val="20"/>
          <w:lang w:val="es-ES"/>
        </w:rPr>
        <w:t xml:space="preserve">. </w:t>
      </w:r>
      <w:r w:rsidRPr="00B85043">
        <w:rPr>
          <w:sz w:val="20"/>
          <w:szCs w:val="20"/>
          <w:lang w:val="es-ES"/>
        </w:rPr>
        <w:t>Hoy conoceremos São Paulo en un tour regular de medio día visitando los atractivos más importantes</w:t>
      </w:r>
      <w:r>
        <w:rPr>
          <w:sz w:val="20"/>
          <w:szCs w:val="20"/>
          <w:lang w:val="es-ES"/>
        </w:rPr>
        <w:t xml:space="preserve"> </w:t>
      </w:r>
      <w:r w:rsidRPr="00B85043">
        <w:rPr>
          <w:sz w:val="20"/>
          <w:szCs w:val="20"/>
          <w:lang w:val="es-ES"/>
        </w:rPr>
        <w:t>de la ciudad y conociendo sobre algunos de los secretos de São Paulo. Pasearemos por los lugares más tradicionales de la ciudad,empezando por la estación de tren “Estação da Luz”, inaugurada en 1867 y conocida por su belleza arquitectónica. Luego</w:t>
      </w:r>
      <w:r>
        <w:rPr>
          <w:sz w:val="20"/>
          <w:szCs w:val="20"/>
          <w:lang w:val="es-ES"/>
        </w:rPr>
        <w:t xml:space="preserve"> </w:t>
      </w:r>
      <w:r w:rsidRPr="00B85043">
        <w:rPr>
          <w:sz w:val="20"/>
          <w:szCs w:val="20"/>
          <w:lang w:val="es-ES"/>
        </w:rPr>
        <w:t>seguiremos al “Terraço Italia”, uno de los edificios más bellos del centro antiguo; al Teatro Municipal, el Edificio Banespa, el patio</w:t>
      </w:r>
      <w:r>
        <w:rPr>
          <w:sz w:val="20"/>
          <w:szCs w:val="20"/>
          <w:lang w:val="es-ES"/>
        </w:rPr>
        <w:t xml:space="preserve"> </w:t>
      </w:r>
      <w:r w:rsidRPr="00B85043">
        <w:rPr>
          <w:sz w:val="20"/>
          <w:szCs w:val="20"/>
          <w:lang w:val="es-ES"/>
        </w:rPr>
        <w:t>del colegio y la Catedral da Sé. El tour sigue por el barrio de Liberdade, donde se encuentra la mayor concentración de inmigrantes</w:t>
      </w:r>
    </w:p>
    <w:p w:rsidR="00725F14" w:rsidRPr="00B85043" w:rsidRDefault="00B85043" w:rsidP="00B85043">
      <w:pPr>
        <w:jc w:val="both"/>
        <w:rPr>
          <w:sz w:val="20"/>
          <w:szCs w:val="20"/>
          <w:lang w:val="es-ES"/>
        </w:rPr>
      </w:pPr>
      <w:r w:rsidRPr="00B85043">
        <w:rPr>
          <w:sz w:val="20"/>
          <w:szCs w:val="20"/>
          <w:lang w:val="es-ES"/>
        </w:rPr>
        <w:t>japoneses y sus típicas decoraciones, el centro financiero de São Paulo, en la Av. Paulista, en donde están ubicados edificios</w:t>
      </w:r>
      <w:r>
        <w:rPr>
          <w:sz w:val="20"/>
          <w:szCs w:val="20"/>
          <w:lang w:val="es-ES"/>
        </w:rPr>
        <w:t xml:space="preserve"> </w:t>
      </w:r>
      <w:r w:rsidRPr="00B85043">
        <w:rPr>
          <w:sz w:val="20"/>
          <w:szCs w:val="20"/>
          <w:lang w:val="es-ES"/>
        </w:rPr>
        <w:t>modernos como el MASP (Museo de Arte de São Paulo) y terminando en el Parque do Ibirapuera, inaugurado en 1954 y</w:t>
      </w:r>
      <w:r>
        <w:rPr>
          <w:sz w:val="20"/>
          <w:szCs w:val="20"/>
          <w:lang w:val="es-ES"/>
        </w:rPr>
        <w:t xml:space="preserve"> </w:t>
      </w:r>
      <w:r w:rsidRPr="00B85043">
        <w:rPr>
          <w:sz w:val="20"/>
          <w:szCs w:val="20"/>
          <w:lang w:val="es-ES"/>
        </w:rPr>
        <w:t xml:space="preserve">considerado uno de los parques más importantes de la ciudad. Regreso al hotel. Resto del día libre. </w:t>
      </w:r>
      <w:r w:rsidRPr="00B85043">
        <w:rPr>
          <w:b/>
          <w:bCs/>
          <w:sz w:val="20"/>
          <w:szCs w:val="20"/>
          <w:lang w:val="es-ES"/>
        </w:rPr>
        <w:t>Alojamiento.</w:t>
      </w:r>
    </w:p>
    <w:p w:rsidR="00B85043" w:rsidRDefault="00B85043" w:rsidP="00725F14">
      <w:pPr>
        <w:jc w:val="both"/>
        <w:rPr>
          <w:b/>
          <w:sz w:val="20"/>
          <w:szCs w:val="20"/>
          <w:lang w:val="es-ES"/>
        </w:rPr>
      </w:pPr>
    </w:p>
    <w:p w:rsidR="00725F14" w:rsidRPr="00B56B0D" w:rsidRDefault="00725F14" w:rsidP="00725F14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3</w:t>
      </w:r>
      <w:r w:rsidRPr="00B56B0D">
        <w:rPr>
          <w:b/>
          <w:sz w:val="20"/>
          <w:szCs w:val="20"/>
          <w:lang w:val="es-ES"/>
        </w:rPr>
        <w:t xml:space="preserve">. </w:t>
      </w:r>
      <w:r w:rsidR="00B85043">
        <w:rPr>
          <w:b/>
          <w:sz w:val="20"/>
          <w:szCs w:val="20"/>
          <w:lang w:val="es-ES"/>
        </w:rPr>
        <w:t>Sao Paulo-Iguazú</w:t>
      </w:r>
    </w:p>
    <w:p w:rsidR="00725F14" w:rsidRPr="00B85043" w:rsidRDefault="00725F14" w:rsidP="00B85043">
      <w:pPr>
        <w:jc w:val="both"/>
        <w:rPr>
          <w:sz w:val="20"/>
          <w:szCs w:val="20"/>
          <w:lang w:val="es-ES"/>
        </w:rPr>
      </w:pPr>
      <w:r w:rsidRPr="00F70F4C">
        <w:rPr>
          <w:b/>
          <w:bCs/>
          <w:sz w:val="20"/>
          <w:szCs w:val="20"/>
          <w:lang w:val="es-ES"/>
        </w:rPr>
        <w:t xml:space="preserve">Desayuno. </w:t>
      </w:r>
      <w:r w:rsidR="00B85043" w:rsidRPr="00B85043">
        <w:rPr>
          <w:sz w:val="20"/>
          <w:szCs w:val="20"/>
          <w:lang w:val="es-ES"/>
        </w:rPr>
        <w:t>Desayuno buffet servido en el restaurante del hotel.</w:t>
      </w:r>
      <w:r w:rsidR="00B85043">
        <w:rPr>
          <w:sz w:val="20"/>
          <w:szCs w:val="20"/>
          <w:lang w:val="es-ES"/>
        </w:rPr>
        <w:t xml:space="preserve"> </w:t>
      </w:r>
      <w:r w:rsidR="00B85043" w:rsidRPr="00B85043">
        <w:rPr>
          <w:sz w:val="20"/>
          <w:szCs w:val="20"/>
          <w:lang w:val="es-ES"/>
        </w:rPr>
        <w:t>Traslado al aeropuerto de São Paulo. Llegada al aeropuerto internacional de</w:t>
      </w:r>
      <w:r w:rsidR="00B85043">
        <w:rPr>
          <w:sz w:val="20"/>
          <w:szCs w:val="20"/>
          <w:lang w:val="es-ES"/>
        </w:rPr>
        <w:t xml:space="preserve"> </w:t>
      </w:r>
      <w:r w:rsidR="00B85043" w:rsidRPr="00B85043">
        <w:rPr>
          <w:sz w:val="20"/>
          <w:szCs w:val="20"/>
          <w:lang w:val="es-ES"/>
        </w:rPr>
        <w:t>Foz do Iguaçu. Recepción por nuestro personal y traslado regular al hotel seleccionado. Por la noche recomendamos un tour</w:t>
      </w:r>
      <w:r w:rsidR="00B85043">
        <w:rPr>
          <w:sz w:val="20"/>
          <w:szCs w:val="20"/>
          <w:lang w:val="es-ES"/>
        </w:rPr>
        <w:t xml:space="preserve"> </w:t>
      </w:r>
      <w:r w:rsidR="00B85043" w:rsidRPr="00B85043">
        <w:rPr>
          <w:sz w:val="20"/>
          <w:szCs w:val="20"/>
          <w:lang w:val="es-ES"/>
        </w:rPr>
        <w:t>opcional Rafain Cena Show.</w:t>
      </w:r>
      <w:r>
        <w:rPr>
          <w:sz w:val="20"/>
          <w:szCs w:val="20"/>
          <w:lang w:val="es-ES"/>
        </w:rPr>
        <w:t xml:space="preserve"> </w:t>
      </w:r>
      <w:r w:rsidRPr="00F70F4C">
        <w:rPr>
          <w:b/>
          <w:bCs/>
          <w:sz w:val="20"/>
          <w:szCs w:val="20"/>
          <w:lang w:val="es-ES"/>
        </w:rPr>
        <w:t>Alojamiento.</w:t>
      </w:r>
    </w:p>
    <w:p w:rsidR="009E08C2" w:rsidRDefault="009E08C2" w:rsidP="00725F14">
      <w:pPr>
        <w:jc w:val="both"/>
        <w:rPr>
          <w:b/>
          <w:sz w:val="20"/>
          <w:szCs w:val="20"/>
          <w:lang w:val="es-ES"/>
        </w:rPr>
      </w:pPr>
    </w:p>
    <w:p w:rsidR="00725F14" w:rsidRPr="00B56B0D" w:rsidRDefault="00725F14" w:rsidP="00725F14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 w:rsidR="00B85043">
        <w:rPr>
          <w:b/>
          <w:sz w:val="20"/>
          <w:szCs w:val="20"/>
          <w:lang w:val="es-ES"/>
        </w:rPr>
        <w:t>4</w:t>
      </w:r>
      <w:r w:rsidRPr="00B56B0D">
        <w:rPr>
          <w:b/>
          <w:sz w:val="20"/>
          <w:szCs w:val="20"/>
          <w:lang w:val="es-ES"/>
        </w:rPr>
        <w:t xml:space="preserve">. </w:t>
      </w:r>
      <w:r w:rsidR="009E08C2">
        <w:rPr>
          <w:b/>
          <w:sz w:val="20"/>
          <w:szCs w:val="20"/>
          <w:lang w:val="es-ES"/>
        </w:rPr>
        <w:t xml:space="preserve">Iguazú </w:t>
      </w:r>
      <w:r>
        <w:rPr>
          <w:b/>
          <w:sz w:val="20"/>
          <w:szCs w:val="20"/>
          <w:lang w:val="es-ES"/>
        </w:rPr>
        <w:t xml:space="preserve"> </w:t>
      </w:r>
      <w:r w:rsidRPr="002148DF">
        <w:rPr>
          <w:b/>
          <w:color w:val="FF0000"/>
          <w:sz w:val="20"/>
          <w:szCs w:val="20"/>
          <w:lang w:val="es-ES"/>
        </w:rPr>
        <w:t>(</w:t>
      </w:r>
      <w:r w:rsidR="009E08C2">
        <w:rPr>
          <w:b/>
          <w:color w:val="FF0000"/>
          <w:sz w:val="20"/>
          <w:szCs w:val="20"/>
          <w:lang w:val="es-ES"/>
        </w:rPr>
        <w:t>Visita de las cataratas lado Argentino y Brasileño</w:t>
      </w:r>
      <w:r w:rsidRPr="002148DF">
        <w:rPr>
          <w:b/>
          <w:color w:val="FF0000"/>
          <w:sz w:val="20"/>
          <w:szCs w:val="20"/>
          <w:lang w:val="es-ES"/>
        </w:rPr>
        <w:t>)</w:t>
      </w:r>
    </w:p>
    <w:p w:rsidR="009E08C2" w:rsidRPr="009E08C2" w:rsidRDefault="00725F14" w:rsidP="009E08C2">
      <w:pPr>
        <w:jc w:val="both"/>
        <w:rPr>
          <w:sz w:val="20"/>
          <w:szCs w:val="20"/>
          <w:lang w:val="es-ES"/>
        </w:rPr>
      </w:pPr>
      <w:r w:rsidRPr="002B1133">
        <w:rPr>
          <w:b/>
          <w:bCs/>
          <w:sz w:val="20"/>
          <w:szCs w:val="20"/>
          <w:lang w:val="es-ES"/>
        </w:rPr>
        <w:t xml:space="preserve">Desayuno. </w:t>
      </w:r>
      <w:r w:rsidR="009E08C2" w:rsidRPr="009E08C2">
        <w:rPr>
          <w:sz w:val="20"/>
          <w:szCs w:val="20"/>
          <w:lang w:val="es-ES"/>
        </w:rPr>
        <w:t>Desayuno servido en el restaurante del hotel. Por la mañana salida para conocer el lado Argentino de las cataratas del Iguazú. En</w:t>
      </w:r>
      <w:r w:rsidR="009E08C2">
        <w:rPr>
          <w:sz w:val="20"/>
          <w:szCs w:val="20"/>
          <w:lang w:val="es-ES"/>
        </w:rPr>
        <w:t xml:space="preserve"> </w:t>
      </w:r>
      <w:r w:rsidR="009E08C2" w:rsidRPr="009E08C2">
        <w:rPr>
          <w:sz w:val="20"/>
          <w:szCs w:val="20"/>
          <w:lang w:val="es-ES"/>
        </w:rPr>
        <w:t>la entrada al parque se encuentra un centro de visitantes equipado con una gran estructura con baños, centro médico, tiendas de</w:t>
      </w:r>
      <w:r w:rsidR="009E08C2">
        <w:rPr>
          <w:sz w:val="20"/>
          <w:szCs w:val="20"/>
          <w:lang w:val="es-ES"/>
        </w:rPr>
        <w:t xml:space="preserve"> </w:t>
      </w:r>
      <w:r w:rsidR="009E08C2" w:rsidRPr="009E08C2">
        <w:rPr>
          <w:sz w:val="20"/>
          <w:szCs w:val="20"/>
          <w:lang w:val="es-ES"/>
        </w:rPr>
        <w:t>regalos y los paneles informativos sobre la biodiversidad del parque.</w:t>
      </w:r>
      <w:r w:rsidR="009E08C2">
        <w:rPr>
          <w:sz w:val="20"/>
          <w:szCs w:val="20"/>
          <w:lang w:val="es-ES"/>
        </w:rPr>
        <w:t xml:space="preserve"> </w:t>
      </w:r>
      <w:r w:rsidR="009E08C2" w:rsidRPr="009E08C2">
        <w:rPr>
          <w:sz w:val="20"/>
          <w:szCs w:val="20"/>
          <w:lang w:val="es-ES"/>
        </w:rPr>
        <w:t>El transporte dentro del parque se realiza en un tren ecológico que une en varias paradas los principales puntos del Parque</w:t>
      </w:r>
    </w:p>
    <w:p w:rsidR="009E08C2" w:rsidRDefault="009E08C2" w:rsidP="009E08C2">
      <w:pPr>
        <w:jc w:val="both"/>
        <w:rPr>
          <w:sz w:val="20"/>
          <w:szCs w:val="20"/>
          <w:lang w:val="es-ES"/>
        </w:rPr>
      </w:pPr>
      <w:r w:rsidRPr="009E08C2">
        <w:rPr>
          <w:sz w:val="20"/>
          <w:szCs w:val="20"/>
          <w:lang w:val="es-ES"/>
        </w:rPr>
        <w:t>Nacional. Visitar el lado Argentino de las cataratas nos da la posibilidad de hacer 3 recorridos diferentes en donde se obtienen</w:t>
      </w:r>
      <w:r>
        <w:rPr>
          <w:sz w:val="20"/>
          <w:szCs w:val="20"/>
          <w:lang w:val="es-ES"/>
        </w:rPr>
        <w:t xml:space="preserve"> </w:t>
      </w:r>
      <w:r w:rsidRPr="009E08C2">
        <w:rPr>
          <w:sz w:val="20"/>
          <w:szCs w:val="20"/>
          <w:lang w:val="es-ES"/>
        </w:rPr>
        <w:t>diferentes visiones de esta maravilla del mundo. La primera parada es la Estación Cataratas, desde allí se puede hacer que la visita</w:t>
      </w:r>
      <w:r>
        <w:rPr>
          <w:sz w:val="20"/>
          <w:szCs w:val="20"/>
          <w:lang w:val="es-ES"/>
        </w:rPr>
        <w:t xml:space="preserve"> </w:t>
      </w:r>
      <w:r w:rsidRPr="009E08C2">
        <w:rPr>
          <w:sz w:val="20"/>
          <w:szCs w:val="20"/>
          <w:lang w:val="es-ES"/>
        </w:rPr>
        <w:t>al paseo Superior, o al paseo en la parte inferior.</w:t>
      </w:r>
      <w:r>
        <w:rPr>
          <w:sz w:val="20"/>
          <w:szCs w:val="20"/>
          <w:lang w:val="es-ES"/>
        </w:rPr>
        <w:t xml:space="preserve"> </w:t>
      </w:r>
      <w:r w:rsidRPr="009E08C2">
        <w:rPr>
          <w:sz w:val="20"/>
          <w:szCs w:val="20"/>
          <w:lang w:val="es-ES"/>
        </w:rPr>
        <w:t>Otra visita imperdible del parque es la Garganta del diablo, donde después de cruzar un camino de 1 kilómetro de pasarelas</w:t>
      </w:r>
      <w:r>
        <w:rPr>
          <w:sz w:val="20"/>
          <w:szCs w:val="20"/>
          <w:lang w:val="es-ES"/>
        </w:rPr>
        <w:t xml:space="preserve"> </w:t>
      </w:r>
      <w:r w:rsidRPr="009E08C2">
        <w:rPr>
          <w:sz w:val="20"/>
          <w:szCs w:val="20"/>
          <w:lang w:val="es-ES"/>
        </w:rPr>
        <w:t>sobre el rio se llega al punto donde se puede conocer de cerca esta gigantesca cascada.</w:t>
      </w:r>
      <w:r>
        <w:rPr>
          <w:sz w:val="20"/>
          <w:szCs w:val="20"/>
          <w:lang w:val="es-ES"/>
        </w:rPr>
        <w:t xml:space="preserve"> </w:t>
      </w:r>
      <w:r w:rsidRPr="009E08C2">
        <w:rPr>
          <w:sz w:val="20"/>
          <w:szCs w:val="20"/>
          <w:lang w:val="es-ES"/>
        </w:rPr>
        <w:t>Por la tarde visitaremos el lado Brasilero de las cataratas del Iguazú. Luego de pasar por el centro de los visitantes, continuaremos</w:t>
      </w:r>
      <w:r>
        <w:rPr>
          <w:sz w:val="20"/>
          <w:szCs w:val="20"/>
          <w:lang w:val="es-ES"/>
        </w:rPr>
        <w:t xml:space="preserve"> </w:t>
      </w:r>
      <w:r w:rsidRPr="009E08C2">
        <w:rPr>
          <w:sz w:val="20"/>
          <w:szCs w:val="20"/>
          <w:lang w:val="es-ES"/>
        </w:rPr>
        <w:t>por una ruta que nos lleva hasta las magníficas Cataratas del Iguazú. Llegamos hasta el Mirador de las Cataratas, y a partir de este</w:t>
      </w:r>
      <w:r>
        <w:rPr>
          <w:sz w:val="20"/>
          <w:szCs w:val="20"/>
          <w:lang w:val="es-ES"/>
        </w:rPr>
        <w:t xml:space="preserve"> </w:t>
      </w:r>
      <w:r w:rsidRPr="009E08C2">
        <w:rPr>
          <w:sz w:val="20"/>
          <w:szCs w:val="20"/>
          <w:lang w:val="es-ES"/>
        </w:rPr>
        <w:t>lugar, realizaremos una caminata de aproximadamente 1.200m con un nivel de dificultad leve.</w:t>
      </w:r>
    </w:p>
    <w:p w:rsidR="00725F14" w:rsidRPr="009E08C2" w:rsidRDefault="009E08C2" w:rsidP="009E08C2">
      <w:pPr>
        <w:jc w:val="both"/>
        <w:rPr>
          <w:sz w:val="20"/>
          <w:szCs w:val="20"/>
          <w:lang w:val="es-ES"/>
        </w:rPr>
      </w:pPr>
      <w:r w:rsidRPr="009E08C2">
        <w:rPr>
          <w:sz w:val="20"/>
          <w:szCs w:val="20"/>
          <w:lang w:val="es-ES"/>
        </w:rPr>
        <w:t>Durante la caminata tenemos vistas panorámicas de los diferentes saltos, y al final una fantástica aproximación de la Garganta del</w:t>
      </w:r>
      <w:r>
        <w:rPr>
          <w:sz w:val="20"/>
          <w:szCs w:val="20"/>
          <w:lang w:val="es-ES"/>
        </w:rPr>
        <w:t xml:space="preserve"> </w:t>
      </w:r>
      <w:r w:rsidRPr="009E08C2">
        <w:rPr>
          <w:sz w:val="20"/>
          <w:szCs w:val="20"/>
          <w:lang w:val="es-ES"/>
        </w:rPr>
        <w:t>Diablo. El paseo termina a la parte superior de las Cataratas donde existe un bellísimo mirador con una vista panorámica al Rio</w:t>
      </w:r>
      <w:r>
        <w:rPr>
          <w:sz w:val="20"/>
          <w:szCs w:val="20"/>
          <w:lang w:val="es-ES"/>
        </w:rPr>
        <w:t xml:space="preserve"> </w:t>
      </w:r>
      <w:r w:rsidRPr="009E08C2">
        <w:rPr>
          <w:sz w:val="20"/>
          <w:szCs w:val="20"/>
          <w:lang w:val="es-ES"/>
        </w:rPr>
        <w:t>Iguazú superior; en este lugar hay un excelente restaurante y tienda de artesanía, donde podremos saborear un delicioso jugo de</w:t>
      </w:r>
      <w:r>
        <w:rPr>
          <w:sz w:val="20"/>
          <w:szCs w:val="20"/>
          <w:lang w:val="es-ES"/>
        </w:rPr>
        <w:t xml:space="preserve"> </w:t>
      </w:r>
      <w:r w:rsidRPr="009E08C2">
        <w:rPr>
          <w:sz w:val="20"/>
          <w:szCs w:val="20"/>
          <w:lang w:val="es-ES"/>
        </w:rPr>
        <w:t>frutas natural o adquirir un suvenir del lugar. Antes de regresar al hotel, recomendamos no perder como tour opcional la</w:t>
      </w:r>
      <w:r>
        <w:rPr>
          <w:sz w:val="20"/>
          <w:szCs w:val="20"/>
          <w:lang w:val="es-ES"/>
        </w:rPr>
        <w:t xml:space="preserve"> </w:t>
      </w:r>
      <w:r w:rsidRPr="009E08C2">
        <w:rPr>
          <w:sz w:val="20"/>
          <w:szCs w:val="20"/>
          <w:lang w:val="es-ES"/>
        </w:rPr>
        <w:t>experiencia Macuco Safari o un paseo por el parque de las aves. Regreso al hotel. .</w:t>
      </w:r>
      <w:r w:rsidR="00725F14" w:rsidRPr="002B1133">
        <w:rPr>
          <w:b/>
          <w:bCs/>
          <w:sz w:val="20"/>
          <w:szCs w:val="20"/>
          <w:lang w:val="es-ES"/>
        </w:rPr>
        <w:t>Alojamiento.</w:t>
      </w:r>
    </w:p>
    <w:p w:rsidR="00725F14" w:rsidRDefault="00725F14" w:rsidP="00725F14">
      <w:pPr>
        <w:jc w:val="both"/>
        <w:rPr>
          <w:sz w:val="20"/>
          <w:szCs w:val="20"/>
          <w:lang w:val="es-ES"/>
        </w:rPr>
      </w:pPr>
    </w:p>
    <w:p w:rsidR="00B85043" w:rsidRDefault="00B85043" w:rsidP="00725F14">
      <w:pPr>
        <w:jc w:val="both"/>
        <w:rPr>
          <w:sz w:val="20"/>
          <w:szCs w:val="20"/>
          <w:lang w:val="es-ES"/>
        </w:rPr>
      </w:pPr>
    </w:p>
    <w:p w:rsidR="00B85043" w:rsidRDefault="00B85043" w:rsidP="00725F14">
      <w:pPr>
        <w:jc w:val="both"/>
        <w:rPr>
          <w:sz w:val="20"/>
          <w:szCs w:val="20"/>
          <w:lang w:val="es-ES"/>
        </w:rPr>
      </w:pPr>
    </w:p>
    <w:p w:rsidR="00725F14" w:rsidRPr="00B56B0D" w:rsidRDefault="00725F14" w:rsidP="00725F14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6</w:t>
      </w:r>
      <w:r w:rsidRPr="00B56B0D">
        <w:rPr>
          <w:b/>
          <w:sz w:val="20"/>
          <w:szCs w:val="20"/>
          <w:lang w:val="es-ES"/>
        </w:rPr>
        <w:t xml:space="preserve">. </w:t>
      </w:r>
      <w:r w:rsidR="009E08C2">
        <w:rPr>
          <w:b/>
          <w:sz w:val="20"/>
          <w:szCs w:val="20"/>
          <w:lang w:val="es-ES"/>
        </w:rPr>
        <w:t>Iguazú</w:t>
      </w:r>
      <w:r w:rsidR="00B85043">
        <w:rPr>
          <w:b/>
          <w:sz w:val="20"/>
          <w:szCs w:val="20"/>
          <w:lang w:val="es-ES"/>
        </w:rPr>
        <w:t>-Río de Janeiro</w:t>
      </w:r>
      <w:r>
        <w:rPr>
          <w:b/>
          <w:sz w:val="20"/>
          <w:szCs w:val="20"/>
          <w:lang w:val="es-ES"/>
        </w:rPr>
        <w:t xml:space="preserve">  </w:t>
      </w:r>
    </w:p>
    <w:p w:rsidR="00B85043" w:rsidRPr="00B85043" w:rsidRDefault="00B85043" w:rsidP="00B85043">
      <w:pPr>
        <w:jc w:val="both"/>
        <w:rPr>
          <w:sz w:val="20"/>
          <w:szCs w:val="20"/>
          <w:lang w:val="es-ES"/>
        </w:rPr>
      </w:pPr>
      <w:r w:rsidRPr="00B85043">
        <w:rPr>
          <w:sz w:val="20"/>
          <w:szCs w:val="20"/>
          <w:lang w:val="es-ES"/>
        </w:rPr>
        <w:t>Desayuno</w:t>
      </w:r>
      <w:r>
        <w:rPr>
          <w:sz w:val="20"/>
          <w:szCs w:val="20"/>
          <w:lang w:val="es-ES"/>
        </w:rPr>
        <w:t xml:space="preserve">. </w:t>
      </w:r>
      <w:r w:rsidRPr="00B85043">
        <w:rPr>
          <w:sz w:val="20"/>
          <w:szCs w:val="20"/>
          <w:lang w:val="es-ES"/>
        </w:rPr>
        <w:t>Traslado regular al aeropuerto de Foz do Iguaçu.Llegada al aeropuerto</w:t>
      </w:r>
      <w:r>
        <w:rPr>
          <w:sz w:val="20"/>
          <w:szCs w:val="20"/>
          <w:lang w:val="es-ES"/>
        </w:rPr>
        <w:t xml:space="preserve"> </w:t>
      </w:r>
      <w:r w:rsidRPr="00B85043">
        <w:rPr>
          <w:sz w:val="20"/>
          <w:szCs w:val="20"/>
          <w:lang w:val="es-ES"/>
        </w:rPr>
        <w:t>internacional de Rio de Janeiro. Recepción por nuestro personal y traslado al hotel seleccionado. Resto del día libre.</w:t>
      </w:r>
      <w:r w:rsidRPr="00B85043">
        <w:rPr>
          <w:b/>
          <w:bCs/>
          <w:sz w:val="20"/>
          <w:szCs w:val="20"/>
          <w:lang w:val="es-ES"/>
        </w:rPr>
        <w:t xml:space="preserve"> Alojamiento</w:t>
      </w:r>
      <w:r w:rsidRPr="00B85043">
        <w:rPr>
          <w:sz w:val="20"/>
          <w:szCs w:val="20"/>
          <w:lang w:val="es-ES"/>
        </w:rPr>
        <w:t>.</w:t>
      </w:r>
    </w:p>
    <w:p w:rsidR="00B85043" w:rsidRDefault="00B85043" w:rsidP="00725F14">
      <w:pPr>
        <w:jc w:val="both"/>
        <w:rPr>
          <w:b/>
          <w:bCs/>
          <w:sz w:val="20"/>
          <w:szCs w:val="20"/>
          <w:lang w:val="es-ES"/>
        </w:rPr>
      </w:pPr>
    </w:p>
    <w:p w:rsidR="00B85043" w:rsidRDefault="00B85043" w:rsidP="00B85043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7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>Río de Janeiro</w:t>
      </w:r>
      <w:r w:rsidRPr="00B85043">
        <w:rPr>
          <w:b/>
          <w:color w:val="FF0000"/>
          <w:sz w:val="20"/>
          <w:szCs w:val="20"/>
          <w:lang w:val="es-ES"/>
        </w:rPr>
        <w:t xml:space="preserve"> </w:t>
      </w:r>
      <w:r>
        <w:rPr>
          <w:b/>
          <w:color w:val="FF0000"/>
          <w:sz w:val="20"/>
          <w:szCs w:val="20"/>
          <w:lang w:val="es-ES"/>
        </w:rPr>
        <w:t xml:space="preserve">(City Tour </w:t>
      </w:r>
      <w:r w:rsidRPr="00E1310E">
        <w:rPr>
          <w:b/>
          <w:color w:val="FF0000"/>
          <w:sz w:val="20"/>
          <w:szCs w:val="20"/>
          <w:lang w:val="es-ES"/>
        </w:rPr>
        <w:t xml:space="preserve"> – Corcovado y Pan de Azúcar</w:t>
      </w:r>
      <w:r w:rsidR="00B47F61">
        <w:rPr>
          <w:b/>
          <w:color w:val="FF0000"/>
          <w:sz w:val="20"/>
          <w:szCs w:val="20"/>
          <w:lang w:val="es-ES"/>
        </w:rPr>
        <w:t>)</w:t>
      </w:r>
    </w:p>
    <w:p w:rsidR="00B85043" w:rsidRPr="00B85043" w:rsidRDefault="00B47F61" w:rsidP="00B47F61">
      <w:pPr>
        <w:jc w:val="both"/>
        <w:rPr>
          <w:bCs/>
          <w:sz w:val="20"/>
          <w:szCs w:val="20"/>
          <w:lang w:val="es-ES"/>
        </w:rPr>
      </w:pPr>
      <w:r w:rsidRPr="00B47F61">
        <w:rPr>
          <w:bCs/>
          <w:sz w:val="20"/>
          <w:szCs w:val="20"/>
          <w:lang w:val="es-ES"/>
        </w:rPr>
        <w:t>Desayuno</w:t>
      </w:r>
      <w:r>
        <w:rPr>
          <w:bCs/>
          <w:sz w:val="20"/>
          <w:szCs w:val="20"/>
          <w:lang w:val="es-ES"/>
        </w:rPr>
        <w:t>.</w:t>
      </w:r>
      <w:r w:rsidRPr="00B47F61">
        <w:rPr>
          <w:bCs/>
          <w:sz w:val="20"/>
          <w:szCs w:val="20"/>
          <w:lang w:val="es-ES"/>
        </w:rPr>
        <w:t>Hoy realizaremos un City Tour completo Salida del hotel para visitar los</w:t>
      </w:r>
      <w:r>
        <w:rPr>
          <w:bCs/>
          <w:sz w:val="20"/>
          <w:szCs w:val="20"/>
          <w:lang w:val="es-ES"/>
        </w:rPr>
        <w:t xml:space="preserve"> </w:t>
      </w:r>
      <w:r w:rsidRPr="00B47F61">
        <w:rPr>
          <w:bCs/>
          <w:sz w:val="20"/>
          <w:szCs w:val="20"/>
          <w:lang w:val="es-ES"/>
        </w:rPr>
        <w:t>monumentos más famosos de la ciudad y contemplar la belleza natural de Río de Janeiro desde lo alto de Corcovado. Luego de</w:t>
      </w:r>
      <w:r>
        <w:rPr>
          <w:bCs/>
          <w:sz w:val="20"/>
          <w:szCs w:val="20"/>
          <w:lang w:val="es-ES"/>
        </w:rPr>
        <w:t xml:space="preserve"> </w:t>
      </w:r>
      <w:r w:rsidRPr="00B47F61">
        <w:rPr>
          <w:bCs/>
          <w:sz w:val="20"/>
          <w:szCs w:val="20"/>
          <w:lang w:val="es-ES"/>
        </w:rPr>
        <w:t>un recorrido panorámico llegamos al punto para subir a Corcovado en van. Al llegar a la cima, se puede disfrutar de una vista</w:t>
      </w:r>
      <w:r>
        <w:rPr>
          <w:bCs/>
          <w:sz w:val="20"/>
          <w:szCs w:val="20"/>
          <w:lang w:val="es-ES"/>
        </w:rPr>
        <w:t xml:space="preserve"> </w:t>
      </w:r>
      <w:r w:rsidRPr="00B47F61">
        <w:rPr>
          <w:bCs/>
          <w:sz w:val="20"/>
          <w:szCs w:val="20"/>
          <w:lang w:val="es-ES"/>
        </w:rPr>
        <w:t>panorámica e increíble de la &amp;quot;Ciudad Maravillosa&amp;quot;. Este tour también incluye un recorrido panorámico de la ciudad a través del</w:t>
      </w:r>
      <w:r>
        <w:rPr>
          <w:bCs/>
          <w:sz w:val="20"/>
          <w:szCs w:val="20"/>
          <w:lang w:val="es-ES"/>
        </w:rPr>
        <w:t xml:space="preserve"> </w:t>
      </w:r>
      <w:r w:rsidRPr="00B47F61">
        <w:rPr>
          <w:bCs/>
          <w:sz w:val="20"/>
          <w:szCs w:val="20"/>
          <w:lang w:val="es-ES"/>
        </w:rPr>
        <w:t>Sambódromo (Vista Panorámica), la Catedral, el Maracanã (Vista Panorámica) y la Escalera del Selarón. Almuerzo buffet incluido</w:t>
      </w:r>
      <w:r w:rsidR="006919EF">
        <w:rPr>
          <w:bCs/>
          <w:sz w:val="20"/>
          <w:szCs w:val="20"/>
          <w:lang w:val="es-ES"/>
        </w:rPr>
        <w:t xml:space="preserve"> </w:t>
      </w:r>
      <w:r w:rsidRPr="00B47F61">
        <w:rPr>
          <w:bCs/>
          <w:sz w:val="20"/>
          <w:szCs w:val="20"/>
          <w:lang w:val="es-ES"/>
        </w:rPr>
        <w:t>(bebidas y postres no incluidos) y continuamos nuestro recorrido para disfrutar de increíbles vistas de la Ciudad Maravillosa desde</w:t>
      </w:r>
      <w:r>
        <w:rPr>
          <w:bCs/>
          <w:sz w:val="20"/>
          <w:szCs w:val="20"/>
          <w:lang w:val="es-ES"/>
        </w:rPr>
        <w:t xml:space="preserve"> </w:t>
      </w:r>
      <w:r w:rsidRPr="00B47F61">
        <w:rPr>
          <w:bCs/>
          <w:sz w:val="20"/>
          <w:szCs w:val="20"/>
          <w:lang w:val="es-ES"/>
        </w:rPr>
        <w:t>la cima del Pan de Azúcar. El primer teleférico lleva a los pasajeros a la cima del cerro Urca, que se eleva a 215 metros sobre el</w:t>
      </w:r>
      <w:r>
        <w:rPr>
          <w:bCs/>
          <w:sz w:val="20"/>
          <w:szCs w:val="20"/>
          <w:lang w:val="es-ES"/>
        </w:rPr>
        <w:t xml:space="preserve"> </w:t>
      </w:r>
      <w:r w:rsidRPr="00B47F61">
        <w:rPr>
          <w:bCs/>
          <w:sz w:val="20"/>
          <w:szCs w:val="20"/>
          <w:lang w:val="es-ES"/>
        </w:rPr>
        <w:t>nivel del mar y ofrece vistas espectaculares de la bahía y sus islas vecinas. Desde Morro da Urca, continuamos en un segundo</w:t>
      </w:r>
      <w:r>
        <w:rPr>
          <w:bCs/>
          <w:sz w:val="20"/>
          <w:szCs w:val="20"/>
          <w:lang w:val="es-ES"/>
        </w:rPr>
        <w:t xml:space="preserve"> </w:t>
      </w:r>
      <w:r w:rsidRPr="00B47F61">
        <w:rPr>
          <w:bCs/>
          <w:sz w:val="20"/>
          <w:szCs w:val="20"/>
          <w:lang w:val="es-ES"/>
        </w:rPr>
        <w:t>teleférico hasta la cima del Pan de Azúcar, que se eleva 395 metros sobre el nivel del mar y ofrece una vista de 360 grados de toda</w:t>
      </w:r>
      <w:r>
        <w:rPr>
          <w:bCs/>
          <w:sz w:val="20"/>
          <w:szCs w:val="20"/>
          <w:lang w:val="es-ES"/>
        </w:rPr>
        <w:t xml:space="preserve"> </w:t>
      </w:r>
      <w:r w:rsidRPr="00B47F61">
        <w:rPr>
          <w:bCs/>
          <w:sz w:val="20"/>
          <w:szCs w:val="20"/>
          <w:lang w:val="es-ES"/>
        </w:rPr>
        <w:t>la ciudad. Este tour también incluye una visita panorámica a la playa Zona Sur de Río de Janeiro. Regreso al hotel.</w:t>
      </w:r>
      <w:r w:rsidR="00B85043" w:rsidRPr="00B85043">
        <w:rPr>
          <w:b/>
          <w:sz w:val="20"/>
          <w:szCs w:val="20"/>
          <w:lang w:val="es-ES"/>
        </w:rPr>
        <w:t>Alojamiento</w:t>
      </w:r>
      <w:r w:rsidR="00B85043" w:rsidRPr="00B85043">
        <w:rPr>
          <w:bCs/>
          <w:sz w:val="20"/>
          <w:szCs w:val="20"/>
          <w:lang w:val="es-ES"/>
        </w:rPr>
        <w:t>.</w:t>
      </w:r>
    </w:p>
    <w:p w:rsidR="00B85043" w:rsidRDefault="00B85043" w:rsidP="00725F14">
      <w:pPr>
        <w:jc w:val="both"/>
        <w:rPr>
          <w:b/>
          <w:bCs/>
          <w:sz w:val="20"/>
          <w:szCs w:val="20"/>
          <w:lang w:val="es-ES"/>
        </w:rPr>
      </w:pPr>
    </w:p>
    <w:p w:rsidR="00B85043" w:rsidRDefault="00B85043" w:rsidP="00725F14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7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>Río de Janeiro</w:t>
      </w:r>
    </w:p>
    <w:p w:rsidR="00B85043" w:rsidRPr="00B85043" w:rsidRDefault="00B85043" w:rsidP="00B85043">
      <w:pPr>
        <w:jc w:val="both"/>
        <w:rPr>
          <w:sz w:val="20"/>
          <w:szCs w:val="20"/>
          <w:lang w:val="es-ES"/>
        </w:rPr>
      </w:pPr>
      <w:r w:rsidRPr="00B85043">
        <w:rPr>
          <w:sz w:val="20"/>
          <w:szCs w:val="20"/>
          <w:lang w:val="es-ES"/>
        </w:rPr>
        <w:t>Desayuno</w:t>
      </w:r>
      <w:r>
        <w:rPr>
          <w:sz w:val="20"/>
          <w:szCs w:val="20"/>
          <w:lang w:val="es-ES"/>
        </w:rPr>
        <w:t>.</w:t>
      </w:r>
      <w:r w:rsidRPr="00B85043">
        <w:rPr>
          <w:sz w:val="20"/>
          <w:szCs w:val="20"/>
          <w:lang w:val="es-ES"/>
        </w:rPr>
        <w:t>Dia libre. Como tour opcional recomendamos conocer sobre la historia de</w:t>
      </w:r>
      <w:r>
        <w:rPr>
          <w:sz w:val="20"/>
          <w:szCs w:val="20"/>
          <w:lang w:val="es-ES"/>
        </w:rPr>
        <w:t xml:space="preserve"> </w:t>
      </w:r>
      <w:r w:rsidRPr="00B85043">
        <w:rPr>
          <w:sz w:val="20"/>
          <w:szCs w:val="20"/>
          <w:lang w:val="es-ES"/>
        </w:rPr>
        <w:t>Rio de Janeiro y Brasil en un paseo a la ciudad Imperial de Petrópolis, Realizar un city tour a pie por el centro de Rio de Janeiro, un</w:t>
      </w:r>
      <w:r>
        <w:rPr>
          <w:sz w:val="20"/>
          <w:szCs w:val="20"/>
          <w:lang w:val="es-ES"/>
        </w:rPr>
        <w:t xml:space="preserve"> </w:t>
      </w:r>
      <w:r w:rsidRPr="00B85043">
        <w:rPr>
          <w:sz w:val="20"/>
          <w:szCs w:val="20"/>
          <w:lang w:val="es-ES"/>
        </w:rPr>
        <w:t>paseo educativo por una Favela, conocer la naturaleza del Jardín Botánico y la floresta de tijuca o un tour por los nuevos atractivos</w:t>
      </w:r>
      <w:r>
        <w:rPr>
          <w:sz w:val="20"/>
          <w:szCs w:val="20"/>
          <w:lang w:val="es-ES"/>
        </w:rPr>
        <w:t xml:space="preserve"> </w:t>
      </w:r>
      <w:r w:rsidRPr="00B85043">
        <w:rPr>
          <w:sz w:val="20"/>
          <w:szCs w:val="20"/>
          <w:lang w:val="es-ES"/>
        </w:rPr>
        <w:t xml:space="preserve">de la ciudad. Noche libre. </w:t>
      </w:r>
      <w:r w:rsidRPr="00B85043">
        <w:rPr>
          <w:b/>
          <w:bCs/>
          <w:sz w:val="20"/>
          <w:szCs w:val="20"/>
          <w:lang w:val="es-ES"/>
        </w:rPr>
        <w:t>Alojamiento.</w:t>
      </w:r>
    </w:p>
    <w:p w:rsidR="00B85043" w:rsidRDefault="00B85043" w:rsidP="00725F14">
      <w:pPr>
        <w:jc w:val="both"/>
        <w:rPr>
          <w:b/>
          <w:bCs/>
          <w:sz w:val="20"/>
          <w:szCs w:val="20"/>
          <w:lang w:val="es-ES"/>
        </w:rPr>
      </w:pPr>
    </w:p>
    <w:p w:rsidR="00B85043" w:rsidRPr="00B85043" w:rsidRDefault="00B85043" w:rsidP="00725F14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8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>Río de Janeiro</w:t>
      </w:r>
    </w:p>
    <w:p w:rsidR="00725F14" w:rsidRDefault="00725F14" w:rsidP="00725F14">
      <w:pPr>
        <w:jc w:val="both"/>
        <w:rPr>
          <w:sz w:val="20"/>
          <w:szCs w:val="20"/>
          <w:lang w:val="es-ES"/>
        </w:rPr>
      </w:pPr>
      <w:r w:rsidRPr="00A032D8">
        <w:rPr>
          <w:b/>
          <w:bCs/>
          <w:sz w:val="20"/>
          <w:szCs w:val="20"/>
          <w:lang w:val="es-ES"/>
        </w:rPr>
        <w:t>Desayuno.</w:t>
      </w:r>
      <w:r w:rsidRPr="00A032D8">
        <w:rPr>
          <w:sz w:val="20"/>
          <w:szCs w:val="20"/>
          <w:lang w:val="es-ES"/>
        </w:rPr>
        <w:t xml:space="preserve"> A la hora indicada traslado al aeropuerto para abordar el vuelo de regreso a la ciudad de origen.</w:t>
      </w:r>
      <w:r>
        <w:rPr>
          <w:sz w:val="20"/>
          <w:szCs w:val="20"/>
          <w:lang w:val="es-ES"/>
        </w:rPr>
        <w:t xml:space="preserve"> </w:t>
      </w:r>
    </w:p>
    <w:p w:rsidR="00725F14" w:rsidRDefault="00725F14" w:rsidP="00725F14">
      <w:pPr>
        <w:jc w:val="both"/>
        <w:rPr>
          <w:sz w:val="20"/>
          <w:szCs w:val="20"/>
          <w:lang w:val="es-ES"/>
        </w:rPr>
      </w:pPr>
    </w:p>
    <w:p w:rsidR="00725F14" w:rsidRPr="00A032D8" w:rsidRDefault="00725F14" w:rsidP="00725F14">
      <w:pPr>
        <w:jc w:val="both"/>
        <w:rPr>
          <w:b/>
          <w:bCs/>
          <w:sz w:val="20"/>
          <w:szCs w:val="20"/>
          <w:lang w:val="es-ES"/>
        </w:rPr>
      </w:pPr>
      <w:r w:rsidRPr="00A032D8">
        <w:rPr>
          <w:b/>
          <w:bCs/>
          <w:sz w:val="20"/>
          <w:szCs w:val="20"/>
          <w:lang w:val="es-ES"/>
        </w:rPr>
        <w:t>FIN DE NUESTROS SERVICIOS</w:t>
      </w:r>
    </w:p>
    <w:p w:rsidR="00725F14" w:rsidRDefault="00725F14" w:rsidP="00725F14">
      <w:pPr>
        <w:rPr>
          <w:sz w:val="20"/>
          <w:szCs w:val="20"/>
          <w:lang w:val="es-ES"/>
        </w:rPr>
      </w:pPr>
    </w:p>
    <w:p w:rsidR="00725F14" w:rsidRDefault="00725F14" w:rsidP="00725F14">
      <w:pPr>
        <w:rPr>
          <w:sz w:val="20"/>
          <w:szCs w:val="20"/>
          <w:lang w:val="es-ES"/>
        </w:rPr>
      </w:pPr>
    </w:p>
    <w:p w:rsidR="00725F14" w:rsidRPr="00B56B0D" w:rsidRDefault="00725F14" w:rsidP="00725F14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79A44" wp14:editId="31560B28">
                <wp:simplePos x="0" y="0"/>
                <wp:positionH relativeFrom="column">
                  <wp:posOffset>52197</wp:posOffset>
                </wp:positionH>
                <wp:positionV relativeFrom="paragraph">
                  <wp:posOffset>17475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5F14" w:rsidRPr="00F74623" w:rsidRDefault="00725F14" w:rsidP="00725F14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279A44" id="Rectángulo 4" o:spid="_x0000_s1026" style="position:absolute;margin-left:4.1pt;margin-top:1.4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/g9GMtwAAAAGAQAADwAAAGRycy9kb3ducmV2&#10;LnhtbEzOwU6EMBAG4LuJ79CMiRfjFgnBDTJs1o2GCx4W9wEGqECkU9J2WfTprSc9Tv4//3z5btWT&#10;WJR1o2GEh00EQnFrupF7hNP76/0WhPPEHU2GFcKXcrArrq9yyjpz4aNaat+LMMIuI4TB+zmT0rWD&#10;0uQ2ZlYcsg9jNflw2l52li5hXE8yjqJUaho5fBhoVodBtZ/1WSN8L82pLPcV3b3Vh8qW7vml6lfE&#10;25t1/wTCq9X/leGXH+hQBFNjztw5MSFs41BEiIM/pHGaPIJoEJIkBVnk8j+/+AEAAP//AwBQSwEC&#10;LQAUAAYACAAAACEAtoM4kv4AAADhAQAAEwAAAAAAAAAAAAAAAAAAAAAAW0NvbnRlbnRfVHlwZXNd&#10;LnhtbFBLAQItABQABgAIAAAAIQA4/SH/1gAAAJQBAAALAAAAAAAAAAAAAAAAAC8BAABfcmVscy8u&#10;cmVsc1BLAQItABQABgAIAAAAIQDqfugoYwIAABIFAAAOAAAAAAAAAAAAAAAAAC4CAABkcnMvZTJv&#10;RG9jLnhtbFBLAQItABQABgAIAAAAIQD+D0Yy3AAAAAYBAAAPAAAAAAAAAAAAAAAAAL0EAABkcnMv&#10;ZG93bnJldi54bWxQSwUGAAAAAAQABADzAAAAxgUAAAAA&#10;" fillcolor="black [3200]" strokecolor="black [1600]" strokeweight="1pt">
                <v:textbox>
                  <w:txbxContent>
                    <w:p w:rsidR="00725F14" w:rsidRPr="00F74623" w:rsidRDefault="00725F14" w:rsidP="00725F14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25F14" w:rsidRPr="00B56B0D" w:rsidRDefault="00725F14" w:rsidP="00725F14">
      <w:pPr>
        <w:rPr>
          <w:sz w:val="20"/>
          <w:szCs w:val="20"/>
          <w:lang w:val="es-ES"/>
        </w:rPr>
      </w:pPr>
    </w:p>
    <w:p w:rsidR="00725F14" w:rsidRDefault="00725F14" w:rsidP="00725F14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2B1133">
        <w:rPr>
          <w:sz w:val="20"/>
          <w:szCs w:val="20"/>
        </w:rPr>
        <w:t xml:space="preserve">Traslados de entrada y salida </w:t>
      </w:r>
    </w:p>
    <w:p w:rsidR="00725F14" w:rsidRDefault="00725F14" w:rsidP="00725F14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8943F1">
        <w:rPr>
          <w:sz w:val="20"/>
          <w:szCs w:val="20"/>
        </w:rPr>
        <w:t>0</w:t>
      </w:r>
      <w:r w:rsidR="00B85043">
        <w:rPr>
          <w:sz w:val="20"/>
          <w:szCs w:val="20"/>
        </w:rPr>
        <w:t>2</w:t>
      </w:r>
      <w:r w:rsidRPr="008943F1">
        <w:rPr>
          <w:sz w:val="20"/>
          <w:szCs w:val="20"/>
        </w:rPr>
        <w:t xml:space="preserve"> noches de alojamiento en </w:t>
      </w:r>
      <w:r w:rsidR="005C5029">
        <w:rPr>
          <w:sz w:val="20"/>
          <w:szCs w:val="20"/>
        </w:rPr>
        <w:t>Sao Paulo</w:t>
      </w:r>
      <w:r>
        <w:rPr>
          <w:sz w:val="20"/>
          <w:szCs w:val="20"/>
        </w:rPr>
        <w:t xml:space="preserve"> </w:t>
      </w:r>
      <w:r w:rsidRPr="008943F1">
        <w:rPr>
          <w:sz w:val="20"/>
          <w:szCs w:val="20"/>
        </w:rPr>
        <w:t xml:space="preserve">con desayunos. </w:t>
      </w:r>
    </w:p>
    <w:p w:rsidR="00B85043" w:rsidRDefault="00B85043" w:rsidP="00725F14">
      <w:pPr>
        <w:pStyle w:val="Prrafodelista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City Tour de Medio día en Sao Paulo</w:t>
      </w:r>
    </w:p>
    <w:p w:rsidR="00725F14" w:rsidRPr="002B1133" w:rsidRDefault="00725F14" w:rsidP="00725F14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2B1133">
        <w:rPr>
          <w:sz w:val="20"/>
          <w:szCs w:val="20"/>
        </w:rPr>
        <w:t>0</w:t>
      </w:r>
      <w:r>
        <w:rPr>
          <w:sz w:val="20"/>
          <w:szCs w:val="20"/>
        </w:rPr>
        <w:t>2</w:t>
      </w:r>
      <w:r w:rsidRPr="002B1133">
        <w:rPr>
          <w:sz w:val="20"/>
          <w:szCs w:val="20"/>
        </w:rPr>
        <w:t xml:space="preserve"> noches de alojamiento en </w:t>
      </w:r>
      <w:r w:rsidR="009E08C2">
        <w:rPr>
          <w:sz w:val="20"/>
          <w:szCs w:val="20"/>
        </w:rPr>
        <w:t xml:space="preserve">Iguazú </w:t>
      </w:r>
      <w:r w:rsidRPr="002B1133">
        <w:rPr>
          <w:sz w:val="20"/>
          <w:szCs w:val="20"/>
        </w:rPr>
        <w:t xml:space="preserve">con desayunos. </w:t>
      </w:r>
    </w:p>
    <w:p w:rsidR="00725F14" w:rsidRPr="008B1ADC" w:rsidRDefault="009E08C2" w:rsidP="00725F14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8B1ADC">
        <w:rPr>
          <w:sz w:val="20"/>
          <w:szCs w:val="20"/>
        </w:rPr>
        <w:t>Visita a las Catarátas del Lado Argentino y Brasileño con entradas</w:t>
      </w:r>
    </w:p>
    <w:p w:rsidR="00B85043" w:rsidRPr="008B1ADC" w:rsidRDefault="00B85043" w:rsidP="00725F14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8B1ADC">
        <w:rPr>
          <w:sz w:val="20"/>
          <w:szCs w:val="20"/>
        </w:rPr>
        <w:t>03 noches de Alojamiento en Río con desayuno.</w:t>
      </w:r>
    </w:p>
    <w:p w:rsidR="00B85043" w:rsidRPr="008B1ADC" w:rsidRDefault="00B85043" w:rsidP="00B85043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8B1ADC">
        <w:rPr>
          <w:sz w:val="20"/>
          <w:szCs w:val="20"/>
        </w:rPr>
        <w:t>City Tour con Corcovado y Pan de azucar con almuerzo</w:t>
      </w:r>
    </w:p>
    <w:p w:rsidR="00725F14" w:rsidRPr="00555047" w:rsidRDefault="00725F14" w:rsidP="00725F14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555047">
        <w:rPr>
          <w:sz w:val="20"/>
          <w:szCs w:val="20"/>
        </w:rPr>
        <w:t>Seguro de asistencia en viaje cobertura COVID</w:t>
      </w:r>
      <w:r>
        <w:rPr>
          <w:sz w:val="20"/>
          <w:szCs w:val="20"/>
        </w:rPr>
        <w:t xml:space="preserve">. </w:t>
      </w:r>
    </w:p>
    <w:p w:rsidR="00725F14" w:rsidRPr="00C6384A" w:rsidRDefault="00725F14" w:rsidP="00725F14">
      <w:pPr>
        <w:rPr>
          <w:sz w:val="20"/>
          <w:szCs w:val="20"/>
        </w:rPr>
      </w:pPr>
    </w:p>
    <w:p w:rsidR="00725F14" w:rsidRPr="00B56B0D" w:rsidRDefault="00725F14" w:rsidP="00725F14">
      <w:pPr>
        <w:ind w:left="567"/>
        <w:rPr>
          <w:b/>
        </w:rPr>
      </w:pPr>
      <w:r w:rsidRPr="00B56B0D">
        <w:rPr>
          <w:b/>
        </w:rPr>
        <w:t>NO Incluye</w:t>
      </w:r>
    </w:p>
    <w:p w:rsidR="00725F14" w:rsidRPr="00A6750D" w:rsidRDefault="00725F14" w:rsidP="00725F14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 xml:space="preserve">Vuelos internacionales y domésticos. </w:t>
      </w:r>
    </w:p>
    <w:p w:rsidR="00725F14" w:rsidRDefault="00725F14" w:rsidP="00725F14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F70F4C">
        <w:rPr>
          <w:sz w:val="20"/>
          <w:szCs w:val="20"/>
        </w:rPr>
        <w:t xml:space="preserve">Bebidas en las comidas mencionadas. </w:t>
      </w:r>
      <w:r>
        <w:rPr>
          <w:sz w:val="20"/>
          <w:szCs w:val="20"/>
        </w:rPr>
        <w:t xml:space="preserve"> </w:t>
      </w:r>
    </w:p>
    <w:p w:rsidR="00725F14" w:rsidRPr="00A6750D" w:rsidRDefault="00725F14" w:rsidP="00725F14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>Ningún servicio no especificado</w:t>
      </w:r>
    </w:p>
    <w:p w:rsidR="00725F14" w:rsidRPr="00A6750D" w:rsidRDefault="00725F14" w:rsidP="00725F14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>Gastos personales</w:t>
      </w:r>
    </w:p>
    <w:p w:rsidR="00725F14" w:rsidRDefault="00725F14" w:rsidP="00725F14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>Propinas</w:t>
      </w:r>
    </w:p>
    <w:p w:rsidR="00725F14" w:rsidRDefault="00725F14" w:rsidP="00725F14">
      <w:pPr>
        <w:rPr>
          <w:sz w:val="20"/>
          <w:szCs w:val="20"/>
        </w:rPr>
      </w:pPr>
    </w:p>
    <w:p w:rsidR="00725F14" w:rsidRDefault="00725F14" w:rsidP="00725F14">
      <w:pPr>
        <w:rPr>
          <w:sz w:val="20"/>
          <w:szCs w:val="20"/>
        </w:rPr>
      </w:pPr>
    </w:p>
    <w:p w:rsidR="00D232F5" w:rsidRDefault="00D232F5" w:rsidP="00725F14">
      <w:pPr>
        <w:rPr>
          <w:sz w:val="20"/>
          <w:szCs w:val="20"/>
          <w:lang w:val="es-MX"/>
        </w:rPr>
      </w:pPr>
    </w:p>
    <w:tbl>
      <w:tblPr>
        <w:tblW w:w="57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8"/>
        <w:gridCol w:w="1101"/>
        <w:gridCol w:w="881"/>
        <w:gridCol w:w="1115"/>
      </w:tblGrid>
      <w:tr w:rsidR="008B1ADC" w:rsidRPr="008B1ADC" w:rsidTr="008B1ADC">
        <w:trPr>
          <w:trHeight w:val="315"/>
          <w:jc w:val="center"/>
        </w:trPr>
        <w:tc>
          <w:tcPr>
            <w:tcW w:w="571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8B1ADC" w:rsidRPr="008B1ADC" w:rsidRDefault="008B1ADC" w:rsidP="008B1AD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8B1ADC" w:rsidRPr="008B1ADC" w:rsidTr="008B1ADC">
        <w:trPr>
          <w:trHeight w:val="315"/>
          <w:jc w:val="center"/>
        </w:trPr>
        <w:tc>
          <w:tcPr>
            <w:tcW w:w="37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DC" w:rsidRPr="008B1ADC" w:rsidRDefault="008B1ADC" w:rsidP="008B1ADC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1ADC" w:rsidRPr="008B1ADC" w:rsidRDefault="008B1ADC" w:rsidP="008B1AD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MINIMO 2 PASAJEROS </w:t>
            </w:r>
          </w:p>
        </w:tc>
      </w:tr>
      <w:tr w:rsidR="008B1ADC" w:rsidRPr="008B1ADC" w:rsidTr="008B1ADC">
        <w:trPr>
          <w:trHeight w:val="300"/>
          <w:jc w:val="center"/>
        </w:trPr>
        <w:tc>
          <w:tcPr>
            <w:tcW w:w="571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8B1ADC" w:rsidRPr="008B1ADC" w:rsidRDefault="008B1ADC" w:rsidP="008B1AD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05 ENE - 15 DIC 2024</w:t>
            </w:r>
          </w:p>
        </w:tc>
      </w:tr>
      <w:tr w:rsidR="008B1ADC" w:rsidRPr="008B1ADC" w:rsidTr="008B1ADC">
        <w:trPr>
          <w:trHeight w:val="300"/>
          <w:jc w:val="center"/>
        </w:trPr>
        <w:tc>
          <w:tcPr>
            <w:tcW w:w="2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B1ADC" w:rsidRPr="008B1ADC" w:rsidRDefault="008B1ADC" w:rsidP="008B1ADC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B1ADC" w:rsidRPr="008B1ADC" w:rsidRDefault="008B1ADC" w:rsidP="008B1AD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DBL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B1ADC" w:rsidRPr="008B1ADC" w:rsidRDefault="008B1ADC" w:rsidP="008B1AD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TPL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8B1ADC" w:rsidRPr="008B1ADC" w:rsidRDefault="008B1ADC" w:rsidP="008B1AD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SGL</w:t>
            </w:r>
          </w:p>
        </w:tc>
      </w:tr>
      <w:tr w:rsidR="008B1ADC" w:rsidRPr="008B1ADC" w:rsidTr="008B1ADC">
        <w:trPr>
          <w:trHeight w:val="300"/>
          <w:jc w:val="center"/>
        </w:trPr>
        <w:tc>
          <w:tcPr>
            <w:tcW w:w="2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DC" w:rsidRPr="008B1ADC" w:rsidRDefault="008B1ADC" w:rsidP="008B1A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TURISTA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DC" w:rsidRPr="008B1ADC" w:rsidRDefault="0066754B" w:rsidP="008B1AD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1267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DC" w:rsidRPr="008B1ADC" w:rsidRDefault="0066754B" w:rsidP="008B1AD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1267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ADC" w:rsidRPr="008B1ADC" w:rsidRDefault="008B1ADC" w:rsidP="008B1AD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</w:t>
            </w:r>
            <w:r w:rsidR="0066754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658</w:t>
            </w:r>
          </w:p>
        </w:tc>
      </w:tr>
      <w:tr w:rsidR="008B1ADC" w:rsidRPr="008B1ADC" w:rsidTr="008B1ADC">
        <w:trPr>
          <w:trHeight w:val="315"/>
          <w:jc w:val="center"/>
        </w:trPr>
        <w:tc>
          <w:tcPr>
            <w:tcW w:w="2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DC" w:rsidRPr="008B1ADC" w:rsidRDefault="008B1ADC" w:rsidP="008B1A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PRIMERA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DC" w:rsidRPr="008B1ADC" w:rsidRDefault="008B1ADC" w:rsidP="008B1AD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14</w:t>
            </w:r>
            <w:r w:rsidR="0066754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52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DC" w:rsidRPr="008B1ADC" w:rsidRDefault="0066754B" w:rsidP="008B1AD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1356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ADC" w:rsidRPr="008B1ADC" w:rsidRDefault="0066754B" w:rsidP="008B1AD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1925</w:t>
            </w:r>
          </w:p>
        </w:tc>
      </w:tr>
      <w:tr w:rsidR="008B1ADC" w:rsidRPr="008B1ADC" w:rsidTr="008B1ADC">
        <w:trPr>
          <w:trHeight w:val="315"/>
          <w:jc w:val="center"/>
        </w:trPr>
        <w:tc>
          <w:tcPr>
            <w:tcW w:w="57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1ADC" w:rsidRPr="008B1ADC" w:rsidRDefault="008B1ADC" w:rsidP="008B1ADC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NO APLICA EN FERIAS, CARNAVAL, SEMANA SANTA, NAVIDAD Y FIN DE AÑO</w:t>
            </w:r>
          </w:p>
        </w:tc>
      </w:tr>
      <w:tr w:rsidR="008B1ADC" w:rsidRPr="008B1ADC" w:rsidTr="008B1ADC">
        <w:trPr>
          <w:trHeight w:val="315"/>
          <w:jc w:val="center"/>
        </w:trPr>
        <w:tc>
          <w:tcPr>
            <w:tcW w:w="57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1ADC" w:rsidRPr="008B1ADC" w:rsidRDefault="008B1ADC" w:rsidP="008B1A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8B1ADC" w:rsidRDefault="008B1ADC" w:rsidP="00725F14">
      <w:pPr>
        <w:rPr>
          <w:sz w:val="20"/>
          <w:szCs w:val="20"/>
          <w:lang w:val="es-MX"/>
        </w:rPr>
      </w:pPr>
    </w:p>
    <w:tbl>
      <w:tblPr>
        <w:tblW w:w="4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1433"/>
        <w:gridCol w:w="2135"/>
      </w:tblGrid>
      <w:tr w:rsidR="008B1ADC" w:rsidRPr="008B1ADC" w:rsidTr="008B1ADC">
        <w:trPr>
          <w:trHeight w:val="315"/>
          <w:jc w:val="center"/>
        </w:trPr>
        <w:tc>
          <w:tcPr>
            <w:tcW w:w="45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8B1ADC" w:rsidRPr="008B1ADC" w:rsidRDefault="008B1ADC" w:rsidP="008B1AD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8B1ADC" w:rsidRPr="008B1ADC" w:rsidTr="008B1ADC">
        <w:trPr>
          <w:trHeight w:val="315"/>
          <w:jc w:val="center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B1ADC" w:rsidRPr="008B1ADC" w:rsidRDefault="008B1ADC" w:rsidP="008B1ADC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B1ADC" w:rsidRPr="008B1ADC" w:rsidRDefault="008B1ADC" w:rsidP="008B1ADC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Ciudad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8B1ADC" w:rsidRPr="008B1ADC" w:rsidRDefault="008B1ADC" w:rsidP="008B1ADC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 </w:t>
            </w:r>
          </w:p>
        </w:tc>
      </w:tr>
      <w:tr w:rsidR="008B1ADC" w:rsidRPr="008B1ADC" w:rsidTr="008B1ADC">
        <w:trPr>
          <w:trHeight w:val="300"/>
          <w:jc w:val="center"/>
        </w:trPr>
        <w:tc>
          <w:tcPr>
            <w:tcW w:w="10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DC" w:rsidRPr="008B1ADC" w:rsidRDefault="008B1ADC" w:rsidP="008B1AD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TURISTA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DC" w:rsidRPr="008B1ADC" w:rsidRDefault="008B1ADC" w:rsidP="008B1A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Sao Paulo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ADC" w:rsidRPr="008B1ADC" w:rsidRDefault="008B1ADC" w:rsidP="008B1A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Pe</w:t>
            </w:r>
            <w:r w:rsidR="0066754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stana Paulista</w:t>
            </w:r>
          </w:p>
        </w:tc>
      </w:tr>
      <w:tr w:rsidR="008B1ADC" w:rsidRPr="008B1ADC" w:rsidTr="008B1ADC">
        <w:trPr>
          <w:trHeight w:val="300"/>
          <w:jc w:val="center"/>
        </w:trPr>
        <w:tc>
          <w:tcPr>
            <w:tcW w:w="10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ADC" w:rsidRPr="008B1ADC" w:rsidRDefault="008B1ADC" w:rsidP="008B1A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DC" w:rsidRPr="008B1ADC" w:rsidRDefault="008B1ADC" w:rsidP="008B1A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Iguazú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ADC" w:rsidRPr="008B1ADC" w:rsidRDefault="008B1ADC" w:rsidP="008B1A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Viale </w:t>
            </w:r>
            <w:r w:rsidR="0066754B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Iguacu</w:t>
            </w:r>
          </w:p>
        </w:tc>
      </w:tr>
      <w:tr w:rsidR="008B1ADC" w:rsidRPr="008B1ADC" w:rsidTr="008B1ADC">
        <w:trPr>
          <w:trHeight w:val="300"/>
          <w:jc w:val="center"/>
        </w:trPr>
        <w:tc>
          <w:tcPr>
            <w:tcW w:w="10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ADC" w:rsidRPr="008B1ADC" w:rsidRDefault="008B1ADC" w:rsidP="008B1A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DC" w:rsidRPr="008B1ADC" w:rsidRDefault="008B1ADC" w:rsidP="008B1A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Rio de Janeiro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ADC" w:rsidRPr="008B1ADC" w:rsidRDefault="0066754B" w:rsidP="008B1A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South American Copacabana</w:t>
            </w:r>
          </w:p>
        </w:tc>
      </w:tr>
      <w:tr w:rsidR="008B1ADC" w:rsidRPr="008B1ADC" w:rsidTr="008B1ADC">
        <w:trPr>
          <w:trHeight w:val="315"/>
          <w:jc w:val="center"/>
        </w:trPr>
        <w:tc>
          <w:tcPr>
            <w:tcW w:w="10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DC" w:rsidRPr="008B1ADC" w:rsidRDefault="008B1ADC" w:rsidP="008B1AD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PRIMERA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DC" w:rsidRPr="008B1ADC" w:rsidRDefault="008B1ADC" w:rsidP="008B1A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Sao Paulo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ADC" w:rsidRPr="008B1ADC" w:rsidRDefault="008B1ADC" w:rsidP="008B1A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Blue Tree Paulista</w:t>
            </w:r>
          </w:p>
        </w:tc>
      </w:tr>
      <w:tr w:rsidR="008B1ADC" w:rsidRPr="008B1ADC" w:rsidTr="008B1ADC">
        <w:trPr>
          <w:trHeight w:val="315"/>
          <w:jc w:val="center"/>
        </w:trPr>
        <w:tc>
          <w:tcPr>
            <w:tcW w:w="10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1ADC" w:rsidRPr="008B1ADC" w:rsidRDefault="008B1ADC" w:rsidP="008B1A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DC" w:rsidRPr="008B1ADC" w:rsidRDefault="008B1ADC" w:rsidP="008B1A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Iguazú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ADC" w:rsidRPr="008B1ADC" w:rsidRDefault="0066754B" w:rsidP="008B1A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Viale Cataratas</w:t>
            </w:r>
          </w:p>
        </w:tc>
      </w:tr>
      <w:tr w:rsidR="008B1ADC" w:rsidRPr="008B1ADC" w:rsidTr="008B1ADC">
        <w:trPr>
          <w:trHeight w:val="315"/>
          <w:jc w:val="center"/>
        </w:trPr>
        <w:tc>
          <w:tcPr>
            <w:tcW w:w="10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1ADC" w:rsidRPr="008B1ADC" w:rsidRDefault="008B1ADC" w:rsidP="008B1A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DC" w:rsidRPr="008B1ADC" w:rsidRDefault="008B1ADC" w:rsidP="008B1A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Río de Janeiro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ADC" w:rsidRPr="008B1ADC" w:rsidRDefault="008B1ADC" w:rsidP="008B1A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Windsor California</w:t>
            </w:r>
          </w:p>
        </w:tc>
      </w:tr>
    </w:tbl>
    <w:p w:rsidR="00DC2A47" w:rsidRDefault="00DC2A47" w:rsidP="00725F14">
      <w:pPr>
        <w:rPr>
          <w:rFonts w:eastAsia="Calibri" w:cs="Tahoma"/>
          <w:b/>
          <w:color w:val="000000" w:themeColor="text1"/>
        </w:rPr>
      </w:pPr>
    </w:p>
    <w:p w:rsidR="008B1ADC" w:rsidRDefault="008B1ADC" w:rsidP="00725F14">
      <w:pPr>
        <w:rPr>
          <w:rFonts w:eastAsia="Calibri" w:cs="Tahoma"/>
          <w:b/>
          <w:color w:val="000000" w:themeColor="text1"/>
        </w:rPr>
      </w:pPr>
    </w:p>
    <w:p w:rsidR="00725F14" w:rsidRPr="00E17312" w:rsidRDefault="00725F14" w:rsidP="00725F14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725F14" w:rsidRPr="00DD557E" w:rsidRDefault="00725F14" w:rsidP="00725F14">
      <w:pPr>
        <w:pStyle w:val="Prrafodelista"/>
        <w:numPr>
          <w:ilvl w:val="0"/>
          <w:numId w:val="13"/>
        </w:numPr>
        <w:rPr>
          <w:b/>
          <w:bCs/>
          <w:sz w:val="20"/>
          <w:szCs w:val="20"/>
        </w:rPr>
      </w:pPr>
      <w:r w:rsidRPr="00DD557E">
        <w:rPr>
          <w:b/>
          <w:bCs/>
          <w:sz w:val="20"/>
          <w:szCs w:val="20"/>
        </w:rPr>
        <w:t>Es responsabilidad del pasajero contar con pasaporte vigente, así como visados, vacunas y requisitos necesarios para realizar su viaje.</w:t>
      </w:r>
    </w:p>
    <w:p w:rsidR="00725F14" w:rsidRPr="00DD557E" w:rsidRDefault="00725F14" w:rsidP="00725F14">
      <w:pPr>
        <w:pStyle w:val="Prrafodelista"/>
        <w:numPr>
          <w:ilvl w:val="0"/>
          <w:numId w:val="13"/>
        </w:numPr>
        <w:rPr>
          <w:b/>
          <w:bCs/>
          <w:sz w:val="20"/>
          <w:szCs w:val="20"/>
        </w:rPr>
      </w:pPr>
      <w:r w:rsidRPr="00DD557E">
        <w:rPr>
          <w:b/>
          <w:bCs/>
          <w:sz w:val="20"/>
          <w:szCs w:val="20"/>
        </w:rPr>
        <w:t xml:space="preserve">Recomendamos viajar bajo la cobertura de una póliza de Seguro. Su Ejecutivo puede informarle. </w:t>
      </w:r>
    </w:p>
    <w:p w:rsidR="00725F14" w:rsidRPr="00DD557E" w:rsidRDefault="00725F14" w:rsidP="00725F14">
      <w:pPr>
        <w:pStyle w:val="Prrafodelista"/>
        <w:numPr>
          <w:ilvl w:val="0"/>
          <w:numId w:val="13"/>
        </w:numPr>
        <w:rPr>
          <w:b/>
          <w:bCs/>
          <w:sz w:val="20"/>
          <w:szCs w:val="20"/>
        </w:rPr>
      </w:pPr>
      <w:r w:rsidRPr="00DD557E">
        <w:rPr>
          <w:b/>
          <w:bCs/>
          <w:sz w:val="20"/>
          <w:szCs w:val="20"/>
        </w:rPr>
        <w:t>El orden de los servicios podría variar según disponibilidad aérea y/o terrestre.</w:t>
      </w:r>
    </w:p>
    <w:p w:rsidR="00725F14" w:rsidRDefault="00725F14" w:rsidP="00725F14">
      <w:pPr>
        <w:pStyle w:val="Prrafodelista"/>
        <w:numPr>
          <w:ilvl w:val="0"/>
          <w:numId w:val="13"/>
        </w:numPr>
        <w:rPr>
          <w:sz w:val="20"/>
          <w:szCs w:val="20"/>
        </w:rPr>
      </w:pPr>
      <w:r w:rsidRPr="00DD557E">
        <w:rPr>
          <w:sz w:val="20"/>
          <w:szCs w:val="20"/>
        </w:rPr>
        <w:t xml:space="preserve">Ocupación máxima por habitación 3 personas. </w:t>
      </w:r>
    </w:p>
    <w:p w:rsidR="00725F14" w:rsidRPr="00DD557E" w:rsidRDefault="00725F14" w:rsidP="00725F14">
      <w:pPr>
        <w:pStyle w:val="Prrafodelista"/>
        <w:numPr>
          <w:ilvl w:val="0"/>
          <w:numId w:val="13"/>
        </w:numPr>
        <w:rPr>
          <w:sz w:val="20"/>
          <w:szCs w:val="20"/>
        </w:rPr>
      </w:pPr>
      <w:r w:rsidRPr="00DD557E">
        <w:rPr>
          <w:sz w:val="20"/>
          <w:szCs w:val="20"/>
        </w:rPr>
        <w:t xml:space="preserve">La siguiente cotización no implica reserva ni bloqueo de lugares. Todas las tarifas están sujetas a disponibilidad al momento de realizar la reserva en firme dependiendo de la disponibilidad existente.  </w:t>
      </w:r>
    </w:p>
    <w:p w:rsidR="00EC78EF" w:rsidRPr="00725F14" w:rsidRDefault="00EC78EF" w:rsidP="00725F14"/>
    <w:sectPr w:rsidR="00EC78EF" w:rsidRPr="00725F14" w:rsidSect="00B10D71">
      <w:headerReference w:type="default" r:id="rId7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85E99" w:rsidRDefault="00485E99" w:rsidP="00A771DB">
      <w:r>
        <w:separator/>
      </w:r>
    </w:p>
  </w:endnote>
  <w:endnote w:type="continuationSeparator" w:id="0">
    <w:p w:rsidR="00485E99" w:rsidRDefault="00485E99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85E99" w:rsidRDefault="00485E99" w:rsidP="00A771DB">
      <w:r>
        <w:separator/>
      </w:r>
    </w:p>
  </w:footnote>
  <w:footnote w:type="continuationSeparator" w:id="0">
    <w:p w:rsidR="00485E99" w:rsidRDefault="00485E99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0D71" w:rsidRDefault="0027630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6CC74366" wp14:editId="337194DE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0106" cy="10194742"/>
          <wp:effectExtent l="0" t="0" r="6985" b="0"/>
          <wp:wrapNone/>
          <wp:docPr id="10" name="Imagen 10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D47BD"/>
    <w:multiLevelType w:val="hybridMultilevel"/>
    <w:tmpl w:val="AED81A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81DD1"/>
    <w:multiLevelType w:val="hybridMultilevel"/>
    <w:tmpl w:val="2E585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F7E25"/>
    <w:multiLevelType w:val="hybridMultilevel"/>
    <w:tmpl w:val="2FF4E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64096"/>
    <w:multiLevelType w:val="hybridMultilevel"/>
    <w:tmpl w:val="05E8F2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44D8486E"/>
    <w:multiLevelType w:val="hybridMultilevel"/>
    <w:tmpl w:val="D5EEA1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D6C0B"/>
    <w:multiLevelType w:val="hybridMultilevel"/>
    <w:tmpl w:val="78ACB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E3E31"/>
    <w:multiLevelType w:val="hybridMultilevel"/>
    <w:tmpl w:val="53067E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622EA"/>
    <w:multiLevelType w:val="hybridMultilevel"/>
    <w:tmpl w:val="5FA22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06CF6"/>
    <w:multiLevelType w:val="hybridMultilevel"/>
    <w:tmpl w:val="C122EF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62911"/>
    <w:multiLevelType w:val="hybridMultilevel"/>
    <w:tmpl w:val="78143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17DAC"/>
    <w:multiLevelType w:val="hybridMultilevel"/>
    <w:tmpl w:val="0BC00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F0125"/>
    <w:multiLevelType w:val="hybridMultilevel"/>
    <w:tmpl w:val="232CC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26854"/>
    <w:multiLevelType w:val="hybridMultilevel"/>
    <w:tmpl w:val="3CDE9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D0E84"/>
    <w:multiLevelType w:val="hybridMultilevel"/>
    <w:tmpl w:val="370AFE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44EF6"/>
    <w:multiLevelType w:val="hybridMultilevel"/>
    <w:tmpl w:val="EC32F1D6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76C3A3C"/>
    <w:multiLevelType w:val="hybridMultilevel"/>
    <w:tmpl w:val="C34CD2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842394">
    <w:abstractNumId w:val="4"/>
  </w:num>
  <w:num w:numId="2" w16cid:durableId="2083866793">
    <w:abstractNumId w:val="15"/>
  </w:num>
  <w:num w:numId="3" w16cid:durableId="2074691525">
    <w:abstractNumId w:val="6"/>
  </w:num>
  <w:num w:numId="4" w16cid:durableId="1470169908">
    <w:abstractNumId w:val="12"/>
  </w:num>
  <w:num w:numId="5" w16cid:durableId="2077819039">
    <w:abstractNumId w:val="8"/>
  </w:num>
  <w:num w:numId="6" w16cid:durableId="1369329355">
    <w:abstractNumId w:val="5"/>
  </w:num>
  <w:num w:numId="7" w16cid:durableId="1659261771">
    <w:abstractNumId w:val="7"/>
  </w:num>
  <w:num w:numId="8" w16cid:durableId="441076041">
    <w:abstractNumId w:val="9"/>
  </w:num>
  <w:num w:numId="9" w16cid:durableId="1508402544">
    <w:abstractNumId w:val="16"/>
  </w:num>
  <w:num w:numId="10" w16cid:durableId="1335183647">
    <w:abstractNumId w:val="3"/>
  </w:num>
  <w:num w:numId="11" w16cid:durableId="1571889105">
    <w:abstractNumId w:val="2"/>
  </w:num>
  <w:num w:numId="12" w16cid:durableId="9991352">
    <w:abstractNumId w:val="0"/>
  </w:num>
  <w:num w:numId="13" w16cid:durableId="203492650">
    <w:abstractNumId w:val="1"/>
  </w:num>
  <w:num w:numId="14" w16cid:durableId="1179612450">
    <w:abstractNumId w:val="11"/>
  </w:num>
  <w:num w:numId="15" w16cid:durableId="988511923">
    <w:abstractNumId w:val="10"/>
  </w:num>
  <w:num w:numId="16" w16cid:durableId="1012951769">
    <w:abstractNumId w:val="14"/>
  </w:num>
  <w:num w:numId="17" w16cid:durableId="3929682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51994"/>
    <w:rsid w:val="00060CC3"/>
    <w:rsid w:val="0007492B"/>
    <w:rsid w:val="0008041C"/>
    <w:rsid w:val="000829F5"/>
    <w:rsid w:val="00082FB2"/>
    <w:rsid w:val="0009336A"/>
    <w:rsid w:val="000A13F8"/>
    <w:rsid w:val="000A2F44"/>
    <w:rsid w:val="000C2FCC"/>
    <w:rsid w:val="001B53E2"/>
    <w:rsid w:val="001F325C"/>
    <w:rsid w:val="002174F0"/>
    <w:rsid w:val="00230A33"/>
    <w:rsid w:val="00242988"/>
    <w:rsid w:val="00252ADC"/>
    <w:rsid w:val="0027630F"/>
    <w:rsid w:val="003B7DFF"/>
    <w:rsid w:val="003C073C"/>
    <w:rsid w:val="003D1F3D"/>
    <w:rsid w:val="003E47BC"/>
    <w:rsid w:val="0043575E"/>
    <w:rsid w:val="00442505"/>
    <w:rsid w:val="004527ED"/>
    <w:rsid w:val="00453719"/>
    <w:rsid w:val="00485E99"/>
    <w:rsid w:val="004F46BD"/>
    <w:rsid w:val="004F49DC"/>
    <w:rsid w:val="004F6DB2"/>
    <w:rsid w:val="00555047"/>
    <w:rsid w:val="00590289"/>
    <w:rsid w:val="00591957"/>
    <w:rsid w:val="005A125A"/>
    <w:rsid w:val="005C5029"/>
    <w:rsid w:val="005C6D78"/>
    <w:rsid w:val="005E0D03"/>
    <w:rsid w:val="0066754B"/>
    <w:rsid w:val="0067783F"/>
    <w:rsid w:val="006919EF"/>
    <w:rsid w:val="006B6B96"/>
    <w:rsid w:val="006B6C37"/>
    <w:rsid w:val="006D4159"/>
    <w:rsid w:val="006D4A8B"/>
    <w:rsid w:val="006F515D"/>
    <w:rsid w:val="00706BD4"/>
    <w:rsid w:val="00725F14"/>
    <w:rsid w:val="007430D0"/>
    <w:rsid w:val="00751156"/>
    <w:rsid w:val="00782D27"/>
    <w:rsid w:val="007C5836"/>
    <w:rsid w:val="007C6795"/>
    <w:rsid w:val="007D74F2"/>
    <w:rsid w:val="0082360C"/>
    <w:rsid w:val="008766A7"/>
    <w:rsid w:val="008910FC"/>
    <w:rsid w:val="008B1ADC"/>
    <w:rsid w:val="008D0078"/>
    <w:rsid w:val="008E5FFF"/>
    <w:rsid w:val="00911948"/>
    <w:rsid w:val="00962DF2"/>
    <w:rsid w:val="0096766F"/>
    <w:rsid w:val="00993F8F"/>
    <w:rsid w:val="009C6DD2"/>
    <w:rsid w:val="009D605D"/>
    <w:rsid w:val="009E08C2"/>
    <w:rsid w:val="00A032D8"/>
    <w:rsid w:val="00A076BE"/>
    <w:rsid w:val="00A42577"/>
    <w:rsid w:val="00A5357C"/>
    <w:rsid w:val="00A636E6"/>
    <w:rsid w:val="00A771DB"/>
    <w:rsid w:val="00AF0DC3"/>
    <w:rsid w:val="00B02279"/>
    <w:rsid w:val="00B10D71"/>
    <w:rsid w:val="00B25746"/>
    <w:rsid w:val="00B26DBA"/>
    <w:rsid w:val="00B47F61"/>
    <w:rsid w:val="00B67DB8"/>
    <w:rsid w:val="00B85043"/>
    <w:rsid w:val="00BA5324"/>
    <w:rsid w:val="00C02F3A"/>
    <w:rsid w:val="00C121EA"/>
    <w:rsid w:val="00C30BCA"/>
    <w:rsid w:val="00C474D7"/>
    <w:rsid w:val="00C61FA7"/>
    <w:rsid w:val="00C62189"/>
    <w:rsid w:val="00C63C2C"/>
    <w:rsid w:val="00C776AB"/>
    <w:rsid w:val="00CA0533"/>
    <w:rsid w:val="00CE316E"/>
    <w:rsid w:val="00D232F5"/>
    <w:rsid w:val="00D62DF1"/>
    <w:rsid w:val="00DC2A47"/>
    <w:rsid w:val="00DE4F28"/>
    <w:rsid w:val="00E01F0D"/>
    <w:rsid w:val="00E141C0"/>
    <w:rsid w:val="00E17312"/>
    <w:rsid w:val="00E32650"/>
    <w:rsid w:val="00E635F3"/>
    <w:rsid w:val="00E80E0B"/>
    <w:rsid w:val="00EB24BB"/>
    <w:rsid w:val="00EC78EF"/>
    <w:rsid w:val="00EE30D8"/>
    <w:rsid w:val="00EE54FA"/>
    <w:rsid w:val="00EF0E10"/>
    <w:rsid w:val="00F0385F"/>
    <w:rsid w:val="00F13ED3"/>
    <w:rsid w:val="00F22FAD"/>
    <w:rsid w:val="00F307A6"/>
    <w:rsid w:val="00F6743A"/>
    <w:rsid w:val="00F8006D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5C7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B10D71"/>
    <w:pPr>
      <w:spacing w:after="160" w:line="259" w:lineRule="auto"/>
      <w:ind w:left="720"/>
      <w:contextualSpacing/>
    </w:pPr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Cuenta Maestra Producto "JULIA TOURS"</cp:lastModifiedBy>
  <cp:revision>1</cp:revision>
  <cp:lastPrinted>2020-10-21T18:18:00Z</cp:lastPrinted>
  <dcterms:created xsi:type="dcterms:W3CDTF">2024-09-27T21:48:00Z</dcterms:created>
  <dcterms:modified xsi:type="dcterms:W3CDTF">2024-09-27T21:48:00Z</dcterms:modified>
</cp:coreProperties>
</file>