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4EF6" w:rsidRPr="00883B24" w:rsidRDefault="00B54EF6" w:rsidP="00B54EF6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Shanghái</w:t>
      </w:r>
      <w:r w:rsidR="00E463A6">
        <w:rPr>
          <w:b/>
          <w:sz w:val="72"/>
          <w:szCs w:val="72"/>
          <w:lang w:val="es-ES"/>
        </w:rPr>
        <w:t xml:space="preserve"> 2024</w:t>
      </w:r>
    </w:p>
    <w:p w:rsidR="00B54EF6" w:rsidRDefault="00B54EF6" w:rsidP="00B54EF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noches</w:t>
      </w:r>
    </w:p>
    <w:p w:rsidR="00B54EF6" w:rsidRDefault="00B54EF6" w:rsidP="00B54EF6">
      <w:pPr>
        <w:rPr>
          <w:sz w:val="20"/>
          <w:szCs w:val="20"/>
          <w:lang w:val="es-ES"/>
        </w:rPr>
      </w:pPr>
    </w:p>
    <w:p w:rsidR="00B54EF6" w:rsidRPr="004B45D0" w:rsidRDefault="00B54EF6" w:rsidP="00B54EF6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r w:rsidRPr="004B45D0">
        <w:rPr>
          <w:sz w:val="20"/>
          <w:szCs w:val="20"/>
          <w:lang w:val="es-ES"/>
        </w:rPr>
        <w:t>Diarias (miércoles, viernes, sábado y domingo con suplemento)</w:t>
      </w:r>
    </w:p>
    <w:p w:rsidR="00B54EF6" w:rsidRDefault="00B54EF6" w:rsidP="00B54EF6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B54EF6" w:rsidRPr="004B45D0" w:rsidRDefault="00B54EF6" w:rsidP="00B54E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B54EF6" w:rsidRDefault="00B54EF6" w:rsidP="00B54E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72AAC">
        <w:rPr>
          <w:rFonts w:cstheme="minorHAnsi"/>
          <w:bCs/>
          <w:color w:val="000000"/>
          <w:sz w:val="20"/>
          <w:szCs w:val="20"/>
          <w:lang w:val="es-MX"/>
        </w:rPr>
        <w:t>Llegada a Shanghái, con 14 millones de habitantes, es la ciudad más poblada de China, y el centro económico, financiero e industrial de este país. Traslado al hotel. Resto del día libre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4EF6" w:rsidRPr="00872AAC" w:rsidRDefault="00B54EF6" w:rsidP="00B54EF6">
      <w:pPr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872AAC">
        <w:rPr>
          <w:rFonts w:cstheme="minorHAnsi"/>
          <w:i/>
          <w:iCs/>
          <w:color w:val="000000"/>
          <w:sz w:val="18"/>
          <w:szCs w:val="18"/>
          <w:lang w:val="es-MX"/>
        </w:rPr>
        <w:t>Nota Importante: Las visitas de Shanghái se podrían hacer en el Día 1 según el horario del vuelo de llegada y la situación concreta. Nos reservamos el derecho a realizar dicho cambio en destino sin que ello suponga ningún reembolso ni aviso previo.</w:t>
      </w:r>
    </w:p>
    <w:p w:rsidR="00B54EF6" w:rsidRPr="004B45D0" w:rsidRDefault="00B54EF6" w:rsidP="00B54E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4EF6" w:rsidRPr="004B45D0" w:rsidRDefault="00B54EF6" w:rsidP="00B54E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2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B54EF6" w:rsidRPr="004B45D0" w:rsidRDefault="00B54EF6" w:rsidP="00B54E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72AAC">
        <w:rPr>
          <w:rFonts w:cstheme="minorHAnsi"/>
          <w:color w:val="000000"/>
          <w:sz w:val="20"/>
          <w:szCs w:val="20"/>
          <w:lang w:val="es-MX"/>
        </w:rPr>
        <w:t>Un tour del día completo del Jardín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872AAC">
        <w:rPr>
          <w:rFonts w:cstheme="minorHAnsi"/>
          <w:color w:val="000000"/>
          <w:sz w:val="20"/>
          <w:szCs w:val="20"/>
          <w:lang w:val="es-MX"/>
        </w:rPr>
        <w:t>Yuyuan</w:t>
      </w:r>
      <w:proofErr w:type="spellEnd"/>
      <w:r w:rsidRPr="00872AAC">
        <w:rPr>
          <w:rFonts w:cstheme="minorHAnsi"/>
          <w:color w:val="000000"/>
          <w:sz w:val="20"/>
          <w:szCs w:val="20"/>
          <w:lang w:val="es-MX"/>
        </w:rPr>
        <w:t xml:space="preserve"> el Barrio Antiguo, el Templo de Buda de Jade y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872AAC">
        <w:rPr>
          <w:rFonts w:cstheme="minorHAnsi"/>
          <w:color w:val="000000"/>
          <w:sz w:val="20"/>
          <w:szCs w:val="20"/>
          <w:lang w:val="es-MX"/>
        </w:rPr>
        <w:t>el Malecón de la Ciudad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872AAC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54EF6">
        <w:rPr>
          <w:rFonts w:cstheme="minorHAnsi"/>
          <w:b/>
          <w:bCs/>
          <w:color w:val="000000"/>
          <w:sz w:val="20"/>
          <w:szCs w:val="20"/>
          <w:lang w:val="es-MX"/>
        </w:rPr>
        <w:t>Almuerzo.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4EF6" w:rsidRDefault="00B54EF6" w:rsidP="00B54E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4EF6" w:rsidRPr="004B45D0" w:rsidRDefault="00B54EF6" w:rsidP="00B54E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3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B54EF6" w:rsidRDefault="00B54EF6" w:rsidP="00B54E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>
        <w:rPr>
          <w:rFonts w:cstheme="minorHAnsi"/>
          <w:color w:val="000000"/>
          <w:sz w:val="20"/>
          <w:szCs w:val="20"/>
          <w:lang w:val="es-MX"/>
        </w:rPr>
        <w:t>Día libre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4EF6" w:rsidRPr="00872AAC" w:rsidRDefault="00B54EF6" w:rsidP="00B54EF6">
      <w:pPr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872AA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Nota Importante: Las visitas de Shanghái se podrían hacer en el Día 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>3</w:t>
      </w:r>
      <w:r w:rsidRPr="00872AA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según la situación concreta. Nos reservamos el derecho a realizar dicho cambio en destino sin que ello suponga ningún reembolso ni aviso previo.</w:t>
      </w:r>
    </w:p>
    <w:p w:rsidR="00B54EF6" w:rsidRDefault="00B54EF6" w:rsidP="00B54E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4EF6" w:rsidRPr="004B45D0" w:rsidRDefault="00B54EF6" w:rsidP="00B54E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B54EF6" w:rsidRPr="004B45D0" w:rsidRDefault="00B54EF6" w:rsidP="00B54EF6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B54EF6" w:rsidRPr="004B45D0" w:rsidRDefault="00B54EF6" w:rsidP="00B54EF6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</w:p>
    <w:p w:rsidR="00B54EF6" w:rsidRDefault="00B54EF6" w:rsidP="00B54EF6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B54EF6" w:rsidRPr="005B22A4" w:rsidRDefault="00B54EF6" w:rsidP="00B54EF6">
      <w:pPr>
        <w:rPr>
          <w:b/>
          <w:bCs/>
          <w:sz w:val="20"/>
          <w:szCs w:val="20"/>
          <w:lang w:val="es-ES"/>
        </w:rPr>
      </w:pPr>
    </w:p>
    <w:p w:rsidR="00B54EF6" w:rsidRPr="00B56B0D" w:rsidRDefault="00B54EF6" w:rsidP="00B54EF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DB65A" wp14:editId="7F394E1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EF6" w:rsidRPr="00F74623" w:rsidRDefault="00B54EF6" w:rsidP="00B54E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ADB65A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54EF6" w:rsidRPr="00F74623" w:rsidRDefault="00B54EF6" w:rsidP="00B54E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4EF6" w:rsidRDefault="00B54EF6" w:rsidP="00B54EF6">
      <w:pPr>
        <w:rPr>
          <w:sz w:val="20"/>
          <w:szCs w:val="20"/>
          <w:lang w:val="es-ES"/>
        </w:rPr>
      </w:pPr>
    </w:p>
    <w:p w:rsidR="00B54EF6" w:rsidRPr="00B56B0D" w:rsidRDefault="00B54EF6" w:rsidP="00B54EF6">
      <w:pPr>
        <w:rPr>
          <w:sz w:val="20"/>
          <w:szCs w:val="20"/>
          <w:lang w:val="es-ES"/>
        </w:rPr>
      </w:pP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 en Shanghái.</w:t>
      </w:r>
    </w:p>
    <w:p w:rsidR="00B54EF6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3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y 1</w:t>
      </w:r>
      <w:r w:rsidRPr="004B45D0">
        <w:rPr>
          <w:sz w:val="20"/>
          <w:szCs w:val="20"/>
        </w:rPr>
        <w:t xml:space="preserve"> almuerzo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B54EF6" w:rsidRPr="004B45D0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B54EF6" w:rsidRDefault="00B54EF6" w:rsidP="00B54EF6">
      <w:pPr>
        <w:rPr>
          <w:b/>
          <w:sz w:val="20"/>
          <w:szCs w:val="20"/>
        </w:rPr>
      </w:pPr>
    </w:p>
    <w:p w:rsidR="00B54EF6" w:rsidRPr="00B56B0D" w:rsidRDefault="00B54EF6" w:rsidP="00B54EF6">
      <w:pPr>
        <w:ind w:left="142"/>
        <w:rPr>
          <w:b/>
        </w:rPr>
      </w:pPr>
      <w:r w:rsidRPr="00B56B0D">
        <w:rPr>
          <w:b/>
        </w:rPr>
        <w:t>NO Incluye</w:t>
      </w:r>
    </w:p>
    <w:p w:rsidR="00B54EF6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54EF6" w:rsidRPr="00B56B0D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54EF6" w:rsidRPr="00872AAC" w:rsidRDefault="00B54EF6" w:rsidP="00B54EF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973E38" w:rsidRDefault="00973E38" w:rsidP="00B54E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1"/>
        <w:gridCol w:w="1547"/>
        <w:gridCol w:w="942"/>
      </w:tblGrid>
      <w:tr w:rsidR="00973E38" w:rsidRPr="00973E38" w:rsidTr="00973E38">
        <w:trPr>
          <w:trHeight w:val="300"/>
        </w:trPr>
        <w:tc>
          <w:tcPr>
            <w:tcW w:w="78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973E38" w:rsidRPr="00973E38" w:rsidTr="00973E38">
        <w:trPr>
          <w:trHeight w:val="315"/>
        </w:trPr>
        <w:tc>
          <w:tcPr>
            <w:tcW w:w="78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73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73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73E38" w:rsidRPr="00973E38" w:rsidTr="00973E38">
        <w:trPr>
          <w:trHeight w:val="315"/>
        </w:trPr>
        <w:tc>
          <w:tcPr>
            <w:tcW w:w="53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26 </w:t>
            </w:r>
            <w:proofErr w:type="gramStart"/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2024 - 25 Marzo 2025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73E38" w:rsidRPr="00973E38" w:rsidTr="00973E38">
        <w:trPr>
          <w:trHeight w:val="300"/>
        </w:trPr>
        <w:tc>
          <w:tcPr>
            <w:tcW w:w="53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501553" w:rsidP="00973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521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50155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95</w:t>
            </w:r>
          </w:p>
        </w:tc>
      </w:tr>
      <w:tr w:rsidR="00973E38" w:rsidRPr="00973E38" w:rsidTr="00973E38">
        <w:trPr>
          <w:trHeight w:val="300"/>
        </w:trPr>
        <w:tc>
          <w:tcPr>
            <w:tcW w:w="53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China 30Ago - 30Nov 2024 //28Feb - 25Mar 2025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</w:tr>
      <w:tr w:rsidR="00973E38" w:rsidRPr="00973E38" w:rsidTr="00973E38">
        <w:trPr>
          <w:trHeight w:val="315"/>
        </w:trPr>
        <w:tc>
          <w:tcPr>
            <w:tcW w:w="53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Para las llegadas (MIE /VIE/SAB/DOM)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973E38" w:rsidRPr="00973E38" w:rsidTr="00973E38">
        <w:trPr>
          <w:trHeight w:val="315"/>
        </w:trPr>
        <w:tc>
          <w:tcPr>
            <w:tcW w:w="78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73E38" w:rsidRPr="00973E38" w:rsidTr="00973E38">
        <w:trPr>
          <w:trHeight w:val="300"/>
        </w:trPr>
        <w:tc>
          <w:tcPr>
            <w:tcW w:w="78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973E38" w:rsidRPr="00973E38" w:rsidTr="00973E38">
        <w:trPr>
          <w:trHeight w:val="315"/>
        </w:trPr>
        <w:tc>
          <w:tcPr>
            <w:tcW w:w="78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B54EF6" w:rsidRDefault="00B54EF6" w:rsidP="00B54E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1"/>
        <w:gridCol w:w="968"/>
        <w:gridCol w:w="3671"/>
      </w:tblGrid>
      <w:tr w:rsidR="00973E38" w:rsidRPr="00973E38" w:rsidTr="00973E38">
        <w:trPr>
          <w:trHeight w:val="300"/>
        </w:trPr>
        <w:tc>
          <w:tcPr>
            <w:tcW w:w="5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73E38" w:rsidRPr="00973E38" w:rsidTr="00973E38">
        <w:trPr>
          <w:trHeight w:val="315"/>
        </w:trPr>
        <w:tc>
          <w:tcPr>
            <w:tcW w:w="11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73E38" w:rsidRPr="00973E38" w:rsidRDefault="00973E38" w:rsidP="00973E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73E38" w:rsidRPr="00973E38" w:rsidTr="00973E38">
        <w:trPr>
          <w:trHeight w:val="31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3E38" w:rsidRPr="00973E38" w:rsidRDefault="00973E38" w:rsidP="00973E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73E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973E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973E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73E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B54EF6" w:rsidRDefault="00B54EF6" w:rsidP="00B54EF6">
      <w:pPr>
        <w:rPr>
          <w:rFonts w:eastAsia="Calibri" w:cs="Tahoma"/>
          <w:b/>
          <w:color w:val="000000" w:themeColor="text1"/>
          <w:lang w:val="es-MX"/>
        </w:rPr>
      </w:pPr>
    </w:p>
    <w:p w:rsidR="00226670" w:rsidRPr="00B54EF6" w:rsidRDefault="00226670" w:rsidP="00226670">
      <w:pPr>
        <w:rPr>
          <w:rFonts w:eastAsia="Calibri" w:cs="Tahoma"/>
          <w:b/>
          <w:color w:val="000000" w:themeColor="text1"/>
          <w:lang w:val="es-MX"/>
        </w:rPr>
      </w:pPr>
    </w:p>
    <w:p w:rsidR="00226670" w:rsidRDefault="00226670" w:rsidP="0022667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26670" w:rsidRPr="00853391" w:rsidRDefault="00226670" w:rsidP="00226670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6670" w:rsidRPr="00FC19E4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667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26670" w:rsidRPr="004B45D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 w:rsidR="00973E38">
        <w:rPr>
          <w:sz w:val="20"/>
          <w:szCs w:val="20"/>
        </w:rPr>
        <w:t xml:space="preserve">21 </w:t>
      </w:r>
      <w:proofErr w:type="gramStart"/>
      <w:r w:rsidR="00973E38">
        <w:rPr>
          <w:sz w:val="20"/>
          <w:szCs w:val="20"/>
        </w:rPr>
        <w:t>Enero</w:t>
      </w:r>
      <w:proofErr w:type="gramEnd"/>
      <w:r w:rsidR="00973E38"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226670" w:rsidRPr="004B45D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en </w:t>
      </w:r>
      <w:r w:rsidR="00973E38">
        <w:rPr>
          <w:sz w:val="20"/>
          <w:szCs w:val="20"/>
        </w:rPr>
        <w:t xml:space="preserve">Dic </w:t>
      </w:r>
      <w:r w:rsidR="00973E38" w:rsidRPr="004B45D0">
        <w:rPr>
          <w:sz w:val="20"/>
          <w:szCs w:val="20"/>
        </w:rPr>
        <w:t>2024</w:t>
      </w:r>
      <w:r w:rsidRPr="004B45D0">
        <w:rPr>
          <w:sz w:val="20"/>
          <w:szCs w:val="20"/>
        </w:rPr>
        <w:t xml:space="preserve"> – </w:t>
      </w:r>
      <w:r w:rsidR="00B54EF6">
        <w:rPr>
          <w:sz w:val="20"/>
          <w:szCs w:val="20"/>
        </w:rPr>
        <w:t>25 Mar</w:t>
      </w:r>
      <w:r w:rsidRPr="004B45D0">
        <w:rPr>
          <w:sz w:val="20"/>
          <w:szCs w:val="20"/>
        </w:rPr>
        <w:t xml:space="preserve"> 202</w:t>
      </w:r>
      <w:r w:rsidR="00973E38"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:rsidR="00226670" w:rsidRPr="004B45D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Para las llegadas en miércoles, viernes, sábado y domingo tienen suplemento por llegada en otro día de la semana. </w:t>
      </w:r>
    </w:p>
    <w:p w:rsidR="00226670" w:rsidRPr="004B45D0" w:rsidRDefault="00226670" w:rsidP="00226670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226670" w:rsidRPr="001362A3" w:rsidRDefault="00226670" w:rsidP="00226670"/>
    <w:p w:rsidR="00EC78EF" w:rsidRPr="00226670" w:rsidRDefault="00EC78EF" w:rsidP="00226670"/>
    <w:sectPr w:rsidR="00EC78EF" w:rsidRPr="00226670" w:rsidSect="001B1F27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5C6C" w:rsidRDefault="00425C6C" w:rsidP="00A771DB">
      <w:r>
        <w:separator/>
      </w:r>
    </w:p>
  </w:endnote>
  <w:endnote w:type="continuationSeparator" w:id="0">
    <w:p w:rsidR="00425C6C" w:rsidRDefault="00425C6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5C6C" w:rsidRDefault="00425C6C" w:rsidP="00A771DB">
      <w:r>
        <w:separator/>
      </w:r>
    </w:p>
  </w:footnote>
  <w:footnote w:type="continuationSeparator" w:id="0">
    <w:p w:rsidR="00425C6C" w:rsidRDefault="00425C6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4CB3B802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6C68"/>
    <w:rsid w:val="000423C1"/>
    <w:rsid w:val="001B1F27"/>
    <w:rsid w:val="001C0CD6"/>
    <w:rsid w:val="001D1C56"/>
    <w:rsid w:val="001E22B6"/>
    <w:rsid w:val="001E461D"/>
    <w:rsid w:val="001F2421"/>
    <w:rsid w:val="001F325C"/>
    <w:rsid w:val="00226670"/>
    <w:rsid w:val="002B637B"/>
    <w:rsid w:val="002C4028"/>
    <w:rsid w:val="002C7DEF"/>
    <w:rsid w:val="0034248D"/>
    <w:rsid w:val="00356479"/>
    <w:rsid w:val="0036548D"/>
    <w:rsid w:val="00384662"/>
    <w:rsid w:val="003B7DFF"/>
    <w:rsid w:val="00425C6C"/>
    <w:rsid w:val="00453719"/>
    <w:rsid w:val="00501553"/>
    <w:rsid w:val="00523A5A"/>
    <w:rsid w:val="00562FF7"/>
    <w:rsid w:val="005B1BCA"/>
    <w:rsid w:val="005C0EFC"/>
    <w:rsid w:val="0063093D"/>
    <w:rsid w:val="00637147"/>
    <w:rsid w:val="006B2782"/>
    <w:rsid w:val="006B594F"/>
    <w:rsid w:val="006B6C37"/>
    <w:rsid w:val="006D4A8B"/>
    <w:rsid w:val="006E22AF"/>
    <w:rsid w:val="00774096"/>
    <w:rsid w:val="00785F89"/>
    <w:rsid w:val="007D5791"/>
    <w:rsid w:val="0081513A"/>
    <w:rsid w:val="00874C7F"/>
    <w:rsid w:val="008951B6"/>
    <w:rsid w:val="008B5353"/>
    <w:rsid w:val="008C6647"/>
    <w:rsid w:val="00924226"/>
    <w:rsid w:val="00933B85"/>
    <w:rsid w:val="00973E38"/>
    <w:rsid w:val="00985801"/>
    <w:rsid w:val="00993F8F"/>
    <w:rsid w:val="009F35B4"/>
    <w:rsid w:val="00A14573"/>
    <w:rsid w:val="00A44CB5"/>
    <w:rsid w:val="00A56432"/>
    <w:rsid w:val="00A771DB"/>
    <w:rsid w:val="00AD5935"/>
    <w:rsid w:val="00AF2833"/>
    <w:rsid w:val="00B26DBA"/>
    <w:rsid w:val="00B31AA0"/>
    <w:rsid w:val="00B54EF6"/>
    <w:rsid w:val="00BA46D7"/>
    <w:rsid w:val="00BE0C67"/>
    <w:rsid w:val="00C05143"/>
    <w:rsid w:val="00C121EA"/>
    <w:rsid w:val="00C16EBD"/>
    <w:rsid w:val="00C17F50"/>
    <w:rsid w:val="00C418CE"/>
    <w:rsid w:val="00D34FC8"/>
    <w:rsid w:val="00D837DD"/>
    <w:rsid w:val="00E10655"/>
    <w:rsid w:val="00E24237"/>
    <w:rsid w:val="00E32650"/>
    <w:rsid w:val="00E463A6"/>
    <w:rsid w:val="00E635F3"/>
    <w:rsid w:val="00E73A6F"/>
    <w:rsid w:val="00EC78EF"/>
    <w:rsid w:val="00EE5A2C"/>
    <w:rsid w:val="00FA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2023-02-02T22:48:00Z</cp:lastPrinted>
  <dcterms:created xsi:type="dcterms:W3CDTF">2025-01-23T23:08:00Z</dcterms:created>
  <dcterms:modified xsi:type="dcterms:W3CDTF">2025-01-23T23:08:00Z</dcterms:modified>
</cp:coreProperties>
</file>