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41883" w:rsidRPr="00696832" w:rsidRDefault="00B41883" w:rsidP="00F4706F">
      <w:pPr>
        <w:jc w:val="center"/>
        <w:rPr>
          <w:b/>
          <w:sz w:val="72"/>
          <w:szCs w:val="72"/>
          <w:lang w:val="es-ES"/>
        </w:rPr>
      </w:pPr>
      <w:r w:rsidRPr="00696832">
        <w:rPr>
          <w:b/>
          <w:sz w:val="72"/>
          <w:szCs w:val="72"/>
          <w:lang w:val="es-ES"/>
        </w:rPr>
        <w:t>Grecia Clásica 2025</w:t>
      </w:r>
    </w:p>
    <w:p w:rsidR="00B41883" w:rsidRDefault="00B41883" w:rsidP="00B41883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7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6 </w:t>
      </w:r>
      <w:r w:rsidRPr="00883B24">
        <w:rPr>
          <w:b/>
          <w:sz w:val="32"/>
          <w:szCs w:val="32"/>
          <w:lang w:val="es-ES"/>
        </w:rPr>
        <w:t>noches</w:t>
      </w:r>
    </w:p>
    <w:p w:rsidR="000A056F" w:rsidRDefault="000A056F" w:rsidP="00333F9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0A056F" w:rsidRDefault="000A056F" w:rsidP="00333F9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333F9E" w:rsidRPr="0029283B" w:rsidRDefault="00333F9E" w:rsidP="00333F9E">
      <w:pPr>
        <w:pStyle w:val="Textosinformato"/>
        <w:jc w:val="both"/>
        <w:rPr>
          <w:rFonts w:asciiTheme="minorHAnsi" w:eastAsia="Calibri" w:hAnsiTheme="minorHAnsi" w:cstheme="minorHAnsi"/>
          <w:bCs/>
          <w:i/>
          <w:iCs/>
          <w:sz w:val="20"/>
          <w:szCs w:val="20"/>
          <w:lang w:val="es-MX"/>
        </w:rPr>
      </w:pPr>
      <w:r w:rsidRPr="0029283B">
        <w:rPr>
          <w:rFonts w:asciiTheme="minorHAnsi" w:eastAsia="Calibri" w:hAnsiTheme="minorHAnsi" w:cstheme="minorHAnsi"/>
          <w:bCs/>
          <w:i/>
          <w:iCs/>
          <w:sz w:val="20"/>
          <w:szCs w:val="20"/>
          <w:lang w:val="es-MX"/>
        </w:rPr>
        <w:t xml:space="preserve">Llegadas: </w:t>
      </w:r>
      <w:r w:rsidR="004071E5">
        <w:rPr>
          <w:rFonts w:asciiTheme="minorHAnsi" w:eastAsia="Calibri" w:hAnsiTheme="minorHAnsi" w:cstheme="minorHAnsi"/>
          <w:bCs/>
          <w:i/>
          <w:iCs/>
          <w:sz w:val="20"/>
          <w:szCs w:val="20"/>
          <w:lang w:val="es-MX"/>
        </w:rPr>
        <w:t>l</w:t>
      </w:r>
      <w:r w:rsidRPr="0029283B">
        <w:rPr>
          <w:rFonts w:asciiTheme="minorHAnsi" w:eastAsia="Calibri" w:hAnsiTheme="minorHAnsi" w:cstheme="minorHAnsi"/>
          <w:bCs/>
          <w:i/>
          <w:iCs/>
          <w:sz w:val="20"/>
          <w:szCs w:val="20"/>
          <w:lang w:val="es-MX"/>
        </w:rPr>
        <w:t xml:space="preserve">unes y </w:t>
      </w:r>
      <w:r w:rsidR="004071E5">
        <w:rPr>
          <w:rFonts w:asciiTheme="minorHAnsi" w:eastAsia="Calibri" w:hAnsiTheme="minorHAnsi" w:cstheme="minorHAnsi"/>
          <w:bCs/>
          <w:i/>
          <w:iCs/>
          <w:sz w:val="20"/>
          <w:szCs w:val="20"/>
          <w:lang w:val="es-MX"/>
        </w:rPr>
        <w:t>j</w:t>
      </w:r>
      <w:r w:rsidRPr="0029283B">
        <w:rPr>
          <w:rFonts w:asciiTheme="minorHAnsi" w:eastAsia="Calibri" w:hAnsiTheme="minorHAnsi" w:cstheme="minorHAnsi"/>
          <w:bCs/>
          <w:i/>
          <w:iCs/>
          <w:sz w:val="20"/>
          <w:szCs w:val="20"/>
          <w:lang w:val="es-MX"/>
        </w:rPr>
        <w:t xml:space="preserve">ueves </w:t>
      </w:r>
    </w:p>
    <w:p w:rsidR="00333F9E" w:rsidRDefault="00333F9E" w:rsidP="00B41883">
      <w:pPr>
        <w:jc w:val="both"/>
        <w:rPr>
          <w:rFonts w:eastAsia="Calibri" w:cstheme="minorHAnsi"/>
          <w:b/>
          <w:sz w:val="20"/>
          <w:szCs w:val="20"/>
          <w:lang w:val="es-MX"/>
        </w:rPr>
      </w:pPr>
    </w:p>
    <w:p w:rsidR="00B41883" w:rsidRPr="00397801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397801">
        <w:rPr>
          <w:b/>
          <w:bCs/>
          <w:sz w:val="20"/>
          <w:szCs w:val="20"/>
          <w:lang w:val="es-MX"/>
        </w:rPr>
        <w:t>D</w:t>
      </w:r>
      <w:r>
        <w:rPr>
          <w:b/>
          <w:bCs/>
          <w:sz w:val="20"/>
          <w:szCs w:val="20"/>
          <w:lang w:val="es-MX"/>
        </w:rPr>
        <w:t>ía</w:t>
      </w:r>
      <w:r w:rsidRPr="00397801">
        <w:rPr>
          <w:b/>
          <w:bCs/>
          <w:sz w:val="20"/>
          <w:szCs w:val="20"/>
          <w:lang w:val="es-MX"/>
        </w:rPr>
        <w:t xml:space="preserve"> 1</w:t>
      </w:r>
      <w:r w:rsidR="00222608">
        <w:rPr>
          <w:b/>
          <w:bCs/>
          <w:sz w:val="20"/>
          <w:szCs w:val="20"/>
          <w:lang w:val="es-MX"/>
        </w:rPr>
        <w:t>.</w:t>
      </w:r>
      <w:r w:rsidRPr="00397801">
        <w:rPr>
          <w:b/>
          <w:bCs/>
          <w:sz w:val="20"/>
          <w:szCs w:val="20"/>
          <w:lang w:val="es-MX"/>
        </w:rPr>
        <w:t xml:space="preserve"> Atenas</w:t>
      </w:r>
    </w:p>
    <w:p w:rsidR="00B41883" w:rsidRPr="00397801" w:rsidRDefault="00B41883" w:rsidP="00B41883">
      <w:pPr>
        <w:pStyle w:val="Sinespaciado"/>
        <w:jc w:val="both"/>
        <w:rPr>
          <w:sz w:val="20"/>
          <w:szCs w:val="20"/>
          <w:lang w:val="es-MX"/>
        </w:rPr>
      </w:pPr>
      <w:r w:rsidRPr="00397801">
        <w:rPr>
          <w:sz w:val="20"/>
          <w:szCs w:val="20"/>
          <w:lang w:val="es-MX"/>
        </w:rPr>
        <w:t xml:space="preserve">Llegada al aeropuerto, asistencia y traslado al hotel. </w:t>
      </w:r>
      <w:r w:rsidRPr="00397801">
        <w:rPr>
          <w:b/>
          <w:bCs/>
          <w:sz w:val="20"/>
          <w:szCs w:val="20"/>
          <w:lang w:val="es-MX"/>
        </w:rPr>
        <w:t>Alojamiento.</w:t>
      </w:r>
    </w:p>
    <w:p w:rsidR="00B41883" w:rsidRPr="00397801" w:rsidRDefault="00B41883" w:rsidP="00B41883">
      <w:pPr>
        <w:pStyle w:val="Sinespaciado"/>
        <w:jc w:val="both"/>
        <w:rPr>
          <w:sz w:val="20"/>
          <w:szCs w:val="20"/>
          <w:lang w:val="es-MX"/>
        </w:rPr>
      </w:pPr>
    </w:p>
    <w:p w:rsidR="00B41883" w:rsidRPr="00397801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397801">
        <w:rPr>
          <w:b/>
          <w:bCs/>
          <w:sz w:val="20"/>
          <w:szCs w:val="20"/>
          <w:lang w:val="es-MX"/>
        </w:rPr>
        <w:t>D</w:t>
      </w:r>
      <w:r>
        <w:rPr>
          <w:b/>
          <w:bCs/>
          <w:sz w:val="20"/>
          <w:szCs w:val="20"/>
          <w:lang w:val="es-MX"/>
        </w:rPr>
        <w:t>ía</w:t>
      </w:r>
      <w:r w:rsidRPr="00397801">
        <w:rPr>
          <w:b/>
          <w:bCs/>
          <w:sz w:val="20"/>
          <w:szCs w:val="20"/>
          <w:lang w:val="es-MX"/>
        </w:rPr>
        <w:t xml:space="preserve"> 2</w:t>
      </w:r>
      <w:r w:rsidR="00222608">
        <w:rPr>
          <w:b/>
          <w:bCs/>
          <w:sz w:val="20"/>
          <w:szCs w:val="20"/>
          <w:lang w:val="es-MX"/>
        </w:rPr>
        <w:t xml:space="preserve">. </w:t>
      </w:r>
      <w:r w:rsidRPr="00397801">
        <w:rPr>
          <w:b/>
          <w:bCs/>
          <w:sz w:val="20"/>
          <w:szCs w:val="20"/>
          <w:lang w:val="es-MX"/>
        </w:rPr>
        <w:t>Atenas</w:t>
      </w:r>
    </w:p>
    <w:p w:rsidR="00B41883" w:rsidRPr="00310BB5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397801">
        <w:rPr>
          <w:b/>
          <w:bCs/>
          <w:sz w:val="20"/>
          <w:szCs w:val="20"/>
          <w:lang w:val="es-MX"/>
        </w:rPr>
        <w:t>Desayuno.</w:t>
      </w:r>
      <w:r w:rsidRPr="00397801">
        <w:rPr>
          <w:sz w:val="20"/>
          <w:szCs w:val="20"/>
          <w:lang w:val="es-MX"/>
        </w:rPr>
        <w:t xml:space="preserve"> Salida para realizar la visita de la ciudad de Atenas &amp; Museo Nuevo. </w:t>
      </w:r>
      <w:proofErr w:type="spellStart"/>
      <w:r w:rsidRPr="00397801">
        <w:rPr>
          <w:sz w:val="20"/>
          <w:szCs w:val="20"/>
          <w:lang w:val="es-MX"/>
        </w:rPr>
        <w:t>Kalimármaro</w:t>
      </w:r>
      <w:proofErr w:type="spellEnd"/>
      <w:r w:rsidRPr="00397801">
        <w:rPr>
          <w:sz w:val="20"/>
          <w:szCs w:val="20"/>
          <w:lang w:val="es-MX"/>
        </w:rPr>
        <w:t>, El Arco de Adriano, Parlamento-monumento del Soldado Desconocido y el tradicional Cambio</w:t>
      </w:r>
      <w:r>
        <w:rPr>
          <w:sz w:val="20"/>
          <w:szCs w:val="20"/>
          <w:lang w:val="es-MX"/>
        </w:rPr>
        <w:t xml:space="preserve"> </w:t>
      </w:r>
      <w:r w:rsidRPr="00397801">
        <w:rPr>
          <w:sz w:val="20"/>
          <w:szCs w:val="20"/>
          <w:lang w:val="es-MX"/>
        </w:rPr>
        <w:t xml:space="preserve">de Guardia, en la Plaza de la Constitución-Plaza </w:t>
      </w:r>
      <w:proofErr w:type="spellStart"/>
      <w:r w:rsidRPr="00397801">
        <w:rPr>
          <w:sz w:val="20"/>
          <w:szCs w:val="20"/>
          <w:lang w:val="es-MX"/>
        </w:rPr>
        <w:t>Syntagma</w:t>
      </w:r>
      <w:proofErr w:type="spellEnd"/>
      <w:r w:rsidRPr="00397801">
        <w:rPr>
          <w:sz w:val="20"/>
          <w:szCs w:val="20"/>
          <w:lang w:val="es-MX"/>
        </w:rPr>
        <w:t>. Plaza</w:t>
      </w:r>
      <w:r>
        <w:rPr>
          <w:sz w:val="20"/>
          <w:szCs w:val="20"/>
          <w:lang w:val="es-MX"/>
        </w:rPr>
        <w:t xml:space="preserve"> </w:t>
      </w:r>
      <w:r w:rsidRPr="00397801">
        <w:rPr>
          <w:sz w:val="20"/>
          <w:szCs w:val="20"/>
          <w:lang w:val="es-MX"/>
        </w:rPr>
        <w:t xml:space="preserve">de la Concordia-Plaza Omonia. Acrópolis; Los Propileos, el templo Jónico de Atenea Nike, el </w:t>
      </w:r>
      <w:proofErr w:type="spellStart"/>
      <w:r w:rsidRPr="00397801">
        <w:rPr>
          <w:sz w:val="20"/>
          <w:szCs w:val="20"/>
          <w:lang w:val="es-MX"/>
        </w:rPr>
        <w:t>Erection</w:t>
      </w:r>
      <w:proofErr w:type="spellEnd"/>
      <w:r w:rsidRPr="00397801">
        <w:rPr>
          <w:sz w:val="20"/>
          <w:szCs w:val="20"/>
          <w:lang w:val="es-MX"/>
        </w:rPr>
        <w:t>, Partenó</w:t>
      </w:r>
      <w:r w:rsidR="00222608">
        <w:rPr>
          <w:sz w:val="20"/>
          <w:szCs w:val="20"/>
          <w:lang w:val="es-MX"/>
        </w:rPr>
        <w:t>n y Museo Nuevo</w:t>
      </w:r>
      <w:r w:rsidRPr="00397801">
        <w:rPr>
          <w:sz w:val="20"/>
          <w:szCs w:val="20"/>
          <w:lang w:val="es-MX"/>
        </w:rPr>
        <w:t>. Tarde libre.</w:t>
      </w:r>
      <w:r>
        <w:rPr>
          <w:sz w:val="20"/>
          <w:szCs w:val="20"/>
          <w:lang w:val="es-MX"/>
        </w:rPr>
        <w:t xml:space="preserve"> </w:t>
      </w:r>
      <w:r w:rsidRPr="00310BB5">
        <w:rPr>
          <w:b/>
          <w:bCs/>
          <w:sz w:val="20"/>
          <w:szCs w:val="20"/>
          <w:lang w:val="es-MX"/>
        </w:rPr>
        <w:t>Alojamiento.</w:t>
      </w:r>
    </w:p>
    <w:p w:rsidR="00222608" w:rsidRPr="00397801" w:rsidRDefault="00222608" w:rsidP="00B41883">
      <w:pPr>
        <w:pStyle w:val="Sinespaciado"/>
        <w:jc w:val="both"/>
        <w:rPr>
          <w:sz w:val="20"/>
          <w:szCs w:val="20"/>
          <w:lang w:val="es-MX"/>
        </w:rPr>
      </w:pPr>
    </w:p>
    <w:p w:rsidR="00B41883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397801">
        <w:rPr>
          <w:b/>
          <w:bCs/>
          <w:sz w:val="20"/>
          <w:szCs w:val="20"/>
          <w:lang w:val="es-MX"/>
        </w:rPr>
        <w:t>D</w:t>
      </w:r>
      <w:r>
        <w:rPr>
          <w:b/>
          <w:bCs/>
          <w:sz w:val="20"/>
          <w:szCs w:val="20"/>
          <w:lang w:val="es-MX"/>
        </w:rPr>
        <w:t>ía</w:t>
      </w:r>
      <w:r w:rsidRPr="00397801">
        <w:rPr>
          <w:b/>
          <w:bCs/>
          <w:sz w:val="20"/>
          <w:szCs w:val="20"/>
          <w:lang w:val="es-MX"/>
        </w:rPr>
        <w:t xml:space="preserve"> 3</w:t>
      </w:r>
      <w:r w:rsidR="00222608">
        <w:rPr>
          <w:b/>
          <w:bCs/>
          <w:sz w:val="20"/>
          <w:szCs w:val="20"/>
          <w:lang w:val="es-MX"/>
        </w:rPr>
        <w:t>.</w:t>
      </w:r>
      <w:r>
        <w:rPr>
          <w:b/>
          <w:bCs/>
          <w:sz w:val="20"/>
          <w:szCs w:val="20"/>
          <w:lang w:val="es-MX"/>
        </w:rPr>
        <w:t xml:space="preserve"> Olimpia</w:t>
      </w:r>
    </w:p>
    <w:p w:rsidR="00B41883" w:rsidRPr="00F76080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C71E88">
        <w:rPr>
          <w:b/>
          <w:bCs/>
          <w:sz w:val="20"/>
          <w:szCs w:val="20"/>
          <w:lang w:val="es-MX"/>
        </w:rPr>
        <w:t>Desayuno</w:t>
      </w:r>
      <w:r>
        <w:rPr>
          <w:sz w:val="20"/>
          <w:szCs w:val="20"/>
          <w:lang w:val="es-MX"/>
        </w:rPr>
        <w:t xml:space="preserve">. </w:t>
      </w:r>
      <w:r w:rsidRPr="00397801">
        <w:rPr>
          <w:sz w:val="20"/>
          <w:szCs w:val="20"/>
          <w:lang w:val="es-MX"/>
        </w:rPr>
        <w:t xml:space="preserve">Breve parada en el Canal de Corinto, Micenas, Teatro de </w:t>
      </w:r>
      <w:proofErr w:type="spellStart"/>
      <w:r w:rsidRPr="00397801">
        <w:rPr>
          <w:sz w:val="20"/>
          <w:szCs w:val="20"/>
          <w:lang w:val="es-MX"/>
        </w:rPr>
        <w:t>Epidavros</w:t>
      </w:r>
      <w:proofErr w:type="spellEnd"/>
      <w:r w:rsidRPr="00397801">
        <w:rPr>
          <w:sz w:val="20"/>
          <w:szCs w:val="20"/>
          <w:lang w:val="es-MX"/>
        </w:rPr>
        <w:t xml:space="preserve">, Olimpia. </w:t>
      </w:r>
      <w:r w:rsidRPr="00F76080">
        <w:rPr>
          <w:b/>
          <w:bCs/>
          <w:sz w:val="20"/>
          <w:szCs w:val="20"/>
          <w:lang w:val="es-MX"/>
        </w:rPr>
        <w:t>Cena y alojamiento en Olimpia.</w:t>
      </w:r>
    </w:p>
    <w:p w:rsidR="004B70DA" w:rsidRDefault="004B70DA" w:rsidP="00B41883">
      <w:pPr>
        <w:pStyle w:val="Sinespaciado"/>
        <w:jc w:val="both"/>
        <w:rPr>
          <w:sz w:val="20"/>
          <w:szCs w:val="20"/>
          <w:lang w:val="es-MX"/>
        </w:rPr>
      </w:pPr>
    </w:p>
    <w:p w:rsidR="00B41883" w:rsidRPr="00397801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397801">
        <w:rPr>
          <w:b/>
          <w:bCs/>
          <w:sz w:val="20"/>
          <w:szCs w:val="20"/>
          <w:lang w:val="es-MX"/>
        </w:rPr>
        <w:t>D</w:t>
      </w:r>
      <w:r>
        <w:rPr>
          <w:b/>
          <w:bCs/>
          <w:sz w:val="20"/>
          <w:szCs w:val="20"/>
          <w:lang w:val="es-MX"/>
        </w:rPr>
        <w:t>ía</w:t>
      </w:r>
      <w:r w:rsidRPr="00397801">
        <w:rPr>
          <w:b/>
          <w:bCs/>
          <w:sz w:val="20"/>
          <w:szCs w:val="20"/>
          <w:lang w:val="es-MX"/>
        </w:rPr>
        <w:t xml:space="preserve"> 4</w:t>
      </w:r>
      <w:r w:rsidR="003F469B">
        <w:rPr>
          <w:b/>
          <w:bCs/>
          <w:sz w:val="20"/>
          <w:szCs w:val="20"/>
          <w:lang w:val="es-MX"/>
        </w:rPr>
        <w:t>.</w:t>
      </w:r>
      <w:r w:rsidRPr="00397801">
        <w:rPr>
          <w:b/>
          <w:bCs/>
          <w:sz w:val="20"/>
          <w:szCs w:val="20"/>
          <w:lang w:val="es-MX"/>
        </w:rPr>
        <w:t xml:space="preserve"> Olimpia – Delfos</w:t>
      </w:r>
    </w:p>
    <w:p w:rsidR="00B41883" w:rsidRPr="00397801" w:rsidRDefault="00B41883" w:rsidP="00B41883">
      <w:pPr>
        <w:pStyle w:val="Sinespaciado"/>
        <w:jc w:val="both"/>
        <w:rPr>
          <w:sz w:val="20"/>
          <w:szCs w:val="20"/>
          <w:lang w:val="es-MX"/>
        </w:rPr>
      </w:pPr>
      <w:r w:rsidRPr="00397801">
        <w:rPr>
          <w:b/>
          <w:bCs/>
          <w:sz w:val="20"/>
          <w:szCs w:val="20"/>
          <w:lang w:val="es-MX"/>
        </w:rPr>
        <w:t>Desayuno</w:t>
      </w:r>
      <w:r w:rsidR="00970569">
        <w:rPr>
          <w:sz w:val="20"/>
          <w:szCs w:val="20"/>
          <w:lang w:val="es-MX"/>
        </w:rPr>
        <w:t xml:space="preserve">. </w:t>
      </w:r>
      <w:proofErr w:type="spellStart"/>
      <w:r w:rsidR="00970569">
        <w:rPr>
          <w:sz w:val="20"/>
          <w:szCs w:val="20"/>
          <w:lang w:val="es-MX"/>
        </w:rPr>
        <w:t>V</w:t>
      </w:r>
      <w:r w:rsidRPr="00397801">
        <w:rPr>
          <w:sz w:val="20"/>
          <w:szCs w:val="20"/>
          <w:lang w:val="es-MX"/>
        </w:rPr>
        <w:t>sita</w:t>
      </w:r>
      <w:proofErr w:type="spellEnd"/>
      <w:r w:rsidRPr="00397801">
        <w:rPr>
          <w:sz w:val="20"/>
          <w:szCs w:val="20"/>
          <w:lang w:val="es-MX"/>
        </w:rPr>
        <w:t xml:space="preserve"> del antiguo Estadio Olímpico y del Museo. Salida hacia Delfos y llegada al hotel. </w:t>
      </w:r>
      <w:r w:rsidRPr="00397801">
        <w:rPr>
          <w:b/>
          <w:bCs/>
          <w:sz w:val="20"/>
          <w:szCs w:val="20"/>
          <w:lang w:val="es-MX"/>
        </w:rPr>
        <w:t>Cena y alojamiento.</w:t>
      </w:r>
    </w:p>
    <w:p w:rsidR="003F469B" w:rsidRDefault="003F469B" w:rsidP="00B41883">
      <w:pPr>
        <w:pStyle w:val="Sinespaciado"/>
        <w:jc w:val="both"/>
        <w:rPr>
          <w:sz w:val="20"/>
          <w:szCs w:val="20"/>
          <w:lang w:val="es-MX"/>
        </w:rPr>
      </w:pPr>
    </w:p>
    <w:p w:rsidR="00B41883" w:rsidRPr="00397801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397801">
        <w:rPr>
          <w:b/>
          <w:bCs/>
          <w:sz w:val="20"/>
          <w:szCs w:val="20"/>
          <w:lang w:val="es-MX"/>
        </w:rPr>
        <w:t>D</w:t>
      </w:r>
      <w:r>
        <w:rPr>
          <w:b/>
          <w:bCs/>
          <w:sz w:val="20"/>
          <w:szCs w:val="20"/>
          <w:lang w:val="es-MX"/>
        </w:rPr>
        <w:t>ía</w:t>
      </w:r>
      <w:r w:rsidRPr="00397801">
        <w:rPr>
          <w:b/>
          <w:bCs/>
          <w:sz w:val="20"/>
          <w:szCs w:val="20"/>
          <w:lang w:val="es-MX"/>
        </w:rPr>
        <w:t xml:space="preserve"> 5</w:t>
      </w:r>
      <w:r w:rsidR="006B5D0D">
        <w:rPr>
          <w:b/>
          <w:bCs/>
          <w:sz w:val="20"/>
          <w:szCs w:val="20"/>
          <w:lang w:val="es-MX"/>
        </w:rPr>
        <w:t>.</w:t>
      </w:r>
      <w:r w:rsidRPr="00397801">
        <w:rPr>
          <w:b/>
          <w:bCs/>
          <w:sz w:val="20"/>
          <w:szCs w:val="20"/>
          <w:lang w:val="es-MX"/>
        </w:rPr>
        <w:t xml:space="preserve"> Delfos – Meteora</w:t>
      </w:r>
    </w:p>
    <w:p w:rsidR="00B41883" w:rsidRPr="00397801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F76080">
        <w:rPr>
          <w:b/>
          <w:bCs/>
          <w:sz w:val="20"/>
          <w:szCs w:val="20"/>
          <w:lang w:val="es-MX"/>
        </w:rPr>
        <w:t>Desayuno</w:t>
      </w:r>
      <w:r>
        <w:rPr>
          <w:sz w:val="20"/>
          <w:szCs w:val="20"/>
          <w:lang w:val="es-MX"/>
        </w:rPr>
        <w:t>. V</w:t>
      </w:r>
      <w:r w:rsidRPr="00397801">
        <w:rPr>
          <w:sz w:val="20"/>
          <w:szCs w:val="20"/>
          <w:lang w:val="es-MX"/>
        </w:rPr>
        <w:t xml:space="preserve">isita de Delfos, ciudad conocida como el ‘Centro del Mundo’, visitaremos el Museo Arqueológico de Delfos y el recinto arqueológico. Salida hacia </w:t>
      </w:r>
      <w:proofErr w:type="spellStart"/>
      <w:r w:rsidRPr="00397801">
        <w:rPr>
          <w:sz w:val="20"/>
          <w:szCs w:val="20"/>
          <w:lang w:val="es-MX"/>
        </w:rPr>
        <w:t>Kalambaka</w:t>
      </w:r>
      <w:proofErr w:type="spellEnd"/>
      <w:r w:rsidRPr="00397801">
        <w:rPr>
          <w:sz w:val="20"/>
          <w:szCs w:val="20"/>
          <w:lang w:val="es-MX"/>
        </w:rPr>
        <w:t xml:space="preserve">. Llegada, </w:t>
      </w:r>
      <w:r w:rsidRPr="00397801">
        <w:rPr>
          <w:b/>
          <w:bCs/>
          <w:sz w:val="20"/>
          <w:szCs w:val="20"/>
          <w:lang w:val="es-MX"/>
        </w:rPr>
        <w:t>cena y alojamiento.</w:t>
      </w:r>
    </w:p>
    <w:p w:rsidR="00B41883" w:rsidRDefault="00B41883" w:rsidP="00B41883">
      <w:pPr>
        <w:pStyle w:val="Sinespaciado"/>
        <w:jc w:val="both"/>
        <w:rPr>
          <w:sz w:val="20"/>
          <w:szCs w:val="20"/>
          <w:lang w:val="es-MX"/>
        </w:rPr>
      </w:pPr>
    </w:p>
    <w:p w:rsidR="00B41883" w:rsidRPr="00397801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397801">
        <w:rPr>
          <w:b/>
          <w:bCs/>
          <w:sz w:val="20"/>
          <w:szCs w:val="20"/>
          <w:lang w:val="es-MX"/>
        </w:rPr>
        <w:t>D</w:t>
      </w:r>
      <w:r>
        <w:rPr>
          <w:b/>
          <w:bCs/>
          <w:sz w:val="20"/>
          <w:szCs w:val="20"/>
          <w:lang w:val="es-MX"/>
        </w:rPr>
        <w:t>ía</w:t>
      </w:r>
      <w:r w:rsidRPr="00397801">
        <w:rPr>
          <w:b/>
          <w:bCs/>
          <w:sz w:val="20"/>
          <w:szCs w:val="20"/>
          <w:lang w:val="es-MX"/>
        </w:rPr>
        <w:t xml:space="preserve"> 6</w:t>
      </w:r>
      <w:r w:rsidR="006B5D0D">
        <w:rPr>
          <w:b/>
          <w:bCs/>
          <w:sz w:val="20"/>
          <w:szCs w:val="20"/>
          <w:lang w:val="es-MX"/>
        </w:rPr>
        <w:t xml:space="preserve">. </w:t>
      </w:r>
      <w:r w:rsidRPr="00397801">
        <w:rPr>
          <w:b/>
          <w:bCs/>
          <w:sz w:val="20"/>
          <w:szCs w:val="20"/>
          <w:lang w:val="es-MX"/>
        </w:rPr>
        <w:t xml:space="preserve"> Meteora – Atenas</w:t>
      </w:r>
    </w:p>
    <w:p w:rsidR="00B41883" w:rsidRPr="00397801" w:rsidRDefault="00B41883" w:rsidP="00B41883">
      <w:pPr>
        <w:pStyle w:val="Sinespaciado"/>
        <w:jc w:val="both"/>
        <w:rPr>
          <w:sz w:val="20"/>
          <w:szCs w:val="20"/>
          <w:lang w:val="es-MX"/>
        </w:rPr>
      </w:pPr>
      <w:r w:rsidRPr="00397801">
        <w:rPr>
          <w:sz w:val="20"/>
          <w:szCs w:val="20"/>
          <w:lang w:val="es-MX"/>
        </w:rPr>
        <w:t>Salida hacia Meteora con los monasterios emplazados sobre las rocas, es algo que no se les olvidara jamás. Saliendo pasaremos</w:t>
      </w:r>
      <w:r>
        <w:rPr>
          <w:sz w:val="20"/>
          <w:szCs w:val="20"/>
          <w:lang w:val="es-MX"/>
        </w:rPr>
        <w:t xml:space="preserve"> </w:t>
      </w:r>
      <w:r w:rsidRPr="00397801">
        <w:rPr>
          <w:sz w:val="20"/>
          <w:szCs w:val="20"/>
          <w:lang w:val="es-MX"/>
        </w:rPr>
        <w:t xml:space="preserve">por Termopilas. Regreso al hotel de Atenas alrededor de las 18:00. </w:t>
      </w:r>
      <w:r w:rsidRPr="00397801">
        <w:rPr>
          <w:b/>
          <w:bCs/>
          <w:sz w:val="20"/>
          <w:szCs w:val="20"/>
          <w:lang w:val="es-MX"/>
        </w:rPr>
        <w:t>Alojamiento.</w:t>
      </w:r>
    </w:p>
    <w:p w:rsidR="003C043F" w:rsidRDefault="003C043F" w:rsidP="00B41883">
      <w:pPr>
        <w:pStyle w:val="Sinespaciado"/>
        <w:jc w:val="both"/>
        <w:rPr>
          <w:sz w:val="20"/>
          <w:szCs w:val="20"/>
          <w:lang w:val="es-MX"/>
        </w:rPr>
      </w:pPr>
    </w:p>
    <w:p w:rsidR="00B41883" w:rsidRPr="00397801" w:rsidRDefault="00B41883" w:rsidP="00B41883">
      <w:pPr>
        <w:pStyle w:val="Sinespaciado"/>
        <w:jc w:val="both"/>
        <w:rPr>
          <w:b/>
          <w:bCs/>
          <w:sz w:val="20"/>
          <w:szCs w:val="20"/>
          <w:lang w:val="es-MX"/>
        </w:rPr>
      </w:pPr>
      <w:r w:rsidRPr="00397801">
        <w:rPr>
          <w:b/>
          <w:bCs/>
          <w:sz w:val="20"/>
          <w:szCs w:val="20"/>
          <w:lang w:val="es-MX"/>
        </w:rPr>
        <w:t>D</w:t>
      </w:r>
      <w:r>
        <w:rPr>
          <w:b/>
          <w:bCs/>
          <w:sz w:val="20"/>
          <w:szCs w:val="20"/>
          <w:lang w:val="es-MX"/>
        </w:rPr>
        <w:t>ía</w:t>
      </w:r>
      <w:r w:rsidRPr="00397801">
        <w:rPr>
          <w:b/>
          <w:bCs/>
          <w:sz w:val="20"/>
          <w:szCs w:val="20"/>
          <w:lang w:val="es-MX"/>
        </w:rPr>
        <w:t xml:space="preserve"> 7</w:t>
      </w:r>
      <w:r w:rsidR="006B5D0D">
        <w:rPr>
          <w:b/>
          <w:bCs/>
          <w:sz w:val="20"/>
          <w:szCs w:val="20"/>
          <w:lang w:val="es-MX"/>
        </w:rPr>
        <w:t xml:space="preserve">. </w:t>
      </w:r>
      <w:r w:rsidRPr="00397801">
        <w:rPr>
          <w:b/>
          <w:bCs/>
          <w:sz w:val="20"/>
          <w:szCs w:val="20"/>
          <w:lang w:val="es-MX"/>
        </w:rPr>
        <w:t>Atenas</w:t>
      </w:r>
    </w:p>
    <w:p w:rsidR="00B41883" w:rsidRPr="00397801" w:rsidRDefault="00B41883" w:rsidP="00B41883">
      <w:pPr>
        <w:pStyle w:val="Sinespaciado"/>
        <w:jc w:val="both"/>
        <w:rPr>
          <w:sz w:val="20"/>
          <w:szCs w:val="20"/>
          <w:lang w:val="es-MX"/>
        </w:rPr>
      </w:pPr>
      <w:r w:rsidRPr="00EB3B34">
        <w:rPr>
          <w:b/>
          <w:bCs/>
          <w:sz w:val="20"/>
          <w:szCs w:val="20"/>
          <w:lang w:val="es-MX"/>
        </w:rPr>
        <w:t>Desayuno.</w:t>
      </w:r>
      <w:r>
        <w:rPr>
          <w:sz w:val="20"/>
          <w:szCs w:val="20"/>
          <w:lang w:val="es-MX"/>
        </w:rPr>
        <w:t xml:space="preserve"> A la hora indicada, t</w:t>
      </w:r>
      <w:r w:rsidRPr="00397801">
        <w:rPr>
          <w:sz w:val="20"/>
          <w:szCs w:val="20"/>
          <w:lang w:val="es-MX"/>
        </w:rPr>
        <w:t>raslado al aeropuerto</w:t>
      </w:r>
      <w:r>
        <w:rPr>
          <w:sz w:val="20"/>
          <w:szCs w:val="20"/>
          <w:lang w:val="es-MX"/>
        </w:rPr>
        <w:t xml:space="preserve">. </w:t>
      </w:r>
    </w:p>
    <w:p w:rsidR="00B41883" w:rsidRDefault="00B41883" w:rsidP="00B41883">
      <w:pPr>
        <w:rPr>
          <w:rFonts w:eastAsia="Calibri" w:cstheme="minorHAnsi"/>
          <w:b/>
          <w:sz w:val="20"/>
          <w:szCs w:val="20"/>
          <w:lang w:val="es-MX"/>
        </w:rPr>
      </w:pPr>
    </w:p>
    <w:p w:rsidR="00B41883" w:rsidRDefault="00B41883" w:rsidP="00B41883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696832" w:rsidRDefault="00696832" w:rsidP="00B41883">
      <w:pPr>
        <w:rPr>
          <w:b/>
          <w:bCs/>
          <w:sz w:val="20"/>
          <w:szCs w:val="20"/>
          <w:lang w:val="es-ES"/>
        </w:rPr>
      </w:pPr>
    </w:p>
    <w:p w:rsidR="00696832" w:rsidRDefault="00696832" w:rsidP="00B41883">
      <w:pPr>
        <w:rPr>
          <w:b/>
          <w:bCs/>
          <w:sz w:val="20"/>
          <w:szCs w:val="20"/>
          <w:lang w:val="es-ES"/>
        </w:rPr>
      </w:pPr>
    </w:p>
    <w:p w:rsidR="00696832" w:rsidRDefault="00696832" w:rsidP="00B41883">
      <w:pPr>
        <w:rPr>
          <w:b/>
          <w:bCs/>
          <w:sz w:val="20"/>
          <w:szCs w:val="20"/>
          <w:lang w:val="es-ES"/>
        </w:rPr>
      </w:pPr>
    </w:p>
    <w:p w:rsidR="00696832" w:rsidRDefault="00696832" w:rsidP="00B41883">
      <w:pPr>
        <w:rPr>
          <w:b/>
          <w:bCs/>
          <w:sz w:val="20"/>
          <w:szCs w:val="20"/>
          <w:lang w:val="es-ES"/>
        </w:rPr>
      </w:pPr>
    </w:p>
    <w:p w:rsidR="00696832" w:rsidRDefault="00696832" w:rsidP="00B41883">
      <w:pPr>
        <w:rPr>
          <w:b/>
          <w:bCs/>
          <w:sz w:val="20"/>
          <w:szCs w:val="20"/>
          <w:lang w:val="es-ES"/>
        </w:rPr>
      </w:pPr>
    </w:p>
    <w:p w:rsidR="000A056F" w:rsidRPr="00696832" w:rsidRDefault="000A056F" w:rsidP="00B41883">
      <w:pPr>
        <w:rPr>
          <w:b/>
          <w:bCs/>
          <w:sz w:val="20"/>
          <w:szCs w:val="20"/>
          <w:lang w:val="es-ES"/>
        </w:rPr>
      </w:pPr>
    </w:p>
    <w:p w:rsidR="00B41883" w:rsidRPr="00B56B0D" w:rsidRDefault="00B41883" w:rsidP="00B41883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2A45D0" wp14:editId="3CC52217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1883" w:rsidRPr="00F74623" w:rsidRDefault="00B41883" w:rsidP="00B41883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2A45D0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B41883" w:rsidRPr="00F74623" w:rsidRDefault="00B41883" w:rsidP="00B41883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41883" w:rsidRPr="00B56B0D" w:rsidRDefault="00B41883" w:rsidP="00B41883">
      <w:pPr>
        <w:rPr>
          <w:sz w:val="20"/>
          <w:szCs w:val="20"/>
          <w:lang w:val="es-ES"/>
        </w:rPr>
      </w:pPr>
    </w:p>
    <w:p w:rsidR="00B41883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3</w:t>
      </w:r>
      <w:r w:rsidRPr="00EE20F7">
        <w:rPr>
          <w:sz w:val="20"/>
          <w:szCs w:val="20"/>
        </w:rPr>
        <w:t xml:space="preserve"> noche</w:t>
      </w:r>
      <w:r>
        <w:rPr>
          <w:sz w:val="20"/>
          <w:szCs w:val="20"/>
        </w:rPr>
        <w:t>s d</w:t>
      </w:r>
      <w:r w:rsidRPr="00EE20F7">
        <w:rPr>
          <w:sz w:val="20"/>
          <w:szCs w:val="20"/>
        </w:rPr>
        <w:t xml:space="preserve">e alojamiento en </w:t>
      </w:r>
      <w:r>
        <w:rPr>
          <w:sz w:val="20"/>
          <w:szCs w:val="20"/>
        </w:rPr>
        <w:t xml:space="preserve">Atenas con desayuno. </w:t>
      </w:r>
    </w:p>
    <w:p w:rsidR="00B41883" w:rsidRPr="00EE20F7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01 noche en Olimpia, 1 en Delfos, 1 en Meteora con media pensión. </w:t>
      </w:r>
    </w:p>
    <w:p w:rsidR="00B41883" w:rsidRPr="003009D7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Traslados aeropuerto/hotel/aeropuerto en servicio compartido.</w:t>
      </w:r>
    </w:p>
    <w:p w:rsidR="00B41883" w:rsidRPr="006165EB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Visitas según itinerario</w:t>
      </w:r>
      <w:r>
        <w:rPr>
          <w:sz w:val="20"/>
          <w:szCs w:val="20"/>
        </w:rPr>
        <w:t>,</w:t>
      </w:r>
      <w:r w:rsidRPr="006165EB">
        <w:rPr>
          <w:sz w:val="20"/>
          <w:szCs w:val="20"/>
        </w:rPr>
        <w:t xml:space="preserve"> en servicio compartido.</w:t>
      </w:r>
    </w:p>
    <w:p w:rsidR="00F41750" w:rsidRDefault="00B41883" w:rsidP="00F4175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Transporte y guía de habla hispana durante su recorrido.</w:t>
      </w:r>
    </w:p>
    <w:p w:rsidR="00F41750" w:rsidRPr="00F41750" w:rsidRDefault="00F41750" w:rsidP="00F4175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F41750">
        <w:rPr>
          <w:sz w:val="20"/>
          <w:szCs w:val="20"/>
        </w:rPr>
        <w:t xml:space="preserve">Seguro de asistencia en viaje con cobertura COVID </w:t>
      </w:r>
    </w:p>
    <w:p w:rsidR="00B41883" w:rsidRDefault="00B41883" w:rsidP="00B41883">
      <w:pPr>
        <w:rPr>
          <w:b/>
          <w:sz w:val="20"/>
          <w:szCs w:val="20"/>
          <w:lang w:val="es-MX"/>
        </w:rPr>
      </w:pPr>
    </w:p>
    <w:p w:rsidR="000A056F" w:rsidRPr="007F30B1" w:rsidRDefault="000A056F" w:rsidP="00B41883">
      <w:pPr>
        <w:rPr>
          <w:b/>
          <w:sz w:val="20"/>
          <w:szCs w:val="20"/>
          <w:lang w:val="es-MX"/>
        </w:rPr>
      </w:pPr>
    </w:p>
    <w:p w:rsidR="00B41883" w:rsidRPr="00B56B0D" w:rsidRDefault="00B41883" w:rsidP="00B41883">
      <w:pPr>
        <w:ind w:left="142"/>
        <w:rPr>
          <w:b/>
        </w:rPr>
      </w:pPr>
      <w:r w:rsidRPr="00B56B0D">
        <w:rPr>
          <w:b/>
        </w:rPr>
        <w:t>NO Incluye</w:t>
      </w:r>
    </w:p>
    <w:p w:rsidR="00B41883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B41883" w:rsidRPr="00B56B0D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B41883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B41883" w:rsidRPr="00B56B0D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Resort Fee que deberá ser pagada directamente en el Hotel.</w:t>
      </w:r>
    </w:p>
    <w:p w:rsidR="00B41883" w:rsidRPr="00B56B0D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B41883" w:rsidRPr="00B56B0D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B41883" w:rsidRPr="00AF2AF1" w:rsidRDefault="00B41883" w:rsidP="00B4188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025B3C" w:rsidRDefault="00025B3C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4071E5" w:rsidRDefault="004071E5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790C24" w:rsidRDefault="00790C24" w:rsidP="00B41883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W w:w="6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49"/>
        <w:gridCol w:w="780"/>
        <w:gridCol w:w="771"/>
        <w:gridCol w:w="780"/>
      </w:tblGrid>
      <w:tr w:rsidR="004071E5" w:rsidRPr="004071E5" w:rsidTr="004071E5">
        <w:trPr>
          <w:trHeight w:val="290"/>
        </w:trPr>
        <w:tc>
          <w:tcPr>
            <w:tcW w:w="62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4071E5" w:rsidRPr="004071E5" w:rsidRDefault="004071E5" w:rsidP="004071E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4071E5" w:rsidRPr="004071E5" w:rsidTr="004071E5">
        <w:trPr>
          <w:trHeight w:val="300"/>
        </w:trPr>
        <w:tc>
          <w:tcPr>
            <w:tcW w:w="628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071E5" w:rsidRPr="004071E5" w:rsidRDefault="004071E5" w:rsidP="004071E5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</w:t>
            </w:r>
            <w:proofErr w:type="gramStart"/>
            <w:r w:rsidRPr="004071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4071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4071E5" w:rsidRPr="004071E5" w:rsidTr="004071E5">
        <w:trPr>
          <w:trHeight w:val="300"/>
        </w:trPr>
        <w:tc>
          <w:tcPr>
            <w:tcW w:w="394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071E5" w:rsidRPr="004071E5" w:rsidRDefault="004071E5" w:rsidP="004071E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4071E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4071E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- 31 Octubre 2025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071E5" w:rsidRPr="004071E5" w:rsidRDefault="004071E5" w:rsidP="004071E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4071E5" w:rsidRPr="004071E5" w:rsidRDefault="004071E5" w:rsidP="004071E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4071E5" w:rsidRPr="004071E5" w:rsidRDefault="004071E5" w:rsidP="004071E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</w:tr>
      <w:tr w:rsidR="004071E5" w:rsidRPr="004071E5" w:rsidTr="004071E5">
        <w:trPr>
          <w:trHeight w:val="290"/>
        </w:trPr>
        <w:tc>
          <w:tcPr>
            <w:tcW w:w="394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071E5" w:rsidRPr="004071E5" w:rsidRDefault="004071E5" w:rsidP="004071E5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071E5" w:rsidRPr="004071E5" w:rsidRDefault="004071E5" w:rsidP="004071E5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1201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071E5" w:rsidRPr="004071E5" w:rsidRDefault="004071E5" w:rsidP="004071E5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1144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071E5" w:rsidRPr="004071E5" w:rsidRDefault="004071E5" w:rsidP="004071E5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1773</w:t>
            </w:r>
          </w:p>
        </w:tc>
      </w:tr>
      <w:tr w:rsidR="004071E5" w:rsidRPr="004071E5" w:rsidTr="004071E5">
        <w:trPr>
          <w:trHeight w:val="290"/>
        </w:trPr>
        <w:tc>
          <w:tcPr>
            <w:tcW w:w="39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071E5" w:rsidRPr="004071E5" w:rsidRDefault="004071E5" w:rsidP="004071E5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071E5" w:rsidRPr="004071E5" w:rsidRDefault="004071E5" w:rsidP="004071E5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1395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071E5" w:rsidRPr="004071E5" w:rsidRDefault="004071E5" w:rsidP="004071E5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1329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071E5" w:rsidRPr="004071E5" w:rsidRDefault="004071E5" w:rsidP="004071E5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2115</w:t>
            </w:r>
          </w:p>
        </w:tc>
      </w:tr>
      <w:tr w:rsidR="004071E5" w:rsidRPr="004071E5" w:rsidTr="004071E5">
        <w:trPr>
          <w:trHeight w:val="300"/>
        </w:trPr>
        <w:tc>
          <w:tcPr>
            <w:tcW w:w="39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071E5" w:rsidRPr="004071E5" w:rsidRDefault="004071E5" w:rsidP="004071E5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071E5" w:rsidRPr="004071E5" w:rsidRDefault="004071E5" w:rsidP="004071E5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1685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071E5" w:rsidRPr="004071E5" w:rsidRDefault="004071E5" w:rsidP="004071E5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1481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071E5" w:rsidRPr="004071E5" w:rsidRDefault="004071E5" w:rsidP="004071E5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2695</w:t>
            </w:r>
          </w:p>
        </w:tc>
      </w:tr>
      <w:tr w:rsidR="004071E5" w:rsidRPr="004071E5" w:rsidTr="004071E5">
        <w:trPr>
          <w:trHeight w:val="300"/>
        </w:trPr>
        <w:tc>
          <w:tcPr>
            <w:tcW w:w="6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071E5" w:rsidRPr="004071E5" w:rsidRDefault="004071E5" w:rsidP="004071E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4071E5" w:rsidRPr="004071E5" w:rsidTr="004071E5">
        <w:trPr>
          <w:trHeight w:val="300"/>
        </w:trPr>
        <w:tc>
          <w:tcPr>
            <w:tcW w:w="6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071E5" w:rsidRPr="004071E5" w:rsidRDefault="004071E5" w:rsidP="004071E5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4071E5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4071E5" w:rsidRDefault="004071E5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4071E5" w:rsidRDefault="004071E5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790C24" w:rsidRDefault="00790C24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790C24" w:rsidRDefault="00790C24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4071E5" w:rsidRDefault="004071E5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4071E5" w:rsidRDefault="004071E5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4071E5" w:rsidRDefault="004071E5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790C24" w:rsidRDefault="00790C24" w:rsidP="00B41883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W w:w="5257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1"/>
        <w:gridCol w:w="1613"/>
        <w:gridCol w:w="2093"/>
      </w:tblGrid>
      <w:tr w:rsidR="00025B3C" w:rsidRPr="00025B3C" w:rsidTr="00790C24">
        <w:trPr>
          <w:trHeight w:val="240"/>
        </w:trPr>
        <w:tc>
          <w:tcPr>
            <w:tcW w:w="5257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025B3C" w:rsidRPr="00025B3C" w:rsidRDefault="00025B3C" w:rsidP="00025B3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025B3C" w:rsidRPr="00025B3C" w:rsidTr="00790C24">
        <w:trPr>
          <w:trHeight w:val="251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25B3C" w:rsidRPr="00025B3C" w:rsidRDefault="00025B3C" w:rsidP="00025B3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25B3C" w:rsidRPr="00025B3C" w:rsidRDefault="00025B3C" w:rsidP="00025B3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09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025B3C" w:rsidRPr="00025B3C" w:rsidRDefault="00025B3C" w:rsidP="00025B3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025B3C" w:rsidRPr="00025B3C" w:rsidTr="00790C24">
        <w:trPr>
          <w:trHeight w:val="251"/>
        </w:trPr>
        <w:tc>
          <w:tcPr>
            <w:tcW w:w="1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5B3C" w:rsidRPr="00025B3C" w:rsidRDefault="00025B3C" w:rsidP="00025B3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Atenas </w:t>
            </w:r>
          </w:p>
        </w:tc>
        <w:tc>
          <w:tcPr>
            <w:tcW w:w="20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Jason </w:t>
            </w:r>
            <w:proofErr w:type="spellStart"/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Inn</w:t>
            </w:r>
            <w:proofErr w:type="spellEnd"/>
          </w:p>
        </w:tc>
      </w:tr>
      <w:tr w:rsidR="00025B3C" w:rsidRPr="00025B3C" w:rsidTr="00790C24">
        <w:trPr>
          <w:trHeight w:val="240"/>
        </w:trPr>
        <w:tc>
          <w:tcPr>
            <w:tcW w:w="1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Olimpia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Neda</w:t>
            </w:r>
          </w:p>
        </w:tc>
      </w:tr>
      <w:tr w:rsidR="00025B3C" w:rsidRPr="00025B3C" w:rsidTr="00790C24">
        <w:trPr>
          <w:trHeight w:val="240"/>
        </w:trPr>
        <w:tc>
          <w:tcPr>
            <w:tcW w:w="1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Delfos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Hermes</w:t>
            </w:r>
          </w:p>
        </w:tc>
      </w:tr>
      <w:tr w:rsidR="00025B3C" w:rsidRPr="00025B3C" w:rsidTr="00790C24">
        <w:trPr>
          <w:trHeight w:val="251"/>
        </w:trPr>
        <w:tc>
          <w:tcPr>
            <w:tcW w:w="1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Kalambaka</w:t>
            </w:r>
            <w:proofErr w:type="spellEnd"/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Orfeas</w:t>
            </w:r>
            <w:proofErr w:type="spellEnd"/>
          </w:p>
        </w:tc>
      </w:tr>
      <w:tr w:rsidR="00025B3C" w:rsidRPr="00025B3C" w:rsidTr="00790C24">
        <w:trPr>
          <w:trHeight w:val="251"/>
        </w:trPr>
        <w:tc>
          <w:tcPr>
            <w:tcW w:w="15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5B3C" w:rsidRPr="00025B3C" w:rsidRDefault="00025B3C" w:rsidP="00025B3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Atenas </w:t>
            </w:r>
          </w:p>
        </w:tc>
        <w:tc>
          <w:tcPr>
            <w:tcW w:w="20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Brown </w:t>
            </w:r>
            <w:proofErr w:type="spellStart"/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Acropol</w:t>
            </w:r>
            <w:proofErr w:type="spellEnd"/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025B3C" w:rsidRPr="00025B3C" w:rsidTr="00790C24">
        <w:trPr>
          <w:trHeight w:val="251"/>
        </w:trPr>
        <w:tc>
          <w:tcPr>
            <w:tcW w:w="1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Olimpia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Amalia</w:t>
            </w:r>
          </w:p>
        </w:tc>
      </w:tr>
      <w:tr w:rsidR="00025B3C" w:rsidRPr="00025B3C" w:rsidTr="00790C24">
        <w:trPr>
          <w:trHeight w:val="240"/>
        </w:trPr>
        <w:tc>
          <w:tcPr>
            <w:tcW w:w="1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Delfos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Amalia</w:t>
            </w:r>
          </w:p>
        </w:tc>
      </w:tr>
      <w:tr w:rsidR="00025B3C" w:rsidRPr="00025B3C" w:rsidTr="00790C24">
        <w:trPr>
          <w:trHeight w:val="251"/>
        </w:trPr>
        <w:tc>
          <w:tcPr>
            <w:tcW w:w="1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Kalambaka</w:t>
            </w:r>
            <w:proofErr w:type="spellEnd"/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Amalia</w:t>
            </w:r>
          </w:p>
        </w:tc>
      </w:tr>
      <w:tr w:rsidR="00025B3C" w:rsidRPr="00025B3C" w:rsidTr="00790C24">
        <w:trPr>
          <w:trHeight w:val="240"/>
        </w:trPr>
        <w:tc>
          <w:tcPr>
            <w:tcW w:w="15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5B3C" w:rsidRPr="00025B3C" w:rsidRDefault="00025B3C" w:rsidP="00025B3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Atenas </w:t>
            </w:r>
          </w:p>
        </w:tc>
        <w:tc>
          <w:tcPr>
            <w:tcW w:w="20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Grand Hyatt</w:t>
            </w:r>
          </w:p>
        </w:tc>
      </w:tr>
      <w:tr w:rsidR="00025B3C" w:rsidRPr="00025B3C" w:rsidTr="00790C24">
        <w:trPr>
          <w:trHeight w:val="251"/>
        </w:trPr>
        <w:tc>
          <w:tcPr>
            <w:tcW w:w="1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Olimpia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Amalia</w:t>
            </w:r>
          </w:p>
        </w:tc>
      </w:tr>
      <w:tr w:rsidR="00025B3C" w:rsidRPr="00025B3C" w:rsidTr="00790C24">
        <w:trPr>
          <w:trHeight w:val="240"/>
        </w:trPr>
        <w:tc>
          <w:tcPr>
            <w:tcW w:w="1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Delfos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Amalia</w:t>
            </w:r>
          </w:p>
        </w:tc>
      </w:tr>
      <w:tr w:rsidR="00025B3C" w:rsidRPr="00025B3C" w:rsidTr="00790C24">
        <w:trPr>
          <w:trHeight w:val="251"/>
        </w:trPr>
        <w:tc>
          <w:tcPr>
            <w:tcW w:w="15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Kalambaka</w:t>
            </w:r>
            <w:proofErr w:type="spellEnd"/>
          </w:p>
        </w:tc>
        <w:tc>
          <w:tcPr>
            <w:tcW w:w="20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B3C" w:rsidRPr="00025B3C" w:rsidRDefault="00025B3C" w:rsidP="00025B3C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025B3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Amalia</w:t>
            </w:r>
          </w:p>
        </w:tc>
      </w:tr>
    </w:tbl>
    <w:p w:rsidR="00025B3C" w:rsidRDefault="00025B3C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B41883" w:rsidRPr="00521316" w:rsidRDefault="00B41883" w:rsidP="00B41883">
      <w:pPr>
        <w:tabs>
          <w:tab w:val="left" w:pos="851"/>
        </w:tabs>
        <w:rPr>
          <w:sz w:val="20"/>
          <w:szCs w:val="20"/>
          <w:lang w:val="es-MX"/>
        </w:rPr>
      </w:pPr>
    </w:p>
    <w:p w:rsidR="00B41883" w:rsidRDefault="00B41883" w:rsidP="00B41883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B41883" w:rsidRPr="00FC19E4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B41883" w:rsidRPr="00FC19E4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B41883" w:rsidRPr="00FC19E4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B41883" w:rsidRPr="00FC19E4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B41883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H</w:t>
      </w:r>
      <w:r w:rsidRPr="00FC19E4">
        <w:rPr>
          <w:sz w:val="20"/>
          <w:szCs w:val="20"/>
        </w:rPr>
        <w:t>oteles cobran un resort fee que el pasajero deberá pagar en destino.</w:t>
      </w:r>
    </w:p>
    <w:p w:rsidR="00B41883" w:rsidRPr="00FC19E4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B41883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B41883" w:rsidRPr="009A3FE7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i/>
          <w:iCs/>
          <w:sz w:val="20"/>
          <w:szCs w:val="20"/>
        </w:rPr>
      </w:pPr>
      <w:r w:rsidRPr="009A3FE7">
        <w:rPr>
          <w:i/>
          <w:iCs/>
          <w:sz w:val="20"/>
          <w:szCs w:val="20"/>
        </w:rPr>
        <w:t>Para salidas durante el periodo de Navidades &amp; Año Nuevo, por favor consultar con su ejecutivo de venta, ya que pueden surgir.</w:t>
      </w:r>
    </w:p>
    <w:p w:rsidR="00B41883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Pueden entrar solo tres personas solamente en la habitación, (3adt o 2adt +1mnr).</w:t>
      </w:r>
    </w:p>
    <w:p w:rsidR="00B41883" w:rsidRPr="00B473CA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644C9"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B41883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B768F4"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671023" w:rsidRDefault="00775768" w:rsidP="00775768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 </w:t>
      </w:r>
      <w:r w:rsidRPr="00775768">
        <w:rPr>
          <w:sz w:val="20"/>
          <w:szCs w:val="20"/>
        </w:rPr>
        <w:t xml:space="preserve">Gobierno </w:t>
      </w:r>
      <w:r>
        <w:rPr>
          <w:sz w:val="20"/>
          <w:szCs w:val="20"/>
        </w:rPr>
        <w:t>G</w:t>
      </w:r>
      <w:r w:rsidRPr="00775768">
        <w:rPr>
          <w:sz w:val="20"/>
          <w:szCs w:val="20"/>
        </w:rPr>
        <w:t xml:space="preserve">riego ha anunciado incremento en la tasa de hotelería a partir del 01/01/2024 según lo siguiente: </w:t>
      </w:r>
      <w:r>
        <w:rPr>
          <w:sz w:val="20"/>
          <w:szCs w:val="20"/>
        </w:rPr>
        <w:t>de</w:t>
      </w:r>
      <w:r w:rsidRPr="00775768">
        <w:rPr>
          <w:sz w:val="20"/>
          <w:szCs w:val="20"/>
        </w:rPr>
        <w:t xml:space="preserve"> noviembre a febrero la tasa será lo mismo que es ahora, es decir:0.50 € por noche para hoteles 1* y 2*, 1.50 € por noche para hoteles de 3*, 3€ por noche para hoteles de 4* &amp; 4€ por noche por hoteles de 5*. De marzo a octubre las tasas serán: 1.50 € por noche para hoteles 1* y 2*, 3 € por noche para hoteles de 3*, 7€ por noche para hoteles de 4* &amp; 10€ por noche por hoteles de 5*</w:t>
      </w:r>
      <w:r>
        <w:rPr>
          <w:sz w:val="20"/>
          <w:szCs w:val="20"/>
        </w:rPr>
        <w:t xml:space="preserve"> (precios sujeto</w:t>
      </w:r>
      <w:r w:rsidR="00985603">
        <w:rPr>
          <w:sz w:val="20"/>
          <w:szCs w:val="20"/>
        </w:rPr>
        <w:t>s</w:t>
      </w:r>
      <w:r>
        <w:rPr>
          <w:sz w:val="20"/>
          <w:szCs w:val="20"/>
        </w:rPr>
        <w:t xml:space="preserve"> a cambios).</w:t>
      </w:r>
    </w:p>
    <w:p w:rsidR="00802426" w:rsidRDefault="00802426" w:rsidP="00775768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802426">
        <w:rPr>
          <w:sz w:val="20"/>
          <w:szCs w:val="20"/>
        </w:rPr>
        <w:t>Para salidas durante el periodo de Pascua, por favor consultar, pueden surgir cambios al itinerario.</w:t>
      </w:r>
    </w:p>
    <w:p w:rsidR="00B41883" w:rsidRDefault="00B41883" w:rsidP="00B41883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bookmarkStart w:id="0" w:name="_Hlk147481544"/>
      <w:r>
        <w:rPr>
          <w:sz w:val="20"/>
          <w:szCs w:val="20"/>
        </w:rPr>
        <w:t>Precios sujetos a cambios sin previo aviso, no reembolsable.</w:t>
      </w:r>
      <w:bookmarkEnd w:id="0"/>
    </w:p>
    <w:p w:rsidR="0052589A" w:rsidRPr="007818D9" w:rsidRDefault="0052589A" w:rsidP="007818D9">
      <w:pPr>
        <w:tabs>
          <w:tab w:val="left" w:pos="2811"/>
        </w:tabs>
        <w:contextualSpacing/>
        <w:jc w:val="both"/>
        <w:rPr>
          <w:sz w:val="20"/>
          <w:szCs w:val="20"/>
        </w:rPr>
      </w:pPr>
    </w:p>
    <w:sectPr w:rsidR="0052589A" w:rsidRPr="007818D9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B68A0" w:rsidRDefault="00EB68A0" w:rsidP="0044172A">
      <w:r>
        <w:separator/>
      </w:r>
    </w:p>
  </w:endnote>
  <w:endnote w:type="continuationSeparator" w:id="0">
    <w:p w:rsidR="00EB68A0" w:rsidRDefault="00EB68A0" w:rsidP="0044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B68A0" w:rsidRDefault="00EB68A0" w:rsidP="0044172A">
      <w:r>
        <w:separator/>
      </w:r>
    </w:p>
  </w:footnote>
  <w:footnote w:type="continuationSeparator" w:id="0">
    <w:p w:rsidR="00EB68A0" w:rsidRDefault="00EB68A0" w:rsidP="00441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25B3C"/>
    <w:rsid w:val="0003177E"/>
    <w:rsid w:val="000774DC"/>
    <w:rsid w:val="00092B43"/>
    <w:rsid w:val="00092B9D"/>
    <w:rsid w:val="000A056F"/>
    <w:rsid w:val="0010231E"/>
    <w:rsid w:val="001946A0"/>
    <w:rsid w:val="001A613C"/>
    <w:rsid w:val="001B3121"/>
    <w:rsid w:val="001B3E32"/>
    <w:rsid w:val="001F1510"/>
    <w:rsid w:val="00222608"/>
    <w:rsid w:val="00263706"/>
    <w:rsid w:val="002E547E"/>
    <w:rsid w:val="00333F9E"/>
    <w:rsid w:val="003528A7"/>
    <w:rsid w:val="0035656C"/>
    <w:rsid w:val="00393F30"/>
    <w:rsid w:val="003C043F"/>
    <w:rsid w:val="003F1865"/>
    <w:rsid w:val="003F469B"/>
    <w:rsid w:val="004071E5"/>
    <w:rsid w:val="00433106"/>
    <w:rsid w:val="00433E2D"/>
    <w:rsid w:val="0044172A"/>
    <w:rsid w:val="00491A0D"/>
    <w:rsid w:val="004B70DA"/>
    <w:rsid w:val="004C2A9E"/>
    <w:rsid w:val="004D0F63"/>
    <w:rsid w:val="005073AE"/>
    <w:rsid w:val="0052589A"/>
    <w:rsid w:val="00540FE6"/>
    <w:rsid w:val="00552C28"/>
    <w:rsid w:val="00560BA7"/>
    <w:rsid w:val="005949A4"/>
    <w:rsid w:val="005E3ED2"/>
    <w:rsid w:val="005F49DA"/>
    <w:rsid w:val="005F7376"/>
    <w:rsid w:val="005F7770"/>
    <w:rsid w:val="00606B5E"/>
    <w:rsid w:val="00613C1A"/>
    <w:rsid w:val="006450A8"/>
    <w:rsid w:val="006511A6"/>
    <w:rsid w:val="00671023"/>
    <w:rsid w:val="00696832"/>
    <w:rsid w:val="006B5D0D"/>
    <w:rsid w:val="00730289"/>
    <w:rsid w:val="00775768"/>
    <w:rsid w:val="007806E6"/>
    <w:rsid w:val="007818D9"/>
    <w:rsid w:val="00790C24"/>
    <w:rsid w:val="007B4E55"/>
    <w:rsid w:val="00802426"/>
    <w:rsid w:val="00854AA4"/>
    <w:rsid w:val="00874688"/>
    <w:rsid w:val="008943B2"/>
    <w:rsid w:val="008A0B1D"/>
    <w:rsid w:val="008A4503"/>
    <w:rsid w:val="008E5B37"/>
    <w:rsid w:val="00917EA5"/>
    <w:rsid w:val="00932017"/>
    <w:rsid w:val="00933048"/>
    <w:rsid w:val="00970569"/>
    <w:rsid w:val="00974C11"/>
    <w:rsid w:val="00985603"/>
    <w:rsid w:val="009A257C"/>
    <w:rsid w:val="009B07F5"/>
    <w:rsid w:val="009D2EE2"/>
    <w:rsid w:val="00A15305"/>
    <w:rsid w:val="00A21EB7"/>
    <w:rsid w:val="00A63D50"/>
    <w:rsid w:val="00A72EAB"/>
    <w:rsid w:val="00AD415C"/>
    <w:rsid w:val="00B077B5"/>
    <w:rsid w:val="00B11454"/>
    <w:rsid w:val="00B26DC2"/>
    <w:rsid w:val="00B41883"/>
    <w:rsid w:val="00B41F06"/>
    <w:rsid w:val="00B42619"/>
    <w:rsid w:val="00BE4A6C"/>
    <w:rsid w:val="00C11318"/>
    <w:rsid w:val="00CA37C4"/>
    <w:rsid w:val="00D35B0A"/>
    <w:rsid w:val="00D44BB0"/>
    <w:rsid w:val="00DE3833"/>
    <w:rsid w:val="00E57B6E"/>
    <w:rsid w:val="00E673C6"/>
    <w:rsid w:val="00EB68A0"/>
    <w:rsid w:val="00F34E0E"/>
    <w:rsid w:val="00F41750"/>
    <w:rsid w:val="00F4706F"/>
    <w:rsid w:val="00F5313D"/>
    <w:rsid w:val="00F849DC"/>
    <w:rsid w:val="00FB5663"/>
    <w:rsid w:val="00FC7F3B"/>
    <w:rsid w:val="00FD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883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</w:pPr>
    <w:rPr>
      <w:kern w:val="2"/>
      <w:sz w:val="22"/>
      <w:szCs w:val="2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</w:pPr>
    <w:rPr>
      <w:kern w:val="2"/>
      <w:sz w:val="22"/>
      <w:szCs w:val="2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724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Becarios producto "JULIA TOURS"</cp:lastModifiedBy>
  <cp:revision>1</cp:revision>
  <dcterms:created xsi:type="dcterms:W3CDTF">2024-12-05T18:12:00Z</dcterms:created>
  <dcterms:modified xsi:type="dcterms:W3CDTF">2024-12-05T18:12:00Z</dcterms:modified>
</cp:coreProperties>
</file>