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30" w:rsidRPr="00883B24" w:rsidRDefault="00637A30" w:rsidP="00637A30">
      <w:pPr>
        <w:jc w:val="center"/>
        <w:rPr>
          <w:b/>
          <w:sz w:val="72"/>
          <w:szCs w:val="72"/>
          <w:lang w:val="es-ES"/>
        </w:rPr>
      </w:pPr>
      <w:r>
        <w:rPr>
          <w:b/>
          <w:sz w:val="72"/>
          <w:szCs w:val="72"/>
          <w:lang w:val="es-ES"/>
        </w:rPr>
        <w:t>China y El Tíbet</w:t>
      </w:r>
      <w:r w:rsidR="00971932">
        <w:rPr>
          <w:b/>
          <w:sz w:val="72"/>
          <w:szCs w:val="72"/>
          <w:lang w:val="es-ES"/>
        </w:rPr>
        <w:t xml:space="preserve"> 2024</w:t>
      </w:r>
    </w:p>
    <w:p w:rsidR="00637A30" w:rsidRDefault="00637A30" w:rsidP="00637A30">
      <w:pPr>
        <w:jc w:val="center"/>
        <w:rPr>
          <w:b/>
          <w:sz w:val="32"/>
          <w:szCs w:val="32"/>
          <w:lang w:val="es-ES"/>
        </w:rPr>
      </w:pPr>
      <w:r>
        <w:rPr>
          <w:b/>
          <w:sz w:val="32"/>
          <w:szCs w:val="32"/>
          <w:lang w:val="es-ES"/>
        </w:rPr>
        <w:t>10 días</w:t>
      </w:r>
      <w:r w:rsidRPr="00883B24">
        <w:rPr>
          <w:b/>
          <w:sz w:val="32"/>
          <w:szCs w:val="32"/>
          <w:lang w:val="es-ES"/>
        </w:rPr>
        <w:t xml:space="preserve"> / </w:t>
      </w:r>
      <w:r>
        <w:rPr>
          <w:b/>
          <w:sz w:val="32"/>
          <w:szCs w:val="32"/>
          <w:lang w:val="es-ES"/>
        </w:rPr>
        <w:t xml:space="preserve">9 </w:t>
      </w:r>
      <w:r w:rsidRPr="00883B24">
        <w:rPr>
          <w:b/>
          <w:sz w:val="32"/>
          <w:szCs w:val="32"/>
          <w:lang w:val="es-ES"/>
        </w:rPr>
        <w:t>noches</w:t>
      </w:r>
    </w:p>
    <w:p w:rsidR="00637A30" w:rsidRDefault="00637A30" w:rsidP="00637A30">
      <w:pPr>
        <w:rPr>
          <w:sz w:val="20"/>
          <w:szCs w:val="20"/>
          <w:lang w:val="es-ES"/>
        </w:rPr>
      </w:pPr>
    </w:p>
    <w:p w:rsidR="00637A30" w:rsidRDefault="00637A30" w:rsidP="00637A30">
      <w:pPr>
        <w:rPr>
          <w:sz w:val="20"/>
          <w:szCs w:val="20"/>
          <w:lang w:val="es-ES"/>
        </w:rPr>
      </w:pPr>
    </w:p>
    <w:p w:rsidR="00637A30" w:rsidRPr="004B45D0" w:rsidRDefault="00637A30" w:rsidP="00637A30">
      <w:pPr>
        <w:rPr>
          <w:sz w:val="22"/>
          <w:szCs w:val="22"/>
        </w:rPr>
      </w:pPr>
      <w:r w:rsidRPr="00FC19E4">
        <w:rPr>
          <w:sz w:val="20"/>
          <w:szCs w:val="20"/>
          <w:lang w:val="es-ES"/>
        </w:rPr>
        <w:t xml:space="preserve">Llegadas: </w:t>
      </w:r>
      <w:r>
        <w:rPr>
          <w:sz w:val="20"/>
          <w:szCs w:val="20"/>
          <w:lang w:val="es-ES"/>
        </w:rPr>
        <w:t xml:space="preserve">Lunes, Martes y Jueves. </w:t>
      </w:r>
    </w:p>
    <w:p w:rsidR="00637A30" w:rsidRPr="000C6633" w:rsidRDefault="00637A30" w:rsidP="00637A30">
      <w:pPr>
        <w:autoSpaceDE w:val="0"/>
        <w:autoSpaceDN w:val="0"/>
        <w:adjustRightInd w:val="0"/>
        <w:jc w:val="both"/>
        <w:rPr>
          <w:rFonts w:cstheme="minorHAnsi"/>
          <w:b/>
          <w:sz w:val="20"/>
          <w:szCs w:val="20"/>
          <w:lang w:val="es-ES"/>
        </w:rPr>
      </w:pPr>
    </w:p>
    <w:p w:rsidR="00637A30" w:rsidRPr="000C6633" w:rsidRDefault="00637A30" w:rsidP="00637A30">
      <w:pPr>
        <w:autoSpaceDE w:val="0"/>
        <w:autoSpaceDN w:val="0"/>
        <w:adjustRightInd w:val="0"/>
        <w:jc w:val="both"/>
        <w:rPr>
          <w:rFonts w:cstheme="minorHAnsi"/>
          <w:color w:val="000000"/>
          <w:sz w:val="20"/>
          <w:szCs w:val="20"/>
          <w:lang w:val="es-MX"/>
        </w:rPr>
      </w:pPr>
      <w:r w:rsidRPr="000C6633">
        <w:rPr>
          <w:rFonts w:cstheme="minorHAnsi"/>
          <w:b/>
          <w:bCs/>
          <w:color w:val="000000"/>
          <w:sz w:val="20"/>
          <w:szCs w:val="20"/>
          <w:lang w:val="es-MX"/>
        </w:rPr>
        <w:t>Día 1.</w:t>
      </w:r>
      <w:r>
        <w:rPr>
          <w:rFonts w:cstheme="minorHAnsi"/>
          <w:b/>
          <w:bCs/>
          <w:color w:val="000000"/>
          <w:sz w:val="20"/>
          <w:szCs w:val="20"/>
          <w:lang w:val="es-MX"/>
        </w:rPr>
        <w:t xml:space="preserve"> </w:t>
      </w:r>
      <w:r w:rsidRPr="000C6633">
        <w:rPr>
          <w:rFonts w:cstheme="minorHAnsi"/>
          <w:b/>
          <w:bCs/>
          <w:color w:val="000000"/>
          <w:sz w:val="20"/>
          <w:szCs w:val="20"/>
          <w:lang w:val="es-MX"/>
        </w:rPr>
        <w:t>Beijing</w:t>
      </w:r>
    </w:p>
    <w:p w:rsidR="00637A30" w:rsidRPr="000C6633" w:rsidRDefault="00637A30" w:rsidP="00637A30">
      <w:pPr>
        <w:jc w:val="both"/>
        <w:rPr>
          <w:rFonts w:cstheme="minorHAnsi"/>
          <w:color w:val="000000"/>
          <w:sz w:val="20"/>
          <w:szCs w:val="20"/>
          <w:lang w:val="es-MX"/>
        </w:rPr>
      </w:pPr>
      <w:r w:rsidRPr="000C6633">
        <w:rPr>
          <w:rFonts w:cstheme="minorHAnsi"/>
          <w:color w:val="000000"/>
          <w:sz w:val="20"/>
          <w:szCs w:val="20"/>
          <w:lang w:val="es-MX"/>
        </w:rPr>
        <w:t xml:space="preserve">Llegada a Beijing, Capital de la República Popular China. Traslado al hotel. Resto del día libre. </w:t>
      </w:r>
      <w:r w:rsidRPr="000C6633">
        <w:rPr>
          <w:rFonts w:cstheme="minorHAnsi"/>
          <w:b/>
          <w:color w:val="000000"/>
          <w:sz w:val="20"/>
          <w:szCs w:val="20"/>
          <w:lang w:val="es-MX"/>
        </w:rPr>
        <w:t>Alojamiento</w:t>
      </w:r>
      <w:r w:rsidRPr="000C6633">
        <w:rPr>
          <w:rFonts w:cstheme="minorHAnsi"/>
          <w:color w:val="000000"/>
          <w:sz w:val="20"/>
          <w:szCs w:val="20"/>
          <w:lang w:val="es-MX"/>
        </w:rPr>
        <w:t xml:space="preserve">. </w:t>
      </w:r>
    </w:p>
    <w:p w:rsidR="00637A30" w:rsidRPr="000C6633" w:rsidRDefault="00637A30" w:rsidP="00637A30">
      <w:pPr>
        <w:jc w:val="both"/>
        <w:rPr>
          <w:rFonts w:cstheme="minorHAnsi"/>
          <w:color w:val="000000"/>
          <w:sz w:val="20"/>
          <w:szCs w:val="20"/>
          <w:lang w:val="es-MX"/>
        </w:rPr>
      </w:pPr>
    </w:p>
    <w:p w:rsidR="00637A30" w:rsidRPr="000C6633" w:rsidRDefault="00637A30" w:rsidP="00637A30">
      <w:pPr>
        <w:autoSpaceDE w:val="0"/>
        <w:autoSpaceDN w:val="0"/>
        <w:adjustRightInd w:val="0"/>
        <w:jc w:val="both"/>
        <w:rPr>
          <w:rFonts w:cstheme="minorHAnsi"/>
          <w:color w:val="000000"/>
          <w:sz w:val="20"/>
          <w:szCs w:val="20"/>
          <w:lang w:val="es-MX"/>
        </w:rPr>
      </w:pPr>
      <w:r w:rsidRPr="000C6633">
        <w:rPr>
          <w:rFonts w:cstheme="minorHAnsi"/>
          <w:b/>
          <w:bCs/>
          <w:color w:val="000000"/>
          <w:sz w:val="20"/>
          <w:szCs w:val="20"/>
          <w:lang w:val="es-MX"/>
        </w:rPr>
        <w:t>Día 2.</w:t>
      </w:r>
      <w:r>
        <w:rPr>
          <w:rFonts w:cstheme="minorHAnsi"/>
          <w:b/>
          <w:bCs/>
          <w:color w:val="000000"/>
          <w:sz w:val="20"/>
          <w:szCs w:val="20"/>
          <w:lang w:val="es-MX"/>
        </w:rPr>
        <w:t xml:space="preserve"> </w:t>
      </w:r>
      <w:r w:rsidRPr="000C6633">
        <w:rPr>
          <w:rFonts w:cstheme="minorHAnsi"/>
          <w:b/>
          <w:bCs/>
          <w:color w:val="000000"/>
          <w:sz w:val="20"/>
          <w:szCs w:val="20"/>
          <w:lang w:val="es-MX"/>
        </w:rPr>
        <w:t xml:space="preserve">Beijing </w:t>
      </w:r>
    </w:p>
    <w:p w:rsidR="00637A30" w:rsidRPr="000C6633" w:rsidRDefault="00637A30" w:rsidP="00637A30">
      <w:pPr>
        <w:jc w:val="both"/>
        <w:rPr>
          <w:rFonts w:cstheme="minorHAnsi"/>
          <w:b/>
          <w:i/>
          <w:color w:val="000000"/>
          <w:sz w:val="20"/>
          <w:szCs w:val="20"/>
          <w:lang w:val="es-MX"/>
        </w:rPr>
      </w:pPr>
      <w:r w:rsidRPr="000C6633">
        <w:rPr>
          <w:rFonts w:cstheme="minorHAnsi"/>
          <w:b/>
          <w:color w:val="000000"/>
          <w:sz w:val="20"/>
          <w:szCs w:val="20"/>
          <w:lang w:val="es-MX"/>
        </w:rPr>
        <w:t>Desayuno</w:t>
      </w:r>
      <w:r w:rsidRPr="000C6633">
        <w:rPr>
          <w:rFonts w:cstheme="minorHAnsi"/>
          <w:color w:val="000000"/>
          <w:sz w:val="20"/>
          <w:szCs w:val="20"/>
          <w:lang w:val="es-MX"/>
        </w:rPr>
        <w:t xml:space="preserve">. Durante este día visitaremos: </w:t>
      </w:r>
      <w:r w:rsidRPr="000C6633">
        <w:rPr>
          <w:rFonts w:cstheme="minorHAnsi"/>
          <w:bCs/>
          <w:color w:val="000000"/>
          <w:sz w:val="20"/>
          <w:szCs w:val="20"/>
          <w:lang w:val="es-MX"/>
        </w:rPr>
        <w:t xml:space="preserve">El Palacio Imperial, </w:t>
      </w:r>
      <w:r w:rsidRPr="000C6633">
        <w:rPr>
          <w:rFonts w:cstheme="minorHAnsi"/>
          <w:color w:val="000000"/>
          <w:sz w:val="20"/>
          <w:szCs w:val="20"/>
          <w:lang w:val="es-MX"/>
        </w:rPr>
        <w:t xml:space="preserve">conocido como “la Ciudad Prohibida”, </w:t>
      </w:r>
      <w:r w:rsidRPr="000C6633">
        <w:rPr>
          <w:rFonts w:cstheme="minorHAnsi"/>
          <w:bCs/>
          <w:color w:val="000000"/>
          <w:sz w:val="20"/>
          <w:szCs w:val="20"/>
          <w:lang w:val="es-MX"/>
        </w:rPr>
        <w:t xml:space="preserve">La Plaza </w:t>
      </w:r>
      <w:proofErr w:type="spellStart"/>
      <w:r w:rsidRPr="000C6633">
        <w:rPr>
          <w:rFonts w:cstheme="minorHAnsi"/>
          <w:bCs/>
          <w:color w:val="000000"/>
          <w:sz w:val="20"/>
          <w:szCs w:val="20"/>
          <w:lang w:val="es-MX"/>
        </w:rPr>
        <w:t>Tian</w:t>
      </w:r>
      <w:proofErr w:type="spellEnd"/>
      <w:r w:rsidRPr="000C6633">
        <w:rPr>
          <w:rFonts w:cstheme="minorHAnsi"/>
          <w:bCs/>
          <w:color w:val="000000"/>
          <w:sz w:val="20"/>
          <w:szCs w:val="20"/>
          <w:lang w:val="es-MX"/>
        </w:rPr>
        <w:t xml:space="preserve"> </w:t>
      </w:r>
      <w:proofErr w:type="spellStart"/>
      <w:r w:rsidRPr="000C6633">
        <w:rPr>
          <w:rFonts w:cstheme="minorHAnsi"/>
          <w:bCs/>
          <w:color w:val="000000"/>
          <w:sz w:val="20"/>
          <w:szCs w:val="20"/>
          <w:lang w:val="es-MX"/>
        </w:rPr>
        <w:t>An</w:t>
      </w:r>
      <w:proofErr w:type="spellEnd"/>
      <w:r w:rsidRPr="000C6633">
        <w:rPr>
          <w:rFonts w:cstheme="minorHAnsi"/>
          <w:bCs/>
          <w:color w:val="000000"/>
          <w:sz w:val="20"/>
          <w:szCs w:val="20"/>
          <w:lang w:val="es-MX"/>
        </w:rPr>
        <w:t xml:space="preserve"> </w:t>
      </w:r>
      <w:proofErr w:type="spellStart"/>
      <w:r w:rsidRPr="000C6633">
        <w:rPr>
          <w:rFonts w:cstheme="minorHAnsi"/>
          <w:bCs/>
          <w:color w:val="000000"/>
          <w:sz w:val="20"/>
          <w:szCs w:val="20"/>
          <w:lang w:val="es-MX"/>
        </w:rPr>
        <w:t>Men</w:t>
      </w:r>
      <w:proofErr w:type="spellEnd"/>
      <w:r w:rsidRPr="000C6633">
        <w:rPr>
          <w:rFonts w:cstheme="minorHAnsi"/>
          <w:color w:val="000000"/>
          <w:sz w:val="20"/>
          <w:szCs w:val="20"/>
          <w:lang w:val="es-MX"/>
        </w:rPr>
        <w:t xml:space="preserve">, una de las mayores del mundo, y </w:t>
      </w:r>
      <w:r w:rsidRPr="000C6633">
        <w:rPr>
          <w:rFonts w:cstheme="minorHAnsi"/>
          <w:bCs/>
          <w:color w:val="000000"/>
          <w:sz w:val="20"/>
          <w:szCs w:val="20"/>
          <w:lang w:val="es-MX"/>
        </w:rPr>
        <w:t xml:space="preserve">El Palacio de Verano </w:t>
      </w:r>
      <w:r w:rsidRPr="000C6633">
        <w:rPr>
          <w:rFonts w:cstheme="minorHAnsi"/>
          <w:color w:val="000000"/>
          <w:sz w:val="20"/>
          <w:szCs w:val="20"/>
          <w:lang w:val="es-MX"/>
        </w:rPr>
        <w:t xml:space="preserve">que era un jardín veraniego para la casa imperial de la Dinastía Qing. </w:t>
      </w:r>
      <w:r w:rsidRPr="000C6633">
        <w:rPr>
          <w:rFonts w:cstheme="minorHAnsi"/>
          <w:b/>
          <w:color w:val="000000"/>
          <w:sz w:val="20"/>
          <w:szCs w:val="20"/>
          <w:lang w:val="es-MX"/>
        </w:rPr>
        <w:t>Almuerzo</w:t>
      </w:r>
      <w:r w:rsidRPr="000C6633">
        <w:rPr>
          <w:rFonts w:cstheme="minorHAnsi"/>
          <w:b/>
          <w:i/>
          <w:color w:val="000000"/>
          <w:sz w:val="20"/>
          <w:szCs w:val="20"/>
          <w:lang w:val="es-MX"/>
        </w:rPr>
        <w:t xml:space="preserve">. </w:t>
      </w:r>
      <w:r w:rsidRPr="000C6633">
        <w:rPr>
          <w:rFonts w:cstheme="minorHAnsi"/>
          <w:color w:val="000000"/>
          <w:sz w:val="20"/>
          <w:szCs w:val="20"/>
          <w:lang w:val="es-MX"/>
        </w:rPr>
        <w:t>Regreso al Hotel.</w:t>
      </w:r>
      <w:r w:rsidRPr="000C6633">
        <w:rPr>
          <w:rFonts w:cstheme="minorHAnsi"/>
          <w:b/>
          <w:i/>
          <w:color w:val="000000"/>
          <w:sz w:val="20"/>
          <w:szCs w:val="20"/>
          <w:lang w:val="es-MX"/>
        </w:rPr>
        <w:t xml:space="preserve"> </w:t>
      </w:r>
      <w:r w:rsidRPr="000C6633">
        <w:rPr>
          <w:rFonts w:cstheme="minorHAnsi"/>
          <w:b/>
          <w:color w:val="000000"/>
          <w:sz w:val="20"/>
          <w:szCs w:val="20"/>
          <w:lang w:val="es-MX"/>
        </w:rPr>
        <w:t>Alojamiento.</w:t>
      </w:r>
      <w:r w:rsidRPr="000C6633">
        <w:rPr>
          <w:rFonts w:cstheme="minorHAnsi"/>
          <w:b/>
          <w:i/>
          <w:color w:val="000000"/>
          <w:sz w:val="20"/>
          <w:szCs w:val="20"/>
          <w:lang w:val="es-MX"/>
        </w:rPr>
        <w:t xml:space="preserve"> </w:t>
      </w:r>
    </w:p>
    <w:p w:rsidR="00637A30" w:rsidRPr="00790F4B" w:rsidRDefault="00637A30" w:rsidP="00637A30">
      <w:pPr>
        <w:jc w:val="both"/>
        <w:rPr>
          <w:rFonts w:cstheme="minorHAnsi"/>
          <w:color w:val="000000"/>
          <w:sz w:val="18"/>
          <w:szCs w:val="18"/>
          <w:lang w:val="es-MX"/>
        </w:rPr>
      </w:pPr>
      <w:r w:rsidRPr="00790F4B">
        <w:rPr>
          <w:rFonts w:cstheme="minorHAnsi"/>
          <w:i/>
          <w:color w:val="000000"/>
          <w:sz w:val="18"/>
          <w:szCs w:val="18"/>
          <w:lang w:val="es-MX"/>
        </w:rPr>
        <w:t xml:space="preserve">(Opción: Por la noche, pueden asistir a un </w:t>
      </w:r>
      <w:r w:rsidRPr="00790F4B">
        <w:rPr>
          <w:rFonts w:cstheme="minorHAnsi"/>
          <w:bCs/>
          <w:i/>
          <w:color w:val="000000"/>
          <w:sz w:val="18"/>
          <w:szCs w:val="18"/>
          <w:lang w:val="es-MX"/>
        </w:rPr>
        <w:t>Espectáculo de Acrobacia)</w:t>
      </w:r>
      <w:r w:rsidRPr="00790F4B">
        <w:rPr>
          <w:rFonts w:cstheme="minorHAnsi"/>
          <w:i/>
          <w:color w:val="000000"/>
          <w:sz w:val="18"/>
          <w:szCs w:val="18"/>
          <w:lang w:val="es-MX"/>
        </w:rPr>
        <w:t xml:space="preserve">. </w:t>
      </w:r>
    </w:p>
    <w:p w:rsidR="00637A30" w:rsidRPr="000C6633" w:rsidRDefault="00637A30" w:rsidP="00637A30">
      <w:pPr>
        <w:jc w:val="both"/>
        <w:rPr>
          <w:rFonts w:cstheme="minorHAnsi"/>
          <w:color w:val="000000"/>
          <w:sz w:val="20"/>
          <w:szCs w:val="20"/>
          <w:lang w:val="es-MX"/>
        </w:rPr>
      </w:pPr>
    </w:p>
    <w:p w:rsidR="00637A30" w:rsidRPr="000C6633" w:rsidRDefault="00637A30" w:rsidP="00637A30">
      <w:pPr>
        <w:autoSpaceDE w:val="0"/>
        <w:autoSpaceDN w:val="0"/>
        <w:adjustRightInd w:val="0"/>
        <w:jc w:val="both"/>
        <w:rPr>
          <w:rFonts w:cstheme="minorHAnsi"/>
          <w:color w:val="000000"/>
          <w:sz w:val="20"/>
          <w:szCs w:val="20"/>
          <w:lang w:val="es-MX"/>
        </w:rPr>
      </w:pPr>
      <w:r w:rsidRPr="000C6633">
        <w:rPr>
          <w:rFonts w:cstheme="minorHAnsi"/>
          <w:b/>
          <w:bCs/>
          <w:color w:val="000000"/>
          <w:sz w:val="20"/>
          <w:szCs w:val="20"/>
          <w:lang w:val="es-MX"/>
        </w:rPr>
        <w:t>Día 3.</w:t>
      </w:r>
      <w:r>
        <w:rPr>
          <w:rFonts w:cstheme="minorHAnsi"/>
          <w:b/>
          <w:bCs/>
          <w:color w:val="000000"/>
          <w:sz w:val="20"/>
          <w:szCs w:val="20"/>
          <w:lang w:val="es-MX"/>
        </w:rPr>
        <w:t xml:space="preserve"> </w:t>
      </w:r>
      <w:r w:rsidRPr="000C6633">
        <w:rPr>
          <w:rFonts w:cstheme="minorHAnsi"/>
          <w:b/>
          <w:bCs/>
          <w:color w:val="000000"/>
          <w:sz w:val="20"/>
          <w:szCs w:val="20"/>
          <w:lang w:val="es-MX"/>
        </w:rPr>
        <w:t xml:space="preserve">Beijing </w:t>
      </w:r>
    </w:p>
    <w:p w:rsidR="00637A30" w:rsidRPr="000C6633" w:rsidRDefault="00637A30" w:rsidP="00637A30">
      <w:pPr>
        <w:jc w:val="both"/>
        <w:rPr>
          <w:rFonts w:cstheme="minorHAnsi"/>
          <w:color w:val="000000"/>
          <w:sz w:val="20"/>
          <w:szCs w:val="20"/>
          <w:lang w:val="es-MX"/>
        </w:rPr>
      </w:pPr>
      <w:r w:rsidRPr="000C6633">
        <w:rPr>
          <w:rFonts w:cstheme="minorHAnsi"/>
          <w:b/>
          <w:color w:val="000000"/>
          <w:sz w:val="20"/>
          <w:szCs w:val="20"/>
          <w:lang w:val="es-MX"/>
        </w:rPr>
        <w:t>Desayuno</w:t>
      </w:r>
      <w:r w:rsidRPr="000C6633">
        <w:rPr>
          <w:rFonts w:cstheme="minorHAnsi"/>
          <w:color w:val="000000"/>
          <w:sz w:val="20"/>
          <w:szCs w:val="20"/>
          <w:lang w:val="es-MX"/>
        </w:rPr>
        <w:t xml:space="preserve">. Excursión a </w:t>
      </w:r>
      <w:r w:rsidRPr="000C6633">
        <w:rPr>
          <w:rFonts w:cstheme="minorHAnsi"/>
          <w:bCs/>
          <w:color w:val="000000"/>
          <w:sz w:val="20"/>
          <w:szCs w:val="20"/>
          <w:lang w:val="es-MX"/>
        </w:rPr>
        <w:t>La Gran Muralla</w:t>
      </w:r>
      <w:r w:rsidRPr="000C6633">
        <w:rPr>
          <w:rFonts w:cstheme="minorHAnsi"/>
          <w:color w:val="000000"/>
          <w:sz w:val="20"/>
          <w:szCs w:val="20"/>
          <w:lang w:val="es-MX"/>
        </w:rPr>
        <w:t xml:space="preserve">, espectacular y grandiosa obra arquitectónica, cuyos anales cubren más de 2.000 años. </w:t>
      </w:r>
      <w:r w:rsidRPr="000C6633">
        <w:rPr>
          <w:rFonts w:cstheme="minorHAnsi"/>
          <w:b/>
          <w:color w:val="000000"/>
          <w:sz w:val="20"/>
          <w:szCs w:val="20"/>
          <w:lang w:val="es-MX"/>
        </w:rPr>
        <w:t>Almuerzo</w:t>
      </w:r>
      <w:r w:rsidRPr="000C6633">
        <w:rPr>
          <w:rFonts w:cstheme="minorHAnsi"/>
          <w:color w:val="000000"/>
          <w:sz w:val="20"/>
          <w:szCs w:val="20"/>
          <w:lang w:val="es-MX"/>
        </w:rPr>
        <w:t xml:space="preserve">. Por la tarde vuelta a la ciudad y hacemos una parada cerca del </w:t>
      </w:r>
      <w:r w:rsidRPr="000C6633">
        <w:rPr>
          <w:rFonts w:cstheme="minorHAnsi"/>
          <w:bCs/>
          <w:color w:val="000000"/>
          <w:sz w:val="20"/>
          <w:szCs w:val="20"/>
          <w:lang w:val="es-MX"/>
        </w:rPr>
        <w:t xml:space="preserve">“Nido del Pájaro” (Estadio Nacional) </w:t>
      </w:r>
      <w:r w:rsidRPr="000C6633">
        <w:rPr>
          <w:rFonts w:cstheme="minorHAnsi"/>
          <w:color w:val="000000"/>
          <w:sz w:val="20"/>
          <w:szCs w:val="20"/>
          <w:lang w:val="es-MX"/>
        </w:rPr>
        <w:t xml:space="preserve">y el </w:t>
      </w:r>
      <w:r w:rsidRPr="000C6633">
        <w:rPr>
          <w:rFonts w:cstheme="minorHAnsi"/>
          <w:bCs/>
          <w:color w:val="000000"/>
          <w:sz w:val="20"/>
          <w:szCs w:val="20"/>
          <w:lang w:val="es-MX"/>
        </w:rPr>
        <w:t xml:space="preserve">“Cubo del Agua” (Centro Nacional de Natación) </w:t>
      </w:r>
      <w:r w:rsidRPr="000C6633">
        <w:rPr>
          <w:rFonts w:cstheme="minorHAnsi"/>
          <w:color w:val="000000"/>
          <w:sz w:val="20"/>
          <w:szCs w:val="20"/>
          <w:lang w:val="es-MX"/>
        </w:rPr>
        <w:t>para tomar fotos (</w:t>
      </w:r>
      <w:r w:rsidRPr="000C6633">
        <w:rPr>
          <w:rFonts w:cstheme="minorHAnsi"/>
          <w:i/>
          <w:color w:val="000000"/>
          <w:sz w:val="20"/>
          <w:szCs w:val="20"/>
          <w:lang w:val="es-MX"/>
        </w:rPr>
        <w:t>sin entrar en los estadios</w:t>
      </w:r>
      <w:r w:rsidRPr="000C6633">
        <w:rPr>
          <w:rFonts w:cstheme="minorHAnsi"/>
          <w:color w:val="000000"/>
          <w:sz w:val="20"/>
          <w:szCs w:val="20"/>
          <w:lang w:val="es-MX"/>
        </w:rPr>
        <w:t xml:space="preserve">). Terminaremos con la </w:t>
      </w:r>
      <w:r w:rsidRPr="000C6633">
        <w:rPr>
          <w:rFonts w:cstheme="minorHAnsi"/>
          <w:b/>
          <w:color w:val="000000"/>
          <w:sz w:val="20"/>
          <w:szCs w:val="20"/>
          <w:lang w:val="es-MX"/>
        </w:rPr>
        <w:t>cena de bienvenida</w:t>
      </w:r>
      <w:r w:rsidRPr="000C6633">
        <w:rPr>
          <w:rFonts w:cstheme="minorHAnsi"/>
          <w:color w:val="000000"/>
          <w:sz w:val="20"/>
          <w:szCs w:val="20"/>
          <w:lang w:val="es-MX"/>
        </w:rPr>
        <w:t xml:space="preserve"> degustando el delicioso </w:t>
      </w:r>
      <w:r w:rsidRPr="000C6633">
        <w:rPr>
          <w:rFonts w:cstheme="minorHAnsi"/>
          <w:bCs/>
          <w:color w:val="000000"/>
          <w:sz w:val="20"/>
          <w:szCs w:val="20"/>
          <w:lang w:val="es-MX"/>
        </w:rPr>
        <w:t>Pato Laqueado de Beijing</w:t>
      </w:r>
      <w:r w:rsidRPr="000C6633">
        <w:rPr>
          <w:rFonts w:cstheme="minorHAnsi"/>
          <w:color w:val="000000"/>
          <w:sz w:val="20"/>
          <w:szCs w:val="20"/>
          <w:lang w:val="es-MX"/>
        </w:rPr>
        <w:t xml:space="preserve">. </w:t>
      </w:r>
      <w:r w:rsidRPr="000C6633">
        <w:rPr>
          <w:rFonts w:cstheme="minorHAnsi"/>
          <w:b/>
          <w:color w:val="000000"/>
          <w:sz w:val="20"/>
          <w:szCs w:val="20"/>
          <w:lang w:val="es-MX"/>
        </w:rPr>
        <w:t>Alojamiento</w:t>
      </w:r>
      <w:r w:rsidRPr="000C6633">
        <w:rPr>
          <w:rFonts w:cstheme="minorHAnsi"/>
          <w:color w:val="000000"/>
          <w:sz w:val="20"/>
          <w:szCs w:val="20"/>
          <w:lang w:val="es-MX"/>
        </w:rPr>
        <w:t xml:space="preserve">. </w:t>
      </w:r>
    </w:p>
    <w:p w:rsidR="00637A30" w:rsidRPr="000C6633" w:rsidRDefault="00637A30" w:rsidP="00637A30">
      <w:pPr>
        <w:jc w:val="both"/>
        <w:rPr>
          <w:rFonts w:cstheme="minorHAnsi"/>
          <w:color w:val="000000"/>
          <w:sz w:val="20"/>
          <w:szCs w:val="20"/>
          <w:lang w:val="es-MX"/>
        </w:rPr>
      </w:pPr>
    </w:p>
    <w:p w:rsidR="00637A30" w:rsidRPr="000C6633" w:rsidRDefault="00637A30" w:rsidP="00637A30">
      <w:pPr>
        <w:autoSpaceDE w:val="0"/>
        <w:autoSpaceDN w:val="0"/>
        <w:adjustRightInd w:val="0"/>
        <w:jc w:val="both"/>
        <w:rPr>
          <w:rFonts w:cstheme="minorHAnsi"/>
          <w:color w:val="000000"/>
          <w:sz w:val="20"/>
          <w:szCs w:val="20"/>
          <w:lang w:val="es-MX"/>
        </w:rPr>
      </w:pPr>
      <w:r w:rsidRPr="000C6633">
        <w:rPr>
          <w:rFonts w:cstheme="minorHAnsi"/>
          <w:b/>
          <w:bCs/>
          <w:color w:val="000000"/>
          <w:sz w:val="20"/>
          <w:szCs w:val="20"/>
          <w:lang w:val="es-MX"/>
        </w:rPr>
        <w:t>Día 4.</w:t>
      </w:r>
      <w:r>
        <w:rPr>
          <w:rFonts w:cstheme="minorHAnsi"/>
          <w:b/>
          <w:bCs/>
          <w:color w:val="000000"/>
          <w:sz w:val="20"/>
          <w:szCs w:val="20"/>
          <w:lang w:val="es-MX"/>
        </w:rPr>
        <w:t xml:space="preserve"> </w:t>
      </w:r>
      <w:r w:rsidRPr="000C6633">
        <w:rPr>
          <w:rFonts w:cstheme="minorHAnsi"/>
          <w:b/>
          <w:bCs/>
          <w:color w:val="000000"/>
          <w:sz w:val="20"/>
          <w:szCs w:val="20"/>
          <w:lang w:val="es-MX"/>
        </w:rPr>
        <w:t>Beijing – Xi’an</w:t>
      </w:r>
    </w:p>
    <w:p w:rsidR="00637A30" w:rsidRPr="000C6633" w:rsidRDefault="00637A30" w:rsidP="00637A30">
      <w:pPr>
        <w:jc w:val="both"/>
        <w:rPr>
          <w:rFonts w:cstheme="minorHAnsi"/>
          <w:color w:val="000000"/>
          <w:sz w:val="20"/>
          <w:szCs w:val="20"/>
          <w:lang w:val="es-MX"/>
        </w:rPr>
      </w:pPr>
      <w:r w:rsidRPr="000C6633">
        <w:rPr>
          <w:rFonts w:cstheme="minorHAnsi"/>
          <w:b/>
          <w:color w:val="000000"/>
          <w:sz w:val="20"/>
          <w:szCs w:val="20"/>
          <w:lang w:val="es-MX"/>
        </w:rPr>
        <w:t>Desayuno</w:t>
      </w:r>
      <w:r w:rsidRPr="000C6633">
        <w:rPr>
          <w:rFonts w:cstheme="minorHAnsi"/>
          <w:color w:val="000000"/>
          <w:sz w:val="20"/>
          <w:szCs w:val="20"/>
          <w:lang w:val="es-MX"/>
        </w:rPr>
        <w:t xml:space="preserve">. Visita del </w:t>
      </w:r>
      <w:r w:rsidRPr="000C6633">
        <w:rPr>
          <w:rFonts w:cstheme="minorHAnsi"/>
          <w:bCs/>
          <w:color w:val="000000"/>
          <w:sz w:val="20"/>
          <w:szCs w:val="20"/>
          <w:lang w:val="es-MX"/>
        </w:rPr>
        <w:t>Templo del Cielo</w:t>
      </w:r>
      <w:r w:rsidRPr="000C6633">
        <w:rPr>
          <w:rFonts w:cstheme="minorHAnsi"/>
          <w:color w:val="000000"/>
          <w:sz w:val="20"/>
          <w:szCs w:val="20"/>
          <w:lang w:val="es-MX"/>
        </w:rPr>
        <w:t xml:space="preserve">, construido en 1420 con una superficie de 267 ha, donde los emperadores rezaban por las buenas cosechas. </w:t>
      </w:r>
      <w:r w:rsidRPr="000C6633">
        <w:rPr>
          <w:rFonts w:cstheme="minorHAnsi"/>
          <w:b/>
          <w:color w:val="000000"/>
          <w:sz w:val="20"/>
          <w:szCs w:val="20"/>
          <w:lang w:val="es-MX"/>
        </w:rPr>
        <w:t xml:space="preserve">Almuerzo. </w:t>
      </w:r>
      <w:r w:rsidRPr="000C6633">
        <w:rPr>
          <w:rFonts w:cstheme="minorHAnsi"/>
          <w:color w:val="000000"/>
          <w:sz w:val="20"/>
          <w:szCs w:val="20"/>
          <w:lang w:val="es-MX"/>
        </w:rPr>
        <w:t xml:space="preserve">Por la tarde, traslado a la estación de tren para tomar el </w:t>
      </w:r>
      <w:r w:rsidRPr="000C6633">
        <w:rPr>
          <w:rFonts w:cstheme="minorHAnsi"/>
          <w:bCs/>
          <w:color w:val="000000"/>
          <w:sz w:val="20"/>
          <w:szCs w:val="20"/>
          <w:lang w:val="es-MX"/>
        </w:rPr>
        <w:t xml:space="preserve">tren de alta velocidad </w:t>
      </w:r>
      <w:r w:rsidRPr="000C6633">
        <w:rPr>
          <w:rFonts w:cstheme="minorHAnsi"/>
          <w:color w:val="000000"/>
          <w:sz w:val="20"/>
          <w:szCs w:val="20"/>
          <w:lang w:val="es-MX"/>
        </w:rPr>
        <w:t>en la Clase Turista a Xi´an (</w:t>
      </w:r>
      <w:r w:rsidRPr="000C6633">
        <w:rPr>
          <w:rFonts w:cstheme="minorHAnsi"/>
          <w:bCs/>
          <w:i/>
          <w:color w:val="000000"/>
          <w:sz w:val="20"/>
          <w:szCs w:val="20"/>
          <w:lang w:val="es-MX"/>
        </w:rPr>
        <w:t>Opción: Con vuelo consulta suplemento</w:t>
      </w:r>
      <w:r w:rsidRPr="000C6633">
        <w:rPr>
          <w:rFonts w:cstheme="minorHAnsi"/>
          <w:color w:val="000000"/>
          <w:sz w:val="20"/>
          <w:szCs w:val="20"/>
          <w:lang w:val="es-MX"/>
        </w:rPr>
        <w:t xml:space="preserve">), antigua capital de China con 3.000 años de existencia, única capital amurallada y punto de partida de la famosa “Ruta de la Seda”. Traslado al hotel. </w:t>
      </w:r>
      <w:r w:rsidRPr="000C6633">
        <w:rPr>
          <w:rFonts w:cstheme="minorHAnsi"/>
          <w:b/>
          <w:color w:val="000000"/>
          <w:sz w:val="20"/>
          <w:szCs w:val="20"/>
          <w:lang w:val="es-MX"/>
        </w:rPr>
        <w:t>Alojamiento</w:t>
      </w:r>
      <w:r w:rsidRPr="000C6633">
        <w:rPr>
          <w:rFonts w:cstheme="minorHAnsi"/>
          <w:color w:val="000000"/>
          <w:sz w:val="20"/>
          <w:szCs w:val="20"/>
          <w:lang w:val="es-MX"/>
        </w:rPr>
        <w:t xml:space="preserve">. </w:t>
      </w:r>
    </w:p>
    <w:p w:rsidR="00637A30" w:rsidRPr="000C6633" w:rsidRDefault="00637A30" w:rsidP="00637A30">
      <w:pPr>
        <w:jc w:val="both"/>
        <w:rPr>
          <w:rFonts w:cstheme="minorHAnsi"/>
          <w:color w:val="000000"/>
          <w:sz w:val="20"/>
          <w:szCs w:val="20"/>
          <w:lang w:val="es-MX"/>
        </w:rPr>
      </w:pPr>
    </w:p>
    <w:p w:rsidR="00637A30" w:rsidRPr="000C6633" w:rsidRDefault="00637A30" w:rsidP="00637A30">
      <w:pPr>
        <w:autoSpaceDE w:val="0"/>
        <w:autoSpaceDN w:val="0"/>
        <w:adjustRightInd w:val="0"/>
        <w:jc w:val="both"/>
        <w:rPr>
          <w:rFonts w:cstheme="minorHAnsi"/>
          <w:color w:val="000000"/>
          <w:sz w:val="20"/>
          <w:szCs w:val="20"/>
          <w:lang w:val="es-MX"/>
        </w:rPr>
      </w:pPr>
      <w:r w:rsidRPr="000C6633">
        <w:rPr>
          <w:rFonts w:cstheme="minorHAnsi"/>
          <w:b/>
          <w:bCs/>
          <w:color w:val="000000"/>
          <w:sz w:val="20"/>
          <w:szCs w:val="20"/>
          <w:lang w:val="es-MX"/>
        </w:rPr>
        <w:t>Día 5.</w:t>
      </w:r>
      <w:r>
        <w:rPr>
          <w:rFonts w:cstheme="minorHAnsi"/>
          <w:b/>
          <w:bCs/>
          <w:color w:val="000000"/>
          <w:sz w:val="20"/>
          <w:szCs w:val="20"/>
          <w:lang w:val="es-MX"/>
        </w:rPr>
        <w:t xml:space="preserve"> </w:t>
      </w:r>
      <w:r w:rsidRPr="000C6633">
        <w:rPr>
          <w:rFonts w:cstheme="minorHAnsi"/>
          <w:b/>
          <w:bCs/>
          <w:color w:val="000000"/>
          <w:sz w:val="20"/>
          <w:szCs w:val="20"/>
          <w:lang w:val="es-MX"/>
        </w:rPr>
        <w:t>Xi’an</w:t>
      </w:r>
    </w:p>
    <w:p w:rsidR="00164781" w:rsidRDefault="00637A30" w:rsidP="00164781">
      <w:pPr>
        <w:jc w:val="both"/>
        <w:rPr>
          <w:rFonts w:cstheme="minorHAnsi"/>
          <w:color w:val="000000"/>
          <w:sz w:val="20"/>
          <w:szCs w:val="20"/>
          <w:lang w:val="es-MX"/>
        </w:rPr>
      </w:pPr>
      <w:r w:rsidRPr="000C6633">
        <w:rPr>
          <w:rFonts w:cstheme="minorHAnsi"/>
          <w:b/>
          <w:color w:val="000000"/>
          <w:sz w:val="20"/>
          <w:szCs w:val="20"/>
          <w:lang w:val="es-MX"/>
        </w:rPr>
        <w:t>Desayuno</w:t>
      </w:r>
      <w:r w:rsidRPr="000C6633">
        <w:rPr>
          <w:rFonts w:cstheme="minorHAnsi"/>
          <w:color w:val="000000"/>
          <w:sz w:val="20"/>
          <w:szCs w:val="20"/>
          <w:lang w:val="es-MX"/>
        </w:rPr>
        <w:t xml:space="preserve">. Hoy visitaremos el famoso </w:t>
      </w:r>
      <w:r w:rsidRPr="000C6633">
        <w:rPr>
          <w:rFonts w:cstheme="minorHAnsi"/>
          <w:bCs/>
          <w:color w:val="000000"/>
          <w:sz w:val="20"/>
          <w:szCs w:val="20"/>
          <w:lang w:val="es-MX"/>
        </w:rPr>
        <w:t xml:space="preserve">Museo de Guerreros y Corceles </w:t>
      </w:r>
      <w:r w:rsidRPr="000C6633">
        <w:rPr>
          <w:rFonts w:cstheme="minorHAnsi"/>
          <w:color w:val="000000"/>
          <w:sz w:val="20"/>
          <w:szCs w:val="20"/>
          <w:lang w:val="es-MX"/>
        </w:rPr>
        <w:t xml:space="preserve">de Terracota, en el que se guardan más de 6.000 figuras de tamaño natural, que representan un gran ejército de guerreros, corceles y carros de guerra que custodian la tumba del emperador Qin. </w:t>
      </w:r>
      <w:r w:rsidRPr="000C6633">
        <w:rPr>
          <w:rFonts w:cstheme="minorHAnsi"/>
          <w:b/>
          <w:color w:val="000000"/>
          <w:sz w:val="20"/>
          <w:szCs w:val="20"/>
          <w:lang w:val="es-MX"/>
        </w:rPr>
        <w:t xml:space="preserve">Almuerzo. </w:t>
      </w:r>
      <w:r w:rsidRPr="000C6633">
        <w:rPr>
          <w:rFonts w:cstheme="minorHAnsi"/>
          <w:color w:val="000000"/>
          <w:sz w:val="20"/>
          <w:szCs w:val="20"/>
          <w:lang w:val="es-MX"/>
        </w:rPr>
        <w:t xml:space="preserve">Por la tarde visitaremos a la </w:t>
      </w:r>
      <w:r w:rsidRPr="000C6633">
        <w:rPr>
          <w:rFonts w:cstheme="minorHAnsi"/>
          <w:bCs/>
          <w:color w:val="000000"/>
          <w:sz w:val="20"/>
          <w:szCs w:val="20"/>
          <w:lang w:val="es-MX"/>
        </w:rPr>
        <w:t xml:space="preserve">Pequeña Pagoda de la Oca Silvestre </w:t>
      </w:r>
      <w:r w:rsidRPr="000C6633">
        <w:rPr>
          <w:rFonts w:cstheme="minorHAnsi"/>
          <w:color w:val="000000"/>
          <w:sz w:val="20"/>
          <w:szCs w:val="20"/>
          <w:lang w:val="es-MX"/>
        </w:rPr>
        <w:t>(</w:t>
      </w:r>
      <w:r w:rsidRPr="000C6633">
        <w:rPr>
          <w:rFonts w:cstheme="minorHAnsi"/>
          <w:i/>
          <w:color w:val="000000"/>
          <w:sz w:val="20"/>
          <w:szCs w:val="20"/>
          <w:lang w:val="es-MX"/>
        </w:rPr>
        <w:t>sin subir</w:t>
      </w:r>
      <w:r w:rsidRPr="000C6633">
        <w:rPr>
          <w:rFonts w:cstheme="minorHAnsi"/>
          <w:color w:val="000000"/>
          <w:sz w:val="20"/>
          <w:szCs w:val="20"/>
          <w:lang w:val="es-MX"/>
        </w:rPr>
        <w:t xml:space="preserve">), hallada dentro del Templo </w:t>
      </w:r>
      <w:proofErr w:type="spellStart"/>
      <w:r w:rsidRPr="000C6633">
        <w:rPr>
          <w:rFonts w:cstheme="minorHAnsi"/>
          <w:color w:val="000000"/>
          <w:sz w:val="20"/>
          <w:szCs w:val="20"/>
          <w:lang w:val="es-MX"/>
        </w:rPr>
        <w:t>Jianfu</w:t>
      </w:r>
      <w:proofErr w:type="spellEnd"/>
      <w:r w:rsidRPr="000C6633">
        <w:rPr>
          <w:rFonts w:cstheme="minorHAnsi"/>
          <w:color w:val="000000"/>
          <w:sz w:val="20"/>
          <w:szCs w:val="20"/>
          <w:lang w:val="es-MX"/>
        </w:rPr>
        <w:t xml:space="preserve">, a aproximadamente un kilómetro al sur de la zona urbana de Xi´an, y </w:t>
      </w:r>
      <w:r w:rsidR="00164781">
        <w:rPr>
          <w:rFonts w:cstheme="minorHAnsi"/>
          <w:color w:val="000000"/>
          <w:sz w:val="20"/>
          <w:szCs w:val="20"/>
          <w:lang w:val="es-MX"/>
        </w:rPr>
        <w:t xml:space="preserve">finalizaremos </w:t>
      </w:r>
      <w:r w:rsidR="00164781">
        <w:rPr>
          <w:rFonts w:cstheme="minorHAnsi"/>
          <w:bCs/>
          <w:color w:val="000000"/>
          <w:sz w:val="20"/>
          <w:szCs w:val="20"/>
          <w:lang w:val="es-MX"/>
        </w:rPr>
        <w:t>con el Barrio Musulmán</w:t>
      </w:r>
      <w:r w:rsidR="00164781">
        <w:rPr>
          <w:rFonts w:cstheme="minorHAnsi"/>
          <w:color w:val="000000"/>
          <w:sz w:val="20"/>
          <w:szCs w:val="20"/>
          <w:lang w:val="es-MX"/>
        </w:rPr>
        <w:t xml:space="preserve">. </w:t>
      </w:r>
      <w:r w:rsidR="00164781">
        <w:rPr>
          <w:rFonts w:cstheme="minorHAnsi"/>
          <w:b/>
          <w:color w:val="000000"/>
          <w:sz w:val="20"/>
          <w:szCs w:val="20"/>
          <w:lang w:val="es-MX"/>
        </w:rPr>
        <w:t>Alojamiento</w:t>
      </w:r>
      <w:r w:rsidR="00164781">
        <w:rPr>
          <w:rFonts w:cstheme="minorHAnsi"/>
          <w:color w:val="000000"/>
          <w:sz w:val="20"/>
          <w:szCs w:val="20"/>
          <w:lang w:val="es-MX"/>
        </w:rPr>
        <w:t xml:space="preserve">. </w:t>
      </w:r>
    </w:p>
    <w:p w:rsidR="00637A30" w:rsidRPr="000C6633" w:rsidRDefault="00637A30" w:rsidP="00637A30">
      <w:pPr>
        <w:jc w:val="both"/>
        <w:rPr>
          <w:rFonts w:cstheme="minorHAnsi"/>
          <w:color w:val="000000"/>
          <w:sz w:val="20"/>
          <w:szCs w:val="20"/>
          <w:lang w:val="es-MX"/>
        </w:rPr>
      </w:pPr>
    </w:p>
    <w:p w:rsidR="00637A30" w:rsidRPr="000C6633" w:rsidRDefault="00637A30" w:rsidP="00637A30">
      <w:pPr>
        <w:autoSpaceDE w:val="0"/>
        <w:autoSpaceDN w:val="0"/>
        <w:adjustRightInd w:val="0"/>
        <w:jc w:val="both"/>
        <w:rPr>
          <w:rFonts w:cstheme="minorHAnsi"/>
          <w:color w:val="000000"/>
          <w:sz w:val="20"/>
          <w:szCs w:val="20"/>
          <w:lang w:val="es-MX"/>
        </w:rPr>
      </w:pPr>
      <w:r w:rsidRPr="000C6633">
        <w:rPr>
          <w:rFonts w:cstheme="minorHAnsi"/>
          <w:b/>
          <w:color w:val="000000"/>
          <w:sz w:val="20"/>
          <w:szCs w:val="20"/>
          <w:lang w:val="es-MX"/>
        </w:rPr>
        <w:t xml:space="preserve">Día </w:t>
      </w:r>
      <w:r w:rsidRPr="000C6633">
        <w:rPr>
          <w:rFonts w:cstheme="minorHAnsi"/>
          <w:b/>
          <w:bCs/>
          <w:color w:val="000000"/>
          <w:sz w:val="20"/>
          <w:szCs w:val="20"/>
          <w:lang w:val="es-MX"/>
        </w:rPr>
        <w:t>6.</w:t>
      </w:r>
      <w:r>
        <w:rPr>
          <w:rFonts w:cstheme="minorHAnsi"/>
          <w:b/>
          <w:bCs/>
          <w:color w:val="000000"/>
          <w:sz w:val="20"/>
          <w:szCs w:val="20"/>
          <w:lang w:val="es-MX"/>
        </w:rPr>
        <w:t xml:space="preserve"> </w:t>
      </w:r>
      <w:r w:rsidRPr="000C6633">
        <w:rPr>
          <w:rFonts w:cstheme="minorHAnsi"/>
          <w:b/>
          <w:bCs/>
          <w:color w:val="000000"/>
          <w:sz w:val="20"/>
          <w:szCs w:val="20"/>
          <w:lang w:val="es-MX"/>
        </w:rPr>
        <w:t>Xi’an – Lhasa</w:t>
      </w:r>
    </w:p>
    <w:p w:rsidR="00637A30" w:rsidRPr="000C6633" w:rsidRDefault="00637A30" w:rsidP="00637A30">
      <w:pPr>
        <w:autoSpaceDE w:val="0"/>
        <w:autoSpaceDN w:val="0"/>
        <w:adjustRightInd w:val="0"/>
        <w:jc w:val="both"/>
        <w:rPr>
          <w:rFonts w:cstheme="minorHAnsi"/>
          <w:color w:val="000000"/>
          <w:sz w:val="20"/>
          <w:szCs w:val="20"/>
          <w:lang w:val="es-MX"/>
        </w:rPr>
      </w:pPr>
      <w:r w:rsidRPr="000C6633">
        <w:rPr>
          <w:rFonts w:cstheme="minorHAnsi"/>
          <w:b/>
          <w:color w:val="000000"/>
          <w:sz w:val="20"/>
          <w:szCs w:val="20"/>
          <w:lang w:val="es-MX"/>
        </w:rPr>
        <w:t>Desayuno</w:t>
      </w:r>
      <w:r w:rsidRPr="000C6633">
        <w:rPr>
          <w:rFonts w:cstheme="minorHAnsi"/>
          <w:color w:val="000000"/>
          <w:sz w:val="20"/>
          <w:szCs w:val="20"/>
          <w:lang w:val="es-MX"/>
        </w:rPr>
        <w:t>. Vuelo a Lhasa (</w:t>
      </w:r>
      <w:r w:rsidRPr="000C6633">
        <w:rPr>
          <w:rFonts w:cstheme="minorHAnsi"/>
          <w:i/>
          <w:color w:val="000000"/>
          <w:sz w:val="20"/>
          <w:szCs w:val="20"/>
          <w:lang w:val="es-MX"/>
        </w:rPr>
        <w:t>incluido)</w:t>
      </w:r>
      <w:r w:rsidRPr="000C6633">
        <w:rPr>
          <w:rFonts w:cstheme="minorHAnsi"/>
          <w:color w:val="000000"/>
          <w:sz w:val="20"/>
          <w:szCs w:val="20"/>
          <w:lang w:val="es-MX"/>
        </w:rPr>
        <w:t xml:space="preserve"> y traslado al hotel. Por la tarde libre para adaptarse de la altura. </w:t>
      </w:r>
      <w:r w:rsidRPr="000C6633">
        <w:rPr>
          <w:rFonts w:cstheme="minorHAnsi"/>
          <w:b/>
          <w:color w:val="000000"/>
          <w:sz w:val="20"/>
          <w:szCs w:val="20"/>
          <w:lang w:val="es-MX"/>
        </w:rPr>
        <w:t>Alojamiento</w:t>
      </w:r>
      <w:r w:rsidRPr="000C6633">
        <w:rPr>
          <w:rFonts w:cstheme="minorHAnsi"/>
          <w:color w:val="000000"/>
          <w:sz w:val="20"/>
          <w:szCs w:val="20"/>
          <w:lang w:val="es-MX"/>
        </w:rPr>
        <w:t xml:space="preserve">. </w:t>
      </w:r>
    </w:p>
    <w:p w:rsidR="00637A30" w:rsidRPr="000C6633" w:rsidRDefault="00637A30" w:rsidP="00637A30">
      <w:pPr>
        <w:autoSpaceDE w:val="0"/>
        <w:autoSpaceDN w:val="0"/>
        <w:adjustRightInd w:val="0"/>
        <w:jc w:val="both"/>
        <w:rPr>
          <w:rFonts w:cstheme="minorHAnsi"/>
          <w:color w:val="000000"/>
          <w:sz w:val="20"/>
          <w:szCs w:val="20"/>
          <w:lang w:val="es-MX"/>
        </w:rPr>
      </w:pPr>
    </w:p>
    <w:p w:rsidR="00637A30" w:rsidRPr="000C6633" w:rsidRDefault="00637A30" w:rsidP="00637A30">
      <w:pPr>
        <w:autoSpaceDE w:val="0"/>
        <w:autoSpaceDN w:val="0"/>
        <w:adjustRightInd w:val="0"/>
        <w:jc w:val="both"/>
        <w:rPr>
          <w:rFonts w:cstheme="minorHAnsi"/>
          <w:color w:val="000000"/>
          <w:sz w:val="20"/>
          <w:szCs w:val="20"/>
          <w:lang w:val="es-MX"/>
        </w:rPr>
      </w:pPr>
      <w:r w:rsidRPr="000C6633">
        <w:rPr>
          <w:rFonts w:cstheme="minorHAnsi"/>
          <w:b/>
          <w:bCs/>
          <w:color w:val="000000"/>
          <w:sz w:val="20"/>
          <w:szCs w:val="20"/>
          <w:lang w:val="es-MX"/>
        </w:rPr>
        <w:t>Día 7.</w:t>
      </w:r>
      <w:r>
        <w:rPr>
          <w:rFonts w:cstheme="minorHAnsi"/>
          <w:b/>
          <w:bCs/>
          <w:color w:val="000000"/>
          <w:sz w:val="20"/>
          <w:szCs w:val="20"/>
          <w:lang w:val="es-MX"/>
        </w:rPr>
        <w:t xml:space="preserve"> </w:t>
      </w:r>
      <w:r w:rsidRPr="000C6633">
        <w:rPr>
          <w:rFonts w:cstheme="minorHAnsi"/>
          <w:b/>
          <w:bCs/>
          <w:color w:val="000000"/>
          <w:sz w:val="20"/>
          <w:szCs w:val="20"/>
          <w:lang w:val="es-MX"/>
        </w:rPr>
        <w:t>Lhasa</w:t>
      </w:r>
    </w:p>
    <w:p w:rsidR="00637A30" w:rsidRPr="000C6633" w:rsidRDefault="00637A30" w:rsidP="00637A30">
      <w:pPr>
        <w:autoSpaceDE w:val="0"/>
        <w:autoSpaceDN w:val="0"/>
        <w:adjustRightInd w:val="0"/>
        <w:jc w:val="both"/>
        <w:rPr>
          <w:rFonts w:cstheme="minorHAnsi"/>
          <w:color w:val="000000"/>
          <w:sz w:val="20"/>
          <w:szCs w:val="20"/>
          <w:lang w:val="es-MX"/>
        </w:rPr>
      </w:pPr>
      <w:r w:rsidRPr="000C6633">
        <w:rPr>
          <w:rFonts w:cstheme="minorHAnsi"/>
          <w:b/>
          <w:color w:val="000000"/>
          <w:sz w:val="20"/>
          <w:szCs w:val="20"/>
          <w:lang w:val="es-MX"/>
        </w:rPr>
        <w:t>Desayuno</w:t>
      </w:r>
      <w:r w:rsidRPr="000C6633">
        <w:rPr>
          <w:rFonts w:cstheme="minorHAnsi"/>
          <w:color w:val="000000"/>
          <w:sz w:val="20"/>
          <w:szCs w:val="20"/>
          <w:lang w:val="es-MX"/>
        </w:rPr>
        <w:t xml:space="preserve">. Visita al </w:t>
      </w:r>
      <w:r w:rsidRPr="000C6633">
        <w:rPr>
          <w:rFonts w:cstheme="minorHAnsi"/>
          <w:bCs/>
          <w:color w:val="000000"/>
          <w:sz w:val="20"/>
          <w:szCs w:val="20"/>
          <w:lang w:val="es-MX"/>
        </w:rPr>
        <w:t xml:space="preserve">Palacio Potala, </w:t>
      </w:r>
      <w:r w:rsidRPr="000C6633">
        <w:rPr>
          <w:rFonts w:cstheme="minorHAnsi"/>
          <w:color w:val="000000"/>
          <w:sz w:val="20"/>
          <w:szCs w:val="20"/>
          <w:lang w:val="es-MX"/>
        </w:rPr>
        <w:t xml:space="preserve">al </w:t>
      </w:r>
      <w:r w:rsidRPr="000C6633">
        <w:rPr>
          <w:rFonts w:cstheme="minorHAnsi"/>
          <w:bCs/>
          <w:color w:val="000000"/>
          <w:sz w:val="20"/>
          <w:szCs w:val="20"/>
          <w:lang w:val="es-MX"/>
        </w:rPr>
        <w:t xml:space="preserve">Monasterio de </w:t>
      </w:r>
      <w:proofErr w:type="spellStart"/>
      <w:r w:rsidRPr="000C6633">
        <w:rPr>
          <w:rFonts w:cstheme="minorHAnsi"/>
          <w:bCs/>
          <w:color w:val="000000"/>
          <w:sz w:val="20"/>
          <w:szCs w:val="20"/>
          <w:lang w:val="es-MX"/>
        </w:rPr>
        <w:t>Jokhang</w:t>
      </w:r>
      <w:proofErr w:type="spellEnd"/>
      <w:r w:rsidRPr="000C6633">
        <w:rPr>
          <w:rFonts w:cstheme="minorHAnsi"/>
          <w:bCs/>
          <w:color w:val="000000"/>
          <w:sz w:val="20"/>
          <w:szCs w:val="20"/>
          <w:lang w:val="es-MX"/>
        </w:rPr>
        <w:t xml:space="preserve"> </w:t>
      </w:r>
      <w:r w:rsidRPr="000C6633">
        <w:rPr>
          <w:rFonts w:cstheme="minorHAnsi"/>
          <w:color w:val="000000"/>
          <w:sz w:val="20"/>
          <w:szCs w:val="20"/>
          <w:lang w:val="es-MX"/>
        </w:rPr>
        <w:t xml:space="preserve">y a la </w:t>
      </w:r>
      <w:r w:rsidRPr="000C6633">
        <w:rPr>
          <w:rFonts w:cstheme="minorHAnsi"/>
          <w:bCs/>
          <w:color w:val="000000"/>
          <w:sz w:val="20"/>
          <w:szCs w:val="20"/>
          <w:lang w:val="es-MX"/>
        </w:rPr>
        <w:t xml:space="preserve">calle </w:t>
      </w:r>
      <w:proofErr w:type="spellStart"/>
      <w:r w:rsidRPr="000C6633">
        <w:rPr>
          <w:rFonts w:cstheme="minorHAnsi"/>
          <w:bCs/>
          <w:color w:val="000000"/>
          <w:sz w:val="20"/>
          <w:szCs w:val="20"/>
          <w:lang w:val="es-MX"/>
        </w:rPr>
        <w:t>Barknor</w:t>
      </w:r>
      <w:proofErr w:type="spellEnd"/>
      <w:r w:rsidRPr="000C6633">
        <w:rPr>
          <w:rFonts w:cstheme="minorHAnsi"/>
          <w:bCs/>
          <w:color w:val="000000"/>
          <w:sz w:val="20"/>
          <w:szCs w:val="20"/>
          <w:lang w:val="es-MX"/>
        </w:rPr>
        <w:t>.</w:t>
      </w:r>
      <w:r w:rsidRPr="000C6633">
        <w:rPr>
          <w:rFonts w:cstheme="minorHAnsi"/>
          <w:b/>
          <w:bCs/>
          <w:color w:val="000000"/>
          <w:sz w:val="20"/>
          <w:szCs w:val="20"/>
          <w:lang w:val="es-MX"/>
        </w:rPr>
        <w:t xml:space="preserve"> </w:t>
      </w:r>
      <w:r w:rsidRPr="000C6633">
        <w:rPr>
          <w:rFonts w:cstheme="minorHAnsi"/>
          <w:b/>
          <w:color w:val="000000"/>
          <w:sz w:val="20"/>
          <w:szCs w:val="20"/>
          <w:lang w:val="es-MX"/>
        </w:rPr>
        <w:t>Almuerzo.</w:t>
      </w:r>
      <w:r w:rsidRPr="000C6633">
        <w:rPr>
          <w:rFonts w:cstheme="minorHAnsi"/>
          <w:color w:val="000000"/>
          <w:sz w:val="20"/>
          <w:szCs w:val="20"/>
          <w:lang w:val="es-MX"/>
        </w:rPr>
        <w:t xml:space="preserve"> </w:t>
      </w:r>
      <w:r w:rsidRPr="000C6633">
        <w:rPr>
          <w:rFonts w:cstheme="minorHAnsi"/>
          <w:b/>
          <w:color w:val="000000"/>
          <w:sz w:val="20"/>
          <w:szCs w:val="20"/>
          <w:lang w:val="es-MX"/>
        </w:rPr>
        <w:t>Alojamiento.</w:t>
      </w:r>
      <w:r w:rsidRPr="000C6633">
        <w:rPr>
          <w:rFonts w:cstheme="minorHAnsi"/>
          <w:color w:val="000000"/>
          <w:sz w:val="20"/>
          <w:szCs w:val="20"/>
          <w:lang w:val="es-MX"/>
        </w:rPr>
        <w:t xml:space="preserve"> </w:t>
      </w:r>
    </w:p>
    <w:p w:rsidR="00637A30" w:rsidRPr="000C6633" w:rsidRDefault="00637A30" w:rsidP="00637A30">
      <w:pPr>
        <w:autoSpaceDE w:val="0"/>
        <w:autoSpaceDN w:val="0"/>
        <w:adjustRightInd w:val="0"/>
        <w:jc w:val="both"/>
        <w:rPr>
          <w:rFonts w:cstheme="minorHAnsi"/>
          <w:color w:val="000000"/>
          <w:sz w:val="20"/>
          <w:szCs w:val="20"/>
          <w:lang w:val="es-MX"/>
        </w:rPr>
      </w:pPr>
    </w:p>
    <w:p w:rsidR="00637A30" w:rsidRPr="000C6633" w:rsidRDefault="00637A30" w:rsidP="00637A30">
      <w:pPr>
        <w:autoSpaceDE w:val="0"/>
        <w:autoSpaceDN w:val="0"/>
        <w:adjustRightInd w:val="0"/>
        <w:jc w:val="both"/>
        <w:rPr>
          <w:rFonts w:cstheme="minorHAnsi"/>
          <w:color w:val="000000"/>
          <w:sz w:val="20"/>
          <w:szCs w:val="20"/>
          <w:lang w:val="es-MX"/>
        </w:rPr>
      </w:pPr>
      <w:r w:rsidRPr="000C6633">
        <w:rPr>
          <w:rFonts w:cstheme="minorHAnsi"/>
          <w:b/>
          <w:bCs/>
          <w:color w:val="000000"/>
          <w:sz w:val="20"/>
          <w:szCs w:val="20"/>
          <w:lang w:val="es-MX"/>
        </w:rPr>
        <w:t>Día 8.</w:t>
      </w:r>
      <w:r>
        <w:rPr>
          <w:rFonts w:cstheme="minorHAnsi"/>
          <w:b/>
          <w:bCs/>
          <w:color w:val="000000"/>
          <w:sz w:val="20"/>
          <w:szCs w:val="20"/>
          <w:lang w:val="es-MX"/>
        </w:rPr>
        <w:t xml:space="preserve"> </w:t>
      </w:r>
      <w:r w:rsidRPr="000C6633">
        <w:rPr>
          <w:rFonts w:cstheme="minorHAnsi"/>
          <w:b/>
          <w:bCs/>
          <w:color w:val="000000"/>
          <w:sz w:val="20"/>
          <w:szCs w:val="20"/>
          <w:lang w:val="es-MX"/>
        </w:rPr>
        <w:t>Lhasa</w:t>
      </w:r>
    </w:p>
    <w:p w:rsidR="00637A30" w:rsidRPr="000C6633" w:rsidRDefault="00637A30" w:rsidP="00637A30">
      <w:pPr>
        <w:autoSpaceDE w:val="0"/>
        <w:autoSpaceDN w:val="0"/>
        <w:adjustRightInd w:val="0"/>
        <w:jc w:val="both"/>
        <w:rPr>
          <w:rFonts w:cstheme="minorHAnsi"/>
          <w:b/>
          <w:color w:val="000000"/>
          <w:sz w:val="20"/>
          <w:szCs w:val="20"/>
          <w:lang w:val="es-MX"/>
        </w:rPr>
      </w:pPr>
      <w:r w:rsidRPr="000C6633">
        <w:rPr>
          <w:rFonts w:cstheme="minorHAnsi"/>
          <w:b/>
          <w:color w:val="000000"/>
          <w:sz w:val="20"/>
          <w:szCs w:val="20"/>
          <w:lang w:val="es-MX"/>
        </w:rPr>
        <w:t>Desayuno</w:t>
      </w:r>
      <w:r w:rsidRPr="000C6633">
        <w:rPr>
          <w:rFonts w:cstheme="minorHAnsi"/>
          <w:color w:val="000000"/>
          <w:sz w:val="20"/>
          <w:szCs w:val="20"/>
          <w:lang w:val="es-MX"/>
        </w:rPr>
        <w:t xml:space="preserve">. Visita al </w:t>
      </w:r>
      <w:r w:rsidRPr="000C6633">
        <w:rPr>
          <w:rFonts w:cstheme="minorHAnsi"/>
          <w:bCs/>
          <w:color w:val="000000"/>
          <w:sz w:val="20"/>
          <w:szCs w:val="20"/>
          <w:lang w:val="es-MX"/>
        </w:rPr>
        <w:t xml:space="preserve">Monasterio de </w:t>
      </w:r>
      <w:proofErr w:type="spellStart"/>
      <w:r w:rsidRPr="000C6633">
        <w:rPr>
          <w:rFonts w:cstheme="minorHAnsi"/>
          <w:bCs/>
          <w:color w:val="000000"/>
          <w:sz w:val="20"/>
          <w:szCs w:val="20"/>
          <w:lang w:val="es-MX"/>
        </w:rPr>
        <w:t>Drepung</w:t>
      </w:r>
      <w:proofErr w:type="spellEnd"/>
      <w:r w:rsidRPr="000C6633">
        <w:rPr>
          <w:rFonts w:cstheme="minorHAnsi"/>
          <w:bCs/>
          <w:color w:val="000000"/>
          <w:sz w:val="20"/>
          <w:szCs w:val="20"/>
          <w:lang w:val="es-MX"/>
        </w:rPr>
        <w:t xml:space="preserve">, </w:t>
      </w:r>
      <w:r w:rsidRPr="000C6633">
        <w:rPr>
          <w:rFonts w:cstheme="minorHAnsi"/>
          <w:color w:val="000000"/>
          <w:sz w:val="20"/>
          <w:szCs w:val="20"/>
          <w:lang w:val="es-MX"/>
        </w:rPr>
        <w:t xml:space="preserve">al </w:t>
      </w:r>
      <w:r w:rsidRPr="000C6633">
        <w:rPr>
          <w:rFonts w:cstheme="minorHAnsi"/>
          <w:bCs/>
          <w:color w:val="000000"/>
          <w:sz w:val="20"/>
          <w:szCs w:val="20"/>
          <w:lang w:val="es-MX"/>
        </w:rPr>
        <w:t xml:space="preserve">Monasterio de Sera </w:t>
      </w:r>
      <w:r w:rsidRPr="000C6633">
        <w:rPr>
          <w:rFonts w:cstheme="minorHAnsi"/>
          <w:color w:val="000000"/>
          <w:sz w:val="20"/>
          <w:szCs w:val="20"/>
          <w:lang w:val="es-MX"/>
        </w:rPr>
        <w:t xml:space="preserve">y al </w:t>
      </w:r>
      <w:r w:rsidRPr="000C6633">
        <w:rPr>
          <w:rFonts w:cstheme="minorHAnsi"/>
          <w:bCs/>
          <w:color w:val="000000"/>
          <w:sz w:val="20"/>
          <w:szCs w:val="20"/>
          <w:lang w:val="es-MX"/>
        </w:rPr>
        <w:t xml:space="preserve">Palacio </w:t>
      </w:r>
      <w:proofErr w:type="spellStart"/>
      <w:r w:rsidRPr="000C6633">
        <w:rPr>
          <w:rFonts w:cstheme="minorHAnsi"/>
          <w:bCs/>
          <w:color w:val="000000"/>
          <w:sz w:val="20"/>
          <w:szCs w:val="20"/>
          <w:lang w:val="es-MX"/>
        </w:rPr>
        <w:t>Norbulinka</w:t>
      </w:r>
      <w:proofErr w:type="spellEnd"/>
      <w:r w:rsidRPr="000C6633">
        <w:rPr>
          <w:rFonts w:cstheme="minorHAnsi"/>
          <w:bCs/>
          <w:color w:val="000000"/>
          <w:sz w:val="20"/>
          <w:szCs w:val="20"/>
          <w:lang w:val="es-MX"/>
        </w:rPr>
        <w:t xml:space="preserve">. </w:t>
      </w:r>
      <w:r w:rsidRPr="000C6633">
        <w:rPr>
          <w:rFonts w:cstheme="minorHAnsi"/>
          <w:b/>
          <w:color w:val="000000"/>
          <w:sz w:val="20"/>
          <w:szCs w:val="20"/>
          <w:lang w:val="es-MX"/>
        </w:rPr>
        <w:t>Almuerzo</w:t>
      </w:r>
      <w:r w:rsidRPr="000C6633">
        <w:rPr>
          <w:rFonts w:cstheme="minorHAnsi"/>
          <w:color w:val="000000"/>
          <w:sz w:val="20"/>
          <w:szCs w:val="20"/>
          <w:lang w:val="es-MX"/>
        </w:rPr>
        <w:t xml:space="preserve">. </w:t>
      </w:r>
      <w:r w:rsidRPr="000C6633">
        <w:rPr>
          <w:rFonts w:cstheme="minorHAnsi"/>
          <w:b/>
          <w:color w:val="000000"/>
          <w:sz w:val="20"/>
          <w:szCs w:val="20"/>
          <w:lang w:val="es-MX"/>
        </w:rPr>
        <w:t xml:space="preserve">Alojamiento. </w:t>
      </w:r>
    </w:p>
    <w:p w:rsidR="00637A30" w:rsidRPr="000C6633" w:rsidRDefault="00637A30" w:rsidP="00637A30">
      <w:pPr>
        <w:autoSpaceDE w:val="0"/>
        <w:autoSpaceDN w:val="0"/>
        <w:adjustRightInd w:val="0"/>
        <w:jc w:val="both"/>
        <w:rPr>
          <w:rFonts w:cstheme="minorHAnsi"/>
          <w:b/>
          <w:bCs/>
          <w:color w:val="000000"/>
          <w:sz w:val="20"/>
          <w:szCs w:val="20"/>
          <w:lang w:val="es-MX"/>
        </w:rPr>
      </w:pPr>
    </w:p>
    <w:p w:rsidR="00637A30" w:rsidRPr="000C6633" w:rsidRDefault="00637A30" w:rsidP="00637A30">
      <w:pPr>
        <w:autoSpaceDE w:val="0"/>
        <w:autoSpaceDN w:val="0"/>
        <w:adjustRightInd w:val="0"/>
        <w:jc w:val="both"/>
        <w:rPr>
          <w:rFonts w:cstheme="minorHAnsi"/>
          <w:color w:val="000000"/>
          <w:sz w:val="20"/>
          <w:szCs w:val="20"/>
          <w:lang w:val="es-MX"/>
        </w:rPr>
      </w:pPr>
      <w:r w:rsidRPr="000C6633">
        <w:rPr>
          <w:rFonts w:cstheme="minorHAnsi"/>
          <w:b/>
          <w:bCs/>
          <w:color w:val="000000"/>
          <w:sz w:val="20"/>
          <w:szCs w:val="20"/>
          <w:lang w:val="es-MX"/>
        </w:rPr>
        <w:t>Día 9.</w:t>
      </w:r>
      <w:r>
        <w:rPr>
          <w:rFonts w:cstheme="minorHAnsi"/>
          <w:b/>
          <w:bCs/>
          <w:color w:val="000000"/>
          <w:sz w:val="20"/>
          <w:szCs w:val="20"/>
          <w:lang w:val="es-MX"/>
        </w:rPr>
        <w:t xml:space="preserve"> </w:t>
      </w:r>
      <w:r w:rsidRPr="000C6633">
        <w:rPr>
          <w:rFonts w:cstheme="minorHAnsi"/>
          <w:b/>
          <w:bCs/>
          <w:color w:val="000000"/>
          <w:sz w:val="20"/>
          <w:szCs w:val="20"/>
          <w:lang w:val="es-MX"/>
        </w:rPr>
        <w:t xml:space="preserve">Lhasa – </w:t>
      </w:r>
      <w:r w:rsidR="00971932" w:rsidRPr="000C6633">
        <w:rPr>
          <w:rFonts w:cstheme="minorHAnsi"/>
          <w:b/>
          <w:bCs/>
          <w:color w:val="000000"/>
          <w:sz w:val="20"/>
          <w:szCs w:val="20"/>
          <w:lang w:val="es-MX"/>
        </w:rPr>
        <w:t>Shanghái</w:t>
      </w:r>
    </w:p>
    <w:p w:rsidR="00637A30" w:rsidRPr="000C6633" w:rsidRDefault="00637A30" w:rsidP="00637A30">
      <w:pPr>
        <w:autoSpaceDE w:val="0"/>
        <w:autoSpaceDN w:val="0"/>
        <w:adjustRightInd w:val="0"/>
        <w:jc w:val="both"/>
        <w:rPr>
          <w:rFonts w:cstheme="minorHAnsi"/>
          <w:b/>
          <w:bCs/>
          <w:color w:val="000000"/>
          <w:sz w:val="20"/>
          <w:szCs w:val="20"/>
          <w:lang w:val="es-MX"/>
        </w:rPr>
      </w:pPr>
      <w:r w:rsidRPr="000C6633">
        <w:rPr>
          <w:rFonts w:cstheme="minorHAnsi"/>
          <w:b/>
          <w:color w:val="000000"/>
          <w:sz w:val="20"/>
          <w:szCs w:val="20"/>
          <w:lang w:val="es-MX"/>
        </w:rPr>
        <w:t>Desayuno</w:t>
      </w:r>
      <w:r w:rsidRPr="000C6633">
        <w:rPr>
          <w:rFonts w:cstheme="minorHAnsi"/>
          <w:color w:val="000000"/>
          <w:sz w:val="20"/>
          <w:szCs w:val="20"/>
          <w:lang w:val="es-MX"/>
        </w:rPr>
        <w:t>. Vuelo a Shanghái y traslado al hotel. (</w:t>
      </w:r>
      <w:r w:rsidRPr="000C6633">
        <w:rPr>
          <w:rFonts w:cstheme="minorHAnsi"/>
          <w:i/>
          <w:color w:val="000000"/>
          <w:sz w:val="20"/>
          <w:szCs w:val="20"/>
          <w:lang w:val="es-MX"/>
        </w:rPr>
        <w:t>Vuelo incluido)</w:t>
      </w:r>
      <w:r w:rsidRPr="000C6633">
        <w:rPr>
          <w:rFonts w:cstheme="minorHAnsi"/>
          <w:color w:val="000000"/>
          <w:sz w:val="20"/>
          <w:szCs w:val="20"/>
          <w:lang w:val="es-MX"/>
        </w:rPr>
        <w:t xml:space="preserve"> </w:t>
      </w:r>
      <w:r w:rsidRPr="000C6633">
        <w:rPr>
          <w:rFonts w:cstheme="minorHAnsi"/>
          <w:b/>
          <w:color w:val="000000"/>
          <w:sz w:val="20"/>
          <w:szCs w:val="20"/>
          <w:lang w:val="es-MX"/>
        </w:rPr>
        <w:t>Alojamiento</w:t>
      </w:r>
    </w:p>
    <w:p w:rsidR="00637A30" w:rsidRPr="000C6633" w:rsidRDefault="00637A30" w:rsidP="00637A30">
      <w:pPr>
        <w:autoSpaceDE w:val="0"/>
        <w:autoSpaceDN w:val="0"/>
        <w:adjustRightInd w:val="0"/>
        <w:jc w:val="both"/>
        <w:rPr>
          <w:rFonts w:cstheme="minorHAnsi"/>
          <w:b/>
          <w:bCs/>
          <w:color w:val="000000"/>
          <w:sz w:val="20"/>
          <w:szCs w:val="20"/>
          <w:lang w:val="es-MX"/>
        </w:rPr>
      </w:pPr>
    </w:p>
    <w:p w:rsidR="00637A30" w:rsidRPr="000C6633" w:rsidRDefault="00637A30" w:rsidP="00637A30">
      <w:pPr>
        <w:autoSpaceDE w:val="0"/>
        <w:autoSpaceDN w:val="0"/>
        <w:adjustRightInd w:val="0"/>
        <w:jc w:val="both"/>
        <w:rPr>
          <w:rFonts w:cstheme="minorHAnsi"/>
          <w:b/>
          <w:bCs/>
          <w:color w:val="000000"/>
          <w:sz w:val="20"/>
          <w:szCs w:val="20"/>
          <w:lang w:val="es-MX"/>
        </w:rPr>
      </w:pPr>
      <w:r w:rsidRPr="000C6633">
        <w:rPr>
          <w:rFonts w:cstheme="minorHAnsi"/>
          <w:b/>
          <w:bCs/>
          <w:color w:val="000000"/>
          <w:sz w:val="20"/>
          <w:szCs w:val="20"/>
          <w:lang w:val="es-MX"/>
        </w:rPr>
        <w:lastRenderedPageBreak/>
        <w:t>Día 10.</w:t>
      </w:r>
      <w:r>
        <w:rPr>
          <w:rFonts w:cstheme="minorHAnsi"/>
          <w:b/>
          <w:bCs/>
          <w:color w:val="000000"/>
          <w:sz w:val="20"/>
          <w:szCs w:val="20"/>
          <w:lang w:val="es-MX"/>
        </w:rPr>
        <w:t xml:space="preserve"> </w:t>
      </w:r>
      <w:r w:rsidRPr="000C6633">
        <w:rPr>
          <w:rFonts w:cstheme="minorHAnsi"/>
          <w:b/>
          <w:bCs/>
          <w:color w:val="000000"/>
          <w:sz w:val="20"/>
          <w:szCs w:val="20"/>
          <w:lang w:val="es-MX"/>
        </w:rPr>
        <w:t>Shanghái</w:t>
      </w:r>
    </w:p>
    <w:p w:rsidR="00637A30" w:rsidRPr="000C6633" w:rsidRDefault="00637A30" w:rsidP="00637A30">
      <w:pPr>
        <w:autoSpaceDE w:val="0"/>
        <w:autoSpaceDN w:val="0"/>
        <w:adjustRightInd w:val="0"/>
        <w:jc w:val="both"/>
        <w:rPr>
          <w:rFonts w:cstheme="minorHAnsi"/>
          <w:b/>
          <w:bCs/>
          <w:color w:val="000000"/>
          <w:sz w:val="20"/>
          <w:szCs w:val="20"/>
          <w:lang w:val="es-MX"/>
        </w:rPr>
      </w:pPr>
      <w:r w:rsidRPr="000C6633">
        <w:rPr>
          <w:rFonts w:cstheme="minorHAnsi"/>
          <w:b/>
          <w:color w:val="000000"/>
          <w:sz w:val="20"/>
          <w:szCs w:val="20"/>
          <w:lang w:val="es-MX"/>
        </w:rPr>
        <w:t>Desayuno</w:t>
      </w:r>
      <w:r w:rsidRPr="000C6633">
        <w:rPr>
          <w:rFonts w:cstheme="minorHAnsi"/>
          <w:color w:val="000000"/>
          <w:sz w:val="20"/>
          <w:szCs w:val="20"/>
          <w:lang w:val="es-MX"/>
        </w:rPr>
        <w:t xml:space="preserve">. Un tour del día completo del </w:t>
      </w:r>
      <w:r w:rsidRPr="000C6633">
        <w:rPr>
          <w:rFonts w:cstheme="minorHAnsi"/>
          <w:bCs/>
          <w:color w:val="000000"/>
          <w:sz w:val="20"/>
          <w:szCs w:val="20"/>
          <w:lang w:val="es-MX"/>
        </w:rPr>
        <w:t xml:space="preserve">Jardín </w:t>
      </w:r>
      <w:proofErr w:type="spellStart"/>
      <w:r w:rsidRPr="000C6633">
        <w:rPr>
          <w:rFonts w:cstheme="minorHAnsi"/>
          <w:bCs/>
          <w:color w:val="000000"/>
          <w:sz w:val="20"/>
          <w:szCs w:val="20"/>
          <w:lang w:val="es-MX"/>
        </w:rPr>
        <w:t>Yuyuan</w:t>
      </w:r>
      <w:proofErr w:type="spellEnd"/>
      <w:r w:rsidRPr="000C6633">
        <w:rPr>
          <w:rFonts w:cstheme="minorHAnsi"/>
          <w:color w:val="000000"/>
          <w:sz w:val="20"/>
          <w:szCs w:val="20"/>
          <w:lang w:val="es-MX"/>
        </w:rPr>
        <w:t xml:space="preserve">, el </w:t>
      </w:r>
      <w:r w:rsidRPr="000C6633">
        <w:rPr>
          <w:rFonts w:cstheme="minorHAnsi"/>
          <w:bCs/>
          <w:color w:val="000000"/>
          <w:sz w:val="20"/>
          <w:szCs w:val="20"/>
          <w:lang w:val="es-MX"/>
        </w:rPr>
        <w:t>Barrio Antiguo</w:t>
      </w:r>
      <w:r w:rsidRPr="000C6633">
        <w:rPr>
          <w:rFonts w:cstheme="minorHAnsi"/>
          <w:color w:val="000000"/>
          <w:sz w:val="20"/>
          <w:szCs w:val="20"/>
          <w:lang w:val="es-MX"/>
        </w:rPr>
        <w:t xml:space="preserve">, el </w:t>
      </w:r>
      <w:r w:rsidRPr="000C6633">
        <w:rPr>
          <w:rFonts w:cstheme="minorHAnsi"/>
          <w:bCs/>
          <w:color w:val="000000"/>
          <w:sz w:val="20"/>
          <w:szCs w:val="20"/>
          <w:lang w:val="es-MX"/>
        </w:rPr>
        <w:t xml:space="preserve">Templo del Buda de Jade </w:t>
      </w:r>
      <w:r w:rsidRPr="000C6633">
        <w:rPr>
          <w:rFonts w:cstheme="minorHAnsi"/>
          <w:color w:val="000000"/>
          <w:sz w:val="20"/>
          <w:szCs w:val="20"/>
          <w:lang w:val="es-MX"/>
        </w:rPr>
        <w:t xml:space="preserve">y </w:t>
      </w:r>
      <w:r w:rsidRPr="000C6633">
        <w:rPr>
          <w:rFonts w:cstheme="minorHAnsi"/>
          <w:bCs/>
          <w:color w:val="000000"/>
          <w:sz w:val="20"/>
          <w:szCs w:val="20"/>
          <w:lang w:val="es-MX"/>
        </w:rPr>
        <w:t>el Malecón de la Ciudad.</w:t>
      </w:r>
      <w:r w:rsidRPr="000C6633">
        <w:rPr>
          <w:rFonts w:cstheme="minorHAnsi"/>
          <w:b/>
          <w:bCs/>
          <w:color w:val="000000"/>
          <w:sz w:val="20"/>
          <w:szCs w:val="20"/>
          <w:lang w:val="es-MX"/>
        </w:rPr>
        <w:t xml:space="preserve"> </w:t>
      </w:r>
      <w:r w:rsidRPr="000C6633">
        <w:rPr>
          <w:rFonts w:cstheme="minorHAnsi"/>
          <w:b/>
          <w:color w:val="000000"/>
          <w:sz w:val="20"/>
          <w:szCs w:val="20"/>
          <w:lang w:val="es-MX"/>
        </w:rPr>
        <w:t>Almuerzo.</w:t>
      </w:r>
      <w:r w:rsidRPr="000C6633">
        <w:rPr>
          <w:rFonts w:cstheme="minorHAnsi"/>
          <w:color w:val="000000"/>
          <w:sz w:val="20"/>
          <w:szCs w:val="20"/>
          <w:lang w:val="es-MX"/>
        </w:rPr>
        <w:t xml:space="preserve"> </w:t>
      </w:r>
      <w:r w:rsidRPr="000C6633">
        <w:rPr>
          <w:rFonts w:cstheme="minorHAnsi"/>
          <w:b/>
          <w:color w:val="000000"/>
          <w:sz w:val="20"/>
          <w:szCs w:val="20"/>
          <w:lang w:val="es-MX"/>
        </w:rPr>
        <w:t>Alojamiento</w:t>
      </w:r>
      <w:r w:rsidRPr="000C6633">
        <w:rPr>
          <w:rFonts w:cstheme="minorHAnsi"/>
          <w:color w:val="000000"/>
          <w:sz w:val="20"/>
          <w:szCs w:val="20"/>
          <w:lang w:val="es-MX"/>
        </w:rPr>
        <w:t xml:space="preserve">. </w:t>
      </w:r>
    </w:p>
    <w:p w:rsidR="00637A30" w:rsidRPr="002C0274" w:rsidRDefault="00637A30" w:rsidP="00637A30">
      <w:pPr>
        <w:jc w:val="both"/>
        <w:rPr>
          <w:rFonts w:cstheme="minorHAnsi"/>
          <w:i/>
          <w:color w:val="000000"/>
          <w:sz w:val="18"/>
          <w:szCs w:val="18"/>
          <w:lang w:val="es-MX"/>
        </w:rPr>
      </w:pPr>
      <w:r w:rsidRPr="002C0274">
        <w:rPr>
          <w:rFonts w:cstheme="minorHAnsi"/>
          <w:color w:val="000000"/>
          <w:sz w:val="18"/>
          <w:szCs w:val="18"/>
          <w:lang w:val="es-MX"/>
        </w:rPr>
        <w:t>Nota Importante</w:t>
      </w:r>
      <w:r w:rsidRPr="002C0274">
        <w:rPr>
          <w:rFonts w:cstheme="minorHAnsi"/>
          <w:b/>
          <w:i/>
          <w:color w:val="000000"/>
          <w:sz w:val="18"/>
          <w:szCs w:val="18"/>
          <w:lang w:val="es-MX"/>
        </w:rPr>
        <w:t>:</w:t>
      </w:r>
      <w:r w:rsidRPr="002C0274">
        <w:rPr>
          <w:rFonts w:cstheme="minorHAnsi"/>
          <w:i/>
          <w:color w:val="000000"/>
          <w:sz w:val="18"/>
          <w:szCs w:val="18"/>
          <w:lang w:val="es-MX"/>
        </w:rPr>
        <w:t xml:space="preserve"> Las visitas de Shanghái se podrían hacer en el Día 09 según la situación concreta. Reservamos el derecho de realizar dicho cambio en destino sin que ello suponga ningún reembolso ni aviso previo.</w:t>
      </w:r>
    </w:p>
    <w:p w:rsidR="00637A30" w:rsidRPr="000C6633" w:rsidRDefault="00637A30" w:rsidP="00637A30">
      <w:pPr>
        <w:jc w:val="both"/>
        <w:rPr>
          <w:rFonts w:cstheme="minorHAnsi"/>
          <w:color w:val="000000"/>
          <w:sz w:val="20"/>
          <w:szCs w:val="20"/>
          <w:lang w:val="es-MX"/>
        </w:rPr>
      </w:pPr>
    </w:p>
    <w:p w:rsidR="00637A30" w:rsidRPr="000C6633" w:rsidRDefault="00637A30" w:rsidP="00637A30">
      <w:pPr>
        <w:autoSpaceDE w:val="0"/>
        <w:autoSpaceDN w:val="0"/>
        <w:adjustRightInd w:val="0"/>
        <w:jc w:val="both"/>
        <w:rPr>
          <w:rFonts w:cstheme="minorHAnsi"/>
          <w:color w:val="000000"/>
          <w:sz w:val="20"/>
          <w:szCs w:val="20"/>
          <w:lang w:val="es-MX"/>
        </w:rPr>
      </w:pPr>
      <w:r w:rsidRPr="000C6633">
        <w:rPr>
          <w:rFonts w:cstheme="minorHAnsi"/>
          <w:b/>
          <w:bCs/>
          <w:color w:val="000000"/>
          <w:sz w:val="20"/>
          <w:szCs w:val="20"/>
          <w:lang w:val="es-MX"/>
        </w:rPr>
        <w:t>Día 11.</w:t>
      </w:r>
      <w:r>
        <w:rPr>
          <w:rFonts w:cstheme="minorHAnsi"/>
          <w:b/>
          <w:bCs/>
          <w:color w:val="000000"/>
          <w:sz w:val="20"/>
          <w:szCs w:val="20"/>
          <w:lang w:val="es-MX"/>
        </w:rPr>
        <w:t xml:space="preserve"> </w:t>
      </w:r>
      <w:r w:rsidRPr="000C6633">
        <w:rPr>
          <w:rFonts w:cstheme="minorHAnsi"/>
          <w:b/>
          <w:bCs/>
          <w:color w:val="000000"/>
          <w:sz w:val="20"/>
          <w:szCs w:val="20"/>
          <w:lang w:val="es-MX"/>
        </w:rPr>
        <w:t>Shanghái – México</w:t>
      </w:r>
    </w:p>
    <w:p w:rsidR="00637A30" w:rsidRPr="00EF7A30" w:rsidRDefault="00637A30" w:rsidP="00637A30">
      <w:pPr>
        <w:jc w:val="both"/>
        <w:rPr>
          <w:rFonts w:ascii="Tahoma" w:hAnsi="Tahoma" w:cs="Tahoma"/>
          <w:b/>
          <w:color w:val="FFFFFF" w:themeColor="background1"/>
          <w:sz w:val="20"/>
          <w:szCs w:val="20"/>
          <w:lang w:val="es-MX"/>
        </w:rPr>
      </w:pPr>
      <w:r w:rsidRPr="000C6633">
        <w:rPr>
          <w:rFonts w:cstheme="minorHAnsi"/>
          <w:b/>
          <w:color w:val="000000"/>
          <w:sz w:val="20"/>
          <w:szCs w:val="20"/>
          <w:lang w:val="es-MX"/>
        </w:rPr>
        <w:t>Desayuno</w:t>
      </w:r>
      <w:r w:rsidRPr="000C6633">
        <w:rPr>
          <w:rFonts w:cstheme="minorHAnsi"/>
          <w:color w:val="000000"/>
          <w:sz w:val="20"/>
          <w:szCs w:val="20"/>
          <w:lang w:val="es-MX"/>
        </w:rPr>
        <w:t>. A la hora indicada traslado al aeropuerto. Para tomar el vuelo con destino a México</w:t>
      </w:r>
      <w:r>
        <w:rPr>
          <w:rFonts w:ascii="Tahoma" w:hAnsi="Tahoma" w:cs="Tahoma"/>
          <w:color w:val="000000"/>
          <w:sz w:val="20"/>
          <w:szCs w:val="20"/>
          <w:lang w:val="es-MX"/>
        </w:rPr>
        <w:t xml:space="preserve">. </w:t>
      </w:r>
    </w:p>
    <w:p w:rsidR="00637A30" w:rsidRDefault="00637A30" w:rsidP="00637A30">
      <w:pPr>
        <w:rPr>
          <w:b/>
          <w:bCs/>
          <w:sz w:val="20"/>
          <w:szCs w:val="20"/>
          <w:lang w:val="es-ES"/>
        </w:rPr>
      </w:pPr>
    </w:p>
    <w:p w:rsidR="00637A30" w:rsidRDefault="00637A30" w:rsidP="00637A30">
      <w:pPr>
        <w:rPr>
          <w:b/>
          <w:bCs/>
          <w:sz w:val="20"/>
          <w:szCs w:val="20"/>
          <w:lang w:val="es-ES"/>
        </w:rPr>
      </w:pPr>
      <w:r w:rsidRPr="005B22A4">
        <w:rPr>
          <w:b/>
          <w:bCs/>
          <w:sz w:val="20"/>
          <w:szCs w:val="20"/>
          <w:lang w:val="es-ES"/>
        </w:rPr>
        <w:t>FIN DE NUESTROS SERVICIOS.</w:t>
      </w:r>
    </w:p>
    <w:p w:rsidR="00637A30" w:rsidRDefault="00637A30" w:rsidP="00637A30">
      <w:pPr>
        <w:rPr>
          <w:b/>
          <w:bCs/>
          <w:sz w:val="20"/>
          <w:szCs w:val="20"/>
          <w:lang w:val="es-ES"/>
        </w:rPr>
      </w:pPr>
    </w:p>
    <w:p w:rsidR="00637A30" w:rsidRPr="005B22A4" w:rsidRDefault="00637A30" w:rsidP="00637A30">
      <w:pPr>
        <w:rPr>
          <w:b/>
          <w:bCs/>
          <w:sz w:val="20"/>
          <w:szCs w:val="20"/>
          <w:lang w:val="es-ES"/>
        </w:rPr>
      </w:pPr>
    </w:p>
    <w:p w:rsidR="00637A30" w:rsidRPr="00B56B0D" w:rsidRDefault="00637A30" w:rsidP="00637A30">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6BF9EC1" wp14:editId="303A535E">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37A30" w:rsidRPr="00F74623" w:rsidRDefault="00637A30" w:rsidP="00637A30">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BF9EC1"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637A30" w:rsidRPr="00F74623" w:rsidRDefault="00637A30" w:rsidP="00637A30">
                      <w:pPr>
                        <w:jc w:val="center"/>
                        <w:rPr>
                          <w:b/>
                          <w:i/>
                          <w:lang w:val="es-ES"/>
                        </w:rPr>
                      </w:pPr>
                      <w:r w:rsidRPr="00F74623">
                        <w:rPr>
                          <w:b/>
                          <w:i/>
                          <w:lang w:val="es-ES"/>
                        </w:rPr>
                        <w:t>JULIÁ TOURS INCLUYE:</w:t>
                      </w:r>
                    </w:p>
                  </w:txbxContent>
                </v:textbox>
                <w10:wrap type="square"/>
              </v:rect>
            </w:pict>
          </mc:Fallback>
        </mc:AlternateContent>
      </w:r>
    </w:p>
    <w:p w:rsidR="00637A30" w:rsidRDefault="00637A30" w:rsidP="00637A30">
      <w:pPr>
        <w:rPr>
          <w:sz w:val="20"/>
          <w:szCs w:val="20"/>
          <w:lang w:val="es-ES"/>
        </w:rPr>
      </w:pPr>
    </w:p>
    <w:p w:rsidR="00637A30" w:rsidRPr="00EE1AC4" w:rsidRDefault="00637A30" w:rsidP="00637A30">
      <w:pPr>
        <w:pStyle w:val="Prrafodelista"/>
        <w:tabs>
          <w:tab w:val="left" w:pos="851"/>
        </w:tabs>
        <w:spacing w:after="0" w:line="240" w:lineRule="auto"/>
        <w:ind w:left="1276"/>
        <w:rPr>
          <w:sz w:val="20"/>
          <w:szCs w:val="20"/>
        </w:rPr>
      </w:pPr>
    </w:p>
    <w:p w:rsidR="00637A30" w:rsidRPr="00EE1AC4" w:rsidRDefault="00637A30" w:rsidP="00637A30">
      <w:pPr>
        <w:pStyle w:val="Prrafodelista"/>
        <w:numPr>
          <w:ilvl w:val="0"/>
          <w:numId w:val="1"/>
        </w:numPr>
        <w:tabs>
          <w:tab w:val="left" w:pos="851"/>
        </w:tabs>
        <w:spacing w:after="0" w:line="240" w:lineRule="auto"/>
        <w:ind w:left="1276" w:hanging="709"/>
        <w:rPr>
          <w:sz w:val="20"/>
          <w:szCs w:val="20"/>
        </w:rPr>
      </w:pPr>
      <w:r w:rsidRPr="00EE1AC4">
        <w:rPr>
          <w:sz w:val="20"/>
          <w:szCs w:val="20"/>
        </w:rPr>
        <w:t>3 noches de alojamiento en Beijing, 2 en Xi´an, 3 en Lhasa y 2 en Shanghái.</w:t>
      </w:r>
    </w:p>
    <w:p w:rsidR="00637A30" w:rsidRPr="00EE1AC4" w:rsidRDefault="00637A30" w:rsidP="00637A30">
      <w:pPr>
        <w:pStyle w:val="Prrafodelista"/>
        <w:numPr>
          <w:ilvl w:val="0"/>
          <w:numId w:val="1"/>
        </w:numPr>
        <w:tabs>
          <w:tab w:val="left" w:pos="851"/>
        </w:tabs>
        <w:spacing w:after="0" w:line="240" w:lineRule="auto"/>
        <w:ind w:left="1276" w:hanging="709"/>
        <w:rPr>
          <w:sz w:val="20"/>
          <w:szCs w:val="20"/>
        </w:rPr>
      </w:pPr>
      <w:r w:rsidRPr="00EE1AC4">
        <w:rPr>
          <w:sz w:val="20"/>
          <w:szCs w:val="20"/>
        </w:rPr>
        <w:t xml:space="preserve">10 desayunos, 7 almuerzos y 1 cena. </w:t>
      </w:r>
    </w:p>
    <w:p w:rsidR="00637A30" w:rsidRPr="00EE1AC4" w:rsidRDefault="00637A30" w:rsidP="00637A30">
      <w:pPr>
        <w:pStyle w:val="Prrafodelista"/>
        <w:numPr>
          <w:ilvl w:val="0"/>
          <w:numId w:val="1"/>
        </w:numPr>
        <w:tabs>
          <w:tab w:val="left" w:pos="851"/>
        </w:tabs>
        <w:spacing w:after="0" w:line="240" w:lineRule="auto"/>
        <w:ind w:left="1276" w:hanging="709"/>
        <w:rPr>
          <w:sz w:val="20"/>
          <w:szCs w:val="20"/>
        </w:rPr>
      </w:pPr>
      <w:r w:rsidRPr="00EE1AC4">
        <w:rPr>
          <w:sz w:val="20"/>
          <w:szCs w:val="20"/>
        </w:rPr>
        <w:t xml:space="preserve">Traslados aeropuerto/hotel/aeropuerto en servicio compartido. </w:t>
      </w:r>
    </w:p>
    <w:p w:rsidR="00637A30" w:rsidRPr="00EE1AC4" w:rsidRDefault="00637A30" w:rsidP="00637A30">
      <w:pPr>
        <w:pStyle w:val="Prrafodelista"/>
        <w:numPr>
          <w:ilvl w:val="0"/>
          <w:numId w:val="1"/>
        </w:numPr>
        <w:tabs>
          <w:tab w:val="left" w:pos="851"/>
        </w:tabs>
        <w:spacing w:after="0" w:line="240" w:lineRule="auto"/>
        <w:ind w:left="1276" w:hanging="709"/>
        <w:rPr>
          <w:sz w:val="20"/>
          <w:szCs w:val="20"/>
        </w:rPr>
      </w:pPr>
      <w:r w:rsidRPr="00EE1AC4">
        <w:rPr>
          <w:sz w:val="20"/>
          <w:szCs w:val="20"/>
        </w:rPr>
        <w:t>Tren de alta velocidad en clase turista Beijing - Xi´an.</w:t>
      </w:r>
    </w:p>
    <w:p w:rsidR="00637A30" w:rsidRPr="00EE1AC4" w:rsidRDefault="00637A30" w:rsidP="00637A30">
      <w:pPr>
        <w:pStyle w:val="Prrafodelista"/>
        <w:numPr>
          <w:ilvl w:val="0"/>
          <w:numId w:val="1"/>
        </w:numPr>
        <w:tabs>
          <w:tab w:val="left" w:pos="851"/>
        </w:tabs>
        <w:spacing w:after="0" w:line="240" w:lineRule="auto"/>
        <w:ind w:left="1276" w:hanging="709"/>
        <w:rPr>
          <w:sz w:val="20"/>
          <w:szCs w:val="20"/>
        </w:rPr>
      </w:pPr>
      <w:r w:rsidRPr="00EE1AC4">
        <w:rPr>
          <w:sz w:val="20"/>
          <w:szCs w:val="20"/>
        </w:rPr>
        <w:t>Vuelos</w:t>
      </w:r>
      <w:r>
        <w:rPr>
          <w:sz w:val="20"/>
          <w:szCs w:val="20"/>
        </w:rPr>
        <w:t xml:space="preserve"> en</w:t>
      </w:r>
      <w:r w:rsidRPr="00EE1AC4">
        <w:rPr>
          <w:sz w:val="20"/>
          <w:szCs w:val="20"/>
        </w:rPr>
        <w:t xml:space="preserve"> Clase Turista Xi´an – Lhasa – Shanghái  </w:t>
      </w:r>
    </w:p>
    <w:p w:rsidR="00637A30" w:rsidRPr="00EE1AC4" w:rsidRDefault="00637A30" w:rsidP="00637A30">
      <w:pPr>
        <w:pStyle w:val="Prrafodelista"/>
        <w:numPr>
          <w:ilvl w:val="0"/>
          <w:numId w:val="1"/>
        </w:numPr>
        <w:tabs>
          <w:tab w:val="left" w:pos="851"/>
        </w:tabs>
        <w:spacing w:after="0" w:line="240" w:lineRule="auto"/>
        <w:ind w:left="851" w:hanging="284"/>
        <w:rPr>
          <w:sz w:val="20"/>
          <w:szCs w:val="20"/>
        </w:rPr>
      </w:pPr>
      <w:r w:rsidRPr="00EE1AC4">
        <w:rPr>
          <w:sz w:val="20"/>
          <w:szCs w:val="20"/>
        </w:rPr>
        <w:t>Transporte y guía de habla hispana durante su recorrido en Beijing, Xi´an y Shanghái.</w:t>
      </w:r>
    </w:p>
    <w:p w:rsidR="00637A30" w:rsidRPr="00EE1AC4" w:rsidRDefault="00637A30" w:rsidP="00637A30">
      <w:pPr>
        <w:pStyle w:val="Prrafodelista"/>
        <w:numPr>
          <w:ilvl w:val="0"/>
          <w:numId w:val="1"/>
        </w:numPr>
        <w:tabs>
          <w:tab w:val="left" w:pos="851"/>
        </w:tabs>
        <w:spacing w:after="0" w:line="240" w:lineRule="auto"/>
        <w:ind w:left="1276" w:hanging="709"/>
        <w:rPr>
          <w:sz w:val="20"/>
          <w:szCs w:val="20"/>
        </w:rPr>
      </w:pPr>
      <w:r w:rsidRPr="00EE1AC4">
        <w:rPr>
          <w:sz w:val="20"/>
          <w:szCs w:val="20"/>
        </w:rPr>
        <w:t>Transporte y guía de habla inglesa en el Tíbet</w:t>
      </w:r>
    </w:p>
    <w:p w:rsidR="00637A30" w:rsidRPr="004B45D0" w:rsidRDefault="00637A30" w:rsidP="00637A30">
      <w:pPr>
        <w:pStyle w:val="Prrafodelista"/>
        <w:numPr>
          <w:ilvl w:val="0"/>
          <w:numId w:val="1"/>
        </w:numPr>
        <w:tabs>
          <w:tab w:val="left" w:pos="851"/>
        </w:tabs>
        <w:spacing w:after="0" w:line="240" w:lineRule="auto"/>
        <w:ind w:left="1276" w:hanging="709"/>
        <w:rPr>
          <w:sz w:val="20"/>
          <w:szCs w:val="20"/>
        </w:rPr>
      </w:pPr>
      <w:r w:rsidRPr="004B45D0">
        <w:rPr>
          <w:sz w:val="20"/>
          <w:szCs w:val="20"/>
        </w:rPr>
        <w:t>Seguro de asistencia</w:t>
      </w:r>
      <w:r>
        <w:rPr>
          <w:sz w:val="20"/>
          <w:szCs w:val="20"/>
        </w:rPr>
        <w:t xml:space="preserve"> básico.</w:t>
      </w:r>
    </w:p>
    <w:p w:rsidR="00637A30" w:rsidRDefault="00637A30" w:rsidP="00637A30">
      <w:pPr>
        <w:rPr>
          <w:b/>
          <w:sz w:val="20"/>
          <w:szCs w:val="20"/>
        </w:rPr>
      </w:pPr>
    </w:p>
    <w:p w:rsidR="00637A30" w:rsidRPr="00B56B0D" w:rsidRDefault="00637A30" w:rsidP="00637A30">
      <w:pPr>
        <w:ind w:left="142"/>
        <w:rPr>
          <w:b/>
        </w:rPr>
      </w:pPr>
      <w:r w:rsidRPr="00B56B0D">
        <w:rPr>
          <w:b/>
        </w:rPr>
        <w:t>NO Incluye</w:t>
      </w:r>
    </w:p>
    <w:p w:rsidR="00637A30" w:rsidRDefault="00637A30" w:rsidP="00637A30">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637A30" w:rsidRPr="00B56B0D" w:rsidRDefault="00637A30" w:rsidP="00637A30">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637A30" w:rsidRPr="00B56B0D" w:rsidRDefault="00637A30" w:rsidP="00637A30">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637A30" w:rsidRPr="00B56B0D" w:rsidRDefault="00637A30" w:rsidP="00637A30">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637A30" w:rsidRPr="00B56B0D" w:rsidRDefault="00637A30" w:rsidP="00637A30">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637A30" w:rsidRDefault="00637A30" w:rsidP="00637A30">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637A30" w:rsidRDefault="00637A30" w:rsidP="00637A30">
      <w:pPr>
        <w:rPr>
          <w:rFonts w:eastAsia="Calibri" w:cs="Tahoma"/>
          <w:b/>
          <w:color w:val="000000" w:themeColor="text1"/>
          <w:lang w:val="es-MX"/>
        </w:rPr>
      </w:pPr>
    </w:p>
    <w:tbl>
      <w:tblPr>
        <w:tblW w:w="7078" w:type="dxa"/>
        <w:tblCellMar>
          <w:left w:w="70" w:type="dxa"/>
          <w:right w:w="70" w:type="dxa"/>
        </w:tblCellMar>
        <w:tblLook w:val="04A0" w:firstRow="1" w:lastRow="0" w:firstColumn="1" w:lastColumn="0" w:noHBand="0" w:noVBand="1"/>
      </w:tblPr>
      <w:tblGrid>
        <w:gridCol w:w="4080"/>
        <w:gridCol w:w="1815"/>
        <w:gridCol w:w="1183"/>
      </w:tblGrid>
      <w:tr w:rsidR="00612520" w:rsidRPr="00612520" w:rsidTr="000072AC">
        <w:trPr>
          <w:trHeight w:val="91"/>
        </w:trPr>
        <w:tc>
          <w:tcPr>
            <w:tcW w:w="7078" w:type="dxa"/>
            <w:gridSpan w:val="3"/>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612520" w:rsidRPr="00612520" w:rsidRDefault="00612520" w:rsidP="00612520">
            <w:pPr>
              <w:jc w:val="center"/>
              <w:rPr>
                <w:rFonts w:ascii="Calibri" w:eastAsia="Times New Roman" w:hAnsi="Calibri" w:cs="Calibri"/>
                <w:b/>
                <w:bCs/>
                <w:color w:val="FFFFFF"/>
                <w:sz w:val="20"/>
                <w:szCs w:val="20"/>
                <w:lang w:val="es-MX" w:eastAsia="es-MX"/>
              </w:rPr>
            </w:pPr>
            <w:r w:rsidRPr="00612520">
              <w:rPr>
                <w:rFonts w:ascii="Calibri" w:eastAsia="Times New Roman" w:hAnsi="Calibri" w:cs="Calibri"/>
                <w:b/>
                <w:bCs/>
                <w:color w:val="FFFFFF"/>
                <w:sz w:val="20"/>
                <w:szCs w:val="20"/>
                <w:lang w:val="es-MX" w:eastAsia="es-MX"/>
              </w:rPr>
              <w:t xml:space="preserve">TARIFA EN USD POR PERSONA </w:t>
            </w:r>
          </w:p>
        </w:tc>
      </w:tr>
      <w:tr w:rsidR="00612520" w:rsidRPr="00612520" w:rsidTr="000072AC">
        <w:trPr>
          <w:trHeight w:val="70"/>
        </w:trPr>
        <w:tc>
          <w:tcPr>
            <w:tcW w:w="7078"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612520" w:rsidRPr="00612520" w:rsidRDefault="00612520" w:rsidP="00612520">
            <w:pPr>
              <w:rPr>
                <w:rFonts w:ascii="Calibri" w:eastAsia="Times New Roman" w:hAnsi="Calibri" w:cs="Calibri"/>
                <w:b/>
                <w:bCs/>
                <w:sz w:val="20"/>
                <w:szCs w:val="20"/>
                <w:lang w:val="es-MX" w:eastAsia="es-MX"/>
              </w:rPr>
            </w:pPr>
            <w:r w:rsidRPr="00612520">
              <w:rPr>
                <w:rFonts w:ascii="Calibri" w:eastAsia="Times New Roman" w:hAnsi="Calibri" w:cs="Calibri"/>
                <w:b/>
                <w:bCs/>
                <w:sz w:val="20"/>
                <w:szCs w:val="20"/>
                <w:lang w:val="es-MX" w:eastAsia="es-MX"/>
              </w:rPr>
              <w:t xml:space="preserve">SERVICIOS TERRESTRES EXCLUSIVAMENTE               (MÍNIMO 2 PASAJEROS) </w:t>
            </w:r>
          </w:p>
        </w:tc>
      </w:tr>
      <w:tr w:rsidR="00612520" w:rsidRPr="00612520" w:rsidTr="000072AC">
        <w:trPr>
          <w:trHeight w:val="315"/>
        </w:trPr>
        <w:tc>
          <w:tcPr>
            <w:tcW w:w="4080" w:type="dxa"/>
            <w:tcBorders>
              <w:top w:val="nil"/>
              <w:left w:val="single" w:sz="8" w:space="0" w:color="auto"/>
              <w:bottom w:val="nil"/>
              <w:right w:val="single" w:sz="4" w:space="0" w:color="auto"/>
            </w:tcBorders>
            <w:shd w:val="clear" w:color="FFFFCC" w:fill="000000"/>
            <w:noWrap/>
            <w:vAlign w:val="bottom"/>
            <w:hideMark/>
          </w:tcPr>
          <w:p w:rsidR="00612520" w:rsidRPr="00612520" w:rsidRDefault="00612520" w:rsidP="00612520">
            <w:pPr>
              <w:rPr>
                <w:rFonts w:ascii="Calibri" w:eastAsia="Times New Roman" w:hAnsi="Calibri" w:cs="Calibri"/>
                <w:b/>
                <w:bCs/>
                <w:color w:val="FFFFFF"/>
                <w:sz w:val="20"/>
                <w:szCs w:val="20"/>
                <w:lang w:val="es-MX" w:eastAsia="es-MX"/>
              </w:rPr>
            </w:pPr>
            <w:r w:rsidRPr="00612520">
              <w:rPr>
                <w:rFonts w:ascii="Calibri" w:eastAsia="Times New Roman" w:hAnsi="Calibri" w:cs="Calibri"/>
                <w:b/>
                <w:bCs/>
                <w:color w:val="FFFFFF"/>
                <w:sz w:val="20"/>
                <w:szCs w:val="20"/>
                <w:lang w:val="es-MX" w:eastAsia="es-MX"/>
              </w:rPr>
              <w:t xml:space="preserve">08 Abril - 11 Noviembre 2024 </w:t>
            </w:r>
          </w:p>
        </w:tc>
        <w:tc>
          <w:tcPr>
            <w:tcW w:w="1815" w:type="dxa"/>
            <w:tcBorders>
              <w:top w:val="nil"/>
              <w:left w:val="nil"/>
              <w:bottom w:val="nil"/>
              <w:right w:val="single" w:sz="4" w:space="0" w:color="auto"/>
            </w:tcBorders>
            <w:shd w:val="clear" w:color="FFFFCC" w:fill="000000"/>
            <w:noWrap/>
            <w:vAlign w:val="bottom"/>
            <w:hideMark/>
          </w:tcPr>
          <w:p w:rsidR="00612520" w:rsidRPr="00612520" w:rsidRDefault="00612520" w:rsidP="00612520">
            <w:pPr>
              <w:jc w:val="center"/>
              <w:rPr>
                <w:rFonts w:ascii="Calibri" w:eastAsia="Times New Roman" w:hAnsi="Calibri" w:cs="Calibri"/>
                <w:b/>
                <w:bCs/>
                <w:color w:val="FFFFFF"/>
                <w:sz w:val="20"/>
                <w:szCs w:val="20"/>
                <w:lang w:val="es-MX" w:eastAsia="es-MX"/>
              </w:rPr>
            </w:pPr>
            <w:r w:rsidRPr="00612520">
              <w:rPr>
                <w:rFonts w:ascii="Calibri" w:eastAsia="Times New Roman" w:hAnsi="Calibri" w:cs="Calibri"/>
                <w:b/>
                <w:bCs/>
                <w:color w:val="FFFFFF"/>
                <w:sz w:val="20"/>
                <w:szCs w:val="20"/>
                <w:lang w:val="es-MX" w:eastAsia="es-MX"/>
              </w:rPr>
              <w:t>DOBLE / TRIPLE</w:t>
            </w:r>
          </w:p>
        </w:tc>
        <w:tc>
          <w:tcPr>
            <w:tcW w:w="1183" w:type="dxa"/>
            <w:tcBorders>
              <w:top w:val="nil"/>
              <w:left w:val="nil"/>
              <w:bottom w:val="nil"/>
              <w:right w:val="single" w:sz="8" w:space="0" w:color="auto"/>
            </w:tcBorders>
            <w:shd w:val="clear" w:color="FFFFCC" w:fill="000000"/>
            <w:noWrap/>
            <w:vAlign w:val="bottom"/>
            <w:hideMark/>
          </w:tcPr>
          <w:p w:rsidR="00612520" w:rsidRPr="00612520" w:rsidRDefault="00612520" w:rsidP="00612520">
            <w:pPr>
              <w:jc w:val="center"/>
              <w:rPr>
                <w:rFonts w:ascii="Calibri" w:eastAsia="Times New Roman" w:hAnsi="Calibri" w:cs="Calibri"/>
                <w:b/>
                <w:bCs/>
                <w:color w:val="FFFFFF"/>
                <w:sz w:val="20"/>
                <w:szCs w:val="20"/>
                <w:lang w:val="es-MX" w:eastAsia="es-MX"/>
              </w:rPr>
            </w:pPr>
            <w:r w:rsidRPr="00612520">
              <w:rPr>
                <w:rFonts w:ascii="Calibri" w:eastAsia="Times New Roman" w:hAnsi="Calibri" w:cs="Calibri"/>
                <w:b/>
                <w:bCs/>
                <w:color w:val="FFFFFF"/>
                <w:sz w:val="20"/>
                <w:szCs w:val="20"/>
                <w:lang w:val="es-MX" w:eastAsia="es-MX"/>
              </w:rPr>
              <w:t>SENCILLA</w:t>
            </w:r>
          </w:p>
        </w:tc>
      </w:tr>
      <w:tr w:rsidR="00612520" w:rsidRPr="00612520" w:rsidTr="000072AC">
        <w:trPr>
          <w:trHeight w:val="300"/>
        </w:trPr>
        <w:tc>
          <w:tcPr>
            <w:tcW w:w="4080"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612520" w:rsidRPr="00612520" w:rsidRDefault="00612520" w:rsidP="00612520">
            <w:pPr>
              <w:rPr>
                <w:rFonts w:ascii="Calibri" w:eastAsia="Times New Roman" w:hAnsi="Calibri" w:cs="Calibri"/>
                <w:b/>
                <w:bCs/>
                <w:sz w:val="20"/>
                <w:szCs w:val="20"/>
                <w:lang w:val="es-MX" w:eastAsia="es-MX"/>
              </w:rPr>
            </w:pPr>
            <w:r w:rsidRPr="00612520">
              <w:rPr>
                <w:rFonts w:ascii="Calibri" w:eastAsia="Times New Roman" w:hAnsi="Calibri" w:cs="Calibri"/>
                <w:b/>
                <w:bCs/>
                <w:sz w:val="20"/>
                <w:szCs w:val="20"/>
                <w:lang w:val="es-MX" w:eastAsia="es-MX"/>
              </w:rPr>
              <w:t>SUPERIOR</w:t>
            </w:r>
          </w:p>
        </w:tc>
        <w:tc>
          <w:tcPr>
            <w:tcW w:w="1815" w:type="dxa"/>
            <w:tcBorders>
              <w:top w:val="single" w:sz="8" w:space="0" w:color="auto"/>
              <w:left w:val="nil"/>
              <w:bottom w:val="single" w:sz="4" w:space="0" w:color="auto"/>
              <w:right w:val="single" w:sz="4" w:space="0" w:color="auto"/>
            </w:tcBorders>
            <w:shd w:val="clear" w:color="FFFFCC" w:fill="FFFFFF"/>
            <w:noWrap/>
            <w:vAlign w:val="bottom"/>
            <w:hideMark/>
          </w:tcPr>
          <w:p w:rsidR="00612520" w:rsidRPr="00612520" w:rsidRDefault="00612520" w:rsidP="00612520">
            <w:pPr>
              <w:jc w:val="center"/>
              <w:rPr>
                <w:rFonts w:ascii="Calibri" w:eastAsia="Times New Roman" w:hAnsi="Calibri" w:cs="Calibri"/>
                <w:b/>
                <w:bCs/>
                <w:sz w:val="20"/>
                <w:szCs w:val="20"/>
                <w:lang w:val="es-MX" w:eastAsia="es-MX"/>
              </w:rPr>
            </w:pPr>
            <w:r w:rsidRPr="00612520">
              <w:rPr>
                <w:rFonts w:ascii="Calibri" w:eastAsia="Times New Roman" w:hAnsi="Calibri" w:cs="Calibri"/>
                <w:b/>
                <w:bCs/>
                <w:sz w:val="20"/>
                <w:szCs w:val="20"/>
                <w:lang w:val="es-MX" w:eastAsia="es-MX"/>
              </w:rPr>
              <w:t>39</w:t>
            </w:r>
            <w:r w:rsidR="000072AC">
              <w:rPr>
                <w:rFonts w:ascii="Calibri" w:eastAsia="Times New Roman" w:hAnsi="Calibri" w:cs="Calibri"/>
                <w:b/>
                <w:bCs/>
                <w:sz w:val="20"/>
                <w:szCs w:val="20"/>
                <w:lang w:val="es-MX" w:eastAsia="es-MX"/>
              </w:rPr>
              <w:t>87</w:t>
            </w:r>
          </w:p>
        </w:tc>
        <w:tc>
          <w:tcPr>
            <w:tcW w:w="1183" w:type="dxa"/>
            <w:tcBorders>
              <w:top w:val="single" w:sz="8" w:space="0" w:color="auto"/>
              <w:left w:val="nil"/>
              <w:bottom w:val="single" w:sz="4" w:space="0" w:color="auto"/>
              <w:right w:val="single" w:sz="8" w:space="0" w:color="auto"/>
            </w:tcBorders>
            <w:shd w:val="clear" w:color="FFFFCC" w:fill="FFFFFF"/>
            <w:noWrap/>
            <w:vAlign w:val="bottom"/>
            <w:hideMark/>
          </w:tcPr>
          <w:p w:rsidR="00612520" w:rsidRPr="00612520" w:rsidRDefault="00612520" w:rsidP="00612520">
            <w:pPr>
              <w:jc w:val="center"/>
              <w:rPr>
                <w:rFonts w:ascii="Calibri" w:eastAsia="Times New Roman" w:hAnsi="Calibri" w:cs="Calibri"/>
                <w:b/>
                <w:bCs/>
                <w:sz w:val="20"/>
                <w:szCs w:val="20"/>
                <w:lang w:val="es-MX" w:eastAsia="es-MX"/>
              </w:rPr>
            </w:pPr>
            <w:r w:rsidRPr="00612520">
              <w:rPr>
                <w:rFonts w:ascii="Calibri" w:eastAsia="Times New Roman" w:hAnsi="Calibri" w:cs="Calibri"/>
                <w:b/>
                <w:bCs/>
                <w:sz w:val="20"/>
                <w:szCs w:val="20"/>
                <w:lang w:val="es-MX" w:eastAsia="es-MX"/>
              </w:rPr>
              <w:t>48</w:t>
            </w:r>
            <w:r w:rsidR="000072AC">
              <w:rPr>
                <w:rFonts w:ascii="Calibri" w:eastAsia="Times New Roman" w:hAnsi="Calibri" w:cs="Calibri"/>
                <w:b/>
                <w:bCs/>
                <w:sz w:val="20"/>
                <w:szCs w:val="20"/>
                <w:lang w:val="es-MX" w:eastAsia="es-MX"/>
              </w:rPr>
              <w:t>77</w:t>
            </w:r>
          </w:p>
        </w:tc>
      </w:tr>
      <w:tr w:rsidR="00612520" w:rsidRPr="00612520" w:rsidTr="000072AC">
        <w:trPr>
          <w:trHeight w:val="300"/>
        </w:trPr>
        <w:tc>
          <w:tcPr>
            <w:tcW w:w="4080" w:type="dxa"/>
            <w:tcBorders>
              <w:top w:val="nil"/>
              <w:left w:val="single" w:sz="8" w:space="0" w:color="auto"/>
              <w:bottom w:val="single" w:sz="4" w:space="0" w:color="auto"/>
              <w:right w:val="single" w:sz="4" w:space="0" w:color="auto"/>
            </w:tcBorders>
            <w:shd w:val="clear" w:color="auto" w:fill="auto"/>
            <w:noWrap/>
            <w:vAlign w:val="bottom"/>
            <w:hideMark/>
          </w:tcPr>
          <w:p w:rsidR="00612520" w:rsidRPr="00612520" w:rsidRDefault="00612520" w:rsidP="00612520">
            <w:pPr>
              <w:rPr>
                <w:rFonts w:ascii="Calibri" w:eastAsia="Times New Roman" w:hAnsi="Calibri" w:cs="Calibri"/>
                <w:i/>
                <w:iCs/>
                <w:color w:val="FF0000"/>
                <w:sz w:val="20"/>
                <w:szCs w:val="20"/>
                <w:lang w:val="es-MX" w:eastAsia="es-MX"/>
              </w:rPr>
            </w:pPr>
            <w:proofErr w:type="spellStart"/>
            <w:r w:rsidRPr="00612520">
              <w:rPr>
                <w:rFonts w:ascii="Calibri" w:eastAsia="Times New Roman" w:hAnsi="Calibri" w:cs="Calibri"/>
                <w:i/>
                <w:iCs/>
                <w:color w:val="FF0000"/>
                <w:sz w:val="20"/>
                <w:szCs w:val="20"/>
                <w:lang w:val="es-MX" w:eastAsia="es-MX"/>
              </w:rPr>
              <w:t>Supl</w:t>
            </w:r>
            <w:proofErr w:type="spellEnd"/>
            <w:r w:rsidRPr="00612520">
              <w:rPr>
                <w:rFonts w:ascii="Calibri" w:eastAsia="Times New Roman" w:hAnsi="Calibri" w:cs="Calibri"/>
                <w:i/>
                <w:iCs/>
                <w:color w:val="FF0000"/>
                <w:sz w:val="20"/>
                <w:szCs w:val="20"/>
                <w:lang w:val="es-MX" w:eastAsia="es-MX"/>
              </w:rPr>
              <w:t xml:space="preserve">. China 21 </w:t>
            </w:r>
            <w:proofErr w:type="spellStart"/>
            <w:r w:rsidRPr="00612520">
              <w:rPr>
                <w:rFonts w:ascii="Calibri" w:eastAsia="Times New Roman" w:hAnsi="Calibri" w:cs="Calibri"/>
                <w:i/>
                <w:iCs/>
                <w:color w:val="FF0000"/>
                <w:sz w:val="20"/>
                <w:szCs w:val="20"/>
                <w:lang w:val="es-MX" w:eastAsia="es-MX"/>
              </w:rPr>
              <w:t>May</w:t>
            </w:r>
            <w:proofErr w:type="spellEnd"/>
            <w:r w:rsidRPr="00612520">
              <w:rPr>
                <w:rFonts w:ascii="Calibri" w:eastAsia="Times New Roman" w:hAnsi="Calibri" w:cs="Calibri"/>
                <w:i/>
                <w:iCs/>
                <w:color w:val="FF0000"/>
                <w:sz w:val="20"/>
                <w:szCs w:val="20"/>
                <w:lang w:val="es-MX" w:eastAsia="es-MX"/>
              </w:rPr>
              <w:t xml:space="preserve"> - 22 </w:t>
            </w:r>
            <w:proofErr w:type="spellStart"/>
            <w:r w:rsidRPr="00612520">
              <w:rPr>
                <w:rFonts w:ascii="Calibri" w:eastAsia="Times New Roman" w:hAnsi="Calibri" w:cs="Calibri"/>
                <w:i/>
                <w:iCs/>
                <w:color w:val="FF0000"/>
                <w:sz w:val="20"/>
                <w:szCs w:val="20"/>
                <w:lang w:val="es-MX" w:eastAsia="es-MX"/>
              </w:rPr>
              <w:t>Ago</w:t>
            </w:r>
            <w:proofErr w:type="spellEnd"/>
            <w:r w:rsidRPr="00612520">
              <w:rPr>
                <w:rFonts w:ascii="Calibri" w:eastAsia="Times New Roman" w:hAnsi="Calibri" w:cs="Calibri"/>
                <w:i/>
                <w:iCs/>
                <w:color w:val="FF0000"/>
                <w:sz w:val="20"/>
                <w:szCs w:val="20"/>
                <w:lang w:val="es-MX" w:eastAsia="es-MX"/>
              </w:rPr>
              <w:t xml:space="preserve"> 2024</w:t>
            </w:r>
          </w:p>
        </w:tc>
        <w:tc>
          <w:tcPr>
            <w:tcW w:w="1815" w:type="dxa"/>
            <w:tcBorders>
              <w:top w:val="nil"/>
              <w:left w:val="nil"/>
              <w:bottom w:val="single" w:sz="4" w:space="0" w:color="auto"/>
              <w:right w:val="single" w:sz="4" w:space="0" w:color="auto"/>
            </w:tcBorders>
            <w:shd w:val="clear" w:color="FFFFCC" w:fill="FFFFFF"/>
            <w:noWrap/>
            <w:vAlign w:val="bottom"/>
            <w:hideMark/>
          </w:tcPr>
          <w:p w:rsidR="00612520" w:rsidRPr="00612520" w:rsidRDefault="00612520" w:rsidP="00612520">
            <w:pPr>
              <w:jc w:val="center"/>
              <w:rPr>
                <w:rFonts w:ascii="Calibri" w:eastAsia="Times New Roman" w:hAnsi="Calibri" w:cs="Calibri"/>
                <w:i/>
                <w:iCs/>
                <w:color w:val="FF0000"/>
                <w:sz w:val="20"/>
                <w:szCs w:val="20"/>
                <w:lang w:val="es-MX" w:eastAsia="es-MX"/>
              </w:rPr>
            </w:pPr>
            <w:r w:rsidRPr="00612520">
              <w:rPr>
                <w:rFonts w:ascii="Calibri" w:eastAsia="Times New Roman" w:hAnsi="Calibri" w:cs="Calibri"/>
                <w:i/>
                <w:iCs/>
                <w:color w:val="FF0000"/>
                <w:sz w:val="20"/>
                <w:szCs w:val="20"/>
                <w:lang w:val="es-MX" w:eastAsia="es-MX"/>
              </w:rPr>
              <w:t>41</w:t>
            </w:r>
          </w:p>
        </w:tc>
        <w:tc>
          <w:tcPr>
            <w:tcW w:w="1183" w:type="dxa"/>
            <w:tcBorders>
              <w:top w:val="nil"/>
              <w:left w:val="nil"/>
              <w:bottom w:val="single" w:sz="4" w:space="0" w:color="auto"/>
              <w:right w:val="single" w:sz="8" w:space="0" w:color="auto"/>
            </w:tcBorders>
            <w:shd w:val="clear" w:color="FFFFCC" w:fill="FFFFFF"/>
            <w:noWrap/>
            <w:vAlign w:val="bottom"/>
            <w:hideMark/>
          </w:tcPr>
          <w:p w:rsidR="00612520" w:rsidRPr="00612520" w:rsidRDefault="00612520" w:rsidP="00612520">
            <w:pPr>
              <w:jc w:val="center"/>
              <w:rPr>
                <w:rFonts w:ascii="Calibri" w:eastAsia="Times New Roman" w:hAnsi="Calibri" w:cs="Calibri"/>
                <w:i/>
                <w:iCs/>
                <w:color w:val="FF0000"/>
                <w:sz w:val="20"/>
                <w:szCs w:val="20"/>
                <w:lang w:val="es-MX" w:eastAsia="es-MX"/>
              </w:rPr>
            </w:pPr>
            <w:r w:rsidRPr="00612520">
              <w:rPr>
                <w:rFonts w:ascii="Calibri" w:eastAsia="Times New Roman" w:hAnsi="Calibri" w:cs="Calibri"/>
                <w:i/>
                <w:iCs/>
                <w:color w:val="FF0000"/>
                <w:sz w:val="20"/>
                <w:szCs w:val="20"/>
                <w:lang w:val="es-MX" w:eastAsia="es-MX"/>
              </w:rPr>
              <w:t>68</w:t>
            </w:r>
          </w:p>
        </w:tc>
      </w:tr>
      <w:tr w:rsidR="00612520" w:rsidRPr="00612520" w:rsidTr="000072AC">
        <w:trPr>
          <w:trHeight w:val="315"/>
        </w:trPr>
        <w:tc>
          <w:tcPr>
            <w:tcW w:w="4080" w:type="dxa"/>
            <w:tcBorders>
              <w:top w:val="nil"/>
              <w:left w:val="single" w:sz="8" w:space="0" w:color="auto"/>
              <w:bottom w:val="single" w:sz="4" w:space="0" w:color="auto"/>
              <w:right w:val="single" w:sz="4" w:space="0" w:color="auto"/>
            </w:tcBorders>
            <w:shd w:val="clear" w:color="auto" w:fill="auto"/>
            <w:noWrap/>
            <w:vAlign w:val="bottom"/>
            <w:hideMark/>
          </w:tcPr>
          <w:p w:rsidR="00612520" w:rsidRPr="00612520" w:rsidRDefault="00612520" w:rsidP="00612520">
            <w:pPr>
              <w:rPr>
                <w:rFonts w:ascii="Calibri" w:eastAsia="Times New Roman" w:hAnsi="Calibri" w:cs="Calibri"/>
                <w:i/>
                <w:iCs/>
                <w:color w:val="FF0000"/>
                <w:sz w:val="20"/>
                <w:szCs w:val="20"/>
                <w:lang w:val="es-MX" w:eastAsia="es-MX"/>
              </w:rPr>
            </w:pPr>
            <w:proofErr w:type="spellStart"/>
            <w:r w:rsidRPr="00612520">
              <w:rPr>
                <w:rFonts w:ascii="Calibri" w:eastAsia="Times New Roman" w:hAnsi="Calibri" w:cs="Calibri"/>
                <w:i/>
                <w:iCs/>
                <w:color w:val="FF0000"/>
                <w:sz w:val="20"/>
                <w:szCs w:val="20"/>
                <w:lang w:val="es-MX" w:eastAsia="es-MX"/>
              </w:rPr>
              <w:t>Supl</w:t>
            </w:r>
            <w:proofErr w:type="spellEnd"/>
            <w:r w:rsidRPr="00612520">
              <w:rPr>
                <w:rFonts w:ascii="Calibri" w:eastAsia="Times New Roman" w:hAnsi="Calibri" w:cs="Calibri"/>
                <w:i/>
                <w:iCs/>
                <w:color w:val="FF0000"/>
                <w:sz w:val="20"/>
                <w:szCs w:val="20"/>
                <w:lang w:val="es-MX" w:eastAsia="es-MX"/>
              </w:rPr>
              <w:t xml:space="preserve">. China 26 </w:t>
            </w:r>
            <w:proofErr w:type="spellStart"/>
            <w:r w:rsidRPr="00612520">
              <w:rPr>
                <w:rFonts w:ascii="Calibri" w:eastAsia="Times New Roman" w:hAnsi="Calibri" w:cs="Calibri"/>
                <w:i/>
                <w:iCs/>
                <w:color w:val="FF0000"/>
                <w:sz w:val="20"/>
                <w:szCs w:val="20"/>
                <w:lang w:val="es-MX" w:eastAsia="es-MX"/>
              </w:rPr>
              <w:t>Ago</w:t>
            </w:r>
            <w:proofErr w:type="spellEnd"/>
            <w:r w:rsidRPr="00612520">
              <w:rPr>
                <w:rFonts w:ascii="Calibri" w:eastAsia="Times New Roman" w:hAnsi="Calibri" w:cs="Calibri"/>
                <w:i/>
                <w:iCs/>
                <w:color w:val="FF0000"/>
                <w:sz w:val="20"/>
                <w:szCs w:val="20"/>
                <w:lang w:val="es-MX" w:eastAsia="es-MX"/>
              </w:rPr>
              <w:t xml:space="preserve"> - 11 Nov 2024</w:t>
            </w:r>
          </w:p>
        </w:tc>
        <w:tc>
          <w:tcPr>
            <w:tcW w:w="1815" w:type="dxa"/>
            <w:tcBorders>
              <w:top w:val="nil"/>
              <w:left w:val="nil"/>
              <w:bottom w:val="single" w:sz="4" w:space="0" w:color="auto"/>
              <w:right w:val="single" w:sz="4" w:space="0" w:color="auto"/>
            </w:tcBorders>
            <w:shd w:val="clear" w:color="FFFFCC" w:fill="FFFFFF"/>
            <w:noWrap/>
            <w:vAlign w:val="bottom"/>
            <w:hideMark/>
          </w:tcPr>
          <w:p w:rsidR="00612520" w:rsidRPr="00612520" w:rsidRDefault="00612520" w:rsidP="00612520">
            <w:pPr>
              <w:jc w:val="center"/>
              <w:rPr>
                <w:rFonts w:ascii="Calibri" w:eastAsia="Times New Roman" w:hAnsi="Calibri" w:cs="Calibri"/>
                <w:i/>
                <w:iCs/>
                <w:color w:val="FF0000"/>
                <w:sz w:val="20"/>
                <w:szCs w:val="20"/>
                <w:lang w:val="es-MX" w:eastAsia="es-MX"/>
              </w:rPr>
            </w:pPr>
            <w:r w:rsidRPr="00612520">
              <w:rPr>
                <w:rFonts w:ascii="Calibri" w:eastAsia="Times New Roman" w:hAnsi="Calibri" w:cs="Calibri"/>
                <w:i/>
                <w:iCs/>
                <w:color w:val="FF0000"/>
                <w:sz w:val="20"/>
                <w:szCs w:val="20"/>
                <w:lang w:val="es-MX" w:eastAsia="es-MX"/>
              </w:rPr>
              <w:t>68</w:t>
            </w:r>
          </w:p>
        </w:tc>
        <w:tc>
          <w:tcPr>
            <w:tcW w:w="1183" w:type="dxa"/>
            <w:tcBorders>
              <w:top w:val="nil"/>
              <w:left w:val="nil"/>
              <w:bottom w:val="single" w:sz="4" w:space="0" w:color="auto"/>
              <w:right w:val="single" w:sz="8" w:space="0" w:color="auto"/>
            </w:tcBorders>
            <w:shd w:val="clear" w:color="FFFFCC" w:fill="FFFFFF"/>
            <w:noWrap/>
            <w:vAlign w:val="bottom"/>
            <w:hideMark/>
          </w:tcPr>
          <w:p w:rsidR="00612520" w:rsidRPr="00612520" w:rsidRDefault="00612520" w:rsidP="00612520">
            <w:pPr>
              <w:jc w:val="center"/>
              <w:rPr>
                <w:rFonts w:ascii="Calibri" w:eastAsia="Times New Roman" w:hAnsi="Calibri" w:cs="Calibri"/>
                <w:i/>
                <w:iCs/>
                <w:color w:val="FF0000"/>
                <w:sz w:val="20"/>
                <w:szCs w:val="20"/>
                <w:lang w:val="es-MX" w:eastAsia="es-MX"/>
              </w:rPr>
            </w:pPr>
            <w:r w:rsidRPr="00612520">
              <w:rPr>
                <w:rFonts w:ascii="Calibri" w:eastAsia="Times New Roman" w:hAnsi="Calibri" w:cs="Calibri"/>
                <w:i/>
                <w:iCs/>
                <w:color w:val="FF0000"/>
                <w:sz w:val="20"/>
                <w:szCs w:val="20"/>
                <w:lang w:val="es-MX" w:eastAsia="es-MX"/>
              </w:rPr>
              <w:t>164</w:t>
            </w:r>
          </w:p>
        </w:tc>
      </w:tr>
      <w:tr w:rsidR="00612520" w:rsidRPr="00612520" w:rsidTr="000072AC">
        <w:trPr>
          <w:trHeight w:val="315"/>
        </w:trPr>
        <w:tc>
          <w:tcPr>
            <w:tcW w:w="4080" w:type="dxa"/>
            <w:tcBorders>
              <w:top w:val="nil"/>
              <w:left w:val="single" w:sz="8" w:space="0" w:color="auto"/>
              <w:bottom w:val="single" w:sz="4" w:space="0" w:color="auto"/>
              <w:right w:val="single" w:sz="4" w:space="0" w:color="auto"/>
            </w:tcBorders>
            <w:shd w:val="clear" w:color="auto" w:fill="auto"/>
            <w:noWrap/>
            <w:vAlign w:val="bottom"/>
            <w:hideMark/>
          </w:tcPr>
          <w:p w:rsidR="00612520" w:rsidRPr="00612520" w:rsidRDefault="00612520" w:rsidP="00612520">
            <w:pPr>
              <w:rPr>
                <w:rFonts w:ascii="Calibri" w:eastAsia="Times New Roman" w:hAnsi="Calibri" w:cs="Calibri"/>
                <w:i/>
                <w:iCs/>
                <w:color w:val="FF0000"/>
                <w:sz w:val="20"/>
                <w:szCs w:val="20"/>
                <w:lang w:val="en-US" w:eastAsia="es-MX"/>
              </w:rPr>
            </w:pPr>
            <w:proofErr w:type="spellStart"/>
            <w:r w:rsidRPr="00612520">
              <w:rPr>
                <w:rFonts w:ascii="Calibri" w:eastAsia="Times New Roman" w:hAnsi="Calibri" w:cs="Calibri"/>
                <w:i/>
                <w:iCs/>
                <w:color w:val="FF0000"/>
                <w:sz w:val="20"/>
                <w:szCs w:val="20"/>
                <w:lang w:val="en-US" w:eastAsia="es-MX"/>
              </w:rPr>
              <w:t>Supl</w:t>
            </w:r>
            <w:proofErr w:type="spellEnd"/>
            <w:r w:rsidRPr="00612520">
              <w:rPr>
                <w:rFonts w:ascii="Calibri" w:eastAsia="Times New Roman" w:hAnsi="Calibri" w:cs="Calibri"/>
                <w:i/>
                <w:iCs/>
                <w:color w:val="FF0000"/>
                <w:sz w:val="20"/>
                <w:szCs w:val="20"/>
                <w:lang w:val="en-US" w:eastAsia="es-MX"/>
              </w:rPr>
              <w:t xml:space="preserve">. Beijing - Xi´an </w:t>
            </w:r>
            <w:proofErr w:type="spellStart"/>
            <w:r w:rsidRPr="00612520">
              <w:rPr>
                <w:rFonts w:ascii="Calibri" w:eastAsia="Times New Roman" w:hAnsi="Calibri" w:cs="Calibri"/>
                <w:i/>
                <w:iCs/>
                <w:color w:val="FF0000"/>
                <w:sz w:val="20"/>
                <w:szCs w:val="20"/>
                <w:lang w:val="en-US" w:eastAsia="es-MX"/>
              </w:rPr>
              <w:t>en</w:t>
            </w:r>
            <w:proofErr w:type="spellEnd"/>
            <w:r w:rsidRPr="00612520">
              <w:rPr>
                <w:rFonts w:ascii="Calibri" w:eastAsia="Times New Roman" w:hAnsi="Calibri" w:cs="Calibri"/>
                <w:i/>
                <w:iCs/>
                <w:color w:val="FF0000"/>
                <w:sz w:val="20"/>
                <w:szCs w:val="20"/>
                <w:lang w:val="en-US" w:eastAsia="es-MX"/>
              </w:rPr>
              <w:t xml:space="preserve"> </w:t>
            </w:r>
            <w:proofErr w:type="spellStart"/>
            <w:r w:rsidRPr="00612520">
              <w:rPr>
                <w:rFonts w:ascii="Calibri" w:eastAsia="Times New Roman" w:hAnsi="Calibri" w:cs="Calibri"/>
                <w:i/>
                <w:iCs/>
                <w:color w:val="FF0000"/>
                <w:sz w:val="20"/>
                <w:szCs w:val="20"/>
                <w:lang w:val="en-US" w:eastAsia="es-MX"/>
              </w:rPr>
              <w:t>Avión</w:t>
            </w:r>
            <w:proofErr w:type="spellEnd"/>
            <w:r w:rsidRPr="00612520">
              <w:rPr>
                <w:rFonts w:ascii="Calibri" w:eastAsia="Times New Roman" w:hAnsi="Calibri" w:cs="Calibri"/>
                <w:i/>
                <w:iCs/>
                <w:color w:val="FF0000"/>
                <w:sz w:val="20"/>
                <w:szCs w:val="20"/>
                <w:lang w:val="en-US" w:eastAsia="es-MX"/>
              </w:rPr>
              <w:t xml:space="preserve"> </w:t>
            </w:r>
          </w:p>
        </w:tc>
        <w:tc>
          <w:tcPr>
            <w:tcW w:w="1815" w:type="dxa"/>
            <w:tcBorders>
              <w:top w:val="nil"/>
              <w:left w:val="nil"/>
              <w:bottom w:val="single" w:sz="4" w:space="0" w:color="auto"/>
              <w:right w:val="single" w:sz="4" w:space="0" w:color="auto"/>
            </w:tcBorders>
            <w:shd w:val="clear" w:color="FFFFCC" w:fill="FFFFFF"/>
            <w:noWrap/>
            <w:vAlign w:val="bottom"/>
            <w:hideMark/>
          </w:tcPr>
          <w:p w:rsidR="00612520" w:rsidRPr="00612520" w:rsidRDefault="00612520" w:rsidP="00612520">
            <w:pPr>
              <w:jc w:val="center"/>
              <w:rPr>
                <w:rFonts w:ascii="Calibri" w:eastAsia="Times New Roman" w:hAnsi="Calibri" w:cs="Calibri"/>
                <w:i/>
                <w:iCs/>
                <w:color w:val="FF0000"/>
                <w:sz w:val="20"/>
                <w:szCs w:val="20"/>
                <w:lang w:val="es-MX" w:eastAsia="es-MX"/>
              </w:rPr>
            </w:pPr>
            <w:r w:rsidRPr="00612520">
              <w:rPr>
                <w:rFonts w:ascii="Calibri" w:eastAsia="Times New Roman" w:hAnsi="Calibri" w:cs="Calibri"/>
                <w:i/>
                <w:iCs/>
                <w:color w:val="FF0000"/>
                <w:sz w:val="20"/>
                <w:szCs w:val="20"/>
                <w:lang w:val="es-MX" w:eastAsia="es-MX"/>
              </w:rPr>
              <w:t>384</w:t>
            </w:r>
          </w:p>
        </w:tc>
        <w:tc>
          <w:tcPr>
            <w:tcW w:w="1183" w:type="dxa"/>
            <w:tcBorders>
              <w:top w:val="nil"/>
              <w:left w:val="nil"/>
              <w:bottom w:val="single" w:sz="4" w:space="0" w:color="auto"/>
              <w:right w:val="single" w:sz="8" w:space="0" w:color="auto"/>
            </w:tcBorders>
            <w:shd w:val="clear" w:color="FFFFCC" w:fill="FFFFFF"/>
            <w:noWrap/>
            <w:vAlign w:val="bottom"/>
            <w:hideMark/>
          </w:tcPr>
          <w:p w:rsidR="00612520" w:rsidRPr="00612520" w:rsidRDefault="00612520" w:rsidP="00612520">
            <w:pPr>
              <w:jc w:val="center"/>
              <w:rPr>
                <w:rFonts w:ascii="Calibri" w:eastAsia="Times New Roman" w:hAnsi="Calibri" w:cs="Calibri"/>
                <w:i/>
                <w:iCs/>
                <w:color w:val="FF0000"/>
                <w:sz w:val="20"/>
                <w:szCs w:val="20"/>
                <w:lang w:val="es-MX" w:eastAsia="es-MX"/>
              </w:rPr>
            </w:pPr>
            <w:r w:rsidRPr="00612520">
              <w:rPr>
                <w:rFonts w:ascii="Calibri" w:eastAsia="Times New Roman" w:hAnsi="Calibri" w:cs="Calibri"/>
                <w:i/>
                <w:iCs/>
                <w:color w:val="FF0000"/>
                <w:sz w:val="20"/>
                <w:szCs w:val="20"/>
                <w:lang w:val="es-MX" w:eastAsia="es-MX"/>
              </w:rPr>
              <w:t>384</w:t>
            </w:r>
          </w:p>
        </w:tc>
      </w:tr>
      <w:tr w:rsidR="00612520" w:rsidRPr="00612520" w:rsidTr="000072AC">
        <w:trPr>
          <w:trHeight w:val="315"/>
        </w:trPr>
        <w:tc>
          <w:tcPr>
            <w:tcW w:w="4080" w:type="dxa"/>
            <w:tcBorders>
              <w:top w:val="nil"/>
              <w:left w:val="single" w:sz="8" w:space="0" w:color="auto"/>
              <w:bottom w:val="single" w:sz="4" w:space="0" w:color="auto"/>
              <w:right w:val="single" w:sz="4" w:space="0" w:color="auto"/>
            </w:tcBorders>
            <w:shd w:val="clear" w:color="FFFFCC" w:fill="FFFFFF"/>
            <w:noWrap/>
            <w:vAlign w:val="bottom"/>
            <w:hideMark/>
          </w:tcPr>
          <w:p w:rsidR="00612520" w:rsidRPr="00612520" w:rsidRDefault="00612520" w:rsidP="00612520">
            <w:pPr>
              <w:rPr>
                <w:rFonts w:ascii="Calibri" w:eastAsia="Times New Roman" w:hAnsi="Calibri" w:cs="Calibri"/>
                <w:i/>
                <w:iCs/>
                <w:color w:val="FF0000"/>
                <w:sz w:val="20"/>
                <w:szCs w:val="20"/>
                <w:lang w:val="es-MX" w:eastAsia="es-MX"/>
              </w:rPr>
            </w:pPr>
            <w:r w:rsidRPr="00612520">
              <w:rPr>
                <w:rFonts w:ascii="Calibri" w:eastAsia="Times New Roman" w:hAnsi="Calibri" w:cs="Calibri"/>
                <w:i/>
                <w:iCs/>
                <w:color w:val="FF0000"/>
                <w:sz w:val="20"/>
                <w:szCs w:val="20"/>
                <w:lang w:val="es-MX" w:eastAsia="es-MX"/>
              </w:rPr>
              <w:t>Espectáculo de Acrobacia en Beijing</w:t>
            </w:r>
          </w:p>
        </w:tc>
        <w:tc>
          <w:tcPr>
            <w:tcW w:w="1815" w:type="dxa"/>
            <w:tcBorders>
              <w:top w:val="nil"/>
              <w:left w:val="nil"/>
              <w:bottom w:val="single" w:sz="4" w:space="0" w:color="auto"/>
              <w:right w:val="single" w:sz="4" w:space="0" w:color="auto"/>
            </w:tcBorders>
            <w:shd w:val="clear" w:color="FFFFCC" w:fill="FFFFFF"/>
            <w:noWrap/>
            <w:vAlign w:val="bottom"/>
            <w:hideMark/>
          </w:tcPr>
          <w:p w:rsidR="00612520" w:rsidRPr="00612520" w:rsidRDefault="00612520" w:rsidP="00612520">
            <w:pPr>
              <w:jc w:val="center"/>
              <w:rPr>
                <w:rFonts w:ascii="Calibri" w:eastAsia="Times New Roman" w:hAnsi="Calibri" w:cs="Calibri"/>
                <w:i/>
                <w:iCs/>
                <w:color w:val="FF0000"/>
                <w:sz w:val="20"/>
                <w:szCs w:val="20"/>
                <w:lang w:val="es-MX" w:eastAsia="es-MX"/>
              </w:rPr>
            </w:pPr>
            <w:r w:rsidRPr="00612520">
              <w:rPr>
                <w:rFonts w:ascii="Calibri" w:eastAsia="Times New Roman" w:hAnsi="Calibri" w:cs="Calibri"/>
                <w:i/>
                <w:iCs/>
                <w:color w:val="FF0000"/>
                <w:sz w:val="20"/>
                <w:szCs w:val="20"/>
                <w:lang w:val="es-MX" w:eastAsia="es-MX"/>
              </w:rPr>
              <w:t>68</w:t>
            </w:r>
          </w:p>
        </w:tc>
        <w:tc>
          <w:tcPr>
            <w:tcW w:w="1183" w:type="dxa"/>
            <w:tcBorders>
              <w:top w:val="nil"/>
              <w:left w:val="nil"/>
              <w:bottom w:val="single" w:sz="4" w:space="0" w:color="auto"/>
              <w:right w:val="single" w:sz="8" w:space="0" w:color="auto"/>
            </w:tcBorders>
            <w:shd w:val="clear" w:color="FFFFCC" w:fill="FFFFFF"/>
            <w:noWrap/>
            <w:vAlign w:val="bottom"/>
            <w:hideMark/>
          </w:tcPr>
          <w:p w:rsidR="00612520" w:rsidRPr="00612520" w:rsidRDefault="00612520" w:rsidP="00612520">
            <w:pPr>
              <w:jc w:val="center"/>
              <w:rPr>
                <w:rFonts w:ascii="Calibri" w:eastAsia="Times New Roman" w:hAnsi="Calibri" w:cs="Calibri"/>
                <w:i/>
                <w:iCs/>
                <w:color w:val="FF0000"/>
                <w:sz w:val="20"/>
                <w:szCs w:val="20"/>
                <w:lang w:val="es-MX" w:eastAsia="es-MX"/>
              </w:rPr>
            </w:pPr>
            <w:r w:rsidRPr="00612520">
              <w:rPr>
                <w:rFonts w:ascii="Calibri" w:eastAsia="Times New Roman" w:hAnsi="Calibri" w:cs="Calibri"/>
                <w:i/>
                <w:iCs/>
                <w:color w:val="FF0000"/>
                <w:sz w:val="20"/>
                <w:szCs w:val="20"/>
                <w:lang w:val="es-MX" w:eastAsia="es-MX"/>
              </w:rPr>
              <w:t>68</w:t>
            </w:r>
          </w:p>
        </w:tc>
      </w:tr>
      <w:tr w:rsidR="00612520" w:rsidRPr="00612520" w:rsidTr="000072AC">
        <w:trPr>
          <w:trHeight w:val="60"/>
        </w:trPr>
        <w:tc>
          <w:tcPr>
            <w:tcW w:w="7078"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612520" w:rsidRPr="00612520" w:rsidRDefault="00612520" w:rsidP="00612520">
            <w:pPr>
              <w:jc w:val="center"/>
              <w:rPr>
                <w:rFonts w:ascii="Calibri" w:eastAsia="Times New Roman" w:hAnsi="Calibri" w:cs="Calibri"/>
                <w:b/>
                <w:bCs/>
                <w:sz w:val="18"/>
                <w:szCs w:val="18"/>
                <w:lang w:val="es-MX" w:eastAsia="es-MX"/>
              </w:rPr>
            </w:pPr>
            <w:r w:rsidRPr="00612520">
              <w:rPr>
                <w:rFonts w:ascii="Calibri" w:eastAsia="Times New Roman" w:hAnsi="Calibri" w:cs="Calibri"/>
                <w:b/>
                <w:bCs/>
                <w:sz w:val="18"/>
                <w:szCs w:val="18"/>
                <w:lang w:val="es-MX" w:eastAsia="es-MX"/>
              </w:rPr>
              <w:t xml:space="preserve">TARIFAS SUJETAS A DISPONIBILIDAD Y CAMBIO SIN PREVIO AVISO </w:t>
            </w:r>
          </w:p>
        </w:tc>
      </w:tr>
      <w:tr w:rsidR="00612520" w:rsidRPr="00612520" w:rsidTr="000072AC">
        <w:trPr>
          <w:trHeight w:val="70"/>
        </w:trPr>
        <w:tc>
          <w:tcPr>
            <w:tcW w:w="7078"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612520" w:rsidRPr="00612520" w:rsidRDefault="00612520" w:rsidP="00612520">
            <w:pPr>
              <w:jc w:val="center"/>
              <w:rPr>
                <w:rFonts w:ascii="Calibri" w:eastAsia="Times New Roman" w:hAnsi="Calibri" w:cs="Calibri"/>
                <w:b/>
                <w:bCs/>
                <w:sz w:val="18"/>
                <w:szCs w:val="18"/>
                <w:lang w:val="es-MX" w:eastAsia="es-MX"/>
              </w:rPr>
            </w:pPr>
            <w:r w:rsidRPr="00612520">
              <w:rPr>
                <w:rFonts w:ascii="Calibri" w:eastAsia="Times New Roman" w:hAnsi="Calibri" w:cs="Calibri"/>
                <w:b/>
                <w:bCs/>
                <w:sz w:val="18"/>
                <w:szCs w:val="18"/>
                <w:lang w:val="es-MX" w:eastAsia="es-MX"/>
              </w:rPr>
              <w:t>CONSULTAR SUPLEMENTO PARA SEMANA SANTA, VERANO, NAVIDAD Y FIN DE AÑO</w:t>
            </w:r>
          </w:p>
        </w:tc>
      </w:tr>
    </w:tbl>
    <w:p w:rsidR="00612520" w:rsidRDefault="00612520" w:rsidP="00637A30">
      <w:pPr>
        <w:rPr>
          <w:rFonts w:eastAsia="Calibri" w:cs="Tahoma"/>
          <w:b/>
          <w:color w:val="000000" w:themeColor="text1"/>
          <w:lang w:val="es-MX"/>
        </w:rPr>
      </w:pPr>
    </w:p>
    <w:p w:rsidR="00612520" w:rsidRDefault="00612520" w:rsidP="00637A30">
      <w:pPr>
        <w:rPr>
          <w:rFonts w:eastAsia="Calibri" w:cs="Tahoma"/>
          <w:b/>
          <w:color w:val="000000" w:themeColor="text1"/>
          <w:lang w:val="es-MX"/>
        </w:rPr>
      </w:pPr>
    </w:p>
    <w:tbl>
      <w:tblPr>
        <w:tblW w:w="6160" w:type="dxa"/>
        <w:tblCellMar>
          <w:left w:w="70" w:type="dxa"/>
          <w:right w:w="70" w:type="dxa"/>
        </w:tblCellMar>
        <w:tblLook w:val="04A0" w:firstRow="1" w:lastRow="0" w:firstColumn="1" w:lastColumn="0" w:noHBand="0" w:noVBand="1"/>
      </w:tblPr>
      <w:tblGrid>
        <w:gridCol w:w="1126"/>
        <w:gridCol w:w="990"/>
        <w:gridCol w:w="4044"/>
      </w:tblGrid>
      <w:tr w:rsidR="00612520" w:rsidRPr="00612520" w:rsidTr="00612520">
        <w:trPr>
          <w:trHeight w:val="300"/>
        </w:trPr>
        <w:tc>
          <w:tcPr>
            <w:tcW w:w="616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612520" w:rsidRPr="00612520" w:rsidRDefault="00612520" w:rsidP="00612520">
            <w:pPr>
              <w:jc w:val="center"/>
              <w:rPr>
                <w:rFonts w:ascii="Calibri" w:eastAsia="Times New Roman" w:hAnsi="Calibri" w:cs="Calibri"/>
                <w:b/>
                <w:bCs/>
                <w:color w:val="FFFFFF"/>
                <w:sz w:val="20"/>
                <w:szCs w:val="20"/>
                <w:lang w:val="es-MX" w:eastAsia="es-MX"/>
              </w:rPr>
            </w:pPr>
            <w:r w:rsidRPr="00612520">
              <w:rPr>
                <w:rFonts w:ascii="Calibri" w:eastAsia="Times New Roman" w:hAnsi="Calibri" w:cs="Calibri"/>
                <w:b/>
                <w:bCs/>
                <w:color w:val="FFFFFF"/>
                <w:sz w:val="20"/>
                <w:szCs w:val="20"/>
                <w:lang w:val="es-MX" w:eastAsia="es-MX"/>
              </w:rPr>
              <w:t xml:space="preserve">HOTELES PREVISTOS O SIMILARES </w:t>
            </w:r>
          </w:p>
        </w:tc>
      </w:tr>
      <w:tr w:rsidR="00612520" w:rsidRPr="00612520" w:rsidTr="00612520">
        <w:trPr>
          <w:trHeight w:val="315"/>
        </w:trPr>
        <w:tc>
          <w:tcPr>
            <w:tcW w:w="1126" w:type="dxa"/>
            <w:tcBorders>
              <w:top w:val="single" w:sz="4" w:space="0" w:color="auto"/>
              <w:left w:val="single" w:sz="8" w:space="0" w:color="auto"/>
              <w:bottom w:val="nil"/>
              <w:right w:val="single" w:sz="4" w:space="0" w:color="auto"/>
            </w:tcBorders>
            <w:shd w:val="clear" w:color="FFFFCC" w:fill="000000"/>
            <w:noWrap/>
            <w:vAlign w:val="bottom"/>
            <w:hideMark/>
          </w:tcPr>
          <w:p w:rsidR="00612520" w:rsidRPr="00612520" w:rsidRDefault="00612520" w:rsidP="00612520">
            <w:pPr>
              <w:jc w:val="center"/>
              <w:rPr>
                <w:rFonts w:ascii="Calibri" w:eastAsia="Times New Roman" w:hAnsi="Calibri" w:cs="Calibri"/>
                <w:b/>
                <w:bCs/>
                <w:color w:val="FFFFFF"/>
                <w:sz w:val="20"/>
                <w:szCs w:val="20"/>
                <w:lang w:val="es-MX" w:eastAsia="es-MX"/>
              </w:rPr>
            </w:pPr>
            <w:r w:rsidRPr="00612520">
              <w:rPr>
                <w:rFonts w:ascii="Calibri" w:eastAsia="Times New Roman" w:hAnsi="Calibri" w:cs="Calibri"/>
                <w:b/>
                <w:bCs/>
                <w:color w:val="FFFFFF"/>
                <w:sz w:val="20"/>
                <w:szCs w:val="20"/>
                <w:lang w:val="es-MX" w:eastAsia="es-MX"/>
              </w:rPr>
              <w:t>Categoría</w:t>
            </w:r>
          </w:p>
        </w:tc>
        <w:tc>
          <w:tcPr>
            <w:tcW w:w="990" w:type="dxa"/>
            <w:tcBorders>
              <w:top w:val="single" w:sz="4" w:space="0" w:color="auto"/>
              <w:left w:val="nil"/>
              <w:bottom w:val="nil"/>
              <w:right w:val="single" w:sz="4" w:space="0" w:color="auto"/>
            </w:tcBorders>
            <w:shd w:val="clear" w:color="FFFFCC" w:fill="000000"/>
            <w:noWrap/>
            <w:vAlign w:val="bottom"/>
            <w:hideMark/>
          </w:tcPr>
          <w:p w:rsidR="00612520" w:rsidRPr="00612520" w:rsidRDefault="00612520" w:rsidP="00612520">
            <w:pPr>
              <w:jc w:val="center"/>
              <w:rPr>
                <w:rFonts w:ascii="Calibri" w:eastAsia="Times New Roman" w:hAnsi="Calibri" w:cs="Calibri"/>
                <w:b/>
                <w:bCs/>
                <w:color w:val="FFFFFF"/>
                <w:sz w:val="20"/>
                <w:szCs w:val="20"/>
                <w:lang w:val="es-MX" w:eastAsia="es-MX"/>
              </w:rPr>
            </w:pPr>
            <w:r w:rsidRPr="00612520">
              <w:rPr>
                <w:rFonts w:ascii="Calibri" w:eastAsia="Times New Roman" w:hAnsi="Calibri" w:cs="Calibri"/>
                <w:b/>
                <w:bCs/>
                <w:color w:val="FFFFFF"/>
                <w:sz w:val="20"/>
                <w:szCs w:val="20"/>
                <w:lang w:val="es-MX" w:eastAsia="es-MX"/>
              </w:rPr>
              <w:t xml:space="preserve">Ciudad </w:t>
            </w:r>
          </w:p>
        </w:tc>
        <w:tc>
          <w:tcPr>
            <w:tcW w:w="4044" w:type="dxa"/>
            <w:tcBorders>
              <w:top w:val="single" w:sz="4" w:space="0" w:color="auto"/>
              <w:left w:val="nil"/>
              <w:bottom w:val="nil"/>
              <w:right w:val="single" w:sz="8" w:space="0" w:color="auto"/>
            </w:tcBorders>
            <w:shd w:val="clear" w:color="FFFFCC" w:fill="000000"/>
            <w:noWrap/>
            <w:vAlign w:val="bottom"/>
            <w:hideMark/>
          </w:tcPr>
          <w:p w:rsidR="00612520" w:rsidRPr="00612520" w:rsidRDefault="00612520" w:rsidP="00612520">
            <w:pPr>
              <w:jc w:val="center"/>
              <w:rPr>
                <w:rFonts w:ascii="Calibri" w:eastAsia="Times New Roman" w:hAnsi="Calibri" w:cs="Calibri"/>
                <w:b/>
                <w:bCs/>
                <w:color w:val="FFFFFF"/>
                <w:sz w:val="20"/>
                <w:szCs w:val="20"/>
                <w:lang w:val="es-MX" w:eastAsia="es-MX"/>
              </w:rPr>
            </w:pPr>
            <w:r w:rsidRPr="00612520">
              <w:rPr>
                <w:rFonts w:ascii="Calibri" w:eastAsia="Times New Roman" w:hAnsi="Calibri" w:cs="Calibri"/>
                <w:b/>
                <w:bCs/>
                <w:color w:val="FFFFFF"/>
                <w:sz w:val="20"/>
                <w:szCs w:val="20"/>
                <w:lang w:val="es-MX" w:eastAsia="es-MX"/>
              </w:rPr>
              <w:t xml:space="preserve">Hotel </w:t>
            </w:r>
          </w:p>
        </w:tc>
      </w:tr>
      <w:tr w:rsidR="00612520" w:rsidRPr="000072AC" w:rsidTr="00612520">
        <w:trPr>
          <w:trHeight w:val="315"/>
        </w:trPr>
        <w:tc>
          <w:tcPr>
            <w:tcW w:w="11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12520" w:rsidRPr="00612520" w:rsidRDefault="00612520" w:rsidP="00612520">
            <w:pPr>
              <w:jc w:val="center"/>
              <w:rPr>
                <w:rFonts w:ascii="Calibri" w:eastAsia="Times New Roman" w:hAnsi="Calibri" w:cs="Calibri"/>
                <w:b/>
                <w:bCs/>
                <w:color w:val="000000"/>
                <w:sz w:val="20"/>
                <w:szCs w:val="20"/>
                <w:lang w:val="es-MX" w:eastAsia="es-MX"/>
              </w:rPr>
            </w:pPr>
            <w:r w:rsidRPr="00612520">
              <w:rPr>
                <w:rFonts w:ascii="Calibri" w:eastAsia="Times New Roman" w:hAnsi="Calibri" w:cs="Calibri"/>
                <w:b/>
                <w:bCs/>
                <w:color w:val="000000"/>
                <w:sz w:val="20"/>
                <w:szCs w:val="20"/>
                <w:lang w:val="es-MX" w:eastAsia="es-MX"/>
              </w:rPr>
              <w:t xml:space="preserve">SUPERIOR </w:t>
            </w:r>
          </w:p>
        </w:tc>
        <w:tc>
          <w:tcPr>
            <w:tcW w:w="990" w:type="dxa"/>
            <w:tcBorders>
              <w:top w:val="single" w:sz="8" w:space="0" w:color="auto"/>
              <w:left w:val="nil"/>
              <w:bottom w:val="nil"/>
              <w:right w:val="nil"/>
            </w:tcBorders>
            <w:shd w:val="clear" w:color="auto" w:fill="auto"/>
            <w:noWrap/>
            <w:vAlign w:val="bottom"/>
            <w:hideMark/>
          </w:tcPr>
          <w:p w:rsidR="00612520" w:rsidRPr="00612520" w:rsidRDefault="00612520" w:rsidP="00612520">
            <w:pPr>
              <w:rPr>
                <w:rFonts w:ascii="Calibri" w:eastAsia="Times New Roman" w:hAnsi="Calibri" w:cs="Calibri"/>
                <w:color w:val="000000"/>
                <w:sz w:val="20"/>
                <w:szCs w:val="20"/>
                <w:lang w:val="es-MX" w:eastAsia="es-MX"/>
              </w:rPr>
            </w:pPr>
            <w:r w:rsidRPr="00612520">
              <w:rPr>
                <w:rFonts w:ascii="Calibri" w:eastAsia="Times New Roman" w:hAnsi="Calibri" w:cs="Calibri"/>
                <w:color w:val="000000"/>
                <w:sz w:val="20"/>
                <w:szCs w:val="20"/>
                <w:lang w:val="es-MX" w:eastAsia="es-MX"/>
              </w:rPr>
              <w:t>Beijing</w:t>
            </w:r>
          </w:p>
        </w:tc>
        <w:tc>
          <w:tcPr>
            <w:tcW w:w="4044" w:type="dxa"/>
            <w:tcBorders>
              <w:top w:val="single" w:sz="8" w:space="0" w:color="auto"/>
              <w:left w:val="single" w:sz="8" w:space="0" w:color="auto"/>
              <w:bottom w:val="nil"/>
              <w:right w:val="single" w:sz="8" w:space="0" w:color="auto"/>
            </w:tcBorders>
            <w:shd w:val="clear" w:color="auto" w:fill="auto"/>
            <w:noWrap/>
            <w:vAlign w:val="bottom"/>
            <w:hideMark/>
          </w:tcPr>
          <w:p w:rsidR="00612520" w:rsidRPr="00612520" w:rsidRDefault="00612520" w:rsidP="00612520">
            <w:pPr>
              <w:rPr>
                <w:rFonts w:ascii="Calibri" w:eastAsia="Times New Roman" w:hAnsi="Calibri" w:cs="Calibri"/>
                <w:color w:val="000000"/>
                <w:sz w:val="20"/>
                <w:szCs w:val="20"/>
                <w:lang w:val="en-US" w:eastAsia="es-MX"/>
              </w:rPr>
            </w:pPr>
            <w:r w:rsidRPr="00612520">
              <w:rPr>
                <w:rFonts w:ascii="Calibri" w:eastAsia="Times New Roman" w:hAnsi="Calibri" w:cs="Calibri"/>
                <w:color w:val="000000"/>
                <w:sz w:val="20"/>
                <w:szCs w:val="20"/>
                <w:lang w:val="en-US" w:eastAsia="es-MX"/>
              </w:rPr>
              <w:t xml:space="preserve">V-Continent Beijing Parkview Wuzhou </w:t>
            </w:r>
          </w:p>
        </w:tc>
      </w:tr>
      <w:tr w:rsidR="00612520" w:rsidRPr="00612520" w:rsidTr="00612520">
        <w:trPr>
          <w:trHeight w:val="300"/>
        </w:trPr>
        <w:tc>
          <w:tcPr>
            <w:tcW w:w="1126" w:type="dxa"/>
            <w:vMerge/>
            <w:tcBorders>
              <w:top w:val="single" w:sz="8" w:space="0" w:color="auto"/>
              <w:left w:val="single" w:sz="8" w:space="0" w:color="auto"/>
              <w:bottom w:val="single" w:sz="8" w:space="0" w:color="000000"/>
              <w:right w:val="single" w:sz="8" w:space="0" w:color="auto"/>
            </w:tcBorders>
            <w:vAlign w:val="center"/>
            <w:hideMark/>
          </w:tcPr>
          <w:p w:rsidR="00612520" w:rsidRPr="00612520" w:rsidRDefault="00612520" w:rsidP="00612520">
            <w:pPr>
              <w:rPr>
                <w:rFonts w:ascii="Calibri" w:eastAsia="Times New Roman" w:hAnsi="Calibri" w:cs="Calibri"/>
                <w:b/>
                <w:bCs/>
                <w:color w:val="000000"/>
                <w:sz w:val="20"/>
                <w:szCs w:val="20"/>
                <w:lang w:val="en-US" w:eastAsia="es-MX"/>
              </w:rPr>
            </w:pPr>
          </w:p>
        </w:tc>
        <w:tc>
          <w:tcPr>
            <w:tcW w:w="990" w:type="dxa"/>
            <w:tcBorders>
              <w:top w:val="nil"/>
              <w:left w:val="nil"/>
              <w:bottom w:val="nil"/>
              <w:right w:val="nil"/>
            </w:tcBorders>
            <w:shd w:val="clear" w:color="auto" w:fill="auto"/>
            <w:noWrap/>
            <w:vAlign w:val="bottom"/>
            <w:hideMark/>
          </w:tcPr>
          <w:p w:rsidR="00612520" w:rsidRPr="00612520" w:rsidRDefault="00612520" w:rsidP="00612520">
            <w:pPr>
              <w:rPr>
                <w:rFonts w:ascii="Calibri" w:eastAsia="Times New Roman" w:hAnsi="Calibri" w:cs="Calibri"/>
                <w:color w:val="000000"/>
                <w:sz w:val="20"/>
                <w:szCs w:val="20"/>
                <w:lang w:val="es-MX" w:eastAsia="es-MX"/>
              </w:rPr>
            </w:pPr>
            <w:r w:rsidRPr="00612520">
              <w:rPr>
                <w:rFonts w:ascii="Calibri" w:eastAsia="Times New Roman" w:hAnsi="Calibri" w:cs="Calibri"/>
                <w:color w:val="000000"/>
                <w:sz w:val="20"/>
                <w:szCs w:val="20"/>
                <w:lang w:val="es-MX" w:eastAsia="es-MX"/>
              </w:rPr>
              <w:t>Xi´an</w:t>
            </w:r>
          </w:p>
        </w:tc>
        <w:tc>
          <w:tcPr>
            <w:tcW w:w="4044" w:type="dxa"/>
            <w:tcBorders>
              <w:top w:val="nil"/>
              <w:left w:val="single" w:sz="8" w:space="0" w:color="auto"/>
              <w:bottom w:val="nil"/>
              <w:right w:val="single" w:sz="8" w:space="0" w:color="auto"/>
            </w:tcBorders>
            <w:shd w:val="clear" w:color="auto" w:fill="auto"/>
            <w:noWrap/>
            <w:vAlign w:val="bottom"/>
            <w:hideMark/>
          </w:tcPr>
          <w:p w:rsidR="00612520" w:rsidRPr="00612520" w:rsidRDefault="00612520" w:rsidP="00612520">
            <w:pPr>
              <w:rPr>
                <w:rFonts w:ascii="Calibri" w:eastAsia="Times New Roman" w:hAnsi="Calibri" w:cs="Calibri"/>
                <w:color w:val="000000"/>
                <w:sz w:val="20"/>
                <w:szCs w:val="20"/>
                <w:lang w:val="es-MX" w:eastAsia="es-MX"/>
              </w:rPr>
            </w:pPr>
            <w:r w:rsidRPr="00612520">
              <w:rPr>
                <w:rFonts w:ascii="Calibri" w:eastAsia="Times New Roman" w:hAnsi="Calibri" w:cs="Calibri"/>
                <w:color w:val="000000"/>
                <w:sz w:val="20"/>
                <w:szCs w:val="20"/>
                <w:lang w:val="es-MX" w:eastAsia="es-MX"/>
              </w:rPr>
              <w:t xml:space="preserve">Grand Noble </w:t>
            </w:r>
          </w:p>
        </w:tc>
      </w:tr>
      <w:tr w:rsidR="00612520" w:rsidRPr="00612520" w:rsidTr="00612520">
        <w:trPr>
          <w:trHeight w:val="300"/>
        </w:trPr>
        <w:tc>
          <w:tcPr>
            <w:tcW w:w="1126" w:type="dxa"/>
            <w:vMerge/>
            <w:tcBorders>
              <w:top w:val="single" w:sz="8" w:space="0" w:color="auto"/>
              <w:left w:val="single" w:sz="8" w:space="0" w:color="auto"/>
              <w:bottom w:val="single" w:sz="8" w:space="0" w:color="000000"/>
              <w:right w:val="single" w:sz="8" w:space="0" w:color="auto"/>
            </w:tcBorders>
            <w:vAlign w:val="center"/>
            <w:hideMark/>
          </w:tcPr>
          <w:p w:rsidR="00612520" w:rsidRPr="00612520" w:rsidRDefault="00612520" w:rsidP="00612520">
            <w:pPr>
              <w:rPr>
                <w:rFonts w:ascii="Calibri" w:eastAsia="Times New Roman" w:hAnsi="Calibri" w:cs="Calibri"/>
                <w:b/>
                <w:bCs/>
                <w:color w:val="000000"/>
                <w:sz w:val="20"/>
                <w:szCs w:val="20"/>
                <w:lang w:val="es-MX" w:eastAsia="es-MX"/>
              </w:rPr>
            </w:pPr>
          </w:p>
        </w:tc>
        <w:tc>
          <w:tcPr>
            <w:tcW w:w="990" w:type="dxa"/>
            <w:tcBorders>
              <w:top w:val="nil"/>
              <w:left w:val="nil"/>
              <w:bottom w:val="nil"/>
              <w:right w:val="nil"/>
            </w:tcBorders>
            <w:shd w:val="clear" w:color="auto" w:fill="auto"/>
            <w:noWrap/>
            <w:vAlign w:val="bottom"/>
            <w:hideMark/>
          </w:tcPr>
          <w:p w:rsidR="00612520" w:rsidRPr="00612520" w:rsidRDefault="00612520" w:rsidP="00612520">
            <w:pPr>
              <w:rPr>
                <w:rFonts w:ascii="Calibri" w:eastAsia="Times New Roman" w:hAnsi="Calibri" w:cs="Calibri"/>
                <w:color w:val="000000"/>
                <w:sz w:val="20"/>
                <w:szCs w:val="20"/>
                <w:lang w:val="es-MX" w:eastAsia="es-MX"/>
              </w:rPr>
            </w:pPr>
            <w:r w:rsidRPr="00612520">
              <w:rPr>
                <w:rFonts w:ascii="Calibri" w:eastAsia="Times New Roman" w:hAnsi="Calibri" w:cs="Calibri"/>
                <w:color w:val="000000"/>
                <w:sz w:val="20"/>
                <w:szCs w:val="20"/>
                <w:lang w:val="es-MX" w:eastAsia="es-MX"/>
              </w:rPr>
              <w:t>Lhasa</w:t>
            </w:r>
          </w:p>
        </w:tc>
        <w:tc>
          <w:tcPr>
            <w:tcW w:w="4044" w:type="dxa"/>
            <w:tcBorders>
              <w:top w:val="nil"/>
              <w:left w:val="single" w:sz="8" w:space="0" w:color="auto"/>
              <w:bottom w:val="nil"/>
              <w:right w:val="single" w:sz="8" w:space="0" w:color="auto"/>
            </w:tcBorders>
            <w:shd w:val="clear" w:color="auto" w:fill="auto"/>
            <w:noWrap/>
            <w:vAlign w:val="bottom"/>
            <w:hideMark/>
          </w:tcPr>
          <w:p w:rsidR="00612520" w:rsidRPr="00612520" w:rsidRDefault="00612520" w:rsidP="00612520">
            <w:pPr>
              <w:rPr>
                <w:rFonts w:ascii="Calibri" w:eastAsia="Times New Roman" w:hAnsi="Calibri" w:cs="Calibri"/>
                <w:color w:val="000000"/>
                <w:sz w:val="20"/>
                <w:szCs w:val="20"/>
                <w:lang w:val="es-MX" w:eastAsia="es-MX"/>
              </w:rPr>
            </w:pPr>
            <w:proofErr w:type="spellStart"/>
            <w:r w:rsidRPr="00612520">
              <w:rPr>
                <w:rFonts w:ascii="Calibri" w:eastAsia="Times New Roman" w:hAnsi="Calibri" w:cs="Calibri"/>
                <w:color w:val="000000"/>
                <w:sz w:val="20"/>
                <w:szCs w:val="20"/>
                <w:lang w:val="es-MX" w:eastAsia="es-MX"/>
              </w:rPr>
              <w:t>Thangka</w:t>
            </w:r>
            <w:proofErr w:type="spellEnd"/>
            <w:r w:rsidRPr="00612520">
              <w:rPr>
                <w:rFonts w:ascii="Calibri" w:eastAsia="Times New Roman" w:hAnsi="Calibri" w:cs="Calibri"/>
                <w:color w:val="000000"/>
                <w:sz w:val="20"/>
                <w:szCs w:val="20"/>
                <w:lang w:val="es-MX" w:eastAsia="es-MX"/>
              </w:rPr>
              <w:t xml:space="preserve"> Hotel</w:t>
            </w:r>
          </w:p>
        </w:tc>
      </w:tr>
      <w:tr w:rsidR="00612520" w:rsidRPr="00612520" w:rsidTr="00612520">
        <w:trPr>
          <w:trHeight w:val="315"/>
        </w:trPr>
        <w:tc>
          <w:tcPr>
            <w:tcW w:w="1126" w:type="dxa"/>
            <w:vMerge/>
            <w:tcBorders>
              <w:top w:val="single" w:sz="8" w:space="0" w:color="auto"/>
              <w:left w:val="single" w:sz="8" w:space="0" w:color="auto"/>
              <w:bottom w:val="single" w:sz="8" w:space="0" w:color="000000"/>
              <w:right w:val="single" w:sz="8" w:space="0" w:color="auto"/>
            </w:tcBorders>
            <w:vAlign w:val="center"/>
            <w:hideMark/>
          </w:tcPr>
          <w:p w:rsidR="00612520" w:rsidRPr="00612520" w:rsidRDefault="00612520" w:rsidP="00612520">
            <w:pPr>
              <w:rPr>
                <w:rFonts w:ascii="Calibri" w:eastAsia="Times New Roman" w:hAnsi="Calibri" w:cs="Calibri"/>
                <w:b/>
                <w:bCs/>
                <w:color w:val="000000"/>
                <w:sz w:val="20"/>
                <w:szCs w:val="20"/>
                <w:lang w:val="es-MX" w:eastAsia="es-MX"/>
              </w:rPr>
            </w:pPr>
          </w:p>
        </w:tc>
        <w:tc>
          <w:tcPr>
            <w:tcW w:w="990" w:type="dxa"/>
            <w:tcBorders>
              <w:top w:val="nil"/>
              <w:left w:val="nil"/>
              <w:bottom w:val="single" w:sz="8" w:space="0" w:color="auto"/>
              <w:right w:val="nil"/>
            </w:tcBorders>
            <w:shd w:val="clear" w:color="auto" w:fill="auto"/>
            <w:noWrap/>
            <w:vAlign w:val="bottom"/>
            <w:hideMark/>
          </w:tcPr>
          <w:p w:rsidR="00612520" w:rsidRPr="00612520" w:rsidRDefault="00612520" w:rsidP="00612520">
            <w:pPr>
              <w:rPr>
                <w:rFonts w:ascii="Calibri" w:eastAsia="Times New Roman" w:hAnsi="Calibri" w:cs="Calibri"/>
                <w:color w:val="000000"/>
                <w:sz w:val="20"/>
                <w:szCs w:val="20"/>
                <w:lang w:val="es-MX" w:eastAsia="es-MX"/>
              </w:rPr>
            </w:pPr>
            <w:proofErr w:type="spellStart"/>
            <w:r w:rsidRPr="00612520">
              <w:rPr>
                <w:rFonts w:ascii="Calibri" w:eastAsia="Times New Roman" w:hAnsi="Calibri" w:cs="Calibri"/>
                <w:color w:val="000000"/>
                <w:sz w:val="20"/>
                <w:szCs w:val="20"/>
                <w:lang w:val="es-MX" w:eastAsia="es-MX"/>
              </w:rPr>
              <w:t>Shanghai</w:t>
            </w:r>
            <w:proofErr w:type="spellEnd"/>
            <w:r w:rsidRPr="00612520">
              <w:rPr>
                <w:rFonts w:ascii="Calibri" w:eastAsia="Times New Roman" w:hAnsi="Calibri" w:cs="Calibri"/>
                <w:color w:val="000000"/>
                <w:sz w:val="20"/>
                <w:szCs w:val="20"/>
                <w:lang w:val="es-MX" w:eastAsia="es-MX"/>
              </w:rPr>
              <w:t xml:space="preserve"> </w:t>
            </w:r>
          </w:p>
        </w:tc>
        <w:tc>
          <w:tcPr>
            <w:tcW w:w="4044" w:type="dxa"/>
            <w:tcBorders>
              <w:top w:val="nil"/>
              <w:left w:val="single" w:sz="8" w:space="0" w:color="auto"/>
              <w:bottom w:val="single" w:sz="8" w:space="0" w:color="auto"/>
              <w:right w:val="single" w:sz="8" w:space="0" w:color="auto"/>
            </w:tcBorders>
            <w:shd w:val="clear" w:color="auto" w:fill="auto"/>
            <w:noWrap/>
            <w:vAlign w:val="bottom"/>
            <w:hideMark/>
          </w:tcPr>
          <w:p w:rsidR="00612520" w:rsidRPr="00612520" w:rsidRDefault="00612520" w:rsidP="00612520">
            <w:pPr>
              <w:rPr>
                <w:rFonts w:ascii="Calibri" w:eastAsia="Times New Roman" w:hAnsi="Calibri" w:cs="Calibri"/>
                <w:color w:val="000000"/>
                <w:sz w:val="20"/>
                <w:szCs w:val="20"/>
                <w:lang w:val="es-MX" w:eastAsia="es-MX"/>
              </w:rPr>
            </w:pPr>
            <w:r w:rsidRPr="00612520">
              <w:rPr>
                <w:rFonts w:ascii="Calibri" w:eastAsia="Times New Roman" w:hAnsi="Calibri" w:cs="Calibri"/>
                <w:color w:val="000000"/>
                <w:sz w:val="20"/>
                <w:szCs w:val="20"/>
                <w:lang w:val="es-MX" w:eastAsia="es-MX"/>
              </w:rPr>
              <w:t xml:space="preserve">Grand </w:t>
            </w:r>
            <w:proofErr w:type="spellStart"/>
            <w:r w:rsidRPr="00612520">
              <w:rPr>
                <w:rFonts w:ascii="Calibri" w:eastAsia="Times New Roman" w:hAnsi="Calibri" w:cs="Calibri"/>
                <w:color w:val="000000"/>
                <w:sz w:val="20"/>
                <w:szCs w:val="20"/>
                <w:lang w:val="es-MX" w:eastAsia="es-MX"/>
              </w:rPr>
              <w:t>Mercure</w:t>
            </w:r>
            <w:proofErr w:type="spellEnd"/>
            <w:r w:rsidRPr="00612520">
              <w:rPr>
                <w:rFonts w:ascii="Calibri" w:eastAsia="Times New Roman" w:hAnsi="Calibri" w:cs="Calibri"/>
                <w:color w:val="000000"/>
                <w:sz w:val="20"/>
                <w:szCs w:val="20"/>
                <w:lang w:val="es-MX" w:eastAsia="es-MX"/>
              </w:rPr>
              <w:t xml:space="preserve"> </w:t>
            </w:r>
            <w:proofErr w:type="spellStart"/>
            <w:r w:rsidRPr="00612520">
              <w:rPr>
                <w:rFonts w:ascii="Calibri" w:eastAsia="Times New Roman" w:hAnsi="Calibri" w:cs="Calibri"/>
                <w:color w:val="000000"/>
                <w:sz w:val="20"/>
                <w:szCs w:val="20"/>
                <w:lang w:val="es-MX" w:eastAsia="es-MX"/>
              </w:rPr>
              <w:t>Shanghai</w:t>
            </w:r>
            <w:proofErr w:type="spellEnd"/>
            <w:r w:rsidRPr="00612520">
              <w:rPr>
                <w:rFonts w:ascii="Calibri" w:eastAsia="Times New Roman" w:hAnsi="Calibri" w:cs="Calibri"/>
                <w:color w:val="000000"/>
                <w:sz w:val="20"/>
                <w:szCs w:val="20"/>
                <w:lang w:val="es-MX" w:eastAsia="es-MX"/>
              </w:rPr>
              <w:t xml:space="preserve"> </w:t>
            </w:r>
            <w:proofErr w:type="spellStart"/>
            <w:r w:rsidRPr="00612520">
              <w:rPr>
                <w:rFonts w:ascii="Calibri" w:eastAsia="Times New Roman" w:hAnsi="Calibri" w:cs="Calibri"/>
                <w:color w:val="000000"/>
                <w:sz w:val="20"/>
                <w:szCs w:val="20"/>
                <w:lang w:val="es-MX" w:eastAsia="es-MX"/>
              </w:rPr>
              <w:t>Hongqiao</w:t>
            </w:r>
            <w:proofErr w:type="spellEnd"/>
          </w:p>
        </w:tc>
      </w:tr>
    </w:tbl>
    <w:p w:rsidR="00971932" w:rsidRDefault="00971932" w:rsidP="00637A30">
      <w:pPr>
        <w:rPr>
          <w:rFonts w:eastAsia="Calibri" w:cs="Tahoma"/>
          <w:b/>
          <w:color w:val="000000" w:themeColor="text1"/>
          <w:lang w:val="es-MX"/>
        </w:rPr>
      </w:pPr>
    </w:p>
    <w:p w:rsidR="00612520" w:rsidRDefault="00612520" w:rsidP="00637A30">
      <w:pPr>
        <w:rPr>
          <w:rFonts w:eastAsia="Calibri" w:cs="Tahoma"/>
          <w:b/>
          <w:color w:val="000000" w:themeColor="text1"/>
          <w:lang w:val="es-MX"/>
        </w:rPr>
      </w:pPr>
    </w:p>
    <w:p w:rsidR="00612520" w:rsidRPr="002D4414" w:rsidRDefault="00612520" w:rsidP="00637A30">
      <w:pPr>
        <w:rPr>
          <w:rFonts w:eastAsia="Calibri" w:cs="Tahoma"/>
          <w:b/>
          <w:color w:val="000000" w:themeColor="text1"/>
          <w:lang w:val="es-MX"/>
        </w:rPr>
      </w:pPr>
    </w:p>
    <w:p w:rsidR="00637A30" w:rsidRDefault="00637A30" w:rsidP="00637A30">
      <w:pPr>
        <w:rPr>
          <w:rFonts w:eastAsia="Calibri" w:cs="Tahoma"/>
          <w:b/>
          <w:color w:val="000000" w:themeColor="text1"/>
        </w:rPr>
      </w:pPr>
      <w:r w:rsidRPr="00173D5B">
        <w:rPr>
          <w:rFonts w:eastAsia="Calibri" w:cs="Tahoma"/>
          <w:b/>
          <w:color w:val="000000" w:themeColor="text1"/>
        </w:rPr>
        <w:t>NOTAS IMPORTANTES:</w:t>
      </w:r>
    </w:p>
    <w:p w:rsidR="00637A30" w:rsidRPr="00853391" w:rsidRDefault="00637A30" w:rsidP="00637A30">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w:t>
      </w:r>
      <w:r>
        <w:rPr>
          <w:rFonts w:ascii="Tahoma" w:eastAsia="Calibri" w:hAnsi="Tahoma" w:cs="Tahoma"/>
          <w:b/>
          <w:color w:val="00B050"/>
          <w:sz w:val="20"/>
          <w:lang w:val="es-MX"/>
        </w:rPr>
        <w:t>China</w:t>
      </w:r>
    </w:p>
    <w:p w:rsidR="00637A30" w:rsidRPr="00FC19E4" w:rsidRDefault="00637A30" w:rsidP="00637A30">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637A30" w:rsidRPr="00FC19E4" w:rsidRDefault="00637A30" w:rsidP="00637A30">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637A30" w:rsidRPr="00FC19E4" w:rsidRDefault="00637A30" w:rsidP="00637A30">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JuliàTours</w:t>
      </w:r>
      <w:r w:rsidRPr="00FC19E4">
        <w:rPr>
          <w:rStyle w:val="Textoennegrita"/>
          <w:sz w:val="20"/>
          <w:szCs w:val="20"/>
        </w:rPr>
        <w:t xml:space="preserve"> puede informarle.  </w:t>
      </w:r>
    </w:p>
    <w:p w:rsidR="00637A30" w:rsidRPr="00FC19E4" w:rsidRDefault="00637A30" w:rsidP="00637A30">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637A30" w:rsidRPr="00FC19E4" w:rsidRDefault="00637A30" w:rsidP="00637A30">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637A30" w:rsidRDefault="00637A30" w:rsidP="00637A30">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637A30" w:rsidRPr="004B45D0" w:rsidRDefault="00637A30" w:rsidP="00637A30">
      <w:pPr>
        <w:pStyle w:val="Prrafodelista"/>
        <w:numPr>
          <w:ilvl w:val="0"/>
          <w:numId w:val="2"/>
        </w:numPr>
        <w:tabs>
          <w:tab w:val="left" w:pos="851"/>
        </w:tabs>
        <w:spacing w:after="0" w:line="240" w:lineRule="auto"/>
        <w:jc w:val="both"/>
        <w:rPr>
          <w:sz w:val="20"/>
          <w:szCs w:val="20"/>
        </w:rPr>
      </w:pPr>
      <w:r w:rsidRPr="00EE1AC4">
        <w:rPr>
          <w:sz w:val="20"/>
          <w:szCs w:val="20"/>
        </w:rPr>
        <w:t>Para el trámite del permiso de Tíbet se debe mandar el escaneado del pasaporte y la visa de China.</w:t>
      </w:r>
    </w:p>
    <w:p w:rsidR="00226670" w:rsidRPr="004B45D0" w:rsidRDefault="00226670" w:rsidP="00226670">
      <w:pPr>
        <w:tabs>
          <w:tab w:val="left" w:pos="851"/>
        </w:tabs>
        <w:ind w:left="360"/>
        <w:jc w:val="both"/>
        <w:rPr>
          <w:sz w:val="20"/>
          <w:szCs w:val="20"/>
        </w:rPr>
      </w:pPr>
    </w:p>
    <w:p w:rsidR="00226670" w:rsidRPr="001362A3" w:rsidRDefault="00226670" w:rsidP="00226670"/>
    <w:p w:rsidR="00EC78EF" w:rsidRPr="00226670" w:rsidRDefault="00EC78EF" w:rsidP="00226670"/>
    <w:sectPr w:rsidR="00EC78EF" w:rsidRPr="00226670" w:rsidSect="00ED7805">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E0E" w:rsidRDefault="00832E0E" w:rsidP="00A771DB">
      <w:r>
        <w:separator/>
      </w:r>
    </w:p>
  </w:endnote>
  <w:endnote w:type="continuationSeparator" w:id="0">
    <w:p w:rsidR="00832E0E" w:rsidRDefault="00832E0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E0E" w:rsidRDefault="00832E0E" w:rsidP="00A771DB">
      <w:r>
        <w:separator/>
      </w:r>
    </w:p>
  </w:footnote>
  <w:footnote w:type="continuationSeparator" w:id="0">
    <w:p w:rsidR="00832E0E" w:rsidRDefault="00832E0E"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72AC"/>
    <w:rsid w:val="000423C1"/>
    <w:rsid w:val="000A4132"/>
    <w:rsid w:val="000D49FB"/>
    <w:rsid w:val="00164781"/>
    <w:rsid w:val="001C0CD6"/>
    <w:rsid w:val="001C6A00"/>
    <w:rsid w:val="001D1C56"/>
    <w:rsid w:val="001D4731"/>
    <w:rsid w:val="001E22B6"/>
    <w:rsid w:val="001E461D"/>
    <w:rsid w:val="001F2421"/>
    <w:rsid w:val="001F325C"/>
    <w:rsid w:val="00225D14"/>
    <w:rsid w:val="00226670"/>
    <w:rsid w:val="002B637B"/>
    <w:rsid w:val="002C4028"/>
    <w:rsid w:val="002C7DEF"/>
    <w:rsid w:val="0034248D"/>
    <w:rsid w:val="00356479"/>
    <w:rsid w:val="00384662"/>
    <w:rsid w:val="003B7DFF"/>
    <w:rsid w:val="00453719"/>
    <w:rsid w:val="00523A5A"/>
    <w:rsid w:val="00535944"/>
    <w:rsid w:val="00562FF7"/>
    <w:rsid w:val="0058189B"/>
    <w:rsid w:val="005B1BCA"/>
    <w:rsid w:val="00612520"/>
    <w:rsid w:val="006158CE"/>
    <w:rsid w:val="0063093D"/>
    <w:rsid w:val="00637147"/>
    <w:rsid w:val="00637A30"/>
    <w:rsid w:val="00695441"/>
    <w:rsid w:val="006B594F"/>
    <w:rsid w:val="006B6C37"/>
    <w:rsid w:val="006D3C9E"/>
    <w:rsid w:val="006D4A8B"/>
    <w:rsid w:val="006E22AF"/>
    <w:rsid w:val="0076497E"/>
    <w:rsid w:val="00774096"/>
    <w:rsid w:val="00785F89"/>
    <w:rsid w:val="007D5791"/>
    <w:rsid w:val="0081513A"/>
    <w:rsid w:val="00830794"/>
    <w:rsid w:val="00832E0E"/>
    <w:rsid w:val="00846A84"/>
    <w:rsid w:val="008951B6"/>
    <w:rsid w:val="008B5353"/>
    <w:rsid w:val="008C6647"/>
    <w:rsid w:val="00924226"/>
    <w:rsid w:val="00933B85"/>
    <w:rsid w:val="00971932"/>
    <w:rsid w:val="00991E21"/>
    <w:rsid w:val="00993F8F"/>
    <w:rsid w:val="009A55F1"/>
    <w:rsid w:val="009F35B4"/>
    <w:rsid w:val="00A14573"/>
    <w:rsid w:val="00A44CB5"/>
    <w:rsid w:val="00A56432"/>
    <w:rsid w:val="00A771DB"/>
    <w:rsid w:val="00AD5935"/>
    <w:rsid w:val="00B26DBA"/>
    <w:rsid w:val="00B31AA0"/>
    <w:rsid w:val="00B43F0A"/>
    <w:rsid w:val="00B54EF6"/>
    <w:rsid w:val="00BA46D7"/>
    <w:rsid w:val="00BE0C67"/>
    <w:rsid w:val="00C05143"/>
    <w:rsid w:val="00C121EA"/>
    <w:rsid w:val="00C16EBD"/>
    <w:rsid w:val="00C17F50"/>
    <w:rsid w:val="00C418CE"/>
    <w:rsid w:val="00CA0CB6"/>
    <w:rsid w:val="00D34FC8"/>
    <w:rsid w:val="00D429DC"/>
    <w:rsid w:val="00D837DD"/>
    <w:rsid w:val="00DD548A"/>
    <w:rsid w:val="00E10655"/>
    <w:rsid w:val="00E24237"/>
    <w:rsid w:val="00E32650"/>
    <w:rsid w:val="00E635F3"/>
    <w:rsid w:val="00E920EB"/>
    <w:rsid w:val="00EA149E"/>
    <w:rsid w:val="00EC78EF"/>
    <w:rsid w:val="00ED7805"/>
    <w:rsid w:val="00EE25F4"/>
    <w:rsid w:val="00EE5A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276564322">
      <w:bodyDiv w:val="1"/>
      <w:marLeft w:val="0"/>
      <w:marRight w:val="0"/>
      <w:marTop w:val="0"/>
      <w:marBottom w:val="0"/>
      <w:divBdr>
        <w:top w:val="none" w:sz="0" w:space="0" w:color="auto"/>
        <w:left w:val="none" w:sz="0" w:space="0" w:color="auto"/>
        <w:bottom w:val="none" w:sz="0" w:space="0" w:color="auto"/>
        <w:right w:val="none" w:sz="0" w:space="0" w:color="auto"/>
      </w:divBdr>
    </w:div>
    <w:div w:id="322516375">
      <w:bodyDiv w:val="1"/>
      <w:marLeft w:val="0"/>
      <w:marRight w:val="0"/>
      <w:marTop w:val="0"/>
      <w:marBottom w:val="0"/>
      <w:divBdr>
        <w:top w:val="none" w:sz="0" w:space="0" w:color="auto"/>
        <w:left w:val="none" w:sz="0" w:space="0" w:color="auto"/>
        <w:bottom w:val="none" w:sz="0" w:space="0" w:color="auto"/>
        <w:right w:val="none" w:sz="0" w:space="0" w:color="auto"/>
      </w:divBdr>
    </w:div>
    <w:div w:id="397440506">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568883310">
      <w:bodyDiv w:val="1"/>
      <w:marLeft w:val="0"/>
      <w:marRight w:val="0"/>
      <w:marTop w:val="0"/>
      <w:marBottom w:val="0"/>
      <w:divBdr>
        <w:top w:val="none" w:sz="0" w:space="0" w:color="auto"/>
        <w:left w:val="none" w:sz="0" w:space="0" w:color="auto"/>
        <w:bottom w:val="none" w:sz="0" w:space="0" w:color="auto"/>
        <w:right w:val="none" w:sz="0" w:space="0" w:color="auto"/>
      </w:divBdr>
    </w:div>
    <w:div w:id="571542915">
      <w:bodyDiv w:val="1"/>
      <w:marLeft w:val="0"/>
      <w:marRight w:val="0"/>
      <w:marTop w:val="0"/>
      <w:marBottom w:val="0"/>
      <w:divBdr>
        <w:top w:val="none" w:sz="0" w:space="0" w:color="auto"/>
        <w:left w:val="none" w:sz="0" w:space="0" w:color="auto"/>
        <w:bottom w:val="none" w:sz="0" w:space="0" w:color="auto"/>
        <w:right w:val="none" w:sz="0" w:space="0" w:color="auto"/>
      </w:divBdr>
    </w:div>
    <w:div w:id="575940038">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9310982">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155685087">
      <w:bodyDiv w:val="1"/>
      <w:marLeft w:val="0"/>
      <w:marRight w:val="0"/>
      <w:marTop w:val="0"/>
      <w:marBottom w:val="0"/>
      <w:divBdr>
        <w:top w:val="none" w:sz="0" w:space="0" w:color="auto"/>
        <w:left w:val="none" w:sz="0" w:space="0" w:color="auto"/>
        <w:bottom w:val="none" w:sz="0" w:space="0" w:color="auto"/>
        <w:right w:val="none" w:sz="0" w:space="0" w:color="auto"/>
      </w:divBdr>
    </w:div>
    <w:div w:id="1317610351">
      <w:bodyDiv w:val="1"/>
      <w:marLeft w:val="0"/>
      <w:marRight w:val="0"/>
      <w:marTop w:val="0"/>
      <w:marBottom w:val="0"/>
      <w:divBdr>
        <w:top w:val="none" w:sz="0" w:space="0" w:color="auto"/>
        <w:left w:val="none" w:sz="0" w:space="0" w:color="auto"/>
        <w:bottom w:val="none" w:sz="0" w:space="0" w:color="auto"/>
        <w:right w:val="none" w:sz="0" w:space="0" w:color="auto"/>
      </w:divBdr>
    </w:div>
    <w:div w:id="1415936396">
      <w:bodyDiv w:val="1"/>
      <w:marLeft w:val="0"/>
      <w:marRight w:val="0"/>
      <w:marTop w:val="0"/>
      <w:marBottom w:val="0"/>
      <w:divBdr>
        <w:top w:val="none" w:sz="0" w:space="0" w:color="auto"/>
        <w:left w:val="none" w:sz="0" w:space="0" w:color="auto"/>
        <w:bottom w:val="none" w:sz="0" w:space="0" w:color="auto"/>
        <w:right w:val="none" w:sz="0" w:space="0" w:color="auto"/>
      </w:divBdr>
    </w:div>
    <w:div w:id="1709184763">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 w:id="2124573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4474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2024-02-15T19:11:00Z</dcterms:created>
  <dcterms:modified xsi:type="dcterms:W3CDTF">2024-02-15T19:11:00Z</dcterms:modified>
</cp:coreProperties>
</file>