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F5314" w:rsidRPr="00EF5314" w:rsidRDefault="00514C5B" w:rsidP="00EF5314">
      <w:pPr>
        <w:jc w:val="center"/>
        <w:rPr>
          <w:rFonts w:ascii="Calibri" w:hAnsi="Calibri" w:cs="Calibri"/>
          <w:sz w:val="20"/>
          <w:szCs w:val="20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Parques Nacionales de</w:t>
      </w:r>
      <w:r w:rsidR="003B15E1">
        <w:rPr>
          <w:rFonts w:ascii="Calibri" w:hAnsi="Calibri" w:cs="Calibri"/>
          <w:b/>
          <w:sz w:val="72"/>
          <w:szCs w:val="72"/>
          <w:lang w:val="es-ES"/>
        </w:rPr>
        <w:t xml:space="preserve"> Alaska</w:t>
      </w:r>
    </w:p>
    <w:p w:rsidR="00EF5314" w:rsidRPr="00EF5314" w:rsidRDefault="00EF5314" w:rsidP="00EF5314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EF5314">
        <w:rPr>
          <w:rFonts w:ascii="Calibri" w:hAnsi="Calibri" w:cs="Calibri"/>
          <w:b/>
          <w:sz w:val="32"/>
          <w:szCs w:val="32"/>
          <w:lang w:val="es-ES"/>
        </w:rPr>
        <w:t>0</w:t>
      </w:r>
      <w:r w:rsidR="003B15E1">
        <w:rPr>
          <w:rFonts w:ascii="Calibri" w:hAnsi="Calibri" w:cs="Calibri"/>
          <w:b/>
          <w:sz w:val="32"/>
          <w:szCs w:val="32"/>
          <w:lang w:val="es-ES"/>
        </w:rPr>
        <w:t>7</w:t>
      </w:r>
      <w:r w:rsidRPr="00EF5314">
        <w:rPr>
          <w:rFonts w:ascii="Calibri" w:hAnsi="Calibri" w:cs="Calibri"/>
          <w:b/>
          <w:sz w:val="32"/>
          <w:szCs w:val="32"/>
          <w:lang w:val="es-ES"/>
        </w:rPr>
        <w:t xml:space="preserve"> días / 0</w:t>
      </w:r>
      <w:r w:rsidR="003B15E1">
        <w:rPr>
          <w:rFonts w:ascii="Calibri" w:hAnsi="Calibri" w:cs="Calibri"/>
          <w:b/>
          <w:sz w:val="32"/>
          <w:szCs w:val="32"/>
          <w:lang w:val="es-ES"/>
        </w:rPr>
        <w:t>6</w:t>
      </w:r>
      <w:r w:rsidRPr="00EF5314">
        <w:rPr>
          <w:rFonts w:ascii="Calibri" w:hAnsi="Calibri" w:cs="Calibri"/>
          <w:b/>
          <w:sz w:val="32"/>
          <w:szCs w:val="32"/>
          <w:lang w:val="es-ES"/>
        </w:rPr>
        <w:t xml:space="preserve"> noches</w:t>
      </w:r>
    </w:p>
    <w:p w:rsidR="00EF5314" w:rsidRPr="00EF5314" w:rsidRDefault="00EF5314" w:rsidP="00EF5314">
      <w:pPr>
        <w:jc w:val="center"/>
        <w:rPr>
          <w:rFonts w:ascii="Calibri" w:hAnsi="Calibri" w:cs="Calibri"/>
          <w:b/>
          <w:sz w:val="20"/>
          <w:szCs w:val="20"/>
          <w:lang w:val="es-ES"/>
        </w:rPr>
      </w:pPr>
    </w:p>
    <w:p w:rsidR="00EF5314" w:rsidRPr="00D562C5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  <w:r w:rsidRPr="00D562C5">
        <w:rPr>
          <w:rFonts w:ascii="Calibri" w:hAnsi="Calibri" w:cs="Calibri"/>
          <w:sz w:val="20"/>
          <w:szCs w:val="20"/>
          <w:lang w:val="es-ES"/>
        </w:rPr>
        <w:t xml:space="preserve">Llegadas: </w:t>
      </w:r>
      <w:r w:rsidR="003B15E1" w:rsidRPr="00D562C5">
        <w:rPr>
          <w:rFonts w:ascii="Calibri" w:hAnsi="Calibri" w:cs="Calibri"/>
          <w:sz w:val="20"/>
          <w:szCs w:val="20"/>
          <w:lang w:val="es-ES"/>
        </w:rPr>
        <w:t>específicas</w:t>
      </w:r>
    </w:p>
    <w:p w:rsidR="00EF5314" w:rsidRPr="00D562C5" w:rsidRDefault="00EF5314" w:rsidP="00EF5314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EF5314" w:rsidRPr="00D562C5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D562C5">
        <w:rPr>
          <w:rFonts w:ascii="Calibri" w:hAnsi="Calibri" w:cs="Calibri"/>
          <w:b/>
          <w:sz w:val="20"/>
          <w:szCs w:val="20"/>
          <w:lang w:val="es-ES"/>
        </w:rPr>
        <w:t xml:space="preserve">Día 1. Anchorage </w:t>
      </w:r>
    </w:p>
    <w:p w:rsidR="00EF5314" w:rsidRPr="00D562C5" w:rsidRDefault="003B15E1" w:rsidP="003B15E1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  <w:r w:rsidRPr="00D562C5">
        <w:rPr>
          <w:rFonts w:ascii="Calibri" w:eastAsia="Calibri" w:hAnsi="Calibri" w:cs="Calibri"/>
          <w:bCs/>
          <w:sz w:val="20"/>
          <w:lang w:val="es-MX"/>
        </w:rPr>
        <w:t>Traslado aeropuerto-hotel. El resto del día es libre.</w:t>
      </w:r>
      <w:r w:rsidRPr="00D562C5">
        <w:rPr>
          <w:rFonts w:ascii="Calibri" w:eastAsia="Calibri" w:hAnsi="Calibri" w:cs="Calibri"/>
          <w:b/>
          <w:sz w:val="20"/>
          <w:lang w:val="es-MX"/>
        </w:rPr>
        <w:t xml:space="preserve"> </w:t>
      </w:r>
      <w:r w:rsidR="00EF5314" w:rsidRPr="00D562C5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EF5314" w:rsidRPr="00D562C5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EF5314" w:rsidRPr="00D562C5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D562C5">
        <w:rPr>
          <w:rFonts w:ascii="Calibri" w:hAnsi="Calibri" w:cs="Calibri"/>
          <w:b/>
          <w:sz w:val="20"/>
          <w:szCs w:val="20"/>
          <w:lang w:val="es-ES"/>
        </w:rPr>
        <w:t xml:space="preserve">Día 2.  Anchorage – </w:t>
      </w:r>
      <w:proofErr w:type="spellStart"/>
      <w:r w:rsidR="003B15E1" w:rsidRPr="00D562C5">
        <w:rPr>
          <w:rFonts w:ascii="Calibri" w:hAnsi="Calibri" w:cs="Calibri"/>
          <w:b/>
          <w:sz w:val="20"/>
          <w:szCs w:val="20"/>
          <w:lang w:val="es-ES"/>
        </w:rPr>
        <w:t>Seward</w:t>
      </w:r>
      <w:proofErr w:type="spellEnd"/>
      <w:r w:rsidR="003B15E1" w:rsidRPr="00D562C5">
        <w:rPr>
          <w:rFonts w:ascii="Calibri" w:hAnsi="Calibri" w:cs="Calibri"/>
          <w:b/>
          <w:sz w:val="20"/>
          <w:szCs w:val="20"/>
          <w:lang w:val="es-ES"/>
        </w:rPr>
        <w:t xml:space="preserve"> – Anchorage </w:t>
      </w:r>
    </w:p>
    <w:p w:rsidR="00EF5314" w:rsidRPr="00D562C5" w:rsidRDefault="003B15E1" w:rsidP="00514C5B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D562C5">
        <w:rPr>
          <w:rFonts w:ascii="Calibri" w:hAnsi="Calibri" w:cs="Calibri"/>
          <w:b/>
          <w:bCs/>
          <w:sz w:val="20"/>
          <w:szCs w:val="20"/>
          <w:lang w:val="es-MX"/>
        </w:rPr>
        <w:t>Desayuno.</w:t>
      </w:r>
      <w:r w:rsidR="00514C5B" w:rsidRPr="00D562C5">
        <w:rPr>
          <w:rFonts w:ascii="Calibri" w:hAnsi="Calibri" w:cs="Calibri"/>
          <w:b/>
          <w:bCs/>
          <w:sz w:val="20"/>
          <w:szCs w:val="20"/>
          <w:lang w:val="es-MX"/>
        </w:rPr>
        <w:t xml:space="preserve"> </w:t>
      </w:r>
      <w:r w:rsidR="00514C5B" w:rsidRPr="00D562C5">
        <w:rPr>
          <w:rFonts w:ascii="Calibri" w:hAnsi="Calibri" w:cs="Calibri"/>
          <w:sz w:val="20"/>
          <w:szCs w:val="20"/>
          <w:lang w:val="es-MX"/>
        </w:rPr>
        <w:t xml:space="preserve">Comienza su aventura por la panorámica Península de </w:t>
      </w:r>
      <w:proofErr w:type="spellStart"/>
      <w:r w:rsidR="00514C5B" w:rsidRPr="00D562C5">
        <w:rPr>
          <w:rFonts w:ascii="Calibri" w:hAnsi="Calibri" w:cs="Calibri"/>
          <w:sz w:val="20"/>
          <w:szCs w:val="20"/>
          <w:lang w:val="es-MX"/>
        </w:rPr>
        <w:t>Kenai</w:t>
      </w:r>
      <w:proofErr w:type="spellEnd"/>
      <w:r w:rsidR="00514C5B" w:rsidRPr="00D562C5">
        <w:rPr>
          <w:rFonts w:ascii="Calibri" w:hAnsi="Calibri" w:cs="Calibri"/>
          <w:sz w:val="20"/>
          <w:szCs w:val="20"/>
          <w:lang w:val="es-MX"/>
        </w:rPr>
        <w:t xml:space="preserve"> y Estatal de </w:t>
      </w:r>
      <w:proofErr w:type="spellStart"/>
      <w:r w:rsidR="00514C5B" w:rsidRPr="00D562C5">
        <w:rPr>
          <w:rFonts w:ascii="Calibri" w:hAnsi="Calibri" w:cs="Calibri"/>
          <w:sz w:val="20"/>
          <w:szCs w:val="20"/>
          <w:lang w:val="es-MX"/>
        </w:rPr>
        <w:t>Chugach</w:t>
      </w:r>
      <w:proofErr w:type="spellEnd"/>
      <w:r w:rsidR="00514C5B" w:rsidRPr="00D562C5">
        <w:rPr>
          <w:rFonts w:ascii="Calibri" w:hAnsi="Calibri" w:cs="Calibri"/>
          <w:sz w:val="20"/>
          <w:szCs w:val="20"/>
          <w:lang w:val="es-MX"/>
        </w:rPr>
        <w:t xml:space="preserve">. En cada curva descubrirá un impresionable paisaje. En </w:t>
      </w:r>
      <w:proofErr w:type="spellStart"/>
      <w:r w:rsidR="00514C5B" w:rsidRPr="00D562C5"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 w:rsidR="00514C5B" w:rsidRPr="00D562C5">
        <w:rPr>
          <w:rFonts w:ascii="Calibri" w:hAnsi="Calibri" w:cs="Calibri"/>
          <w:sz w:val="20"/>
          <w:szCs w:val="20"/>
          <w:lang w:val="es-MX"/>
        </w:rPr>
        <w:t xml:space="preserve"> considere contratar a precio adicional el crucero por los fiordos del Parque Nacional </w:t>
      </w:r>
      <w:proofErr w:type="spellStart"/>
      <w:r w:rsidR="00514C5B" w:rsidRPr="00D562C5">
        <w:rPr>
          <w:rFonts w:ascii="Calibri" w:hAnsi="Calibri" w:cs="Calibri"/>
          <w:sz w:val="20"/>
          <w:szCs w:val="20"/>
          <w:lang w:val="es-MX"/>
        </w:rPr>
        <w:t>Kenai</w:t>
      </w:r>
      <w:proofErr w:type="spellEnd"/>
      <w:r w:rsidR="00514C5B" w:rsidRPr="00D562C5">
        <w:rPr>
          <w:rFonts w:ascii="Calibri" w:hAnsi="Calibri" w:cs="Calibri"/>
          <w:sz w:val="20"/>
          <w:szCs w:val="20"/>
          <w:lang w:val="es-ES"/>
        </w:rPr>
        <w:t xml:space="preserve"> donde podrá admirar la vida marina silvestre de Alaska, o un paseo tirado por perros husky en el bosque, visita al centro de investigación marina de Alaska o una caminata por los alrededores del pueblo rodeado de naturaleza de aproximadamente 2 horas</w:t>
      </w:r>
      <w:r w:rsidR="00514C5B" w:rsidRPr="00D562C5">
        <w:rPr>
          <w:rFonts w:ascii="Calibri" w:hAnsi="Calibri" w:cs="Calibri"/>
          <w:sz w:val="20"/>
          <w:szCs w:val="20"/>
          <w:lang w:val="es-MX"/>
        </w:rPr>
        <w:t>. Al terminar el crucero regreso por carretera a Anchorage</w:t>
      </w:r>
      <w:r w:rsidR="00514C5B" w:rsidRPr="00D562C5">
        <w:rPr>
          <w:rFonts w:ascii="Calibri" w:hAnsi="Calibri" w:cs="Calibri"/>
          <w:b/>
          <w:bCs/>
          <w:sz w:val="20"/>
          <w:szCs w:val="20"/>
          <w:lang w:val="es-MX"/>
        </w:rPr>
        <w:t xml:space="preserve">. </w:t>
      </w:r>
      <w:r w:rsidR="00EF5314" w:rsidRPr="00D562C5">
        <w:rPr>
          <w:rFonts w:ascii="Calibri" w:hAnsi="Calibri" w:cs="Calibri"/>
          <w:b/>
          <w:bCs/>
          <w:sz w:val="20"/>
          <w:szCs w:val="20"/>
          <w:lang w:val="es-ES"/>
        </w:rPr>
        <w:t xml:space="preserve">Alojamiento en </w:t>
      </w:r>
      <w:r w:rsidRPr="00D562C5">
        <w:rPr>
          <w:rFonts w:ascii="Calibri" w:hAnsi="Calibri" w:cs="Calibri"/>
          <w:b/>
          <w:bCs/>
          <w:sz w:val="20"/>
          <w:szCs w:val="20"/>
          <w:lang w:val="es-ES"/>
        </w:rPr>
        <w:t xml:space="preserve">Anchorage. </w:t>
      </w:r>
    </w:p>
    <w:p w:rsidR="00EF5314" w:rsidRPr="00D562C5" w:rsidRDefault="00EF5314" w:rsidP="00EF5314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D562C5" w:rsidRDefault="00EF5314" w:rsidP="00EF5314">
      <w:pPr>
        <w:rPr>
          <w:rFonts w:ascii="Calibri" w:hAnsi="Calibri" w:cs="Calibri"/>
          <w:b/>
          <w:sz w:val="20"/>
          <w:szCs w:val="20"/>
          <w:lang w:val="es-MX"/>
        </w:rPr>
      </w:pPr>
      <w:r w:rsidRPr="00D562C5">
        <w:rPr>
          <w:rFonts w:ascii="Calibri" w:hAnsi="Calibri" w:cs="Calibri"/>
          <w:b/>
          <w:sz w:val="20"/>
          <w:szCs w:val="20"/>
          <w:lang w:val="es-MX"/>
        </w:rPr>
        <w:t>Día 3.</w:t>
      </w:r>
      <w:r w:rsidR="003B15E1" w:rsidRPr="00D562C5">
        <w:rPr>
          <w:rFonts w:ascii="Calibri" w:hAnsi="Calibri" w:cs="Calibri"/>
          <w:b/>
          <w:sz w:val="20"/>
          <w:szCs w:val="20"/>
          <w:lang w:val="es-MX"/>
        </w:rPr>
        <w:t xml:space="preserve"> Anchorage – Denali </w:t>
      </w:r>
      <w:r w:rsidR="003B15E1" w:rsidRPr="00D562C5">
        <w:rPr>
          <w:rFonts w:ascii="Calibri" w:hAnsi="Calibri" w:cs="Calibri"/>
          <w:bCs/>
          <w:i/>
          <w:iCs/>
          <w:sz w:val="20"/>
          <w:szCs w:val="20"/>
          <w:lang w:val="es-MX"/>
        </w:rPr>
        <w:t>(Tour de ciudad + Visita Parque Nacional Denali)</w:t>
      </w:r>
    </w:p>
    <w:p w:rsidR="00EF5314" w:rsidRPr="00D562C5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D562C5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D562C5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D562C5">
        <w:rPr>
          <w:rFonts w:ascii="Calibri" w:eastAsia="Calibri" w:hAnsi="Calibri" w:cs="Calibri"/>
          <w:sz w:val="20"/>
          <w:lang w:val="es-MX"/>
        </w:rPr>
        <w:t xml:space="preserve">Tour de la ciudad de Anchorage y emparedemos nuestra esperada ruta al Parque Nacional Denali. </w:t>
      </w:r>
      <w:r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3B15E1"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Denali. </w:t>
      </w:r>
    </w:p>
    <w:p w:rsidR="00EF5314" w:rsidRPr="00D562C5" w:rsidRDefault="00EF5314" w:rsidP="00EF5314">
      <w:pPr>
        <w:pStyle w:val="Textosinformato"/>
        <w:jc w:val="both"/>
        <w:rPr>
          <w:rFonts w:ascii="Calibri" w:eastAsia="Calibri" w:hAnsi="Calibri" w:cs="Calibri"/>
          <w:b/>
          <w:sz w:val="20"/>
          <w:lang w:val="es-MX"/>
        </w:rPr>
      </w:pPr>
    </w:p>
    <w:p w:rsidR="00EF5314" w:rsidRPr="00D562C5" w:rsidRDefault="00EF5314" w:rsidP="00EF5314">
      <w:pPr>
        <w:rPr>
          <w:rFonts w:ascii="Calibri" w:hAnsi="Calibri" w:cs="Calibri"/>
          <w:b/>
          <w:color w:val="FF0000"/>
          <w:sz w:val="20"/>
          <w:szCs w:val="20"/>
          <w:lang w:val="es-MX"/>
        </w:rPr>
      </w:pPr>
      <w:r w:rsidRPr="00D562C5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3B15E1" w:rsidRPr="00D562C5">
        <w:rPr>
          <w:rFonts w:ascii="Calibri" w:hAnsi="Calibri" w:cs="Calibri"/>
          <w:b/>
          <w:sz w:val="20"/>
          <w:szCs w:val="20"/>
          <w:lang w:val="es-MX"/>
        </w:rPr>
        <w:t xml:space="preserve">Denali </w:t>
      </w:r>
      <w:r w:rsidR="003B15E1" w:rsidRPr="00D562C5">
        <w:rPr>
          <w:rFonts w:ascii="Calibri" w:hAnsi="Calibri" w:cs="Calibri"/>
          <w:bCs/>
          <w:i/>
          <w:iCs/>
          <w:sz w:val="20"/>
          <w:szCs w:val="20"/>
          <w:lang w:val="es-MX"/>
        </w:rPr>
        <w:t>(Tour Parque Nacional Denali)</w:t>
      </w:r>
    </w:p>
    <w:p w:rsidR="00EF5314" w:rsidRPr="00D562C5" w:rsidRDefault="00EF5314" w:rsidP="003B15E1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D562C5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D562C5">
        <w:rPr>
          <w:rFonts w:ascii="Calibri" w:eastAsia="Calibri" w:hAnsi="Calibri" w:cs="Calibri"/>
          <w:sz w:val="20"/>
          <w:lang w:val="es-MX"/>
        </w:rPr>
        <w:t xml:space="preserve"> </w:t>
      </w:r>
      <w:r w:rsidR="003B15E1" w:rsidRPr="00D562C5">
        <w:rPr>
          <w:rFonts w:ascii="Calibri" w:eastAsia="Calibri" w:hAnsi="Calibri" w:cs="Calibri"/>
          <w:sz w:val="20"/>
          <w:lang w:val="es-MX"/>
        </w:rPr>
        <w:t xml:space="preserve">Tour donde podrá apreciar la vida silvestre Alaska, disfrutará de los diferentes paisajes incrustados en variados ecosistemas. Denali ha sido designado como reserva natural y tiene un área de 6,000,000 de acres cuadrados (2,428,1123 hectáreas). Tendrá oportunidad de ver los interminables valles y los bellos colores que los cubren. Con suerte y puede observar y admirar a los 5 principales mamíferos de Alaska, lobo, cabra salvaje, caribú, alce y al impresionante oso pardo. Tarde libre. </w:t>
      </w:r>
      <w:r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3B15E1" w:rsidRPr="00D562C5">
        <w:rPr>
          <w:rFonts w:ascii="Calibri" w:eastAsia="Calibri" w:hAnsi="Calibri" w:cs="Calibri"/>
          <w:b/>
          <w:bCs/>
          <w:sz w:val="20"/>
          <w:lang w:val="es-MX"/>
        </w:rPr>
        <w:t>Denali.</w:t>
      </w:r>
      <w:r w:rsidRPr="00D562C5">
        <w:rPr>
          <w:rFonts w:ascii="Calibri" w:eastAsia="Calibri" w:hAnsi="Calibri" w:cs="Calibri"/>
          <w:sz w:val="20"/>
          <w:lang w:val="es-MX"/>
        </w:rPr>
        <w:t xml:space="preserve"> </w:t>
      </w:r>
    </w:p>
    <w:p w:rsidR="00EF5314" w:rsidRPr="00D562C5" w:rsidRDefault="00EF5314" w:rsidP="00EF5314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D562C5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D562C5">
        <w:rPr>
          <w:rFonts w:ascii="Calibri" w:hAnsi="Calibri" w:cs="Calibri"/>
          <w:b/>
          <w:sz w:val="20"/>
          <w:szCs w:val="20"/>
          <w:lang w:val="es-ES"/>
        </w:rPr>
        <w:t xml:space="preserve">Día 5. </w:t>
      </w:r>
      <w:r w:rsidR="003B15E1" w:rsidRPr="00D562C5">
        <w:rPr>
          <w:rFonts w:ascii="Calibri" w:hAnsi="Calibri" w:cs="Calibri"/>
          <w:b/>
          <w:sz w:val="20"/>
          <w:szCs w:val="20"/>
          <w:lang w:val="es-ES"/>
        </w:rPr>
        <w:t>Denali –</w:t>
      </w:r>
      <w:r w:rsidR="00514C5B" w:rsidRPr="00D562C5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proofErr w:type="spellStart"/>
      <w:r w:rsidR="00514C5B" w:rsidRPr="00D562C5">
        <w:rPr>
          <w:rFonts w:ascii="Calibri" w:hAnsi="Calibri" w:cs="Calibri"/>
          <w:b/>
          <w:sz w:val="20"/>
          <w:szCs w:val="20"/>
          <w:lang w:val="es-ES"/>
        </w:rPr>
        <w:t>Talkeetna</w:t>
      </w:r>
      <w:proofErr w:type="spellEnd"/>
      <w:r w:rsidR="00514C5B" w:rsidRPr="00D562C5">
        <w:rPr>
          <w:rFonts w:ascii="Calibri" w:hAnsi="Calibri" w:cs="Calibri"/>
          <w:b/>
          <w:sz w:val="20"/>
          <w:szCs w:val="20"/>
          <w:lang w:val="es-ES"/>
        </w:rPr>
        <w:t xml:space="preserve"> –</w:t>
      </w:r>
      <w:r w:rsidR="003B15E1" w:rsidRPr="00D562C5">
        <w:rPr>
          <w:rFonts w:ascii="Calibri" w:hAnsi="Calibri" w:cs="Calibri"/>
          <w:b/>
          <w:sz w:val="20"/>
          <w:szCs w:val="20"/>
          <w:lang w:val="es-ES"/>
        </w:rPr>
        <w:t xml:space="preserve"> Fairbanks </w:t>
      </w:r>
    </w:p>
    <w:p w:rsidR="00EF5314" w:rsidRPr="00D562C5" w:rsidRDefault="00EF5314" w:rsidP="00514C5B">
      <w:pPr>
        <w:pStyle w:val="Textosinformato"/>
        <w:jc w:val="both"/>
        <w:rPr>
          <w:rFonts w:ascii="Calibri" w:eastAsia="Calibri" w:hAnsi="Calibri" w:cs="Calibri"/>
          <w:sz w:val="20"/>
          <w:szCs w:val="20"/>
          <w:lang w:val="es-MX"/>
        </w:rPr>
      </w:pPr>
      <w:r w:rsidRPr="00D562C5">
        <w:rPr>
          <w:rFonts w:ascii="Calibri" w:eastAsia="Calibri" w:hAnsi="Calibri" w:cs="Calibri"/>
          <w:b/>
          <w:bCs/>
          <w:sz w:val="20"/>
          <w:szCs w:val="20"/>
          <w:lang w:val="es-MX"/>
        </w:rPr>
        <w:t>Desayuno.</w:t>
      </w:r>
      <w:r w:rsidRPr="00D562C5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 xml:space="preserve">Mañana libre para contratar alguna actividad opcional a precio adicional o disfrutar de la naturaleza, tranquilidad y entorno que ofrece Denali. A media mañana abordara el famoso y panorámico tren de </w:t>
      </w:r>
      <w:proofErr w:type="spellStart"/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>Alaskahacia</w:t>
      </w:r>
      <w:proofErr w:type="spellEnd"/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 xml:space="preserve"> </w:t>
      </w:r>
      <w:proofErr w:type="spellStart"/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>Talkeetna</w:t>
      </w:r>
      <w:proofErr w:type="spellEnd"/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 xml:space="preserve">, al llegar se hace la visita panorámica de </w:t>
      </w:r>
      <w:proofErr w:type="spellStart"/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>Talkeetna</w:t>
      </w:r>
      <w:proofErr w:type="spellEnd"/>
      <w:r w:rsidR="00514C5B" w:rsidRPr="00D562C5">
        <w:rPr>
          <w:rFonts w:ascii="Calibri" w:eastAsia="Calibri" w:hAnsi="Calibri" w:cs="Calibri"/>
          <w:sz w:val="20"/>
          <w:szCs w:val="20"/>
          <w:lang w:val="es-MX"/>
        </w:rPr>
        <w:t xml:space="preserve"> y continuo viaje por carretera a la ciudad de Anchorage. </w:t>
      </w:r>
      <w:r w:rsidRPr="00D562C5">
        <w:rPr>
          <w:rFonts w:ascii="Calibri" w:eastAsia="Calibri" w:hAnsi="Calibri" w:cs="Calibri"/>
          <w:b/>
          <w:bCs/>
          <w:sz w:val="20"/>
          <w:szCs w:val="20"/>
          <w:lang w:val="es-MX"/>
        </w:rPr>
        <w:t>Alojamiento en</w:t>
      </w:r>
      <w:r w:rsidR="00514C5B" w:rsidRPr="00D562C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 Anchorage</w:t>
      </w:r>
      <w:r w:rsidR="003B15E1" w:rsidRPr="00D562C5">
        <w:rPr>
          <w:rFonts w:ascii="Calibri" w:eastAsia="Calibri" w:hAnsi="Calibri" w:cs="Calibri"/>
          <w:b/>
          <w:bCs/>
          <w:sz w:val="20"/>
          <w:szCs w:val="20"/>
          <w:lang w:val="es-MX"/>
        </w:rPr>
        <w:t xml:space="preserve">. </w:t>
      </w:r>
    </w:p>
    <w:p w:rsidR="00EF5314" w:rsidRPr="00D562C5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</w:p>
    <w:p w:rsidR="00EF5314" w:rsidRPr="00D562C5" w:rsidRDefault="00EF5314" w:rsidP="00EF5314">
      <w:pPr>
        <w:rPr>
          <w:rFonts w:ascii="Calibri" w:hAnsi="Calibri" w:cs="Calibri"/>
          <w:b/>
          <w:sz w:val="20"/>
          <w:szCs w:val="20"/>
          <w:lang w:val="es-ES"/>
        </w:rPr>
      </w:pPr>
      <w:r w:rsidRPr="00D562C5">
        <w:rPr>
          <w:rFonts w:ascii="Calibri" w:hAnsi="Calibri" w:cs="Calibri"/>
          <w:b/>
          <w:sz w:val="20"/>
          <w:szCs w:val="20"/>
          <w:lang w:val="es-ES"/>
        </w:rPr>
        <w:t xml:space="preserve">Día 6. </w:t>
      </w:r>
      <w:r w:rsidR="00514C5B" w:rsidRPr="00D562C5">
        <w:rPr>
          <w:rFonts w:ascii="Calibri" w:hAnsi="Calibri" w:cs="Calibri"/>
          <w:b/>
          <w:sz w:val="20"/>
          <w:szCs w:val="20"/>
          <w:lang w:val="es-ES"/>
        </w:rPr>
        <w:t>Anchorage</w:t>
      </w:r>
    </w:p>
    <w:p w:rsidR="00EF5314" w:rsidRPr="00D562C5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D562C5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D562C5">
        <w:rPr>
          <w:rFonts w:ascii="Calibri" w:eastAsia="Calibri" w:hAnsi="Calibri" w:cs="Calibri"/>
          <w:sz w:val="20"/>
          <w:lang w:val="es-MX"/>
        </w:rPr>
        <w:t xml:space="preserve"> Día para </w:t>
      </w:r>
      <w:r w:rsidR="003B15E1" w:rsidRPr="00D562C5">
        <w:rPr>
          <w:rFonts w:ascii="Calibri" w:eastAsia="Calibri" w:hAnsi="Calibri" w:cs="Calibri"/>
          <w:sz w:val="20"/>
          <w:lang w:val="es-MX"/>
        </w:rPr>
        <w:t xml:space="preserve">hace alguna actividad disponible (con costo adicional). </w:t>
      </w:r>
      <w:r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Alojamiento en </w:t>
      </w:r>
      <w:r w:rsidR="00514C5B" w:rsidRPr="00D562C5">
        <w:rPr>
          <w:rFonts w:ascii="Calibri" w:eastAsia="Calibri" w:hAnsi="Calibri" w:cs="Calibri"/>
          <w:b/>
          <w:bCs/>
          <w:sz w:val="20"/>
          <w:lang w:val="es-MX"/>
        </w:rPr>
        <w:t>Anchorage</w:t>
      </w:r>
      <w:r w:rsidR="003B15E1"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. </w:t>
      </w:r>
    </w:p>
    <w:p w:rsidR="00EF5314" w:rsidRPr="00D562C5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</w:p>
    <w:p w:rsidR="00EF5314" w:rsidRPr="00D562C5" w:rsidRDefault="00EF5314" w:rsidP="00EF5314">
      <w:pPr>
        <w:pStyle w:val="Textosinformato"/>
        <w:jc w:val="both"/>
        <w:rPr>
          <w:rFonts w:ascii="Calibri" w:eastAsia="Calibri" w:hAnsi="Calibri" w:cs="Calibri"/>
          <w:b/>
          <w:bCs/>
          <w:sz w:val="20"/>
          <w:lang w:val="es-MX"/>
        </w:rPr>
      </w:pPr>
      <w:r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Día </w:t>
      </w:r>
      <w:r w:rsidR="00514C5B" w:rsidRPr="00D562C5">
        <w:rPr>
          <w:rFonts w:ascii="Calibri" w:eastAsia="Calibri" w:hAnsi="Calibri" w:cs="Calibri"/>
          <w:b/>
          <w:bCs/>
          <w:sz w:val="20"/>
          <w:lang w:val="es-MX"/>
        </w:rPr>
        <w:t>7</w:t>
      </w:r>
      <w:r w:rsidRPr="00D562C5">
        <w:rPr>
          <w:rFonts w:ascii="Calibri" w:eastAsia="Calibri" w:hAnsi="Calibri" w:cs="Calibri"/>
          <w:b/>
          <w:bCs/>
          <w:sz w:val="20"/>
          <w:lang w:val="es-MX"/>
        </w:rPr>
        <w:t xml:space="preserve">. </w:t>
      </w:r>
      <w:r w:rsidR="00514C5B" w:rsidRPr="00D562C5">
        <w:rPr>
          <w:rFonts w:ascii="Calibri" w:eastAsia="Calibri" w:hAnsi="Calibri" w:cs="Calibri"/>
          <w:b/>
          <w:bCs/>
          <w:sz w:val="20"/>
          <w:lang w:val="es-MX"/>
        </w:rPr>
        <w:t>Anchorage</w:t>
      </w:r>
    </w:p>
    <w:p w:rsidR="00514C5B" w:rsidRDefault="00EF5314" w:rsidP="00514C5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D562C5">
        <w:rPr>
          <w:rFonts w:ascii="Calibri" w:eastAsia="Calibri" w:hAnsi="Calibri" w:cs="Calibri"/>
          <w:b/>
          <w:bCs/>
          <w:sz w:val="20"/>
          <w:lang w:val="es-MX"/>
        </w:rPr>
        <w:t>Desayuno.</w:t>
      </w:r>
      <w:r w:rsidRPr="00D562C5">
        <w:rPr>
          <w:rFonts w:ascii="Calibri" w:eastAsia="Calibri" w:hAnsi="Calibri" w:cs="Calibri"/>
          <w:sz w:val="20"/>
          <w:lang w:val="es-MX"/>
        </w:rPr>
        <w:t xml:space="preserve"> A la hora indicada y antes de las 11 am, traslado al aeropuerto de Anchorage.</w:t>
      </w:r>
    </w:p>
    <w:p w:rsidR="00D562C5" w:rsidRPr="00514C5B" w:rsidRDefault="00D562C5" w:rsidP="00514C5B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</w:p>
    <w:p w:rsidR="00EF5314" w:rsidRPr="00EF5314" w:rsidRDefault="00EF5314" w:rsidP="00EF5314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EF5314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Traslados aeropuerto – hotel – aeropuerto en servicio compartido</w:t>
      </w:r>
      <w:r w:rsidR="00493BDC">
        <w:rPr>
          <w:rFonts w:ascii="Calibri" w:hAnsi="Calibri" w:cs="Calibri"/>
          <w:sz w:val="20"/>
          <w:szCs w:val="20"/>
        </w:rPr>
        <w:t>, en horario diurno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514C5B">
        <w:rPr>
          <w:rFonts w:ascii="Calibri" w:hAnsi="Calibri" w:cs="Calibri"/>
          <w:sz w:val="20"/>
          <w:szCs w:val="20"/>
        </w:rPr>
        <w:t>4</w:t>
      </w:r>
      <w:r w:rsidRPr="00EF5314">
        <w:rPr>
          <w:rFonts w:ascii="Calibri" w:hAnsi="Calibri" w:cs="Calibri"/>
          <w:sz w:val="20"/>
          <w:szCs w:val="20"/>
        </w:rPr>
        <w:t xml:space="preserve"> noches de alojamiento en Anchorage</w:t>
      </w:r>
    </w:p>
    <w:p w:rsidR="00514C5B" w:rsidRPr="00514C5B" w:rsidRDefault="00EF5314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3B15E1">
        <w:rPr>
          <w:rFonts w:ascii="Calibri" w:hAnsi="Calibri" w:cs="Calibri"/>
          <w:sz w:val="20"/>
          <w:szCs w:val="20"/>
        </w:rPr>
        <w:t>2</w:t>
      </w:r>
      <w:r w:rsidRPr="00EF5314">
        <w:rPr>
          <w:rFonts w:ascii="Calibri" w:hAnsi="Calibri" w:cs="Calibri"/>
          <w:sz w:val="20"/>
          <w:szCs w:val="20"/>
        </w:rPr>
        <w:t xml:space="preserve"> noches de alojamiento en </w:t>
      </w:r>
      <w:r w:rsidR="003B15E1">
        <w:rPr>
          <w:rFonts w:ascii="Calibri" w:hAnsi="Calibri" w:cs="Calibri"/>
          <w:sz w:val="20"/>
          <w:szCs w:val="20"/>
        </w:rPr>
        <w:t>Denali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3B15E1">
        <w:rPr>
          <w:rFonts w:ascii="Calibri" w:hAnsi="Calibri" w:cs="Calibri"/>
          <w:sz w:val="20"/>
          <w:szCs w:val="20"/>
        </w:rPr>
        <w:t>6</w:t>
      </w:r>
      <w:r w:rsidRPr="00EF5314">
        <w:rPr>
          <w:rFonts w:ascii="Calibri" w:hAnsi="Calibri" w:cs="Calibri"/>
          <w:sz w:val="20"/>
          <w:szCs w:val="20"/>
        </w:rPr>
        <w:t xml:space="preserve"> desayunos tipo continental</w:t>
      </w:r>
    </w:p>
    <w:p w:rsidR="00514C5B" w:rsidRDefault="00514C5B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Tour de ciudad panorámico en Anchorage,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Seward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, Denali y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Talkee</w:t>
      </w:r>
      <w:r w:rsidR="00455E64">
        <w:rPr>
          <w:rFonts w:ascii="Calibri" w:hAnsi="Calibri" w:cs="Calibri"/>
          <w:sz w:val="20"/>
          <w:szCs w:val="20"/>
          <w:lang w:val="es-MX"/>
        </w:rPr>
        <w:t>t</w:t>
      </w:r>
      <w:r>
        <w:rPr>
          <w:rFonts w:ascii="Calibri" w:hAnsi="Calibri" w:cs="Calibri"/>
          <w:sz w:val="20"/>
          <w:szCs w:val="20"/>
          <w:lang w:val="es-MX"/>
        </w:rPr>
        <w:t>na</w:t>
      </w:r>
      <w:proofErr w:type="spellEnd"/>
    </w:p>
    <w:p w:rsidR="00514C5B" w:rsidRDefault="00514C5B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>Tour dentro del Parque Nacional Denali (en inglés)</w:t>
      </w:r>
    </w:p>
    <w:p w:rsidR="00514C5B" w:rsidRPr="00514C5B" w:rsidRDefault="00514C5B" w:rsidP="00514C5B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>
        <w:rPr>
          <w:rFonts w:ascii="Calibri" w:hAnsi="Calibri" w:cs="Calibri"/>
          <w:sz w:val="20"/>
          <w:szCs w:val="20"/>
          <w:lang w:val="es-MX"/>
        </w:rPr>
        <w:t xml:space="preserve">Paseo en tren Denali – </w:t>
      </w:r>
      <w:proofErr w:type="spellStart"/>
      <w:r>
        <w:rPr>
          <w:rFonts w:ascii="Calibri" w:hAnsi="Calibri" w:cs="Calibri"/>
          <w:sz w:val="20"/>
          <w:szCs w:val="20"/>
          <w:lang w:val="es-MX"/>
        </w:rPr>
        <w:t>Talkeetna</w:t>
      </w:r>
      <w:proofErr w:type="spellEnd"/>
      <w:r>
        <w:rPr>
          <w:rFonts w:ascii="Calibri" w:hAnsi="Calibri" w:cs="Calibri"/>
          <w:sz w:val="20"/>
          <w:szCs w:val="20"/>
          <w:lang w:val="es-MX"/>
        </w:rPr>
        <w:t xml:space="preserve"> 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EF5314">
        <w:rPr>
          <w:rFonts w:ascii="Calibri" w:hAnsi="Calibri" w:cs="Calibri"/>
          <w:sz w:val="20"/>
          <w:szCs w:val="20"/>
        </w:rPr>
        <w:t>Guía de habla hispana durante su recorrido en servicio compartido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Seguro de asistencia básico</w:t>
      </w:r>
    </w:p>
    <w:p w:rsidR="00EF5314" w:rsidRDefault="00EF5314" w:rsidP="00EF5314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EF5314" w:rsidRPr="00514C5B" w:rsidRDefault="00EF5314" w:rsidP="00EF5314">
      <w:pPr>
        <w:ind w:left="567"/>
        <w:rPr>
          <w:rFonts w:ascii="Calibri" w:hAnsi="Calibri" w:cs="Calibri"/>
          <w:b/>
          <w:sz w:val="18"/>
          <w:szCs w:val="18"/>
        </w:rPr>
      </w:pP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Visa Americana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Vuelos internacionales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 xml:space="preserve">Bebidas de ningún tipo 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Excursiones opcionales</w:t>
      </w:r>
    </w:p>
    <w:p w:rsidR="00EF5314" w:rsidRPr="00514C5B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514C5B">
        <w:rPr>
          <w:rFonts w:ascii="Calibri" w:hAnsi="Calibri" w:cs="Calibri"/>
          <w:sz w:val="20"/>
          <w:szCs w:val="20"/>
        </w:rPr>
        <w:t>Ningún servicio no especificado</w:t>
      </w:r>
    </w:p>
    <w:p w:rsidR="00EF5314" w:rsidRPr="00EF5314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EF5314">
        <w:rPr>
          <w:rFonts w:ascii="Calibri" w:hAnsi="Calibri" w:cs="Calibri"/>
          <w:sz w:val="20"/>
          <w:szCs w:val="20"/>
        </w:rPr>
        <w:t>Gastos personales</w:t>
      </w:r>
    </w:p>
    <w:p w:rsidR="00EF5314" w:rsidRDefault="00EF5314" w:rsidP="00EF5314">
      <w:pPr>
        <w:tabs>
          <w:tab w:val="left" w:pos="851"/>
        </w:tabs>
        <w:rPr>
          <w:sz w:val="20"/>
          <w:szCs w:val="20"/>
        </w:rPr>
      </w:pPr>
    </w:p>
    <w:p w:rsidR="00EF5314" w:rsidRDefault="00EF5314" w:rsidP="00EF5314">
      <w:pPr>
        <w:tabs>
          <w:tab w:val="left" w:pos="851"/>
        </w:tabs>
        <w:rPr>
          <w:sz w:val="20"/>
          <w:szCs w:val="20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7"/>
        <w:gridCol w:w="1356"/>
        <w:gridCol w:w="1517"/>
      </w:tblGrid>
      <w:tr w:rsidR="00514C5B" w:rsidRPr="00514C5B" w:rsidTr="00514C5B">
        <w:trPr>
          <w:trHeight w:val="284"/>
          <w:jc w:val="center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18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1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Anchorage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Comfort</w:t>
            </w:r>
            <w:proofErr w:type="spellEnd"/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Inn</w:t>
            </w:r>
            <w:proofErr w:type="spellEnd"/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1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 Park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180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Anchorage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Sheraton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180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Denali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Bluffs</w:t>
            </w:r>
          </w:p>
        </w:tc>
      </w:tr>
    </w:tbl>
    <w:p w:rsidR="00514C5B" w:rsidRDefault="00514C5B" w:rsidP="00EF5314">
      <w:pPr>
        <w:tabs>
          <w:tab w:val="left" w:pos="851"/>
        </w:tabs>
        <w:rPr>
          <w:sz w:val="20"/>
          <w:szCs w:val="20"/>
        </w:rPr>
      </w:pPr>
    </w:p>
    <w:p w:rsidR="00514C5B" w:rsidRDefault="00514C5B" w:rsidP="00EF5314">
      <w:pPr>
        <w:tabs>
          <w:tab w:val="left" w:pos="851"/>
        </w:tabs>
        <w:rPr>
          <w:sz w:val="20"/>
          <w:szCs w:val="20"/>
        </w:rPr>
      </w:pPr>
    </w:p>
    <w:p w:rsidR="00514C5B" w:rsidRDefault="00514C5B" w:rsidP="00EF5314">
      <w:pPr>
        <w:tabs>
          <w:tab w:val="left" w:pos="851"/>
        </w:tabs>
        <w:rPr>
          <w:sz w:val="20"/>
          <w:szCs w:val="20"/>
        </w:rPr>
      </w:pPr>
    </w:p>
    <w:p w:rsidR="00514C5B" w:rsidRDefault="00514C5B" w:rsidP="00EF5314">
      <w:pPr>
        <w:tabs>
          <w:tab w:val="left" w:pos="851"/>
        </w:tabs>
        <w:rPr>
          <w:sz w:val="20"/>
          <w:szCs w:val="20"/>
        </w:rPr>
      </w:pPr>
    </w:p>
    <w:p w:rsidR="00514C5B" w:rsidRDefault="00514C5B" w:rsidP="00EF5314">
      <w:pPr>
        <w:tabs>
          <w:tab w:val="left" w:pos="851"/>
        </w:tabs>
        <w:rPr>
          <w:sz w:val="20"/>
          <w:szCs w:val="20"/>
        </w:rPr>
      </w:pPr>
    </w:p>
    <w:p w:rsidR="00EF5314" w:rsidRP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793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12"/>
        <w:gridCol w:w="1123"/>
        <w:gridCol w:w="1122"/>
        <w:gridCol w:w="1067"/>
        <w:gridCol w:w="1134"/>
        <w:gridCol w:w="1275"/>
      </w:tblGrid>
      <w:tr w:rsidR="00514C5B" w:rsidRPr="00514C5B" w:rsidTr="00514C5B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55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ESPECÍFICAS AL 08 SEPTIEMBRE 2025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CUÁDRUPLE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MERNOR 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5004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4730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4456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8212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2110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2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TURISTA SUPERIOR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5525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5251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4977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8967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2521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SE CONSIDERA MENOR DE 0-11 AÑOS ACOMPAÑADO DE DOS ADULTOS. MÁXIMO 2 MENORES POR HABITACIÓN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514C5B" w:rsidRPr="00514C5B" w:rsidTr="00514C5B">
        <w:trPr>
          <w:trHeight w:val="284"/>
          <w:jc w:val="center"/>
        </w:trPr>
        <w:tc>
          <w:tcPr>
            <w:tcW w:w="79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C5B" w:rsidRPr="00514C5B" w:rsidRDefault="00514C5B" w:rsidP="00514C5B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514C5B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3B15E1" w:rsidRPr="003B15E1" w:rsidRDefault="003B15E1" w:rsidP="00EF5314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26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58"/>
        <w:gridCol w:w="1238"/>
      </w:tblGrid>
      <w:tr w:rsidR="003B15E1" w:rsidRPr="003B15E1" w:rsidTr="003B15E1">
        <w:trPr>
          <w:trHeight w:val="288"/>
          <w:jc w:val="center"/>
        </w:trPr>
        <w:tc>
          <w:tcPr>
            <w:tcW w:w="26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FECHAS DE SALIDAS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Mayo</w:t>
            </w:r>
          </w:p>
        </w:tc>
        <w:tc>
          <w:tcPr>
            <w:tcW w:w="12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19, 31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Junio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12, 24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Julio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06, 18, 30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Agosto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11, 23</w:t>
            </w:r>
          </w:p>
        </w:tc>
      </w:tr>
      <w:tr w:rsidR="003B15E1" w:rsidRPr="003B15E1" w:rsidTr="003B15E1">
        <w:trPr>
          <w:trHeight w:val="288"/>
          <w:jc w:val="center"/>
        </w:trPr>
        <w:tc>
          <w:tcPr>
            <w:tcW w:w="1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Septiembre</w:t>
            </w:r>
          </w:p>
        </w:tc>
        <w:tc>
          <w:tcPr>
            <w:tcW w:w="12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B15E1" w:rsidRPr="003B15E1" w:rsidRDefault="003B15E1" w:rsidP="003B15E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3B15E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04, 08</w:t>
            </w:r>
          </w:p>
        </w:tc>
      </w:tr>
    </w:tbl>
    <w:p w:rsidR="003B15E1" w:rsidRDefault="003B15E1" w:rsidP="00EF5314">
      <w:pPr>
        <w:rPr>
          <w:rFonts w:eastAsia="Calibri" w:cs="Tahoma"/>
          <w:b/>
          <w:color w:val="000000" w:themeColor="text1"/>
        </w:rPr>
      </w:pPr>
    </w:p>
    <w:p w:rsidR="00EF5314" w:rsidRPr="00173D5B" w:rsidRDefault="00EF5314" w:rsidP="00EF5314">
      <w:pPr>
        <w:rPr>
          <w:rFonts w:eastAsia="Calibri" w:cs="Tahoma"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rPr>
          <w:rFonts w:ascii="Calibri" w:hAnsi="Calibri" w:cs="Calibri"/>
          <w:b/>
          <w:bCs/>
          <w:sz w:val="20"/>
          <w:szCs w:val="20"/>
        </w:rPr>
      </w:pPr>
      <w:r w:rsidRPr="00EF5314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Los precios son de carácter informativo, para tarifas vigentes favor de consultar con su agente de viajes.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EF5314">
        <w:rPr>
          <w:rFonts w:ascii="Calibri" w:hAnsi="Calibri" w:cs="Calibri"/>
          <w:sz w:val="20"/>
          <w:szCs w:val="20"/>
        </w:rPr>
        <w:t>check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EF5314">
        <w:rPr>
          <w:rFonts w:ascii="Calibri" w:hAnsi="Calibri" w:cs="Calibri"/>
          <w:sz w:val="20"/>
          <w:szCs w:val="20"/>
        </w:rPr>
        <w:t>check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EF5314">
        <w:rPr>
          <w:rFonts w:ascii="Calibri" w:hAnsi="Calibri" w:cs="Calibri"/>
          <w:sz w:val="20"/>
          <w:szCs w:val="20"/>
        </w:rPr>
        <w:t>out</w:t>
      </w:r>
      <w:proofErr w:type="spellEnd"/>
      <w:r w:rsidRPr="00EF5314">
        <w:rPr>
          <w:rFonts w:ascii="Calibri" w:hAnsi="Calibri" w:cs="Calibri"/>
          <w:sz w:val="20"/>
          <w:szCs w:val="20"/>
        </w:rPr>
        <w:t xml:space="preserve"> 11:00hrs.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</w:t>
      </w:r>
      <w:r w:rsidR="003B15E1">
        <w:rPr>
          <w:rFonts w:ascii="Calibri" w:eastAsia="Calibri" w:hAnsi="Calibri" w:cs="Calibri"/>
          <w:sz w:val="20"/>
          <w:szCs w:val="20"/>
        </w:rPr>
        <w:t xml:space="preserve"> y son brindadas exclusivamente en inglés. </w:t>
      </w:r>
    </w:p>
    <w:p w:rsidR="00EF5314" w:rsidRPr="00EF5314" w:rsidRDefault="00EF5314" w:rsidP="00EF5314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Tarifa y disponibilidad para pasajero viajando solo, favor de consultar con su asesor de viajes.</w:t>
      </w:r>
    </w:p>
    <w:p w:rsidR="008A668C" w:rsidRDefault="003B15E1" w:rsidP="003B15E1">
      <w:pPr>
        <w:pStyle w:val="Prrafodelista"/>
        <w:numPr>
          <w:ilvl w:val="0"/>
          <w:numId w:val="2"/>
        </w:numPr>
        <w:spacing w:after="160" w:line="259" w:lineRule="auto"/>
        <w:rPr>
          <w:rFonts w:ascii="Calibri" w:eastAsia="Calibri" w:hAnsi="Calibri" w:cs="Calibri"/>
          <w:sz w:val="20"/>
          <w:szCs w:val="20"/>
          <w:lang w:val="es-MX"/>
        </w:rPr>
      </w:pPr>
      <w:r>
        <w:rPr>
          <w:rFonts w:ascii="Calibri" w:eastAsia="Calibri" w:hAnsi="Calibri" w:cs="Calibri"/>
          <w:sz w:val="20"/>
          <w:szCs w:val="20"/>
          <w:lang w:val="es-MX"/>
        </w:rPr>
        <w:t xml:space="preserve">Los traslados después de las 18:00hrs y antes de las 08:00hrs tienen un suplemento, favor de consultar con su agente de viajes. </w:t>
      </w:r>
    </w:p>
    <w:p w:rsidR="003B15E1" w:rsidRPr="003B15E1" w:rsidRDefault="003B15E1" w:rsidP="003B15E1">
      <w:pPr>
        <w:spacing w:after="160" w:line="259" w:lineRule="auto"/>
        <w:rPr>
          <w:rFonts w:ascii="Calibri" w:eastAsia="Calibri" w:hAnsi="Calibri" w:cs="Calibri"/>
          <w:sz w:val="20"/>
          <w:szCs w:val="20"/>
          <w:lang w:val="es-MX"/>
        </w:rPr>
      </w:pPr>
    </w:p>
    <w:sectPr w:rsidR="003B15E1" w:rsidRPr="003B15E1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FC160C" w:rsidRDefault="00FC160C" w:rsidP="00F249CA">
      <w:r>
        <w:separator/>
      </w:r>
    </w:p>
  </w:endnote>
  <w:endnote w:type="continuationSeparator" w:id="0">
    <w:p w:rsidR="00FC160C" w:rsidRDefault="00FC160C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FC160C" w:rsidRDefault="00FC160C" w:rsidP="00F249CA">
      <w:r>
        <w:separator/>
      </w:r>
    </w:p>
  </w:footnote>
  <w:footnote w:type="continuationSeparator" w:id="0">
    <w:p w:rsidR="00FC160C" w:rsidRDefault="00FC160C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049ACA5C"/>
    <w:lvl w:ilvl="0" w:tplc="C56A05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0391"/>
    <w:rsid w:val="0002256A"/>
    <w:rsid w:val="0002385B"/>
    <w:rsid w:val="0011088D"/>
    <w:rsid w:val="0016146B"/>
    <w:rsid w:val="0016559C"/>
    <w:rsid w:val="001D2735"/>
    <w:rsid w:val="00266C81"/>
    <w:rsid w:val="002E50DC"/>
    <w:rsid w:val="003B15E1"/>
    <w:rsid w:val="003B468F"/>
    <w:rsid w:val="00433EA9"/>
    <w:rsid w:val="00455E64"/>
    <w:rsid w:val="00493BDC"/>
    <w:rsid w:val="004E2E17"/>
    <w:rsid w:val="00514C5B"/>
    <w:rsid w:val="00520A79"/>
    <w:rsid w:val="00557B04"/>
    <w:rsid w:val="00591EF9"/>
    <w:rsid w:val="005A2C58"/>
    <w:rsid w:val="005C0632"/>
    <w:rsid w:val="00620069"/>
    <w:rsid w:val="006965F2"/>
    <w:rsid w:val="006A05CD"/>
    <w:rsid w:val="006D6602"/>
    <w:rsid w:val="00872E3E"/>
    <w:rsid w:val="00892813"/>
    <w:rsid w:val="008A668C"/>
    <w:rsid w:val="008F711D"/>
    <w:rsid w:val="009B0106"/>
    <w:rsid w:val="00A86C38"/>
    <w:rsid w:val="00AC6565"/>
    <w:rsid w:val="00B43F0E"/>
    <w:rsid w:val="00B830CD"/>
    <w:rsid w:val="00C05369"/>
    <w:rsid w:val="00CC0608"/>
    <w:rsid w:val="00CC659E"/>
    <w:rsid w:val="00D562C5"/>
    <w:rsid w:val="00D7300E"/>
    <w:rsid w:val="00DA3BC6"/>
    <w:rsid w:val="00EE1870"/>
    <w:rsid w:val="00EF5314"/>
    <w:rsid w:val="00F23410"/>
    <w:rsid w:val="00F249CA"/>
    <w:rsid w:val="00FC160C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695</Words>
  <Characters>3823</Characters>
  <Application>Microsoft Office Word</Application>
  <DocSecurity>0</DocSecurity>
  <Lines>31</Lines>
  <Paragraphs>9</Paragraphs>
  <ScaleCrop>false</ScaleCrop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2024-10-31T19:38:00Z</dcterms:created>
  <dcterms:modified xsi:type="dcterms:W3CDTF">2024-10-31T19:38:00Z</dcterms:modified>
</cp:coreProperties>
</file>