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F3D29" w:rsidRDefault="00FF3D29" w:rsidP="00FF3D29">
      <w:pPr>
        <w:tabs>
          <w:tab w:val="left" w:pos="0"/>
        </w:tabs>
        <w:jc w:val="center"/>
        <w:rPr>
          <w:rFonts w:ascii="Calibri" w:hAnsi="Calibri" w:cs="Calibri"/>
          <w:b/>
          <w:sz w:val="72"/>
          <w:szCs w:val="72"/>
          <w:lang w:val="es-ES"/>
        </w:rPr>
      </w:pPr>
      <w:r w:rsidRPr="00FF3D29">
        <w:rPr>
          <w:rFonts w:ascii="Calibri" w:hAnsi="Calibri" w:cs="Calibri"/>
          <w:b/>
          <w:sz w:val="72"/>
          <w:szCs w:val="72"/>
          <w:lang w:val="es-ES"/>
        </w:rPr>
        <w:t xml:space="preserve">Australia Soñada </w:t>
      </w:r>
    </w:p>
    <w:p w:rsidR="00FF3D29" w:rsidRPr="00FF3D29" w:rsidRDefault="00FF3D29" w:rsidP="00FF3D29">
      <w:pPr>
        <w:tabs>
          <w:tab w:val="left" w:pos="0"/>
        </w:tabs>
        <w:jc w:val="center"/>
        <w:rPr>
          <w:rFonts w:ascii="Calibri" w:hAnsi="Calibri" w:cs="Calibri"/>
          <w:b/>
          <w:sz w:val="72"/>
          <w:szCs w:val="72"/>
          <w:lang w:val="es-ES"/>
        </w:rPr>
      </w:pPr>
      <w:r w:rsidRPr="00FF3D29">
        <w:rPr>
          <w:rFonts w:ascii="Calibri" w:hAnsi="Calibri" w:cs="Calibri"/>
          <w:b/>
          <w:sz w:val="72"/>
          <w:szCs w:val="72"/>
          <w:lang w:val="es-ES"/>
        </w:rPr>
        <w:t>2024 - 2025</w:t>
      </w:r>
    </w:p>
    <w:p w:rsidR="00FF3D29" w:rsidRPr="00FF3D29" w:rsidRDefault="00FF3D29" w:rsidP="00FF3D29">
      <w:pPr>
        <w:tabs>
          <w:tab w:val="left" w:pos="0"/>
        </w:tabs>
        <w:jc w:val="center"/>
        <w:rPr>
          <w:rFonts w:ascii="Calibri" w:hAnsi="Calibri" w:cs="Calibri"/>
          <w:b/>
          <w:sz w:val="32"/>
          <w:szCs w:val="32"/>
          <w:lang w:val="es-ES"/>
        </w:rPr>
      </w:pPr>
      <w:r w:rsidRPr="00FF3D29">
        <w:rPr>
          <w:rFonts w:ascii="Calibri" w:hAnsi="Calibri" w:cs="Calibri"/>
          <w:b/>
          <w:sz w:val="32"/>
          <w:szCs w:val="32"/>
          <w:lang w:val="es-ES"/>
        </w:rPr>
        <w:t>10 días / 9 noches</w:t>
      </w:r>
    </w:p>
    <w:p w:rsidR="00FF3D29" w:rsidRDefault="00FF3D29" w:rsidP="00FF3D29">
      <w:pPr>
        <w:tabs>
          <w:tab w:val="left" w:pos="1706"/>
        </w:tabs>
        <w:jc w:val="both"/>
        <w:rPr>
          <w:rFonts w:ascii="Calibri" w:hAnsi="Calibri" w:cs="Calibri"/>
          <w:sz w:val="20"/>
          <w:szCs w:val="20"/>
          <w:lang w:val="es-ES"/>
        </w:rPr>
      </w:pPr>
    </w:p>
    <w:p w:rsidR="00FF3D29" w:rsidRPr="00FF3D29" w:rsidRDefault="00FF3D29" w:rsidP="00FF3D29">
      <w:pPr>
        <w:tabs>
          <w:tab w:val="left" w:pos="1706"/>
        </w:tabs>
        <w:jc w:val="both"/>
        <w:rPr>
          <w:rFonts w:ascii="Calibri" w:hAnsi="Calibri" w:cs="Calibri"/>
          <w:sz w:val="20"/>
          <w:szCs w:val="20"/>
          <w:lang w:val="es-ES"/>
        </w:rPr>
      </w:pPr>
    </w:p>
    <w:p w:rsidR="00FF3D29" w:rsidRPr="00FF3D29" w:rsidRDefault="00FF3D29" w:rsidP="00FF3D29">
      <w:pPr>
        <w:tabs>
          <w:tab w:val="left" w:pos="1706"/>
        </w:tabs>
        <w:jc w:val="both"/>
        <w:rPr>
          <w:rFonts w:ascii="Calibri" w:hAnsi="Calibri" w:cs="Calibri"/>
          <w:sz w:val="20"/>
          <w:szCs w:val="20"/>
          <w:lang w:val="es-ES"/>
        </w:rPr>
      </w:pPr>
      <w:r w:rsidRPr="00FF3D29">
        <w:rPr>
          <w:rFonts w:ascii="Calibri" w:hAnsi="Calibri" w:cs="Calibri"/>
          <w:sz w:val="20"/>
          <w:szCs w:val="20"/>
          <w:lang w:val="es-ES"/>
        </w:rPr>
        <w:t>Llegadas: Diarias</w:t>
      </w:r>
    </w:p>
    <w:p w:rsidR="00FF3D29" w:rsidRPr="00FF3D29" w:rsidRDefault="00FF3D29" w:rsidP="00FF3D29">
      <w:pPr>
        <w:tabs>
          <w:tab w:val="left" w:pos="1706"/>
        </w:tabs>
        <w:autoSpaceDE w:val="0"/>
        <w:autoSpaceDN w:val="0"/>
        <w:adjustRightInd w:val="0"/>
        <w:jc w:val="both"/>
        <w:rPr>
          <w:rFonts w:ascii="Calibri" w:hAnsi="Calibri" w:cs="Calibri"/>
          <w:b/>
          <w:sz w:val="20"/>
          <w:szCs w:val="20"/>
          <w:lang w:val="es-ES"/>
        </w:rPr>
      </w:pPr>
    </w:p>
    <w:p w:rsidR="00FF3D29" w:rsidRPr="00FF3D29" w:rsidRDefault="00FF3D29" w:rsidP="00FF3D29">
      <w:pPr>
        <w:tabs>
          <w:tab w:val="left" w:pos="1706"/>
        </w:tabs>
        <w:autoSpaceDE w:val="0"/>
        <w:autoSpaceDN w:val="0"/>
        <w:adjustRightInd w:val="0"/>
        <w:jc w:val="both"/>
        <w:rPr>
          <w:rFonts w:ascii="Calibri" w:eastAsia="Batang" w:hAnsi="Calibri" w:cs="Calibri"/>
          <w:b/>
          <w:bCs/>
          <w:sz w:val="20"/>
          <w:szCs w:val="20"/>
          <w:lang w:val="es-MX" w:eastAsia="es-MX"/>
        </w:rPr>
      </w:pPr>
      <w:r w:rsidRPr="00FF3D29">
        <w:rPr>
          <w:rFonts w:ascii="Calibri" w:eastAsia="Batang" w:hAnsi="Calibri" w:cs="Calibri"/>
          <w:b/>
          <w:bCs/>
          <w:sz w:val="20"/>
          <w:szCs w:val="20"/>
          <w:lang w:val="es-MX" w:eastAsia="es-MX"/>
        </w:rPr>
        <w:t xml:space="preserve">Día 1. </w:t>
      </w:r>
      <w:proofErr w:type="spellStart"/>
      <w:r w:rsidRPr="00FF3D29">
        <w:rPr>
          <w:rFonts w:ascii="Calibri" w:eastAsia="Batang" w:hAnsi="Calibri" w:cs="Calibri"/>
          <w:b/>
          <w:bCs/>
          <w:sz w:val="20"/>
          <w:szCs w:val="20"/>
          <w:lang w:val="es-MX" w:eastAsia="es-MX"/>
        </w:rPr>
        <w:t>Sydney</w:t>
      </w:r>
      <w:proofErr w:type="spellEnd"/>
    </w:p>
    <w:p w:rsidR="00FF3D29" w:rsidRPr="00FF3D29" w:rsidRDefault="00FF3D29" w:rsidP="00FF3D29">
      <w:pPr>
        <w:tabs>
          <w:tab w:val="num" w:pos="360"/>
          <w:tab w:val="left" w:pos="1706"/>
        </w:tabs>
        <w:jc w:val="both"/>
        <w:rPr>
          <w:rFonts w:ascii="Calibri" w:hAnsi="Calibri" w:cs="Calibri"/>
          <w:color w:val="000000"/>
          <w:sz w:val="20"/>
          <w:szCs w:val="20"/>
          <w:lang w:val="es-MX"/>
        </w:rPr>
      </w:pPr>
      <w:r w:rsidRPr="00FF3D29">
        <w:rPr>
          <w:rFonts w:ascii="Calibri" w:hAnsi="Calibri" w:cs="Calibri"/>
          <w:color w:val="000000"/>
          <w:sz w:val="20"/>
          <w:szCs w:val="20"/>
          <w:lang w:val="es-MX"/>
        </w:rPr>
        <w:t xml:space="preserve">A su llegada, será recibido por su guía chofer de habla hispana, para su traslado a su hotel. El resto del día es libre. Puede explorar las calles empedradas del histórico barrio </w:t>
      </w:r>
      <w:proofErr w:type="spellStart"/>
      <w:r w:rsidRPr="00FF3D29">
        <w:rPr>
          <w:rFonts w:ascii="Calibri" w:hAnsi="Calibri" w:cs="Calibri"/>
          <w:color w:val="000000"/>
          <w:sz w:val="20"/>
          <w:szCs w:val="20"/>
          <w:lang w:val="es-MX"/>
        </w:rPr>
        <w:t>The</w:t>
      </w:r>
      <w:proofErr w:type="spellEnd"/>
      <w:r w:rsidRPr="00FF3D29">
        <w:rPr>
          <w:rFonts w:ascii="Calibri" w:hAnsi="Calibri" w:cs="Calibri"/>
          <w:color w:val="000000"/>
          <w:sz w:val="20"/>
          <w:szCs w:val="20"/>
          <w:lang w:val="es-MX"/>
        </w:rPr>
        <w:t xml:space="preserve"> </w:t>
      </w:r>
      <w:proofErr w:type="spellStart"/>
      <w:r w:rsidRPr="00FF3D29">
        <w:rPr>
          <w:rFonts w:ascii="Calibri" w:hAnsi="Calibri" w:cs="Calibri"/>
          <w:color w:val="000000"/>
          <w:sz w:val="20"/>
          <w:szCs w:val="20"/>
          <w:lang w:val="es-MX"/>
        </w:rPr>
        <w:t>Rocks</w:t>
      </w:r>
      <w:proofErr w:type="spellEnd"/>
      <w:r w:rsidRPr="00FF3D29">
        <w:rPr>
          <w:rFonts w:ascii="Calibri" w:hAnsi="Calibri" w:cs="Calibri"/>
          <w:color w:val="000000"/>
          <w:sz w:val="20"/>
          <w:szCs w:val="20"/>
          <w:lang w:val="es-MX"/>
        </w:rPr>
        <w:t xml:space="preserve">, uno de los barrios más antiguos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cuya historia se remonta a generaciones anteriores a la llegada de los colonos británicos a fines de 1700. O tome uno de los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w:t>
      </w:r>
      <w:proofErr w:type="spellStart"/>
      <w:r w:rsidRPr="00FF3D29">
        <w:rPr>
          <w:rFonts w:ascii="Calibri" w:hAnsi="Calibri" w:cs="Calibri"/>
          <w:color w:val="000000"/>
          <w:sz w:val="20"/>
          <w:szCs w:val="20"/>
          <w:lang w:val="es-MX"/>
        </w:rPr>
        <w:t>Ferries</w:t>
      </w:r>
      <w:proofErr w:type="spellEnd"/>
      <w:r w:rsidRPr="00FF3D29">
        <w:rPr>
          <w:rFonts w:ascii="Calibri" w:hAnsi="Calibri" w:cs="Calibri"/>
          <w:color w:val="000000"/>
          <w:sz w:val="20"/>
          <w:szCs w:val="20"/>
          <w:lang w:val="es-MX"/>
        </w:rPr>
        <w:t xml:space="preserve"> a </w:t>
      </w:r>
      <w:proofErr w:type="spellStart"/>
      <w:r w:rsidRPr="00FF3D29">
        <w:rPr>
          <w:rFonts w:ascii="Calibri" w:hAnsi="Calibri" w:cs="Calibri"/>
          <w:color w:val="000000"/>
          <w:sz w:val="20"/>
          <w:szCs w:val="20"/>
          <w:lang w:val="es-MX"/>
        </w:rPr>
        <w:t>Manly</w:t>
      </w:r>
      <w:proofErr w:type="spellEnd"/>
      <w:r w:rsidRPr="00FF3D29">
        <w:rPr>
          <w:rFonts w:ascii="Calibri" w:hAnsi="Calibri" w:cs="Calibri"/>
          <w:color w:val="000000"/>
          <w:sz w:val="20"/>
          <w:szCs w:val="20"/>
          <w:lang w:val="es-MX"/>
        </w:rPr>
        <w:t xml:space="preserve"> (costo adicional por su propia cuenta) y pasee por el </w:t>
      </w:r>
      <w:proofErr w:type="spellStart"/>
      <w:r w:rsidRPr="00FF3D29">
        <w:rPr>
          <w:rFonts w:ascii="Calibri" w:hAnsi="Calibri" w:cs="Calibri"/>
          <w:color w:val="000000"/>
          <w:sz w:val="20"/>
          <w:szCs w:val="20"/>
          <w:lang w:val="es-MX"/>
        </w:rPr>
        <w:t>Manly</w:t>
      </w:r>
      <w:proofErr w:type="spellEnd"/>
      <w:r w:rsidRPr="00FF3D29">
        <w:rPr>
          <w:rFonts w:ascii="Calibri" w:hAnsi="Calibri" w:cs="Calibri"/>
          <w:color w:val="000000"/>
          <w:sz w:val="20"/>
          <w:szCs w:val="20"/>
          <w:lang w:val="es-MX"/>
        </w:rPr>
        <w:t xml:space="preserve"> </w:t>
      </w:r>
      <w:proofErr w:type="gramStart"/>
      <w:r w:rsidRPr="00FF3D29">
        <w:rPr>
          <w:rFonts w:ascii="Calibri" w:hAnsi="Calibri" w:cs="Calibri"/>
          <w:color w:val="000000"/>
          <w:sz w:val="20"/>
          <w:szCs w:val="20"/>
          <w:lang w:val="es-MX"/>
        </w:rPr>
        <w:t>Corso</w:t>
      </w:r>
      <w:proofErr w:type="gramEnd"/>
      <w:r w:rsidRPr="00FF3D29">
        <w:rPr>
          <w:rFonts w:ascii="Calibri" w:hAnsi="Calibri" w:cs="Calibri"/>
          <w:color w:val="000000"/>
          <w:sz w:val="20"/>
          <w:szCs w:val="20"/>
          <w:lang w:val="es-MX"/>
        </w:rPr>
        <w:t xml:space="preserve"> a la icónica </w:t>
      </w:r>
      <w:proofErr w:type="spellStart"/>
      <w:r w:rsidRPr="00FF3D29">
        <w:rPr>
          <w:rFonts w:ascii="Calibri" w:hAnsi="Calibri" w:cs="Calibri"/>
          <w:color w:val="000000"/>
          <w:sz w:val="20"/>
          <w:szCs w:val="20"/>
          <w:lang w:val="es-MX"/>
        </w:rPr>
        <w:t>Manly</w:t>
      </w:r>
      <w:proofErr w:type="spellEnd"/>
      <w:r w:rsidRPr="00FF3D29">
        <w:rPr>
          <w:rFonts w:ascii="Calibri" w:hAnsi="Calibri" w:cs="Calibri"/>
          <w:color w:val="000000"/>
          <w:sz w:val="20"/>
          <w:szCs w:val="20"/>
          <w:lang w:val="es-MX"/>
        </w:rPr>
        <w:t xml:space="preserve"> Beach. </w:t>
      </w:r>
      <w:r w:rsidRPr="00FF3D29">
        <w:rPr>
          <w:rFonts w:ascii="Calibri" w:hAnsi="Calibri" w:cs="Calibri"/>
          <w:b/>
          <w:color w:val="000000"/>
          <w:sz w:val="20"/>
          <w:szCs w:val="20"/>
          <w:lang w:val="es-MX"/>
        </w:rPr>
        <w:t>Alojamiento</w:t>
      </w:r>
      <w:r w:rsidRPr="00FF3D29">
        <w:rPr>
          <w:rFonts w:ascii="Calibri" w:hAnsi="Calibri" w:cs="Calibri"/>
          <w:color w:val="000000"/>
          <w:sz w:val="20"/>
          <w:szCs w:val="20"/>
          <w:lang w:val="es-MX"/>
        </w:rPr>
        <w:t>.</w:t>
      </w:r>
    </w:p>
    <w:p w:rsidR="00FF3D29" w:rsidRPr="00FF3D29" w:rsidRDefault="00FF3D29" w:rsidP="00FF3D29">
      <w:pPr>
        <w:tabs>
          <w:tab w:val="num" w:pos="360"/>
          <w:tab w:val="left" w:pos="1706"/>
        </w:tabs>
        <w:jc w:val="both"/>
        <w:rPr>
          <w:rFonts w:ascii="Calibri" w:hAnsi="Calibri" w:cs="Calibri"/>
          <w:color w:val="000000"/>
          <w:sz w:val="20"/>
          <w:szCs w:val="20"/>
          <w:lang w:val="es-MX"/>
        </w:rPr>
      </w:pPr>
    </w:p>
    <w:p w:rsidR="00FF3D29" w:rsidRPr="00FF3D29" w:rsidRDefault="00FF3D29" w:rsidP="00FF3D29">
      <w:pPr>
        <w:tabs>
          <w:tab w:val="left" w:pos="1706"/>
        </w:tabs>
        <w:autoSpaceDE w:val="0"/>
        <w:autoSpaceDN w:val="0"/>
        <w:adjustRightInd w:val="0"/>
        <w:jc w:val="both"/>
        <w:rPr>
          <w:rFonts w:ascii="Calibri" w:eastAsia="Batang" w:hAnsi="Calibri" w:cs="Calibri"/>
          <w:b/>
          <w:bCs/>
          <w:sz w:val="20"/>
          <w:szCs w:val="20"/>
          <w:lang w:val="es-MX" w:eastAsia="es-MX"/>
        </w:rPr>
      </w:pPr>
      <w:r w:rsidRPr="00FF3D29">
        <w:rPr>
          <w:rFonts w:ascii="Calibri" w:eastAsia="Batang" w:hAnsi="Calibri" w:cs="Calibri"/>
          <w:b/>
          <w:bCs/>
          <w:sz w:val="20"/>
          <w:szCs w:val="20"/>
          <w:lang w:val="es-MX" w:eastAsia="es-MX"/>
        </w:rPr>
        <w:t xml:space="preserve">Día 2. </w:t>
      </w:r>
      <w:proofErr w:type="spellStart"/>
      <w:r w:rsidRPr="00FF3D29">
        <w:rPr>
          <w:rFonts w:ascii="Calibri" w:eastAsia="Batang" w:hAnsi="Calibri" w:cs="Calibri"/>
          <w:b/>
          <w:bCs/>
          <w:sz w:val="20"/>
          <w:szCs w:val="20"/>
          <w:lang w:val="es-MX" w:eastAsia="es-MX"/>
        </w:rPr>
        <w:t>Sydney</w:t>
      </w:r>
      <w:proofErr w:type="spellEnd"/>
      <w:r w:rsidRPr="00FF3D29">
        <w:rPr>
          <w:rFonts w:ascii="Calibri" w:hAnsi="Calibri" w:cs="Calibri"/>
          <w:sz w:val="20"/>
          <w:szCs w:val="20"/>
        </w:rPr>
        <w:t xml:space="preserve"> </w:t>
      </w:r>
    </w:p>
    <w:p w:rsidR="00FF3D29" w:rsidRPr="00FF3D29" w:rsidRDefault="00FF3D29" w:rsidP="00FF3D29">
      <w:pPr>
        <w:tabs>
          <w:tab w:val="num" w:pos="360"/>
          <w:tab w:val="left" w:pos="1706"/>
        </w:tabs>
        <w:jc w:val="both"/>
        <w:rPr>
          <w:rFonts w:ascii="Calibri" w:hAnsi="Calibri" w:cs="Calibri"/>
          <w:color w:val="000000"/>
          <w:sz w:val="20"/>
          <w:szCs w:val="20"/>
          <w:lang w:val="es-UY"/>
        </w:rPr>
      </w:pPr>
      <w:r w:rsidRPr="00FF3D29">
        <w:rPr>
          <w:rFonts w:ascii="Calibri" w:hAnsi="Calibri" w:cs="Calibri"/>
          <w:b/>
          <w:color w:val="000000"/>
          <w:sz w:val="20"/>
          <w:szCs w:val="20"/>
          <w:lang w:val="es-MX"/>
        </w:rPr>
        <w:t>Desayuno</w:t>
      </w:r>
      <w:r w:rsidRPr="00FF3D29">
        <w:rPr>
          <w:rFonts w:ascii="Calibri" w:hAnsi="Calibri" w:cs="Calibri"/>
          <w:color w:val="000000"/>
          <w:sz w:val="20"/>
          <w:szCs w:val="20"/>
          <w:lang w:val="es-MX"/>
        </w:rPr>
        <w:t xml:space="preserve">.  Reunión en el lobby, Colóquese sus auriculares y disfrute la información en español mientras viaja por el histórico de </w:t>
      </w:r>
      <w:proofErr w:type="spellStart"/>
      <w:r w:rsidRPr="00FF3D29">
        <w:rPr>
          <w:rFonts w:ascii="Calibri" w:hAnsi="Calibri" w:cs="Calibri"/>
          <w:color w:val="000000"/>
          <w:sz w:val="20"/>
          <w:szCs w:val="20"/>
          <w:lang w:val="es-MX"/>
        </w:rPr>
        <w:t>Rocks</w:t>
      </w:r>
      <w:proofErr w:type="spellEnd"/>
      <w:r w:rsidRPr="00FF3D29">
        <w:rPr>
          <w:rFonts w:ascii="Calibri" w:hAnsi="Calibri" w:cs="Calibri"/>
          <w:color w:val="000000"/>
          <w:sz w:val="20"/>
          <w:szCs w:val="20"/>
          <w:lang w:val="es-MX"/>
        </w:rPr>
        <w:t xml:space="preserve"> y aprenda sobre la historia de los primeros convictos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Verá magníficas vistas del puente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así como las velas de la Ópera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Viaje a lo largo de las bulliciosas calles de la ciudad y de los suburbios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como un local. Ningún viaje a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se completa sin una visita a la mundialmente famosa playa de Bondi, donde puede caminar por el paseo marítimo, ver a los australianos en la playa dorada y disfrutar de un café o una bebida fría (por su propia cuenta) en uno de los muchos restaurantes y cafeterías. o bares. Viaje de regreso a la ciudad a través de </w:t>
      </w:r>
      <w:proofErr w:type="spellStart"/>
      <w:r w:rsidRPr="00FF3D29">
        <w:rPr>
          <w:rFonts w:ascii="Calibri" w:hAnsi="Calibri" w:cs="Calibri"/>
          <w:color w:val="000000"/>
          <w:sz w:val="20"/>
          <w:szCs w:val="20"/>
          <w:lang w:val="es-MX"/>
        </w:rPr>
        <w:t>Mrs</w:t>
      </w:r>
      <w:proofErr w:type="spellEnd"/>
      <w:r w:rsidRPr="00FF3D29">
        <w:rPr>
          <w:rFonts w:ascii="Calibri" w:hAnsi="Calibri" w:cs="Calibri"/>
          <w:color w:val="000000"/>
          <w:sz w:val="20"/>
          <w:szCs w:val="20"/>
          <w:lang w:val="es-MX"/>
        </w:rPr>
        <w:t xml:space="preserve"> Macquarie </w:t>
      </w:r>
      <w:proofErr w:type="spellStart"/>
      <w:r w:rsidRPr="00FF3D29">
        <w:rPr>
          <w:rFonts w:ascii="Calibri" w:hAnsi="Calibri" w:cs="Calibri"/>
          <w:color w:val="000000"/>
          <w:sz w:val="20"/>
          <w:szCs w:val="20"/>
          <w:lang w:val="es-MX"/>
        </w:rPr>
        <w:t>Chair</w:t>
      </w:r>
      <w:proofErr w:type="spellEnd"/>
      <w:r w:rsidRPr="00FF3D29">
        <w:rPr>
          <w:rFonts w:ascii="Calibri" w:hAnsi="Calibri" w:cs="Calibri"/>
          <w:color w:val="000000"/>
          <w:sz w:val="20"/>
          <w:szCs w:val="20"/>
          <w:lang w:val="es-MX"/>
        </w:rPr>
        <w:t xml:space="preserve"> para obtener una vista mágica final de la </w:t>
      </w:r>
      <w:proofErr w:type="spellStart"/>
      <w:r w:rsidRPr="00FF3D29">
        <w:rPr>
          <w:rFonts w:ascii="Calibri" w:hAnsi="Calibri" w:cs="Calibri"/>
          <w:color w:val="000000"/>
          <w:sz w:val="20"/>
          <w:szCs w:val="20"/>
          <w:lang w:val="es-MX"/>
        </w:rPr>
        <w:t>bahia</w:t>
      </w:r>
      <w:proofErr w:type="spellEnd"/>
      <w:r w:rsidRPr="00FF3D29">
        <w:rPr>
          <w:rFonts w:ascii="Calibri" w:hAnsi="Calibri" w:cs="Calibri"/>
          <w:color w:val="000000"/>
          <w:sz w:val="20"/>
          <w:szCs w:val="20"/>
          <w:lang w:val="es-MX"/>
        </w:rPr>
        <w:t xml:space="preserve">. Tour en Ingles - grabación en español (información en español a través de auriculares). Puente de </w:t>
      </w:r>
      <w:proofErr w:type="spellStart"/>
      <w:r w:rsidRPr="00FF3D29">
        <w:rPr>
          <w:rFonts w:ascii="Calibri" w:hAnsi="Calibri" w:cs="Calibri"/>
          <w:color w:val="000000"/>
          <w:sz w:val="20"/>
          <w:szCs w:val="20"/>
          <w:lang w:val="es-MX"/>
        </w:rPr>
        <w:t>Sydney</w:t>
      </w:r>
      <w:proofErr w:type="spellEnd"/>
      <w:r w:rsidRPr="00FF3D29">
        <w:rPr>
          <w:rFonts w:ascii="Calibri" w:hAnsi="Calibri" w:cs="Calibri"/>
          <w:color w:val="000000"/>
          <w:sz w:val="20"/>
          <w:szCs w:val="20"/>
          <w:lang w:val="es-MX"/>
        </w:rPr>
        <w:t xml:space="preserve"> desde el agua, y disfrutar de un sensacional </w:t>
      </w:r>
      <w:r w:rsidRPr="00FF3D29">
        <w:rPr>
          <w:rFonts w:ascii="Calibri" w:hAnsi="Calibri" w:cs="Calibri"/>
          <w:b/>
          <w:bCs/>
          <w:color w:val="000000"/>
          <w:sz w:val="20"/>
          <w:szCs w:val="20"/>
          <w:lang w:val="es-MX"/>
        </w:rPr>
        <w:t>almuerzo buffet</w:t>
      </w:r>
      <w:r w:rsidRPr="00FF3D29">
        <w:rPr>
          <w:rFonts w:ascii="Calibri" w:hAnsi="Calibri" w:cs="Calibri"/>
          <w:color w:val="000000"/>
          <w:sz w:val="20"/>
          <w:szCs w:val="20"/>
          <w:lang w:val="es-MX"/>
        </w:rPr>
        <w:t xml:space="preserve"> de mariscos a su gusto, mientras disfruta de las vistas. Comentarios abordo en inglés. Sin guía de habla hispana en el crucero. A su regreso al muelle de King Street o al muelle Circular </w:t>
      </w:r>
      <w:proofErr w:type="spellStart"/>
      <w:r w:rsidRPr="00FF3D29">
        <w:rPr>
          <w:rFonts w:ascii="Calibri" w:hAnsi="Calibri" w:cs="Calibri"/>
          <w:color w:val="000000"/>
          <w:sz w:val="20"/>
          <w:szCs w:val="20"/>
          <w:lang w:val="es-MX"/>
        </w:rPr>
        <w:t>Quay</w:t>
      </w:r>
      <w:proofErr w:type="spellEnd"/>
      <w:r w:rsidRPr="00FF3D29">
        <w:rPr>
          <w:rFonts w:ascii="Calibri" w:hAnsi="Calibri" w:cs="Calibri"/>
          <w:color w:val="000000"/>
          <w:sz w:val="20"/>
          <w:szCs w:val="20"/>
          <w:lang w:val="es-MX"/>
        </w:rPr>
        <w:t>, el resto de la tarde es libre para continuar explorando la ciudad o caminar de regreso a su hotel.</w:t>
      </w:r>
    </w:p>
    <w:p w:rsidR="00FF3D29" w:rsidRPr="00FF3D29" w:rsidRDefault="00FF3D29" w:rsidP="00FF3D29">
      <w:pPr>
        <w:tabs>
          <w:tab w:val="num" w:pos="360"/>
          <w:tab w:val="left" w:pos="1706"/>
        </w:tabs>
        <w:jc w:val="both"/>
        <w:rPr>
          <w:rFonts w:ascii="Calibri" w:hAnsi="Calibri" w:cs="Calibri"/>
          <w:i/>
          <w:iCs/>
          <w:color w:val="000000"/>
          <w:sz w:val="20"/>
          <w:szCs w:val="20"/>
          <w:lang w:val="es-UY"/>
        </w:rPr>
      </w:pPr>
      <w:r w:rsidRPr="00FF3D29">
        <w:rPr>
          <w:rFonts w:ascii="Calibri" w:hAnsi="Calibri" w:cs="Calibri"/>
          <w:i/>
          <w:iCs/>
          <w:color w:val="000000"/>
          <w:sz w:val="20"/>
          <w:szCs w:val="20"/>
          <w:lang w:val="es-MX"/>
        </w:rPr>
        <w:t xml:space="preserve">OPCIONAL: La Ópera de </w:t>
      </w:r>
      <w:proofErr w:type="spellStart"/>
      <w:r w:rsidRPr="00FF3D29">
        <w:rPr>
          <w:rFonts w:ascii="Calibri" w:hAnsi="Calibri" w:cs="Calibri"/>
          <w:i/>
          <w:iCs/>
          <w:color w:val="000000"/>
          <w:sz w:val="20"/>
          <w:szCs w:val="20"/>
          <w:lang w:val="es-MX"/>
        </w:rPr>
        <w:t>Sydney</w:t>
      </w:r>
      <w:proofErr w:type="spellEnd"/>
      <w:r w:rsidRPr="00FF3D29">
        <w:rPr>
          <w:rFonts w:ascii="Calibri" w:hAnsi="Calibri" w:cs="Calibri"/>
          <w:i/>
          <w:iCs/>
          <w:color w:val="000000"/>
          <w:sz w:val="20"/>
          <w:szCs w:val="20"/>
          <w:lang w:val="es-MX"/>
        </w:rPr>
        <w:t xml:space="preserve"> es uno de los hitos más reconocibles del mundo y el edificio más joven en la historia del Patrimonio Mundial. Su guía en español lo llevará en un viaje emocional de una hora dentro de esta obra maestra moderna, mire dentro de uno de los lugares de trabajo para experimentar la magia detrás de las representaciones de ópera, ballet, sinfonía y dramática más extraordinarias del mundo. Si toman este Tour opcional necesitan bajarse del crucero en Circular </w:t>
      </w:r>
      <w:proofErr w:type="spellStart"/>
      <w:r w:rsidRPr="00FF3D29">
        <w:rPr>
          <w:rFonts w:ascii="Calibri" w:hAnsi="Calibri" w:cs="Calibri"/>
          <w:i/>
          <w:iCs/>
          <w:color w:val="000000"/>
          <w:sz w:val="20"/>
          <w:szCs w:val="20"/>
          <w:lang w:val="es-MX"/>
        </w:rPr>
        <w:t>Quay</w:t>
      </w:r>
      <w:proofErr w:type="spellEnd"/>
      <w:r w:rsidRPr="00FF3D29">
        <w:rPr>
          <w:rFonts w:ascii="Calibri" w:hAnsi="Calibri" w:cs="Calibri"/>
          <w:i/>
          <w:iCs/>
          <w:color w:val="000000"/>
          <w:sz w:val="20"/>
          <w:szCs w:val="20"/>
          <w:lang w:val="es-MX"/>
        </w:rPr>
        <w:t>. Camine de regreso a su hotel después del tour. Nota: El Tour de la Ópera de Sídney incluye hasta 200 escalones. Se deben usar zapatos planos con suela de goma cerrada. Durante un recorrido, todas las bolsas grandes deberán guardarse. Cerca del mostrador de información turística hay disponible una instalación para guardarlas de forma segura y gratuita.</w:t>
      </w:r>
    </w:p>
    <w:p w:rsidR="00FF3D29" w:rsidRDefault="00FF3D29" w:rsidP="00FF3D29">
      <w:pPr>
        <w:tabs>
          <w:tab w:val="num" w:pos="360"/>
          <w:tab w:val="left" w:pos="1706"/>
        </w:tabs>
        <w:jc w:val="both"/>
        <w:rPr>
          <w:rFonts w:ascii="Calibri" w:hAnsi="Calibri" w:cs="Calibri"/>
          <w:color w:val="000000"/>
          <w:sz w:val="20"/>
          <w:szCs w:val="20"/>
          <w:lang w:val="es-UY"/>
        </w:rPr>
      </w:pPr>
    </w:p>
    <w:p w:rsidR="00FF3D29" w:rsidRDefault="00FF3D29" w:rsidP="00FF3D29">
      <w:pPr>
        <w:tabs>
          <w:tab w:val="num" w:pos="360"/>
          <w:tab w:val="left" w:pos="1706"/>
        </w:tabs>
        <w:jc w:val="both"/>
        <w:rPr>
          <w:rFonts w:ascii="Calibri" w:hAnsi="Calibri" w:cs="Calibri"/>
          <w:color w:val="000000"/>
          <w:sz w:val="20"/>
          <w:szCs w:val="20"/>
          <w:lang w:val="es-UY"/>
        </w:rPr>
      </w:pPr>
    </w:p>
    <w:p w:rsidR="00FF3D29" w:rsidRPr="00FF3D29" w:rsidRDefault="00FF3D29" w:rsidP="00FF3D29">
      <w:pPr>
        <w:tabs>
          <w:tab w:val="num" w:pos="360"/>
          <w:tab w:val="left" w:pos="1706"/>
        </w:tabs>
        <w:jc w:val="both"/>
        <w:rPr>
          <w:rFonts w:ascii="Calibri" w:hAnsi="Calibri" w:cs="Calibri"/>
          <w:color w:val="000000"/>
          <w:sz w:val="20"/>
          <w:szCs w:val="20"/>
          <w:lang w:val="es-UY"/>
        </w:rPr>
      </w:pPr>
    </w:p>
    <w:p w:rsidR="00FF3D29" w:rsidRPr="00FF3D29" w:rsidRDefault="00FF3D29" w:rsidP="00FF3D29">
      <w:pPr>
        <w:tabs>
          <w:tab w:val="left" w:pos="1706"/>
        </w:tabs>
        <w:autoSpaceDE w:val="0"/>
        <w:autoSpaceDN w:val="0"/>
        <w:adjustRightInd w:val="0"/>
        <w:jc w:val="both"/>
        <w:rPr>
          <w:rFonts w:ascii="Calibri" w:hAnsi="Calibri" w:cs="Calibri"/>
          <w:b/>
          <w:color w:val="000000"/>
          <w:sz w:val="20"/>
          <w:szCs w:val="20"/>
          <w:lang w:val="es-MX"/>
        </w:rPr>
      </w:pPr>
      <w:r w:rsidRPr="00FF3D29">
        <w:rPr>
          <w:rFonts w:ascii="Calibri" w:eastAsia="Batang" w:hAnsi="Calibri" w:cs="Calibri"/>
          <w:b/>
          <w:bCs/>
          <w:sz w:val="20"/>
          <w:szCs w:val="20"/>
          <w:lang w:val="es-MX" w:eastAsia="es-MX"/>
        </w:rPr>
        <w:lastRenderedPageBreak/>
        <w:t xml:space="preserve">Día 3. </w:t>
      </w:r>
      <w:proofErr w:type="spellStart"/>
      <w:r w:rsidRPr="00FF3D29">
        <w:rPr>
          <w:rFonts w:ascii="Calibri" w:eastAsia="Batang" w:hAnsi="Calibri" w:cs="Calibri"/>
          <w:b/>
          <w:bCs/>
          <w:sz w:val="20"/>
          <w:szCs w:val="20"/>
          <w:lang w:val="es-MX" w:eastAsia="es-MX"/>
        </w:rPr>
        <w:t>Sydney</w:t>
      </w:r>
      <w:proofErr w:type="spellEnd"/>
      <w:r w:rsidRPr="00FF3D29">
        <w:rPr>
          <w:rFonts w:ascii="Calibri" w:hAnsi="Calibri" w:cs="Calibri"/>
          <w:b/>
          <w:color w:val="000000"/>
          <w:sz w:val="20"/>
          <w:szCs w:val="20"/>
          <w:lang w:val="es-MX"/>
        </w:rPr>
        <w:t xml:space="preserve"> </w:t>
      </w:r>
    </w:p>
    <w:p w:rsidR="00FF3D29" w:rsidRPr="00FF3D29" w:rsidRDefault="00FF3D29" w:rsidP="00FF3D29">
      <w:pPr>
        <w:tabs>
          <w:tab w:val="left" w:pos="1706"/>
        </w:tabs>
        <w:autoSpaceDE w:val="0"/>
        <w:autoSpaceDN w:val="0"/>
        <w:adjustRightInd w:val="0"/>
        <w:jc w:val="both"/>
        <w:rPr>
          <w:rFonts w:ascii="Calibri" w:hAnsi="Calibri" w:cs="Calibri"/>
          <w:color w:val="000000"/>
          <w:sz w:val="20"/>
          <w:szCs w:val="20"/>
          <w:lang w:val="es-MX"/>
        </w:rPr>
      </w:pPr>
      <w:r w:rsidRPr="00FF3D29">
        <w:rPr>
          <w:rFonts w:ascii="Calibri" w:hAnsi="Calibri" w:cs="Calibri"/>
          <w:b/>
          <w:color w:val="000000"/>
          <w:sz w:val="20"/>
          <w:szCs w:val="20"/>
          <w:lang w:val="es-MX"/>
        </w:rPr>
        <w:t>Desayuno</w:t>
      </w:r>
      <w:r w:rsidRPr="00FF3D29">
        <w:rPr>
          <w:rFonts w:ascii="Calibri" w:hAnsi="Calibri" w:cs="Calibri"/>
          <w:color w:val="000000"/>
          <w:sz w:val="20"/>
          <w:szCs w:val="20"/>
          <w:lang w:val="es-MX"/>
        </w:rPr>
        <w:t xml:space="preserve">. </w:t>
      </w:r>
      <w:r w:rsidRPr="00FF3D29">
        <w:rPr>
          <w:rFonts w:ascii="Calibri" w:eastAsia="Batang" w:hAnsi="Calibri" w:cs="Calibri"/>
          <w:bCs/>
          <w:sz w:val="20"/>
          <w:szCs w:val="20"/>
          <w:lang w:val="es-MX" w:eastAsia="es-MX"/>
        </w:rPr>
        <w:t>Día Libre.</w:t>
      </w:r>
      <w:r w:rsidRPr="00FF3D29">
        <w:rPr>
          <w:rFonts w:ascii="Calibri" w:hAnsi="Calibri" w:cs="Calibri"/>
          <w:sz w:val="20"/>
          <w:szCs w:val="20"/>
        </w:rPr>
        <w:t xml:space="preserve"> </w:t>
      </w:r>
      <w:r w:rsidRPr="00FF3D29">
        <w:rPr>
          <w:rFonts w:ascii="Calibri" w:hAnsi="Calibri" w:cs="Calibri"/>
          <w:b/>
          <w:color w:val="000000"/>
          <w:sz w:val="20"/>
          <w:szCs w:val="20"/>
          <w:lang w:val="es-MX"/>
        </w:rPr>
        <w:t>Alojamiento</w:t>
      </w:r>
      <w:r w:rsidRPr="00FF3D29">
        <w:rPr>
          <w:rFonts w:ascii="Calibri" w:hAnsi="Calibri" w:cs="Calibri"/>
          <w:color w:val="000000"/>
          <w:sz w:val="20"/>
          <w:szCs w:val="20"/>
          <w:lang w:val="es-MX"/>
        </w:rPr>
        <w:t>.</w:t>
      </w:r>
    </w:p>
    <w:p w:rsidR="00FF3D29" w:rsidRPr="00FF3D29" w:rsidRDefault="00FF3D29" w:rsidP="00FF3D29">
      <w:pPr>
        <w:tabs>
          <w:tab w:val="num" w:pos="360"/>
          <w:tab w:val="left" w:pos="1706"/>
        </w:tabs>
        <w:jc w:val="both"/>
        <w:rPr>
          <w:rFonts w:ascii="Calibri" w:hAnsi="Calibri" w:cs="Calibri"/>
          <w:i/>
          <w:iCs/>
          <w:color w:val="000000"/>
          <w:sz w:val="20"/>
          <w:szCs w:val="20"/>
          <w:lang w:val="es-MX"/>
        </w:rPr>
      </w:pPr>
      <w:r w:rsidRPr="00FF3D29">
        <w:rPr>
          <w:rFonts w:ascii="Calibri" w:hAnsi="Calibri" w:cs="Calibri"/>
          <w:i/>
          <w:iCs/>
          <w:color w:val="000000"/>
          <w:sz w:val="20"/>
          <w:szCs w:val="20"/>
          <w:lang w:val="es-MX"/>
        </w:rPr>
        <w:t xml:space="preserve">OPCIONAL: Excursión a las Montañas Azules– Disfrute del té de la mañana en </w:t>
      </w:r>
      <w:proofErr w:type="spellStart"/>
      <w:r w:rsidRPr="00FF3D29">
        <w:rPr>
          <w:rFonts w:ascii="Calibri" w:hAnsi="Calibri" w:cs="Calibri"/>
          <w:i/>
          <w:iCs/>
          <w:color w:val="000000"/>
          <w:sz w:val="20"/>
          <w:szCs w:val="20"/>
          <w:lang w:val="es-MX"/>
        </w:rPr>
        <w:t>Calmsley</w:t>
      </w:r>
      <w:proofErr w:type="spellEnd"/>
      <w:r w:rsidRPr="00FF3D29">
        <w:rPr>
          <w:rFonts w:ascii="Calibri" w:hAnsi="Calibri" w:cs="Calibri"/>
          <w:i/>
          <w:iCs/>
          <w:color w:val="000000"/>
          <w:sz w:val="20"/>
          <w:szCs w:val="20"/>
          <w:lang w:val="es-MX"/>
        </w:rPr>
        <w:t xml:space="preserve"> Hill, una granja en funcionamiento, así como el hogar de canguros, emús, </w:t>
      </w:r>
      <w:proofErr w:type="spellStart"/>
      <w:r w:rsidRPr="00FF3D29">
        <w:rPr>
          <w:rFonts w:ascii="Calibri" w:hAnsi="Calibri" w:cs="Calibri"/>
          <w:i/>
          <w:iCs/>
          <w:color w:val="000000"/>
          <w:sz w:val="20"/>
          <w:szCs w:val="20"/>
          <w:lang w:val="es-MX"/>
        </w:rPr>
        <w:t>wombats</w:t>
      </w:r>
      <w:proofErr w:type="spellEnd"/>
      <w:r w:rsidRPr="00FF3D29">
        <w:rPr>
          <w:rFonts w:ascii="Calibri" w:hAnsi="Calibri" w:cs="Calibri"/>
          <w:i/>
          <w:iCs/>
          <w:color w:val="000000"/>
          <w:sz w:val="20"/>
          <w:szCs w:val="20"/>
          <w:lang w:val="es-MX"/>
        </w:rPr>
        <w:t xml:space="preserve"> y koalas. Viaje a través de pueblos pintorescos y disfrute de paisajes hermosos antes de almorzar con vistas al magnífico valle. Visite el famoso </w:t>
      </w:r>
      <w:proofErr w:type="spellStart"/>
      <w:r w:rsidRPr="00FF3D29">
        <w:rPr>
          <w:rFonts w:ascii="Calibri" w:hAnsi="Calibri" w:cs="Calibri"/>
          <w:i/>
          <w:iCs/>
          <w:color w:val="000000"/>
          <w:sz w:val="20"/>
          <w:szCs w:val="20"/>
          <w:lang w:val="es-MX"/>
        </w:rPr>
        <w:t>Govett’s</w:t>
      </w:r>
      <w:proofErr w:type="spellEnd"/>
      <w:r w:rsidRPr="00FF3D29">
        <w:rPr>
          <w:rFonts w:ascii="Calibri" w:hAnsi="Calibri" w:cs="Calibri"/>
          <w:i/>
          <w:iCs/>
          <w:color w:val="000000"/>
          <w:sz w:val="20"/>
          <w:szCs w:val="20"/>
          <w:lang w:val="es-MX"/>
        </w:rPr>
        <w:t xml:space="preserve"> </w:t>
      </w:r>
      <w:proofErr w:type="spellStart"/>
      <w:r w:rsidRPr="00FF3D29">
        <w:rPr>
          <w:rFonts w:ascii="Calibri" w:hAnsi="Calibri" w:cs="Calibri"/>
          <w:i/>
          <w:iCs/>
          <w:color w:val="000000"/>
          <w:sz w:val="20"/>
          <w:szCs w:val="20"/>
          <w:lang w:val="es-MX"/>
        </w:rPr>
        <w:t>Leap</w:t>
      </w:r>
      <w:proofErr w:type="spellEnd"/>
      <w:r w:rsidRPr="00FF3D29">
        <w:rPr>
          <w:rFonts w:ascii="Calibri" w:hAnsi="Calibri" w:cs="Calibri"/>
          <w:i/>
          <w:iCs/>
          <w:color w:val="000000"/>
          <w:sz w:val="20"/>
          <w:szCs w:val="20"/>
          <w:lang w:val="es-MX"/>
        </w:rPr>
        <w:t xml:space="preserve"> para ver la caída de la cascada de 180 metros desde la base del acantilado antes de disfrutar de una copa de vino espumoso o jugo de naranja en los jardines botánicos de Mt </w:t>
      </w:r>
      <w:proofErr w:type="spellStart"/>
      <w:r w:rsidRPr="00FF3D29">
        <w:rPr>
          <w:rFonts w:ascii="Calibri" w:hAnsi="Calibri" w:cs="Calibri"/>
          <w:i/>
          <w:iCs/>
          <w:color w:val="000000"/>
          <w:sz w:val="20"/>
          <w:szCs w:val="20"/>
          <w:lang w:val="es-MX"/>
        </w:rPr>
        <w:t>Tomah</w:t>
      </w:r>
      <w:proofErr w:type="spellEnd"/>
      <w:r w:rsidRPr="00FF3D29">
        <w:rPr>
          <w:rFonts w:ascii="Calibri" w:hAnsi="Calibri" w:cs="Calibri"/>
          <w:i/>
          <w:iCs/>
          <w:color w:val="000000"/>
          <w:sz w:val="20"/>
          <w:szCs w:val="20"/>
          <w:lang w:val="es-MX"/>
        </w:rPr>
        <w:t>. Tour en Ingles - grabación en español (información en español a través de auriculares)</w:t>
      </w:r>
    </w:p>
    <w:p w:rsidR="00FF3D29" w:rsidRPr="00FF3D29" w:rsidRDefault="00FF3D29" w:rsidP="00FF3D29">
      <w:pPr>
        <w:tabs>
          <w:tab w:val="num" w:pos="360"/>
          <w:tab w:val="left" w:pos="1706"/>
        </w:tabs>
        <w:jc w:val="both"/>
        <w:rPr>
          <w:rFonts w:ascii="Calibri" w:hAnsi="Calibri" w:cs="Calibri"/>
          <w:i/>
          <w:color w:val="000000"/>
          <w:sz w:val="20"/>
          <w:szCs w:val="20"/>
          <w:lang w:val="es-MX"/>
        </w:rPr>
      </w:pPr>
    </w:p>
    <w:p w:rsidR="00FF3D29" w:rsidRPr="00FF3D29" w:rsidRDefault="00FF3D29" w:rsidP="00FF3D29">
      <w:pPr>
        <w:tabs>
          <w:tab w:val="left" w:pos="1706"/>
        </w:tabs>
        <w:jc w:val="both"/>
        <w:rPr>
          <w:rFonts w:ascii="Calibri" w:hAnsi="Calibri" w:cs="Calibri"/>
          <w:b/>
          <w:color w:val="000000" w:themeColor="text1"/>
          <w:sz w:val="20"/>
          <w:szCs w:val="20"/>
          <w:lang w:val="es-MX"/>
        </w:rPr>
      </w:pPr>
      <w:r w:rsidRPr="00FF3D29">
        <w:rPr>
          <w:rFonts w:ascii="Calibri" w:eastAsia="Batang" w:hAnsi="Calibri" w:cs="Calibri"/>
          <w:b/>
          <w:bCs/>
          <w:sz w:val="20"/>
          <w:szCs w:val="20"/>
          <w:lang w:val="es-MX" w:eastAsia="es-MX"/>
        </w:rPr>
        <w:t xml:space="preserve">Día 4. </w:t>
      </w:r>
      <w:proofErr w:type="spellStart"/>
      <w:r w:rsidRPr="00FF3D29">
        <w:rPr>
          <w:rFonts w:ascii="Calibri" w:eastAsia="Batang" w:hAnsi="Calibri" w:cs="Calibri"/>
          <w:b/>
          <w:bCs/>
          <w:sz w:val="20"/>
          <w:szCs w:val="20"/>
          <w:lang w:val="es-MX" w:eastAsia="es-MX"/>
        </w:rPr>
        <w:t>Sydney</w:t>
      </w:r>
      <w:proofErr w:type="spellEnd"/>
      <w:r w:rsidRPr="00FF3D29">
        <w:rPr>
          <w:rFonts w:ascii="Calibri" w:hAnsi="Calibri" w:cs="Calibri"/>
          <w:b/>
          <w:color w:val="000000" w:themeColor="text1"/>
          <w:sz w:val="20"/>
          <w:szCs w:val="20"/>
          <w:lang w:val="es-MX"/>
        </w:rPr>
        <w:t xml:space="preserve"> – Cairns </w:t>
      </w:r>
    </w:p>
    <w:p w:rsidR="00FF3D29" w:rsidRPr="00FF3D29" w:rsidRDefault="00FF3D29" w:rsidP="00FF3D29">
      <w:pPr>
        <w:tabs>
          <w:tab w:val="left" w:pos="1706"/>
        </w:tabs>
        <w:jc w:val="both"/>
        <w:rPr>
          <w:rFonts w:ascii="Calibri" w:hAnsi="Calibri" w:cs="Calibri"/>
          <w:color w:val="000000"/>
          <w:sz w:val="20"/>
          <w:szCs w:val="20"/>
          <w:lang w:val="es-MX"/>
        </w:rPr>
      </w:pPr>
      <w:r w:rsidRPr="00FF3D29">
        <w:rPr>
          <w:rFonts w:ascii="Calibri" w:hAnsi="Calibri" w:cs="Calibri"/>
          <w:b/>
          <w:color w:val="000000" w:themeColor="text1"/>
          <w:sz w:val="20"/>
          <w:szCs w:val="20"/>
          <w:lang w:val="es-MX"/>
        </w:rPr>
        <w:t xml:space="preserve">Desayuno. </w:t>
      </w:r>
      <w:r w:rsidRPr="00FF3D29">
        <w:rPr>
          <w:rFonts w:ascii="Calibri" w:hAnsi="Calibri" w:cs="Calibri"/>
          <w:sz w:val="20"/>
          <w:szCs w:val="20"/>
        </w:rPr>
        <w:t xml:space="preserve">Traslado al aeropuerto, los vuelos que deben buscar son </w:t>
      </w:r>
      <w:proofErr w:type="spellStart"/>
      <w:r w:rsidRPr="00FF3D29">
        <w:rPr>
          <w:rFonts w:ascii="Calibri" w:hAnsi="Calibri" w:cs="Calibri"/>
          <w:sz w:val="20"/>
          <w:szCs w:val="20"/>
        </w:rPr>
        <w:t>Qantas</w:t>
      </w:r>
      <w:proofErr w:type="spellEnd"/>
      <w:r w:rsidRPr="00FF3D29">
        <w:rPr>
          <w:rFonts w:ascii="Calibri" w:hAnsi="Calibri" w:cs="Calibri"/>
          <w:sz w:val="20"/>
          <w:szCs w:val="20"/>
        </w:rPr>
        <w:t xml:space="preserve">: QF922, o Virgen Australia: VA1413 (vuelo no incluido) A la llegada a Cairns, será recibido por su guía chofer de habla hispana, para trasladarlo a su hotel y asistencia con el </w:t>
      </w:r>
      <w:proofErr w:type="spellStart"/>
      <w:r w:rsidRPr="00FF3D29">
        <w:rPr>
          <w:rFonts w:ascii="Calibri" w:hAnsi="Calibri" w:cs="Calibri"/>
          <w:sz w:val="20"/>
          <w:szCs w:val="20"/>
        </w:rPr>
        <w:t>check</w:t>
      </w:r>
      <w:proofErr w:type="spellEnd"/>
      <w:r w:rsidRPr="00FF3D29">
        <w:rPr>
          <w:rFonts w:ascii="Calibri" w:hAnsi="Calibri" w:cs="Calibri"/>
          <w:sz w:val="20"/>
          <w:szCs w:val="20"/>
        </w:rPr>
        <w:t xml:space="preserve">-in. Por la noche podrá disfrutar una </w:t>
      </w:r>
      <w:r w:rsidRPr="00FF3D29">
        <w:rPr>
          <w:rFonts w:ascii="Calibri" w:hAnsi="Calibri" w:cs="Calibri"/>
          <w:b/>
          <w:bCs/>
          <w:sz w:val="20"/>
          <w:szCs w:val="20"/>
        </w:rPr>
        <w:t xml:space="preserve">cena </w:t>
      </w:r>
      <w:r w:rsidRPr="00FF3D29">
        <w:rPr>
          <w:rFonts w:ascii="Calibri" w:hAnsi="Calibri" w:cs="Calibri"/>
          <w:sz w:val="20"/>
          <w:szCs w:val="20"/>
        </w:rPr>
        <w:t xml:space="preserve">en el restaurante </w:t>
      </w:r>
      <w:proofErr w:type="spellStart"/>
      <w:r w:rsidRPr="00FF3D29">
        <w:rPr>
          <w:rFonts w:ascii="Calibri" w:hAnsi="Calibri" w:cs="Calibri"/>
          <w:sz w:val="20"/>
          <w:szCs w:val="20"/>
        </w:rPr>
        <w:t>Bushfire</w:t>
      </w:r>
      <w:proofErr w:type="spellEnd"/>
      <w:r w:rsidRPr="00FF3D29">
        <w:rPr>
          <w:rFonts w:ascii="Calibri" w:hAnsi="Calibri" w:cs="Calibri"/>
          <w:sz w:val="20"/>
          <w:szCs w:val="20"/>
        </w:rPr>
        <w:t xml:space="preserve">, convenientemente ubicado en el </w:t>
      </w:r>
      <w:proofErr w:type="spellStart"/>
      <w:r w:rsidRPr="00FF3D29">
        <w:rPr>
          <w:rFonts w:ascii="Calibri" w:hAnsi="Calibri" w:cs="Calibri"/>
          <w:sz w:val="20"/>
          <w:szCs w:val="20"/>
        </w:rPr>
        <w:t>Pacific</w:t>
      </w:r>
      <w:proofErr w:type="spellEnd"/>
      <w:r w:rsidRPr="00FF3D29">
        <w:rPr>
          <w:rFonts w:ascii="Calibri" w:hAnsi="Calibri" w:cs="Calibri"/>
          <w:sz w:val="20"/>
          <w:szCs w:val="20"/>
        </w:rPr>
        <w:t xml:space="preserve"> </w:t>
      </w:r>
      <w:r w:rsidRPr="00FF3D29">
        <w:rPr>
          <w:rFonts w:ascii="Calibri" w:hAnsi="Calibri" w:cs="Calibri"/>
          <w:sz w:val="20"/>
          <w:szCs w:val="20"/>
          <w:lang w:val="es-MX"/>
        </w:rPr>
        <w:t>Hotel Cairns.</w:t>
      </w:r>
      <w:r w:rsidRPr="00FF3D29">
        <w:rPr>
          <w:rFonts w:ascii="Calibri" w:hAnsi="Calibri" w:cs="Calibri"/>
          <w:sz w:val="20"/>
          <w:szCs w:val="20"/>
        </w:rPr>
        <w:t xml:space="preserve"> </w:t>
      </w:r>
      <w:r w:rsidRPr="00FF3D29">
        <w:rPr>
          <w:rFonts w:ascii="Calibri" w:hAnsi="Calibri" w:cs="Calibri"/>
          <w:b/>
          <w:color w:val="000000"/>
          <w:sz w:val="20"/>
          <w:szCs w:val="20"/>
          <w:lang w:val="es-MX"/>
        </w:rPr>
        <w:t>Alojamiento</w:t>
      </w:r>
      <w:r w:rsidRPr="00FF3D29">
        <w:rPr>
          <w:rFonts w:ascii="Calibri" w:hAnsi="Calibri" w:cs="Calibri"/>
          <w:color w:val="000000"/>
          <w:sz w:val="20"/>
          <w:szCs w:val="20"/>
          <w:lang w:val="es-MX"/>
        </w:rPr>
        <w:t>.</w:t>
      </w:r>
    </w:p>
    <w:p w:rsidR="00FF3D29" w:rsidRPr="00FF3D29" w:rsidRDefault="00FF3D29" w:rsidP="00FF3D29">
      <w:pPr>
        <w:tabs>
          <w:tab w:val="left" w:pos="1706"/>
        </w:tabs>
        <w:jc w:val="both"/>
        <w:rPr>
          <w:rFonts w:ascii="Calibri" w:hAnsi="Calibri" w:cs="Calibri"/>
          <w:sz w:val="20"/>
          <w:szCs w:val="20"/>
        </w:rPr>
      </w:pPr>
    </w:p>
    <w:p w:rsidR="00FF3D29" w:rsidRPr="00FF3D29" w:rsidRDefault="00FF3D29" w:rsidP="00FF3D29">
      <w:pPr>
        <w:tabs>
          <w:tab w:val="left" w:pos="1706"/>
        </w:tabs>
        <w:jc w:val="both"/>
        <w:rPr>
          <w:rFonts w:ascii="Calibri" w:eastAsia="Batang" w:hAnsi="Calibri" w:cs="Calibri"/>
          <w:b/>
          <w:bCs/>
          <w:sz w:val="20"/>
          <w:szCs w:val="20"/>
          <w:lang w:val="es-MX" w:eastAsia="es-MX"/>
        </w:rPr>
      </w:pPr>
      <w:r w:rsidRPr="00FF3D29">
        <w:rPr>
          <w:rFonts w:ascii="Calibri" w:hAnsi="Calibri" w:cs="Calibri"/>
          <w:b/>
          <w:bCs/>
          <w:color w:val="000000" w:themeColor="text1"/>
          <w:sz w:val="20"/>
          <w:szCs w:val="20"/>
          <w:lang w:val="es-ES"/>
        </w:rPr>
        <w:t xml:space="preserve">Día 5. </w:t>
      </w:r>
      <w:r w:rsidRPr="00FF3D29">
        <w:rPr>
          <w:rFonts w:ascii="Calibri" w:hAnsi="Calibri" w:cs="Calibri"/>
          <w:b/>
          <w:bCs/>
          <w:color w:val="000000" w:themeColor="text1"/>
          <w:sz w:val="20"/>
          <w:szCs w:val="20"/>
          <w:lang w:val="es-MX"/>
        </w:rPr>
        <w:t>Cairns</w:t>
      </w:r>
    </w:p>
    <w:p w:rsidR="00FF3D29" w:rsidRPr="00FF3D29" w:rsidRDefault="00FF3D29" w:rsidP="00FF3D29">
      <w:pPr>
        <w:tabs>
          <w:tab w:val="num" w:pos="360"/>
          <w:tab w:val="left" w:pos="1706"/>
        </w:tabs>
        <w:jc w:val="both"/>
        <w:rPr>
          <w:rFonts w:ascii="Calibri" w:hAnsi="Calibri" w:cs="Calibri"/>
          <w:color w:val="000000"/>
          <w:sz w:val="20"/>
          <w:szCs w:val="20"/>
          <w:lang w:val="es-MX"/>
        </w:rPr>
      </w:pPr>
      <w:r w:rsidRPr="00FF3D29">
        <w:rPr>
          <w:rFonts w:ascii="Calibri" w:hAnsi="Calibri" w:cs="Calibri"/>
          <w:b/>
          <w:color w:val="000000"/>
          <w:sz w:val="20"/>
          <w:szCs w:val="20"/>
          <w:lang w:val="es-MX"/>
        </w:rPr>
        <w:t>Desayuno</w:t>
      </w:r>
      <w:r w:rsidRPr="00FF3D29">
        <w:rPr>
          <w:rFonts w:ascii="Calibri" w:hAnsi="Calibri" w:cs="Calibri"/>
          <w:color w:val="000000"/>
          <w:sz w:val="20"/>
          <w:szCs w:val="20"/>
          <w:lang w:val="es-MX"/>
        </w:rPr>
        <w:t xml:space="preserve">. Regístrese en Cairns Marina, donde abordará su embarcación. Este recorrido de 9 horas y 15min lo lleva al pontón Moore </w:t>
      </w:r>
      <w:proofErr w:type="spellStart"/>
      <w:r w:rsidRPr="00FF3D29">
        <w:rPr>
          <w:rFonts w:ascii="Calibri" w:hAnsi="Calibri" w:cs="Calibri"/>
          <w:color w:val="000000"/>
          <w:sz w:val="20"/>
          <w:szCs w:val="20"/>
          <w:lang w:val="es-MX"/>
        </w:rPr>
        <w:t>Reef</w:t>
      </w:r>
      <w:proofErr w:type="spellEnd"/>
      <w:r w:rsidRPr="00FF3D29">
        <w:rPr>
          <w:rFonts w:ascii="Calibri" w:hAnsi="Calibri" w:cs="Calibri"/>
          <w:color w:val="000000"/>
          <w:sz w:val="20"/>
          <w:szCs w:val="20"/>
          <w:lang w:val="es-MX"/>
        </w:rPr>
        <w:t xml:space="preserve">, en el borde del </w:t>
      </w:r>
      <w:proofErr w:type="spellStart"/>
      <w:r w:rsidRPr="00FF3D29">
        <w:rPr>
          <w:rFonts w:ascii="Calibri" w:hAnsi="Calibri" w:cs="Calibri"/>
          <w:color w:val="000000"/>
          <w:sz w:val="20"/>
          <w:szCs w:val="20"/>
          <w:lang w:val="es-MX"/>
        </w:rPr>
        <w:t>Outer</w:t>
      </w:r>
      <w:proofErr w:type="spellEnd"/>
      <w:r w:rsidRPr="00FF3D29">
        <w:rPr>
          <w:rFonts w:ascii="Calibri" w:hAnsi="Calibri" w:cs="Calibri"/>
          <w:color w:val="000000"/>
          <w:sz w:val="20"/>
          <w:szCs w:val="20"/>
          <w:lang w:val="es-MX"/>
        </w:rPr>
        <w:t xml:space="preserve"> </w:t>
      </w:r>
      <w:proofErr w:type="spellStart"/>
      <w:r w:rsidRPr="00FF3D29">
        <w:rPr>
          <w:rFonts w:ascii="Calibri" w:hAnsi="Calibri" w:cs="Calibri"/>
          <w:color w:val="000000"/>
          <w:sz w:val="20"/>
          <w:szCs w:val="20"/>
          <w:lang w:val="es-MX"/>
        </w:rPr>
        <w:t>Barrier</w:t>
      </w:r>
      <w:proofErr w:type="spellEnd"/>
      <w:r w:rsidRPr="00FF3D29">
        <w:rPr>
          <w:rFonts w:ascii="Calibri" w:hAnsi="Calibri" w:cs="Calibri"/>
          <w:color w:val="000000"/>
          <w:sz w:val="20"/>
          <w:szCs w:val="20"/>
          <w:lang w:val="es-MX"/>
        </w:rPr>
        <w:t xml:space="preserve"> </w:t>
      </w:r>
      <w:proofErr w:type="spellStart"/>
      <w:r w:rsidRPr="00FF3D29">
        <w:rPr>
          <w:rFonts w:ascii="Calibri" w:hAnsi="Calibri" w:cs="Calibri"/>
          <w:color w:val="000000"/>
          <w:sz w:val="20"/>
          <w:szCs w:val="20"/>
          <w:lang w:val="es-MX"/>
        </w:rPr>
        <w:t>Reef</w:t>
      </w:r>
      <w:proofErr w:type="spellEnd"/>
      <w:r w:rsidRPr="00FF3D29">
        <w:rPr>
          <w:rFonts w:ascii="Calibri" w:hAnsi="Calibri" w:cs="Calibri"/>
          <w:color w:val="000000"/>
          <w:sz w:val="20"/>
          <w:szCs w:val="20"/>
          <w:lang w:val="es-MX"/>
        </w:rPr>
        <w:t xml:space="preserve">. Pase un día tranquilo descubriendo la belleza del arrecife con su abundancia de corales coloridos, peces fascinantes, tortugas y más. Tendrá tiempo para experimentar todas las inclusiones gratuitas, como snorkel, el tobogán acuático </w:t>
      </w:r>
      <w:proofErr w:type="spellStart"/>
      <w:r w:rsidRPr="00FF3D29">
        <w:rPr>
          <w:rFonts w:ascii="Calibri" w:hAnsi="Calibri" w:cs="Calibri"/>
          <w:color w:val="000000"/>
          <w:sz w:val="20"/>
          <w:szCs w:val="20"/>
          <w:lang w:val="es-MX"/>
        </w:rPr>
        <w:t>Sunlover</w:t>
      </w:r>
      <w:proofErr w:type="spellEnd"/>
      <w:r w:rsidRPr="00FF3D29">
        <w:rPr>
          <w:rFonts w:ascii="Calibri" w:hAnsi="Calibri" w:cs="Calibri"/>
          <w:color w:val="000000"/>
          <w:sz w:val="20"/>
          <w:szCs w:val="20"/>
          <w:lang w:val="es-MX"/>
        </w:rPr>
        <w:t>, el único tobogán acuático en la Gran Barrera de Coral, un bote con fondo de cristal, una piscina para niños rodeada de océano, un</w:t>
      </w:r>
      <w:r w:rsidRPr="00FF3D29">
        <w:rPr>
          <w:rFonts w:ascii="Calibri" w:hAnsi="Calibri" w:cs="Calibri"/>
          <w:sz w:val="20"/>
          <w:szCs w:val="20"/>
        </w:rPr>
        <w:t xml:space="preserve"> </w:t>
      </w:r>
      <w:r w:rsidRPr="00FF3D29">
        <w:rPr>
          <w:rFonts w:ascii="Calibri" w:hAnsi="Calibri" w:cs="Calibri"/>
          <w:color w:val="000000"/>
          <w:sz w:val="20"/>
          <w:szCs w:val="20"/>
          <w:lang w:val="es-MX"/>
        </w:rPr>
        <w:t xml:space="preserve">observatorio submarino, un tanque de contacto con la vida marina, ver una alimentación de peces. Al llegar al Cairns Marina. Regreso al hotel por su cuenta.  </w:t>
      </w:r>
      <w:r w:rsidRPr="00FF3D29">
        <w:rPr>
          <w:rFonts w:ascii="Calibri" w:hAnsi="Calibri" w:cs="Calibri"/>
          <w:b/>
          <w:color w:val="000000"/>
          <w:sz w:val="20"/>
          <w:szCs w:val="20"/>
          <w:lang w:val="es-MX"/>
        </w:rPr>
        <w:t>Alojamiento</w:t>
      </w:r>
      <w:r w:rsidRPr="00FF3D29">
        <w:rPr>
          <w:rFonts w:ascii="Calibri" w:hAnsi="Calibri" w:cs="Calibri"/>
          <w:color w:val="000000"/>
          <w:sz w:val="20"/>
          <w:szCs w:val="20"/>
          <w:lang w:val="es-MX"/>
        </w:rPr>
        <w:t>.</w:t>
      </w:r>
    </w:p>
    <w:p w:rsidR="00FF3D29" w:rsidRPr="00FF3D29" w:rsidRDefault="00FF3D29" w:rsidP="00FF3D29">
      <w:pPr>
        <w:tabs>
          <w:tab w:val="num" w:pos="360"/>
          <w:tab w:val="left" w:pos="1706"/>
        </w:tabs>
        <w:jc w:val="both"/>
        <w:rPr>
          <w:rFonts w:ascii="Calibri" w:hAnsi="Calibri" w:cs="Calibri"/>
          <w:i/>
          <w:iCs/>
          <w:color w:val="000000"/>
          <w:sz w:val="20"/>
          <w:szCs w:val="20"/>
          <w:lang w:val="es-UY"/>
        </w:rPr>
      </w:pPr>
      <w:r w:rsidRPr="00FF3D29">
        <w:rPr>
          <w:rFonts w:ascii="Calibri" w:hAnsi="Calibri" w:cs="Calibri"/>
          <w:i/>
          <w:iCs/>
          <w:color w:val="000000"/>
          <w:sz w:val="20"/>
          <w:szCs w:val="20"/>
          <w:lang w:val="es-MX"/>
        </w:rPr>
        <w:t>Nota: Qué traer: Traje de baño y toalla, cámara, sombrero, bloqueador solar, camiseta para el sol, lentes de sol, dinero en efectivo para bebidas en el bar y tarjeta de crédito para compras y actividades opcionales como buceo.</w:t>
      </w:r>
    </w:p>
    <w:p w:rsidR="00FF3D29" w:rsidRPr="00FF3D29" w:rsidRDefault="00FF3D29" w:rsidP="00FF3D29">
      <w:pPr>
        <w:tabs>
          <w:tab w:val="left" w:pos="1706"/>
        </w:tabs>
        <w:jc w:val="both"/>
        <w:rPr>
          <w:rFonts w:ascii="Calibri" w:hAnsi="Calibri" w:cs="Calibri"/>
          <w:b/>
          <w:bCs/>
          <w:color w:val="000000" w:themeColor="text1"/>
          <w:sz w:val="20"/>
          <w:szCs w:val="20"/>
          <w:lang w:val="es-UY"/>
        </w:rPr>
      </w:pPr>
    </w:p>
    <w:p w:rsidR="00FF3D29" w:rsidRPr="00FF3D29" w:rsidRDefault="00FF3D29" w:rsidP="00FF3D29">
      <w:pPr>
        <w:tabs>
          <w:tab w:val="left" w:pos="1706"/>
        </w:tabs>
        <w:jc w:val="both"/>
        <w:rPr>
          <w:rFonts w:ascii="Calibri" w:hAnsi="Calibri" w:cs="Calibri"/>
          <w:b/>
          <w:bCs/>
          <w:color w:val="000000" w:themeColor="text1"/>
          <w:sz w:val="20"/>
          <w:szCs w:val="20"/>
          <w:lang w:val="es-ES"/>
        </w:rPr>
      </w:pPr>
      <w:r w:rsidRPr="00FF3D29">
        <w:rPr>
          <w:rFonts w:ascii="Calibri" w:hAnsi="Calibri" w:cs="Calibri"/>
          <w:b/>
          <w:bCs/>
          <w:color w:val="000000" w:themeColor="text1"/>
          <w:sz w:val="20"/>
          <w:szCs w:val="20"/>
          <w:lang w:val="es-ES"/>
        </w:rPr>
        <w:t>Día 6.</w:t>
      </w:r>
      <w:r w:rsidRPr="00FF3D29">
        <w:rPr>
          <w:rFonts w:ascii="Calibri" w:hAnsi="Calibri" w:cs="Calibri"/>
          <w:sz w:val="20"/>
          <w:szCs w:val="20"/>
        </w:rPr>
        <w:t xml:space="preserve"> </w:t>
      </w:r>
      <w:r w:rsidRPr="00FF3D29">
        <w:rPr>
          <w:rFonts w:ascii="Calibri" w:hAnsi="Calibri" w:cs="Calibri"/>
          <w:b/>
          <w:bCs/>
          <w:color w:val="000000" w:themeColor="text1"/>
          <w:sz w:val="20"/>
          <w:szCs w:val="20"/>
          <w:lang w:val="es-ES"/>
        </w:rPr>
        <w:t>Cairns</w:t>
      </w:r>
    </w:p>
    <w:p w:rsidR="00FF3D29" w:rsidRPr="00FF3D29" w:rsidRDefault="00FF3D29" w:rsidP="00FF3D29">
      <w:pPr>
        <w:tabs>
          <w:tab w:val="left" w:pos="1706"/>
        </w:tabs>
        <w:jc w:val="both"/>
        <w:rPr>
          <w:rFonts w:ascii="Calibri" w:hAnsi="Calibri" w:cs="Calibri"/>
          <w:b/>
          <w:color w:val="000000"/>
          <w:sz w:val="20"/>
          <w:szCs w:val="20"/>
          <w:lang w:val="es-MX"/>
        </w:rPr>
      </w:pPr>
      <w:r w:rsidRPr="00FF3D29">
        <w:rPr>
          <w:rFonts w:ascii="Calibri" w:hAnsi="Calibri" w:cs="Calibri"/>
          <w:b/>
          <w:color w:val="000000"/>
          <w:sz w:val="20"/>
          <w:szCs w:val="20"/>
          <w:lang w:val="es-MX"/>
        </w:rPr>
        <w:t xml:space="preserve">Desayuno. </w:t>
      </w:r>
      <w:r w:rsidRPr="00FF3D29">
        <w:rPr>
          <w:rFonts w:ascii="Calibri" w:hAnsi="Calibri" w:cs="Calibri"/>
          <w:color w:val="000000"/>
          <w:sz w:val="20"/>
          <w:szCs w:val="20"/>
          <w:lang w:val="es-MX"/>
        </w:rPr>
        <w:t>Día Libre</w:t>
      </w:r>
      <w:r w:rsidRPr="00FF3D29">
        <w:rPr>
          <w:rFonts w:ascii="Calibri" w:hAnsi="Calibri" w:cs="Calibri"/>
          <w:sz w:val="20"/>
          <w:szCs w:val="20"/>
        </w:rPr>
        <w:t xml:space="preserve">. </w:t>
      </w:r>
      <w:r w:rsidRPr="00FF3D29">
        <w:rPr>
          <w:rFonts w:ascii="Calibri" w:hAnsi="Calibri" w:cs="Calibri"/>
          <w:b/>
          <w:color w:val="000000"/>
          <w:sz w:val="20"/>
          <w:szCs w:val="20"/>
          <w:lang w:val="es-MX"/>
        </w:rPr>
        <w:t>Alojamiento</w:t>
      </w:r>
    </w:p>
    <w:p w:rsidR="00FF3D29" w:rsidRPr="00FF3D29" w:rsidRDefault="00FF3D29" w:rsidP="00FF3D29">
      <w:pPr>
        <w:tabs>
          <w:tab w:val="num" w:pos="360"/>
          <w:tab w:val="left" w:pos="1706"/>
        </w:tabs>
        <w:jc w:val="both"/>
        <w:rPr>
          <w:rFonts w:ascii="Calibri" w:hAnsi="Calibri" w:cs="Calibri"/>
          <w:i/>
          <w:color w:val="000000"/>
          <w:sz w:val="20"/>
          <w:szCs w:val="20"/>
          <w:lang w:val="es-MX"/>
        </w:rPr>
      </w:pPr>
      <w:r w:rsidRPr="00FF3D29">
        <w:rPr>
          <w:rFonts w:ascii="Calibri" w:hAnsi="Calibri" w:cs="Calibri"/>
          <w:i/>
          <w:color w:val="000000"/>
          <w:sz w:val="20"/>
          <w:szCs w:val="20"/>
          <w:lang w:val="es-MX"/>
        </w:rPr>
        <w:t xml:space="preserve">OPCIONAL: Grand </w:t>
      </w:r>
      <w:proofErr w:type="spellStart"/>
      <w:r w:rsidRPr="00FF3D29">
        <w:rPr>
          <w:rFonts w:ascii="Calibri" w:hAnsi="Calibri" w:cs="Calibri"/>
          <w:i/>
          <w:color w:val="000000"/>
          <w:sz w:val="20"/>
          <w:szCs w:val="20"/>
          <w:lang w:val="es-MX"/>
        </w:rPr>
        <w:t>Kuranda</w:t>
      </w:r>
      <w:proofErr w:type="spellEnd"/>
      <w:r w:rsidRPr="00FF3D29">
        <w:rPr>
          <w:rFonts w:ascii="Calibri" w:hAnsi="Calibri" w:cs="Calibri"/>
          <w:i/>
          <w:color w:val="000000"/>
          <w:sz w:val="20"/>
          <w:szCs w:val="20"/>
          <w:lang w:val="es-MX"/>
        </w:rPr>
        <w:t xml:space="preserve"> – Dia completo, almuerzo incluido El recorrido comenzará serpenteando a través de túneles y puentes en el ferrocarril panorámico de </w:t>
      </w:r>
      <w:proofErr w:type="spellStart"/>
      <w:r w:rsidRPr="00FF3D29">
        <w:rPr>
          <w:rFonts w:ascii="Calibri" w:hAnsi="Calibri" w:cs="Calibri"/>
          <w:i/>
          <w:color w:val="000000"/>
          <w:sz w:val="20"/>
          <w:szCs w:val="20"/>
          <w:lang w:val="es-MX"/>
        </w:rPr>
        <w:t>Kuranda</w:t>
      </w:r>
      <w:proofErr w:type="spellEnd"/>
      <w:r w:rsidRPr="00FF3D29">
        <w:rPr>
          <w:rFonts w:ascii="Calibri" w:hAnsi="Calibri" w:cs="Calibri"/>
          <w:i/>
          <w:color w:val="000000"/>
          <w:sz w:val="20"/>
          <w:szCs w:val="20"/>
          <w:lang w:val="es-MX"/>
        </w:rPr>
        <w:t xml:space="preserve">, pasando por </w:t>
      </w:r>
      <w:proofErr w:type="spellStart"/>
      <w:r w:rsidRPr="00FF3D29">
        <w:rPr>
          <w:rFonts w:ascii="Calibri" w:hAnsi="Calibri" w:cs="Calibri"/>
          <w:i/>
          <w:color w:val="000000"/>
          <w:sz w:val="20"/>
          <w:szCs w:val="20"/>
          <w:lang w:val="es-MX"/>
        </w:rPr>
        <w:t>Stoney</w:t>
      </w:r>
      <w:proofErr w:type="spellEnd"/>
      <w:r w:rsidRPr="00FF3D29">
        <w:rPr>
          <w:rFonts w:ascii="Calibri" w:hAnsi="Calibri" w:cs="Calibri"/>
          <w:i/>
          <w:color w:val="000000"/>
          <w:sz w:val="20"/>
          <w:szCs w:val="20"/>
          <w:lang w:val="es-MX"/>
        </w:rPr>
        <w:t xml:space="preserve"> Creek y </w:t>
      </w:r>
      <w:proofErr w:type="spellStart"/>
      <w:r w:rsidRPr="00FF3D29">
        <w:rPr>
          <w:rFonts w:ascii="Calibri" w:hAnsi="Calibri" w:cs="Calibri"/>
          <w:i/>
          <w:color w:val="000000"/>
          <w:sz w:val="20"/>
          <w:szCs w:val="20"/>
          <w:lang w:val="es-MX"/>
        </w:rPr>
        <w:t>Barron</w:t>
      </w:r>
      <w:proofErr w:type="spellEnd"/>
      <w:r w:rsidRPr="00FF3D29">
        <w:rPr>
          <w:rFonts w:ascii="Calibri" w:hAnsi="Calibri" w:cs="Calibri"/>
          <w:i/>
          <w:color w:val="000000"/>
          <w:sz w:val="20"/>
          <w:szCs w:val="20"/>
          <w:lang w:val="es-MX"/>
        </w:rPr>
        <w:t xml:space="preserve"> Falls, antes de llegar a </w:t>
      </w:r>
      <w:proofErr w:type="spellStart"/>
      <w:r w:rsidRPr="00FF3D29">
        <w:rPr>
          <w:rFonts w:ascii="Calibri" w:hAnsi="Calibri" w:cs="Calibri"/>
          <w:i/>
          <w:color w:val="000000"/>
          <w:sz w:val="20"/>
          <w:szCs w:val="20"/>
          <w:lang w:val="es-MX"/>
        </w:rPr>
        <w:t>Kuranda</w:t>
      </w:r>
      <w:proofErr w:type="spellEnd"/>
      <w:r w:rsidRPr="00FF3D29">
        <w:rPr>
          <w:rFonts w:ascii="Calibri" w:hAnsi="Calibri" w:cs="Calibri"/>
          <w:i/>
          <w:color w:val="000000"/>
          <w:sz w:val="20"/>
          <w:szCs w:val="20"/>
          <w:lang w:val="es-MX"/>
        </w:rPr>
        <w:t xml:space="preserve">. Tienes la oportunidad de pasear por el pintoresco pueblo. Disfrute de una visita guiada a través del aviario de vuelo de mariposas más grande del país antes de trasladarse al Parque Natural </w:t>
      </w:r>
      <w:proofErr w:type="spellStart"/>
      <w:r w:rsidRPr="00FF3D29">
        <w:rPr>
          <w:rFonts w:ascii="Calibri" w:hAnsi="Calibri" w:cs="Calibri"/>
          <w:i/>
          <w:color w:val="000000"/>
          <w:sz w:val="20"/>
          <w:szCs w:val="20"/>
          <w:lang w:val="es-MX"/>
        </w:rPr>
        <w:t>Rainforest</w:t>
      </w:r>
      <w:proofErr w:type="spellEnd"/>
      <w:r w:rsidRPr="00FF3D29">
        <w:rPr>
          <w:rFonts w:ascii="Calibri" w:hAnsi="Calibri" w:cs="Calibri"/>
          <w:i/>
          <w:color w:val="000000"/>
          <w:sz w:val="20"/>
          <w:szCs w:val="20"/>
          <w:lang w:val="es-MX"/>
        </w:rPr>
        <w:t xml:space="preserve"> para experimentar un recorrido por la selva tropical </w:t>
      </w:r>
      <w:proofErr w:type="spellStart"/>
      <w:r w:rsidRPr="00FF3D29">
        <w:rPr>
          <w:rFonts w:ascii="Calibri" w:hAnsi="Calibri" w:cs="Calibri"/>
          <w:i/>
          <w:color w:val="000000"/>
          <w:sz w:val="20"/>
          <w:szCs w:val="20"/>
          <w:lang w:val="es-MX"/>
        </w:rPr>
        <w:t>Army</w:t>
      </w:r>
      <w:proofErr w:type="spellEnd"/>
      <w:r w:rsidRPr="00FF3D29">
        <w:rPr>
          <w:rFonts w:ascii="Calibri" w:hAnsi="Calibri" w:cs="Calibri"/>
          <w:i/>
          <w:color w:val="000000"/>
          <w:sz w:val="20"/>
          <w:szCs w:val="20"/>
          <w:lang w:val="es-MX"/>
        </w:rPr>
        <w:t xml:space="preserve"> </w:t>
      </w:r>
      <w:proofErr w:type="spellStart"/>
      <w:r w:rsidRPr="00FF3D29">
        <w:rPr>
          <w:rFonts w:ascii="Calibri" w:hAnsi="Calibri" w:cs="Calibri"/>
          <w:i/>
          <w:color w:val="000000"/>
          <w:sz w:val="20"/>
          <w:szCs w:val="20"/>
          <w:lang w:val="es-MX"/>
        </w:rPr>
        <w:t>Duck</w:t>
      </w:r>
      <w:proofErr w:type="spellEnd"/>
      <w:r w:rsidRPr="00FF3D29">
        <w:rPr>
          <w:rFonts w:ascii="Calibri" w:hAnsi="Calibri" w:cs="Calibri"/>
          <w:i/>
          <w:color w:val="000000"/>
          <w:sz w:val="20"/>
          <w:szCs w:val="20"/>
          <w:lang w:val="es-MX"/>
        </w:rPr>
        <w:t xml:space="preserve"> y la experiencia aborigen </w:t>
      </w:r>
      <w:proofErr w:type="spellStart"/>
      <w:r w:rsidRPr="00FF3D29">
        <w:rPr>
          <w:rFonts w:ascii="Calibri" w:hAnsi="Calibri" w:cs="Calibri"/>
          <w:i/>
          <w:color w:val="000000"/>
          <w:sz w:val="20"/>
          <w:szCs w:val="20"/>
          <w:lang w:val="es-MX"/>
        </w:rPr>
        <w:t>Pamagirri</w:t>
      </w:r>
      <w:proofErr w:type="spellEnd"/>
      <w:r w:rsidRPr="00FF3D29">
        <w:rPr>
          <w:rFonts w:ascii="Calibri" w:hAnsi="Calibri" w:cs="Calibri"/>
          <w:i/>
          <w:color w:val="000000"/>
          <w:sz w:val="20"/>
          <w:szCs w:val="20"/>
          <w:lang w:val="es-MX"/>
        </w:rPr>
        <w:t xml:space="preserve">. En el Koala &amp; </w:t>
      </w:r>
      <w:proofErr w:type="spellStart"/>
      <w:r w:rsidRPr="00FF3D29">
        <w:rPr>
          <w:rFonts w:ascii="Calibri" w:hAnsi="Calibri" w:cs="Calibri"/>
          <w:i/>
          <w:color w:val="000000"/>
          <w:sz w:val="20"/>
          <w:szCs w:val="20"/>
          <w:lang w:val="es-MX"/>
        </w:rPr>
        <w:t>Wildlife</w:t>
      </w:r>
      <w:proofErr w:type="spellEnd"/>
      <w:r w:rsidRPr="00FF3D29">
        <w:rPr>
          <w:rFonts w:ascii="Calibri" w:hAnsi="Calibri" w:cs="Calibri"/>
          <w:i/>
          <w:color w:val="000000"/>
          <w:sz w:val="20"/>
          <w:szCs w:val="20"/>
          <w:lang w:val="es-MX"/>
        </w:rPr>
        <w:t xml:space="preserve"> Park, únete a una visita guiada para ver cocodrilos, </w:t>
      </w:r>
      <w:proofErr w:type="spellStart"/>
      <w:r w:rsidRPr="00FF3D29">
        <w:rPr>
          <w:rFonts w:ascii="Calibri" w:hAnsi="Calibri" w:cs="Calibri"/>
          <w:i/>
          <w:color w:val="000000"/>
          <w:sz w:val="20"/>
          <w:szCs w:val="20"/>
          <w:lang w:val="es-MX"/>
        </w:rPr>
        <w:t>wombats</w:t>
      </w:r>
      <w:proofErr w:type="spellEnd"/>
      <w:r w:rsidRPr="00FF3D29">
        <w:rPr>
          <w:rFonts w:ascii="Calibri" w:hAnsi="Calibri" w:cs="Calibri"/>
          <w:i/>
          <w:color w:val="000000"/>
          <w:sz w:val="20"/>
          <w:szCs w:val="20"/>
          <w:lang w:val="es-MX"/>
        </w:rPr>
        <w:t xml:space="preserve">, serpientes, dingos y un casuario, y alimenta con la mano a </w:t>
      </w:r>
      <w:proofErr w:type="spellStart"/>
      <w:proofErr w:type="gramStart"/>
      <w:r w:rsidRPr="00FF3D29">
        <w:rPr>
          <w:rFonts w:ascii="Calibri" w:hAnsi="Calibri" w:cs="Calibri"/>
          <w:i/>
          <w:color w:val="000000"/>
          <w:sz w:val="20"/>
          <w:szCs w:val="20"/>
          <w:lang w:val="es-MX"/>
        </w:rPr>
        <w:t>canguros.Luego</w:t>
      </w:r>
      <w:proofErr w:type="spellEnd"/>
      <w:proofErr w:type="gramEnd"/>
      <w:r w:rsidRPr="00FF3D29">
        <w:rPr>
          <w:rFonts w:ascii="Calibri" w:hAnsi="Calibri" w:cs="Calibri"/>
          <w:i/>
          <w:color w:val="000000"/>
          <w:sz w:val="20"/>
          <w:szCs w:val="20"/>
          <w:lang w:val="es-MX"/>
        </w:rPr>
        <w:t xml:space="preserve"> será trasladado al teleférico </w:t>
      </w:r>
      <w:proofErr w:type="spellStart"/>
      <w:r w:rsidRPr="00FF3D29">
        <w:rPr>
          <w:rFonts w:ascii="Calibri" w:hAnsi="Calibri" w:cs="Calibri"/>
          <w:i/>
          <w:color w:val="000000"/>
          <w:sz w:val="20"/>
          <w:szCs w:val="20"/>
          <w:lang w:val="es-MX"/>
        </w:rPr>
        <w:t>Skyrail</w:t>
      </w:r>
      <w:proofErr w:type="spellEnd"/>
      <w:r w:rsidRPr="00FF3D29">
        <w:rPr>
          <w:rFonts w:ascii="Calibri" w:hAnsi="Calibri" w:cs="Calibri"/>
          <w:i/>
          <w:color w:val="000000"/>
          <w:sz w:val="20"/>
          <w:szCs w:val="20"/>
          <w:lang w:val="es-MX"/>
        </w:rPr>
        <w:t xml:space="preserve"> </w:t>
      </w:r>
      <w:proofErr w:type="spellStart"/>
      <w:r w:rsidRPr="00FF3D29">
        <w:rPr>
          <w:rFonts w:ascii="Calibri" w:hAnsi="Calibri" w:cs="Calibri"/>
          <w:i/>
          <w:color w:val="000000"/>
          <w:sz w:val="20"/>
          <w:szCs w:val="20"/>
          <w:lang w:val="es-MX"/>
        </w:rPr>
        <w:t>Rainforest</w:t>
      </w:r>
      <w:proofErr w:type="spellEnd"/>
      <w:r w:rsidRPr="00FF3D29">
        <w:rPr>
          <w:rFonts w:ascii="Calibri" w:hAnsi="Calibri" w:cs="Calibri"/>
          <w:i/>
          <w:color w:val="000000"/>
          <w:sz w:val="20"/>
          <w:szCs w:val="20"/>
          <w:lang w:val="es-MX"/>
        </w:rPr>
        <w:t xml:space="preserve">, donde se deslizará sobre el dosel de la prístina selva tropical del Patrimonio Mundial con paradas en las estaciones </w:t>
      </w:r>
      <w:proofErr w:type="spellStart"/>
      <w:r w:rsidRPr="00FF3D29">
        <w:rPr>
          <w:rFonts w:ascii="Calibri" w:hAnsi="Calibri" w:cs="Calibri"/>
          <w:i/>
          <w:color w:val="000000"/>
          <w:sz w:val="20"/>
          <w:szCs w:val="20"/>
          <w:lang w:val="es-MX"/>
        </w:rPr>
        <w:t>Barron</w:t>
      </w:r>
      <w:proofErr w:type="spellEnd"/>
      <w:r w:rsidRPr="00FF3D29">
        <w:rPr>
          <w:rFonts w:ascii="Calibri" w:hAnsi="Calibri" w:cs="Calibri"/>
          <w:i/>
          <w:color w:val="000000"/>
          <w:sz w:val="20"/>
          <w:szCs w:val="20"/>
          <w:lang w:val="es-MX"/>
        </w:rPr>
        <w:t xml:space="preserve"> Falls y Red </w:t>
      </w:r>
      <w:proofErr w:type="spellStart"/>
      <w:r w:rsidRPr="00FF3D29">
        <w:rPr>
          <w:rFonts w:ascii="Calibri" w:hAnsi="Calibri" w:cs="Calibri"/>
          <w:i/>
          <w:color w:val="000000"/>
          <w:sz w:val="20"/>
          <w:szCs w:val="20"/>
          <w:lang w:val="es-MX"/>
        </w:rPr>
        <w:t>Peak</w:t>
      </w:r>
      <w:proofErr w:type="spellEnd"/>
      <w:r w:rsidRPr="00FF3D29">
        <w:rPr>
          <w:rFonts w:ascii="Calibri" w:hAnsi="Calibri" w:cs="Calibri"/>
          <w:i/>
          <w:color w:val="000000"/>
          <w:sz w:val="20"/>
          <w:szCs w:val="20"/>
          <w:lang w:val="es-MX"/>
        </w:rPr>
        <w:t xml:space="preserve"> antes de regresar a Cairns</w:t>
      </w:r>
    </w:p>
    <w:p w:rsidR="00FF3D29" w:rsidRPr="00FF3D29" w:rsidRDefault="00FF3D29" w:rsidP="00FF3D29">
      <w:pPr>
        <w:tabs>
          <w:tab w:val="num" w:pos="360"/>
          <w:tab w:val="left" w:pos="1706"/>
        </w:tabs>
        <w:jc w:val="both"/>
        <w:rPr>
          <w:rFonts w:ascii="Calibri" w:hAnsi="Calibri" w:cs="Calibri"/>
          <w:i/>
          <w:color w:val="000000"/>
          <w:sz w:val="20"/>
          <w:szCs w:val="20"/>
          <w:lang w:val="es-MX"/>
        </w:rPr>
      </w:pPr>
      <w:r w:rsidRPr="00FF3D29">
        <w:rPr>
          <w:rFonts w:ascii="Calibri" w:hAnsi="Calibri" w:cs="Calibri"/>
          <w:i/>
          <w:color w:val="000000"/>
          <w:sz w:val="20"/>
          <w:szCs w:val="20"/>
          <w:lang w:val="es-MX"/>
        </w:rPr>
        <w:t xml:space="preserve">OPCIONAL: Dia entero Cape </w:t>
      </w:r>
      <w:proofErr w:type="spellStart"/>
      <w:r w:rsidRPr="00FF3D29">
        <w:rPr>
          <w:rFonts w:ascii="Calibri" w:hAnsi="Calibri" w:cs="Calibri"/>
          <w:i/>
          <w:color w:val="000000"/>
          <w:sz w:val="20"/>
          <w:szCs w:val="20"/>
          <w:lang w:val="es-MX"/>
        </w:rPr>
        <w:t>Tribulation</w:t>
      </w:r>
      <w:proofErr w:type="spellEnd"/>
      <w:r w:rsidRPr="00FF3D29">
        <w:rPr>
          <w:rFonts w:ascii="Calibri" w:hAnsi="Calibri" w:cs="Calibri"/>
          <w:i/>
          <w:color w:val="000000"/>
          <w:sz w:val="20"/>
          <w:szCs w:val="20"/>
          <w:lang w:val="es-MX"/>
        </w:rPr>
        <w:t xml:space="preserve">, </w:t>
      </w:r>
      <w:proofErr w:type="spellStart"/>
      <w:r w:rsidRPr="00FF3D29">
        <w:rPr>
          <w:rFonts w:ascii="Calibri" w:hAnsi="Calibri" w:cs="Calibri"/>
          <w:i/>
          <w:color w:val="000000"/>
          <w:sz w:val="20"/>
          <w:szCs w:val="20"/>
          <w:lang w:val="es-MX"/>
        </w:rPr>
        <w:t>Daintree</w:t>
      </w:r>
      <w:proofErr w:type="spellEnd"/>
      <w:r w:rsidRPr="00FF3D29">
        <w:rPr>
          <w:rFonts w:ascii="Calibri" w:hAnsi="Calibri" w:cs="Calibri"/>
          <w:i/>
          <w:color w:val="000000"/>
          <w:sz w:val="20"/>
          <w:szCs w:val="20"/>
          <w:lang w:val="es-MX"/>
        </w:rPr>
        <w:t xml:space="preserve"> y </w:t>
      </w:r>
      <w:proofErr w:type="spellStart"/>
      <w:r w:rsidRPr="00FF3D29">
        <w:rPr>
          <w:rFonts w:ascii="Calibri" w:hAnsi="Calibri" w:cs="Calibri"/>
          <w:i/>
          <w:color w:val="000000"/>
          <w:sz w:val="20"/>
          <w:szCs w:val="20"/>
          <w:lang w:val="es-MX"/>
        </w:rPr>
        <w:t>Mossman</w:t>
      </w:r>
      <w:proofErr w:type="spellEnd"/>
      <w:r w:rsidRPr="00FF3D29">
        <w:rPr>
          <w:rFonts w:ascii="Calibri" w:hAnsi="Calibri" w:cs="Calibri"/>
          <w:i/>
          <w:color w:val="000000"/>
          <w:sz w:val="20"/>
          <w:szCs w:val="20"/>
          <w:lang w:val="es-MX"/>
        </w:rPr>
        <w:t xml:space="preserve"> </w:t>
      </w:r>
      <w:proofErr w:type="spellStart"/>
      <w:r w:rsidRPr="00FF3D29">
        <w:rPr>
          <w:rFonts w:ascii="Calibri" w:hAnsi="Calibri" w:cs="Calibri"/>
          <w:i/>
          <w:color w:val="000000"/>
          <w:sz w:val="20"/>
          <w:szCs w:val="20"/>
          <w:lang w:val="es-MX"/>
        </w:rPr>
        <w:t>Gorge</w:t>
      </w:r>
      <w:proofErr w:type="spellEnd"/>
      <w:r w:rsidRPr="00FF3D29">
        <w:rPr>
          <w:rFonts w:ascii="Calibri" w:hAnsi="Calibri" w:cs="Calibri"/>
          <w:i/>
          <w:color w:val="000000"/>
          <w:sz w:val="20"/>
          <w:szCs w:val="20"/>
          <w:lang w:val="es-MX"/>
        </w:rPr>
        <w:t xml:space="preserve">. Disfrutara de la belleza natural de la selva tropical </w:t>
      </w:r>
      <w:proofErr w:type="spellStart"/>
      <w:r w:rsidRPr="00FF3D29">
        <w:rPr>
          <w:rFonts w:ascii="Calibri" w:hAnsi="Calibri" w:cs="Calibri"/>
          <w:i/>
          <w:color w:val="000000"/>
          <w:sz w:val="20"/>
          <w:szCs w:val="20"/>
          <w:lang w:val="es-MX"/>
        </w:rPr>
        <w:t>Daintree</w:t>
      </w:r>
      <w:proofErr w:type="spellEnd"/>
      <w:r w:rsidRPr="00FF3D29">
        <w:rPr>
          <w:rFonts w:ascii="Calibri" w:hAnsi="Calibri" w:cs="Calibri"/>
          <w:i/>
          <w:color w:val="000000"/>
          <w:sz w:val="20"/>
          <w:szCs w:val="20"/>
          <w:lang w:val="es-MX"/>
        </w:rPr>
        <w:t xml:space="preserve">, declarada Patrimonio de la Humanidad, la selva tropical más antigua del mundo. Su comentario de GPS en español compartirá con usted los secretos de esta antigua tierra mientras camina por el desfiladero de </w:t>
      </w:r>
      <w:proofErr w:type="spellStart"/>
      <w:r w:rsidRPr="00FF3D29">
        <w:rPr>
          <w:rFonts w:ascii="Calibri" w:hAnsi="Calibri" w:cs="Calibri"/>
          <w:i/>
          <w:color w:val="000000"/>
          <w:sz w:val="20"/>
          <w:szCs w:val="20"/>
          <w:lang w:val="es-MX"/>
        </w:rPr>
        <w:t>Mossman</w:t>
      </w:r>
      <w:proofErr w:type="spellEnd"/>
      <w:r w:rsidRPr="00FF3D29">
        <w:rPr>
          <w:rFonts w:ascii="Calibri" w:hAnsi="Calibri" w:cs="Calibri"/>
          <w:i/>
          <w:color w:val="000000"/>
          <w:sz w:val="20"/>
          <w:szCs w:val="20"/>
          <w:lang w:val="es-MX"/>
        </w:rPr>
        <w:t xml:space="preserve">, se realiza un crucero por el río para observar aves y cocodrilos estuarinos, camina por la playa en Cape </w:t>
      </w:r>
      <w:proofErr w:type="spellStart"/>
      <w:r w:rsidRPr="00FF3D29">
        <w:rPr>
          <w:rFonts w:ascii="Calibri" w:hAnsi="Calibri" w:cs="Calibri"/>
          <w:i/>
          <w:color w:val="000000"/>
          <w:sz w:val="20"/>
          <w:szCs w:val="20"/>
          <w:lang w:val="es-MX"/>
        </w:rPr>
        <w:t>Tribulation</w:t>
      </w:r>
      <w:proofErr w:type="spellEnd"/>
      <w:r w:rsidRPr="00FF3D29">
        <w:rPr>
          <w:rFonts w:ascii="Calibri" w:hAnsi="Calibri" w:cs="Calibri"/>
          <w:i/>
          <w:color w:val="000000"/>
          <w:sz w:val="20"/>
          <w:szCs w:val="20"/>
          <w:lang w:val="es-MX"/>
        </w:rPr>
        <w:t xml:space="preserve"> y disfruta de un almuerzo entre la selva tropical</w:t>
      </w:r>
    </w:p>
    <w:p w:rsidR="00FF3D29" w:rsidRPr="00FF3D29" w:rsidRDefault="00FF3D29" w:rsidP="00FF3D29">
      <w:pPr>
        <w:tabs>
          <w:tab w:val="left" w:pos="1706"/>
        </w:tabs>
        <w:jc w:val="both"/>
        <w:rPr>
          <w:rFonts w:ascii="Calibri" w:hAnsi="Calibri" w:cs="Calibri"/>
          <w:b/>
          <w:bCs/>
          <w:color w:val="000000" w:themeColor="text1"/>
          <w:sz w:val="20"/>
          <w:szCs w:val="20"/>
          <w:lang w:val="es-MX"/>
        </w:rPr>
      </w:pPr>
    </w:p>
    <w:p w:rsidR="00FF3D29" w:rsidRPr="00FF3D29" w:rsidRDefault="00FF3D29" w:rsidP="00FF3D29">
      <w:pPr>
        <w:tabs>
          <w:tab w:val="left" w:pos="1706"/>
        </w:tabs>
        <w:jc w:val="both"/>
        <w:rPr>
          <w:rFonts w:ascii="Calibri" w:hAnsi="Calibri" w:cs="Calibri"/>
          <w:b/>
          <w:bCs/>
          <w:color w:val="000000" w:themeColor="text1"/>
          <w:sz w:val="20"/>
          <w:szCs w:val="20"/>
          <w:lang w:val="es-ES"/>
        </w:rPr>
      </w:pPr>
      <w:r w:rsidRPr="00FF3D29">
        <w:rPr>
          <w:rFonts w:ascii="Calibri" w:hAnsi="Calibri" w:cs="Calibri"/>
          <w:b/>
          <w:bCs/>
          <w:color w:val="000000" w:themeColor="text1"/>
          <w:sz w:val="20"/>
          <w:szCs w:val="20"/>
          <w:lang w:val="es-ES"/>
        </w:rPr>
        <w:t xml:space="preserve">Día 7. Cairns – Melbourne </w:t>
      </w:r>
    </w:p>
    <w:p w:rsidR="00FF3D29" w:rsidRPr="00FF3D29" w:rsidRDefault="00FF3D29" w:rsidP="00FF3D29">
      <w:pPr>
        <w:tabs>
          <w:tab w:val="left" w:pos="1706"/>
        </w:tabs>
        <w:jc w:val="both"/>
        <w:rPr>
          <w:rFonts w:ascii="Calibri" w:hAnsi="Calibri" w:cs="Calibri"/>
          <w:sz w:val="20"/>
          <w:szCs w:val="20"/>
        </w:rPr>
      </w:pPr>
      <w:r w:rsidRPr="00FF3D29">
        <w:rPr>
          <w:rFonts w:ascii="Calibri" w:hAnsi="Calibri" w:cs="Calibri"/>
          <w:b/>
          <w:color w:val="000000"/>
          <w:sz w:val="20"/>
          <w:szCs w:val="20"/>
          <w:lang w:val="es-MX"/>
        </w:rPr>
        <w:t xml:space="preserve">Desayuno. </w:t>
      </w:r>
      <w:r w:rsidRPr="00FF3D29">
        <w:rPr>
          <w:rFonts w:ascii="Calibri" w:hAnsi="Calibri" w:cs="Calibri"/>
          <w:sz w:val="20"/>
          <w:szCs w:val="20"/>
        </w:rPr>
        <w:t xml:space="preserve">Traslado al aeropuerto, los vuelos que deben buscar son </w:t>
      </w:r>
      <w:proofErr w:type="spellStart"/>
      <w:r w:rsidRPr="00FF3D29">
        <w:rPr>
          <w:rFonts w:ascii="Calibri" w:hAnsi="Calibri" w:cs="Calibri"/>
          <w:sz w:val="20"/>
          <w:szCs w:val="20"/>
        </w:rPr>
        <w:t>Qantas</w:t>
      </w:r>
      <w:proofErr w:type="spellEnd"/>
      <w:r w:rsidRPr="00FF3D29">
        <w:rPr>
          <w:rFonts w:ascii="Calibri" w:hAnsi="Calibri" w:cs="Calibri"/>
          <w:sz w:val="20"/>
          <w:szCs w:val="20"/>
        </w:rPr>
        <w:t xml:space="preserve">: QF703, o Virgen Australia: VA1292 (vuelos no incluidos). A la llegada a Melbourne, será recibido por su guía chofer de habla hispana, traslado a su hotel.  </w:t>
      </w:r>
      <w:r w:rsidRPr="00FF3D29">
        <w:rPr>
          <w:rFonts w:ascii="Calibri" w:hAnsi="Calibri" w:cs="Calibri"/>
          <w:b/>
          <w:color w:val="000000"/>
          <w:sz w:val="20"/>
          <w:szCs w:val="20"/>
          <w:lang w:val="es-MX"/>
        </w:rPr>
        <w:t>Alojamiento</w:t>
      </w:r>
    </w:p>
    <w:p w:rsidR="00FF3D29" w:rsidRPr="00FF3D29" w:rsidRDefault="00FF3D29" w:rsidP="00FF3D29">
      <w:pPr>
        <w:tabs>
          <w:tab w:val="left" w:pos="1706"/>
        </w:tabs>
        <w:jc w:val="both"/>
        <w:rPr>
          <w:rFonts w:ascii="Calibri" w:hAnsi="Calibri" w:cs="Calibri"/>
          <w:b/>
          <w:bCs/>
          <w:color w:val="000000" w:themeColor="text1"/>
          <w:sz w:val="20"/>
          <w:szCs w:val="20"/>
          <w:lang w:val="es-ES"/>
        </w:rPr>
      </w:pPr>
      <w:r w:rsidRPr="00FF3D29">
        <w:rPr>
          <w:rFonts w:ascii="Calibri" w:hAnsi="Calibri" w:cs="Calibri"/>
          <w:b/>
          <w:bCs/>
          <w:color w:val="000000" w:themeColor="text1"/>
          <w:sz w:val="20"/>
          <w:szCs w:val="20"/>
          <w:lang w:val="es-ES"/>
        </w:rPr>
        <w:lastRenderedPageBreak/>
        <w:t>Día 8.</w:t>
      </w:r>
      <w:r w:rsidRPr="00FF3D29">
        <w:rPr>
          <w:rFonts w:ascii="Calibri" w:hAnsi="Calibri" w:cs="Calibri"/>
          <w:sz w:val="20"/>
          <w:szCs w:val="20"/>
        </w:rPr>
        <w:t xml:space="preserve"> </w:t>
      </w:r>
      <w:r w:rsidRPr="00FF3D29">
        <w:rPr>
          <w:rFonts w:ascii="Calibri" w:hAnsi="Calibri" w:cs="Calibri"/>
          <w:b/>
          <w:bCs/>
          <w:color w:val="000000" w:themeColor="text1"/>
          <w:sz w:val="20"/>
          <w:szCs w:val="20"/>
          <w:lang w:val="es-ES"/>
        </w:rPr>
        <w:t>Melbourne</w:t>
      </w:r>
    </w:p>
    <w:p w:rsidR="00FF3D29" w:rsidRPr="00FF3D29" w:rsidRDefault="00FF3D29" w:rsidP="00FF3D29">
      <w:pPr>
        <w:tabs>
          <w:tab w:val="left" w:pos="1706"/>
        </w:tabs>
        <w:jc w:val="both"/>
        <w:rPr>
          <w:rFonts w:ascii="Calibri" w:hAnsi="Calibri" w:cs="Calibri"/>
          <w:b/>
          <w:color w:val="000000"/>
          <w:sz w:val="20"/>
          <w:szCs w:val="20"/>
          <w:lang w:val="es-MX"/>
        </w:rPr>
      </w:pPr>
      <w:r w:rsidRPr="00FF3D29">
        <w:rPr>
          <w:rFonts w:ascii="Calibri" w:hAnsi="Calibri" w:cs="Calibri"/>
          <w:b/>
          <w:color w:val="000000"/>
          <w:sz w:val="20"/>
          <w:szCs w:val="20"/>
          <w:lang w:val="es-MX"/>
        </w:rPr>
        <w:t xml:space="preserve">Desayuno. </w:t>
      </w:r>
      <w:r w:rsidRPr="00FF3D29">
        <w:rPr>
          <w:rFonts w:ascii="Calibri" w:hAnsi="Calibri" w:cs="Calibri"/>
          <w:color w:val="000000"/>
          <w:sz w:val="20"/>
          <w:szCs w:val="20"/>
          <w:lang w:val="es-MX"/>
        </w:rPr>
        <w:t>Reunión en el lobby</w:t>
      </w:r>
      <w:r w:rsidRPr="00FF3D29">
        <w:rPr>
          <w:rFonts w:ascii="Calibri" w:hAnsi="Calibri" w:cs="Calibri"/>
          <w:b/>
          <w:color w:val="000000"/>
          <w:sz w:val="20"/>
          <w:szCs w:val="20"/>
          <w:lang w:val="es-MX"/>
        </w:rPr>
        <w:t xml:space="preserve"> </w:t>
      </w:r>
      <w:r w:rsidRPr="00FF3D29">
        <w:rPr>
          <w:rFonts w:ascii="Calibri" w:hAnsi="Calibri" w:cs="Calibri"/>
          <w:color w:val="000000"/>
          <w:sz w:val="20"/>
          <w:szCs w:val="20"/>
          <w:lang w:val="es-MX"/>
        </w:rPr>
        <w:t>donde</w:t>
      </w:r>
      <w:r w:rsidRPr="00FF3D29">
        <w:rPr>
          <w:rFonts w:ascii="Calibri" w:hAnsi="Calibri" w:cs="Calibri"/>
          <w:b/>
          <w:color w:val="000000"/>
          <w:sz w:val="20"/>
          <w:szCs w:val="20"/>
          <w:lang w:val="es-MX"/>
        </w:rPr>
        <w:t xml:space="preserve"> </w:t>
      </w:r>
      <w:r w:rsidRPr="00FF3D29">
        <w:rPr>
          <w:rFonts w:ascii="Calibri" w:hAnsi="Calibri" w:cs="Calibri"/>
          <w:sz w:val="20"/>
          <w:szCs w:val="20"/>
        </w:rPr>
        <w:t xml:space="preserve">serán recogidos por su guía chofer de habla hispana para un recorrido compartido por la ciudad. Conocerán la fascinante historia de la ciudad y pasee por los jardines, vea algunas de las atracciones de fama mundial de Melbourne, como el lago Albert Park (Fórmula 1), el MCG, Melbourne Park, </w:t>
      </w:r>
      <w:proofErr w:type="spellStart"/>
      <w:r w:rsidRPr="00FF3D29">
        <w:rPr>
          <w:rFonts w:ascii="Calibri" w:hAnsi="Calibri" w:cs="Calibri"/>
          <w:sz w:val="20"/>
          <w:szCs w:val="20"/>
        </w:rPr>
        <w:t>Federation</w:t>
      </w:r>
      <w:proofErr w:type="spellEnd"/>
      <w:r w:rsidRPr="00FF3D29">
        <w:rPr>
          <w:rFonts w:ascii="Calibri" w:hAnsi="Calibri" w:cs="Calibri"/>
          <w:sz w:val="20"/>
          <w:szCs w:val="20"/>
        </w:rPr>
        <w:t xml:space="preserve"> Square y visita Eureka </w:t>
      </w:r>
      <w:proofErr w:type="spellStart"/>
      <w:r w:rsidRPr="00FF3D29">
        <w:rPr>
          <w:rFonts w:ascii="Calibri" w:hAnsi="Calibri" w:cs="Calibri"/>
          <w:sz w:val="20"/>
          <w:szCs w:val="20"/>
        </w:rPr>
        <w:t>Skydeck</w:t>
      </w:r>
      <w:proofErr w:type="spellEnd"/>
      <w:r w:rsidRPr="00FF3D29">
        <w:rPr>
          <w:rFonts w:ascii="Calibri" w:hAnsi="Calibri" w:cs="Calibri"/>
          <w:sz w:val="20"/>
          <w:szCs w:val="20"/>
        </w:rPr>
        <w:t xml:space="preserve"> 88. Al finalizar su recorrido termina en Eureka </w:t>
      </w:r>
      <w:proofErr w:type="spellStart"/>
      <w:r w:rsidRPr="00FF3D29">
        <w:rPr>
          <w:rFonts w:ascii="Calibri" w:hAnsi="Calibri" w:cs="Calibri"/>
          <w:sz w:val="20"/>
          <w:szCs w:val="20"/>
        </w:rPr>
        <w:t>Skydeck</w:t>
      </w:r>
      <w:proofErr w:type="spellEnd"/>
      <w:r w:rsidRPr="00FF3D29">
        <w:rPr>
          <w:rFonts w:ascii="Calibri" w:hAnsi="Calibri" w:cs="Calibri"/>
          <w:sz w:val="20"/>
          <w:szCs w:val="20"/>
        </w:rPr>
        <w:t xml:space="preserve"> 88, el resto </w:t>
      </w:r>
      <w:proofErr w:type="gramStart"/>
      <w:r w:rsidRPr="00FF3D29">
        <w:rPr>
          <w:rFonts w:ascii="Calibri" w:hAnsi="Calibri" w:cs="Calibri"/>
          <w:sz w:val="20"/>
          <w:szCs w:val="20"/>
        </w:rPr>
        <w:t>del tarde</w:t>
      </w:r>
      <w:proofErr w:type="gramEnd"/>
      <w:r w:rsidRPr="00FF3D29">
        <w:rPr>
          <w:rFonts w:ascii="Calibri" w:hAnsi="Calibri" w:cs="Calibri"/>
          <w:sz w:val="20"/>
          <w:szCs w:val="20"/>
        </w:rPr>
        <w:t xml:space="preserve"> es libre para que continúe explorando la ciudad o camine de regreso a su hotel. </w:t>
      </w:r>
      <w:r w:rsidRPr="00FF3D29">
        <w:rPr>
          <w:rFonts w:ascii="Calibri" w:hAnsi="Calibri" w:cs="Calibri"/>
          <w:b/>
          <w:color w:val="000000"/>
          <w:sz w:val="20"/>
          <w:szCs w:val="20"/>
          <w:lang w:val="es-MX"/>
        </w:rPr>
        <w:t>Alojamiento</w:t>
      </w:r>
    </w:p>
    <w:p w:rsidR="00FF3D29" w:rsidRPr="00FF3D29" w:rsidRDefault="00FF3D29" w:rsidP="00FF3D29">
      <w:pPr>
        <w:tabs>
          <w:tab w:val="left" w:pos="1706"/>
        </w:tabs>
        <w:jc w:val="both"/>
        <w:rPr>
          <w:rFonts w:ascii="Calibri" w:hAnsi="Calibri" w:cs="Calibri"/>
          <w:b/>
          <w:bCs/>
          <w:color w:val="000000" w:themeColor="text1"/>
          <w:sz w:val="20"/>
          <w:szCs w:val="20"/>
          <w:lang w:val="es-ES"/>
        </w:rPr>
      </w:pPr>
    </w:p>
    <w:p w:rsidR="00FF3D29" w:rsidRPr="00FF3D29" w:rsidRDefault="00FF3D29" w:rsidP="00FF3D29">
      <w:pPr>
        <w:tabs>
          <w:tab w:val="left" w:pos="1706"/>
        </w:tabs>
        <w:jc w:val="both"/>
        <w:rPr>
          <w:rFonts w:ascii="Calibri" w:hAnsi="Calibri" w:cs="Calibri"/>
          <w:b/>
          <w:bCs/>
          <w:color w:val="000000" w:themeColor="text1"/>
          <w:sz w:val="20"/>
          <w:szCs w:val="20"/>
          <w:lang w:val="es-ES"/>
        </w:rPr>
      </w:pPr>
      <w:r w:rsidRPr="00FF3D29">
        <w:rPr>
          <w:rFonts w:ascii="Calibri" w:hAnsi="Calibri" w:cs="Calibri"/>
          <w:b/>
          <w:bCs/>
          <w:color w:val="000000" w:themeColor="text1"/>
          <w:sz w:val="20"/>
          <w:szCs w:val="20"/>
          <w:lang w:val="es-ES"/>
        </w:rPr>
        <w:t>Día 9. Melbourne</w:t>
      </w:r>
    </w:p>
    <w:p w:rsidR="00FF3D29" w:rsidRPr="00FF3D29" w:rsidRDefault="00FF3D29" w:rsidP="00FF3D29">
      <w:pPr>
        <w:tabs>
          <w:tab w:val="left" w:pos="1706"/>
        </w:tabs>
        <w:jc w:val="both"/>
        <w:rPr>
          <w:rFonts w:ascii="Calibri" w:hAnsi="Calibri" w:cs="Calibri"/>
          <w:b/>
          <w:color w:val="000000"/>
          <w:sz w:val="20"/>
          <w:szCs w:val="20"/>
          <w:lang w:val="es-MX"/>
        </w:rPr>
      </w:pPr>
      <w:r w:rsidRPr="00FF3D29">
        <w:rPr>
          <w:rFonts w:ascii="Calibri" w:hAnsi="Calibri" w:cs="Calibri"/>
          <w:b/>
          <w:color w:val="000000"/>
          <w:sz w:val="20"/>
          <w:szCs w:val="20"/>
          <w:lang w:val="es-MX"/>
        </w:rPr>
        <w:t xml:space="preserve"> Desayuno. </w:t>
      </w:r>
      <w:r w:rsidRPr="00FF3D29">
        <w:rPr>
          <w:rFonts w:ascii="Calibri" w:hAnsi="Calibri" w:cs="Calibri"/>
          <w:color w:val="000000"/>
          <w:sz w:val="20"/>
          <w:szCs w:val="20"/>
          <w:lang w:val="es-MX"/>
        </w:rPr>
        <w:t>Día Libre</w:t>
      </w:r>
      <w:r w:rsidRPr="00FF3D29">
        <w:rPr>
          <w:rFonts w:ascii="Calibri" w:hAnsi="Calibri" w:cs="Calibri"/>
          <w:sz w:val="20"/>
          <w:szCs w:val="20"/>
        </w:rPr>
        <w:t xml:space="preserve">. </w:t>
      </w:r>
      <w:r w:rsidRPr="00FF3D29">
        <w:rPr>
          <w:rFonts w:ascii="Calibri" w:hAnsi="Calibri" w:cs="Calibri"/>
          <w:b/>
          <w:color w:val="000000"/>
          <w:sz w:val="20"/>
          <w:szCs w:val="20"/>
          <w:lang w:val="es-MX"/>
        </w:rPr>
        <w:t>Alojamiento</w:t>
      </w:r>
    </w:p>
    <w:p w:rsidR="00FF3D29" w:rsidRPr="00FF3D29" w:rsidRDefault="00FF3D29" w:rsidP="00FF3D29">
      <w:pPr>
        <w:tabs>
          <w:tab w:val="left" w:pos="1706"/>
        </w:tabs>
        <w:jc w:val="both"/>
        <w:rPr>
          <w:rFonts w:ascii="Calibri" w:hAnsi="Calibri" w:cs="Calibri"/>
          <w:i/>
          <w:color w:val="000000"/>
          <w:sz w:val="20"/>
          <w:szCs w:val="20"/>
          <w:lang w:val="es-MX"/>
        </w:rPr>
      </w:pPr>
      <w:r w:rsidRPr="00FF3D29">
        <w:rPr>
          <w:rFonts w:ascii="Calibri" w:hAnsi="Calibri" w:cs="Calibri"/>
          <w:i/>
          <w:color w:val="000000"/>
          <w:sz w:val="20"/>
          <w:szCs w:val="20"/>
          <w:lang w:val="es-MX"/>
        </w:rPr>
        <w:t>Opcional:</w:t>
      </w:r>
      <w:r w:rsidRPr="00FF3D29">
        <w:rPr>
          <w:rFonts w:ascii="Calibri" w:hAnsi="Calibri" w:cs="Calibri"/>
          <w:i/>
          <w:sz w:val="20"/>
          <w:szCs w:val="20"/>
        </w:rPr>
        <w:t xml:space="preserve"> </w:t>
      </w:r>
      <w:r w:rsidRPr="00FF3D29">
        <w:rPr>
          <w:rFonts w:ascii="Calibri" w:hAnsi="Calibri" w:cs="Calibri"/>
          <w:i/>
          <w:color w:val="000000"/>
          <w:sz w:val="20"/>
          <w:szCs w:val="20"/>
          <w:lang w:val="es-MX"/>
        </w:rPr>
        <w:t xml:space="preserve">Tour de día completo por Great </w:t>
      </w:r>
      <w:proofErr w:type="spellStart"/>
      <w:r w:rsidRPr="00FF3D29">
        <w:rPr>
          <w:rFonts w:ascii="Calibri" w:hAnsi="Calibri" w:cs="Calibri"/>
          <w:i/>
          <w:color w:val="000000"/>
          <w:sz w:val="20"/>
          <w:szCs w:val="20"/>
          <w:lang w:val="es-MX"/>
        </w:rPr>
        <w:t>Ocean</w:t>
      </w:r>
      <w:proofErr w:type="spellEnd"/>
      <w:r w:rsidRPr="00FF3D29">
        <w:rPr>
          <w:rFonts w:ascii="Calibri" w:hAnsi="Calibri" w:cs="Calibri"/>
          <w:i/>
          <w:color w:val="000000"/>
          <w:sz w:val="20"/>
          <w:szCs w:val="20"/>
          <w:lang w:val="es-MX"/>
        </w:rPr>
        <w:t xml:space="preserve"> Road. </w:t>
      </w:r>
      <w:r w:rsidRPr="00FF3D29">
        <w:rPr>
          <w:rFonts w:ascii="Calibri" w:hAnsi="Calibri" w:cs="Calibri"/>
          <w:i/>
          <w:sz w:val="20"/>
          <w:szCs w:val="20"/>
        </w:rPr>
        <w:t xml:space="preserve">Experimente </w:t>
      </w:r>
      <w:proofErr w:type="gramStart"/>
      <w:r w:rsidRPr="00FF3D29">
        <w:rPr>
          <w:rFonts w:ascii="Calibri" w:hAnsi="Calibri" w:cs="Calibri"/>
          <w:i/>
          <w:sz w:val="20"/>
          <w:szCs w:val="20"/>
        </w:rPr>
        <w:t>este majestuosa costa</w:t>
      </w:r>
      <w:proofErr w:type="gramEnd"/>
      <w:r w:rsidRPr="00FF3D29">
        <w:rPr>
          <w:rFonts w:ascii="Calibri" w:hAnsi="Calibri" w:cs="Calibri"/>
          <w:i/>
          <w:sz w:val="20"/>
          <w:szCs w:val="20"/>
        </w:rPr>
        <w:t xml:space="preserve"> con su guía chofer de habla hispana y vea los mejores escondites para los koalas y los canguros en la naturaleza. Haga una parada en </w:t>
      </w:r>
      <w:proofErr w:type="spellStart"/>
      <w:r w:rsidRPr="00FF3D29">
        <w:rPr>
          <w:rFonts w:ascii="Calibri" w:hAnsi="Calibri" w:cs="Calibri"/>
          <w:i/>
          <w:sz w:val="20"/>
          <w:szCs w:val="20"/>
        </w:rPr>
        <w:t>Apollo</w:t>
      </w:r>
      <w:proofErr w:type="spellEnd"/>
      <w:r w:rsidRPr="00FF3D29">
        <w:rPr>
          <w:rFonts w:ascii="Calibri" w:hAnsi="Calibri" w:cs="Calibri"/>
          <w:i/>
          <w:sz w:val="20"/>
          <w:szCs w:val="20"/>
        </w:rPr>
        <w:t xml:space="preserve"> Bay para su almuerzo incluido y después camine por un antiguo bosque de eucaliptos. Termine el día con una visita a los famosos 12 Apóstoles y </w:t>
      </w:r>
      <w:proofErr w:type="spellStart"/>
      <w:r w:rsidRPr="00FF3D29">
        <w:rPr>
          <w:rFonts w:ascii="Calibri" w:hAnsi="Calibri" w:cs="Calibri"/>
          <w:i/>
          <w:sz w:val="20"/>
          <w:szCs w:val="20"/>
        </w:rPr>
        <w:t>Loch</w:t>
      </w:r>
      <w:proofErr w:type="spellEnd"/>
      <w:r w:rsidRPr="00FF3D29">
        <w:rPr>
          <w:rFonts w:ascii="Calibri" w:hAnsi="Calibri" w:cs="Calibri"/>
          <w:i/>
          <w:sz w:val="20"/>
          <w:szCs w:val="20"/>
        </w:rPr>
        <w:t xml:space="preserve"> </w:t>
      </w:r>
      <w:proofErr w:type="spellStart"/>
      <w:r w:rsidRPr="00FF3D29">
        <w:rPr>
          <w:rFonts w:ascii="Calibri" w:hAnsi="Calibri" w:cs="Calibri"/>
          <w:i/>
          <w:sz w:val="20"/>
          <w:szCs w:val="20"/>
        </w:rPr>
        <w:t>Ard</w:t>
      </w:r>
      <w:proofErr w:type="spellEnd"/>
      <w:r w:rsidRPr="00FF3D29">
        <w:rPr>
          <w:rFonts w:ascii="Calibri" w:hAnsi="Calibri" w:cs="Calibri"/>
          <w:i/>
          <w:sz w:val="20"/>
          <w:szCs w:val="20"/>
        </w:rPr>
        <w:t xml:space="preserve"> </w:t>
      </w:r>
      <w:proofErr w:type="spellStart"/>
      <w:r w:rsidRPr="00FF3D29">
        <w:rPr>
          <w:rFonts w:ascii="Calibri" w:hAnsi="Calibri" w:cs="Calibri"/>
          <w:i/>
          <w:sz w:val="20"/>
          <w:szCs w:val="20"/>
        </w:rPr>
        <w:t>Gorge</w:t>
      </w:r>
      <w:proofErr w:type="spellEnd"/>
      <w:r w:rsidRPr="00FF3D29">
        <w:rPr>
          <w:rFonts w:ascii="Calibri" w:hAnsi="Calibri" w:cs="Calibri"/>
          <w:i/>
          <w:sz w:val="20"/>
          <w:szCs w:val="20"/>
        </w:rPr>
        <w:t>.</w:t>
      </w:r>
    </w:p>
    <w:p w:rsidR="00FF3D29" w:rsidRPr="00FF3D29" w:rsidRDefault="00FF3D29" w:rsidP="00FF3D29">
      <w:pPr>
        <w:tabs>
          <w:tab w:val="left" w:pos="1706"/>
        </w:tabs>
        <w:jc w:val="both"/>
        <w:rPr>
          <w:rFonts w:ascii="Calibri" w:hAnsi="Calibri" w:cs="Calibri"/>
          <w:b/>
          <w:bCs/>
          <w:color w:val="000000" w:themeColor="text1"/>
          <w:sz w:val="20"/>
          <w:szCs w:val="20"/>
          <w:lang w:val="es-ES"/>
        </w:rPr>
      </w:pPr>
    </w:p>
    <w:p w:rsidR="00FF3D29" w:rsidRPr="00FF3D29" w:rsidRDefault="00FF3D29" w:rsidP="00FF3D29">
      <w:pPr>
        <w:tabs>
          <w:tab w:val="left" w:pos="1706"/>
        </w:tabs>
        <w:jc w:val="both"/>
        <w:rPr>
          <w:rFonts w:ascii="Calibri" w:eastAsia="Batang" w:hAnsi="Calibri" w:cs="Calibri"/>
          <w:b/>
          <w:bCs/>
          <w:sz w:val="20"/>
          <w:szCs w:val="20"/>
          <w:lang w:val="es-MX" w:eastAsia="es-MX"/>
        </w:rPr>
      </w:pPr>
      <w:r w:rsidRPr="00FF3D29">
        <w:rPr>
          <w:rFonts w:ascii="Calibri" w:hAnsi="Calibri" w:cs="Calibri"/>
          <w:b/>
          <w:bCs/>
          <w:color w:val="000000" w:themeColor="text1"/>
          <w:sz w:val="20"/>
          <w:szCs w:val="20"/>
          <w:lang w:val="es-ES"/>
        </w:rPr>
        <w:t>Día 10. Melbourne</w:t>
      </w:r>
      <w:r w:rsidRPr="00FF3D29">
        <w:rPr>
          <w:rFonts w:ascii="Calibri" w:eastAsia="Batang" w:hAnsi="Calibri" w:cs="Calibri"/>
          <w:b/>
          <w:bCs/>
          <w:sz w:val="20"/>
          <w:szCs w:val="20"/>
          <w:lang w:val="es-MX" w:eastAsia="es-MX"/>
        </w:rPr>
        <w:t xml:space="preserve"> - México</w:t>
      </w:r>
    </w:p>
    <w:p w:rsidR="00FF3D29" w:rsidRPr="00FF3D29" w:rsidRDefault="00FF3D29" w:rsidP="00FF3D29">
      <w:pPr>
        <w:tabs>
          <w:tab w:val="left" w:pos="1706"/>
        </w:tabs>
        <w:jc w:val="both"/>
        <w:rPr>
          <w:rFonts w:ascii="Calibri" w:hAnsi="Calibri" w:cs="Calibri"/>
          <w:bCs/>
          <w:color w:val="000000" w:themeColor="text1"/>
          <w:sz w:val="20"/>
          <w:szCs w:val="20"/>
          <w:lang w:val="es-ES"/>
        </w:rPr>
      </w:pPr>
      <w:r w:rsidRPr="00FF3D29">
        <w:rPr>
          <w:rFonts w:ascii="Calibri" w:hAnsi="Calibri" w:cs="Calibri"/>
          <w:b/>
          <w:color w:val="000000"/>
          <w:sz w:val="20"/>
          <w:szCs w:val="20"/>
          <w:lang w:val="es-MX"/>
        </w:rPr>
        <w:t>Desayuno.</w:t>
      </w:r>
      <w:r w:rsidRPr="00FF3D29">
        <w:rPr>
          <w:rFonts w:ascii="Calibri" w:hAnsi="Calibri" w:cs="Calibri"/>
          <w:bCs/>
          <w:color w:val="000000" w:themeColor="text1"/>
          <w:sz w:val="20"/>
          <w:szCs w:val="20"/>
          <w:lang w:val="es-ES"/>
        </w:rPr>
        <w:t xml:space="preserve"> Traslado al aeropuerto sin guía.</w:t>
      </w:r>
    </w:p>
    <w:p w:rsidR="00FF3D29" w:rsidRDefault="00FF3D29" w:rsidP="00FF3D29">
      <w:pPr>
        <w:tabs>
          <w:tab w:val="left" w:pos="1706"/>
        </w:tabs>
        <w:jc w:val="both"/>
        <w:rPr>
          <w:rFonts w:ascii="Calibri" w:hAnsi="Calibri" w:cs="Calibri"/>
          <w:b/>
          <w:bCs/>
          <w:sz w:val="20"/>
          <w:szCs w:val="20"/>
          <w:lang w:val="es-MX"/>
        </w:rPr>
      </w:pPr>
    </w:p>
    <w:p w:rsidR="00FF3D29" w:rsidRPr="00FF3D29" w:rsidRDefault="00FF3D29" w:rsidP="00FF3D29">
      <w:pPr>
        <w:tabs>
          <w:tab w:val="left" w:pos="1706"/>
        </w:tabs>
        <w:jc w:val="both"/>
        <w:rPr>
          <w:rFonts w:ascii="Calibri" w:hAnsi="Calibri" w:cs="Calibri"/>
          <w:b/>
          <w:bCs/>
          <w:sz w:val="20"/>
          <w:szCs w:val="20"/>
          <w:lang w:val="es-MX"/>
        </w:rPr>
      </w:pPr>
    </w:p>
    <w:p w:rsidR="00FF3D29" w:rsidRPr="00FF3D29" w:rsidRDefault="00FF3D29" w:rsidP="00FF3D29">
      <w:pPr>
        <w:tabs>
          <w:tab w:val="left" w:pos="1706"/>
        </w:tabs>
        <w:jc w:val="both"/>
        <w:rPr>
          <w:rFonts w:ascii="Calibri" w:hAnsi="Calibri" w:cs="Calibri"/>
          <w:b/>
          <w:bCs/>
          <w:sz w:val="20"/>
          <w:szCs w:val="20"/>
          <w:lang w:val="es-ES"/>
        </w:rPr>
      </w:pPr>
      <w:r w:rsidRPr="00FF3D29">
        <w:rPr>
          <w:rFonts w:ascii="Calibri" w:hAnsi="Calibri" w:cs="Calibri"/>
          <w:b/>
          <w:bCs/>
          <w:sz w:val="20"/>
          <w:szCs w:val="20"/>
          <w:lang w:val="es-ES"/>
        </w:rPr>
        <w:t>FIN DE NUESTROS SERVICIOS.</w:t>
      </w:r>
    </w:p>
    <w:p w:rsidR="00FF3D29" w:rsidRPr="00FF3D29" w:rsidRDefault="00FF3D29" w:rsidP="00FF3D29">
      <w:pPr>
        <w:tabs>
          <w:tab w:val="left" w:pos="1706"/>
        </w:tabs>
        <w:jc w:val="both"/>
        <w:rPr>
          <w:rFonts w:ascii="Calibri" w:hAnsi="Calibri" w:cs="Calibri"/>
          <w:b/>
          <w:bCs/>
          <w:sz w:val="20"/>
          <w:szCs w:val="20"/>
          <w:lang w:val="es-ES"/>
        </w:rPr>
      </w:pPr>
    </w:p>
    <w:p w:rsidR="00FF3D29" w:rsidRPr="00FF3D29" w:rsidRDefault="00FF3D29" w:rsidP="00FF3D29">
      <w:pPr>
        <w:tabs>
          <w:tab w:val="left" w:pos="1706"/>
        </w:tabs>
        <w:jc w:val="both"/>
        <w:rPr>
          <w:rFonts w:ascii="Calibri" w:hAnsi="Calibri" w:cs="Calibri"/>
          <w:b/>
          <w:bCs/>
          <w:sz w:val="20"/>
          <w:szCs w:val="20"/>
          <w:lang w:val="es-ES"/>
        </w:rPr>
      </w:pPr>
    </w:p>
    <w:p w:rsidR="00FF3D29" w:rsidRPr="00FF3D29" w:rsidRDefault="00FF3D29" w:rsidP="00FF3D29">
      <w:pPr>
        <w:tabs>
          <w:tab w:val="left" w:pos="1706"/>
        </w:tabs>
        <w:jc w:val="both"/>
        <w:rPr>
          <w:rFonts w:ascii="Calibri" w:hAnsi="Calibri" w:cs="Calibri"/>
          <w:b/>
          <w:bCs/>
          <w:sz w:val="20"/>
          <w:szCs w:val="20"/>
          <w:lang w:val="es-ES"/>
        </w:rPr>
      </w:pPr>
    </w:p>
    <w:p w:rsidR="00FF3D29" w:rsidRPr="00FF3D29" w:rsidRDefault="00FF3D29" w:rsidP="00FF3D29">
      <w:pPr>
        <w:tabs>
          <w:tab w:val="left" w:pos="1706"/>
        </w:tabs>
        <w:jc w:val="both"/>
        <w:rPr>
          <w:rFonts w:ascii="Calibri" w:hAnsi="Calibri" w:cs="Calibri"/>
          <w:sz w:val="20"/>
          <w:szCs w:val="20"/>
          <w:lang w:val="es-ES"/>
        </w:rPr>
      </w:pPr>
      <w:r w:rsidRPr="00FF3D2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866EF85" wp14:editId="6FFF6A0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F3D29" w:rsidRPr="00F74623" w:rsidRDefault="00FF3D29" w:rsidP="00FF3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6EF85" id="Rectángulo 4"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F3D29" w:rsidRPr="00F74623" w:rsidRDefault="00FF3D29" w:rsidP="00FF3D29">
                      <w:pPr>
                        <w:jc w:val="center"/>
                        <w:rPr>
                          <w:b/>
                          <w:i/>
                          <w:lang w:val="es-ES"/>
                        </w:rPr>
                      </w:pPr>
                      <w:r w:rsidRPr="00F74623">
                        <w:rPr>
                          <w:b/>
                          <w:i/>
                          <w:lang w:val="es-ES"/>
                        </w:rPr>
                        <w:t>JULIÁ TOURS INCLUYE:</w:t>
                      </w:r>
                    </w:p>
                  </w:txbxContent>
                </v:textbox>
                <w10:wrap type="square"/>
              </v:rect>
            </w:pict>
          </mc:Fallback>
        </mc:AlternateContent>
      </w:r>
    </w:p>
    <w:p w:rsidR="00FF3D29" w:rsidRPr="00FF3D29" w:rsidRDefault="00FF3D29" w:rsidP="00FF3D29">
      <w:pPr>
        <w:tabs>
          <w:tab w:val="left" w:pos="1706"/>
        </w:tabs>
        <w:jc w:val="both"/>
        <w:rPr>
          <w:rFonts w:ascii="Calibri" w:hAnsi="Calibri" w:cs="Calibri"/>
          <w:sz w:val="20"/>
          <w:szCs w:val="20"/>
          <w:lang w:val="es-ES"/>
        </w:rPr>
      </w:pPr>
    </w:p>
    <w:p w:rsidR="00FF3D29" w:rsidRPr="00FF3D29" w:rsidRDefault="00FF3D29" w:rsidP="00FF3D29">
      <w:pPr>
        <w:tabs>
          <w:tab w:val="left" w:pos="1706"/>
        </w:tabs>
        <w:jc w:val="both"/>
        <w:rPr>
          <w:rFonts w:ascii="Calibri" w:hAnsi="Calibri" w:cs="Calibri"/>
          <w:sz w:val="20"/>
          <w:szCs w:val="20"/>
          <w:lang w:val="es-ES"/>
        </w:rPr>
      </w:pPr>
    </w:p>
    <w:p w:rsidR="00FF3D29" w:rsidRPr="00FF3D29" w:rsidRDefault="00FF3D29" w:rsidP="00FF3D29">
      <w:pPr>
        <w:pStyle w:val="Prrafodelista"/>
        <w:numPr>
          <w:ilvl w:val="0"/>
          <w:numId w:val="1"/>
        </w:numPr>
        <w:tabs>
          <w:tab w:val="left" w:pos="851"/>
        </w:tabs>
        <w:ind w:left="851" w:hanging="284"/>
        <w:jc w:val="both"/>
        <w:rPr>
          <w:rFonts w:ascii="Calibri" w:hAnsi="Calibri" w:cs="Calibri"/>
          <w:sz w:val="20"/>
          <w:szCs w:val="20"/>
        </w:rPr>
      </w:pPr>
      <w:r w:rsidRPr="00FF3D29">
        <w:rPr>
          <w:rFonts w:ascii="Calibri" w:hAnsi="Calibri" w:cs="Calibri"/>
          <w:sz w:val="20"/>
          <w:szCs w:val="20"/>
        </w:rPr>
        <w:t xml:space="preserve">3 noches de alojamiento en </w:t>
      </w:r>
      <w:proofErr w:type="spellStart"/>
      <w:r w:rsidRPr="00FF3D29">
        <w:rPr>
          <w:rFonts w:ascii="Calibri" w:hAnsi="Calibri" w:cs="Calibri"/>
          <w:sz w:val="20"/>
          <w:szCs w:val="20"/>
        </w:rPr>
        <w:t>Sydney</w:t>
      </w:r>
      <w:proofErr w:type="spellEnd"/>
      <w:r w:rsidRPr="00FF3D29">
        <w:rPr>
          <w:rFonts w:ascii="Calibri" w:hAnsi="Calibri" w:cs="Calibri"/>
          <w:sz w:val="20"/>
          <w:szCs w:val="20"/>
        </w:rPr>
        <w:t>, 3 en Cairns, 3 en Melbourne</w:t>
      </w:r>
    </w:p>
    <w:p w:rsidR="00FF3D29" w:rsidRPr="00FF3D29" w:rsidRDefault="00FF3D29" w:rsidP="00FF3D29">
      <w:pPr>
        <w:pStyle w:val="Prrafodelista"/>
        <w:numPr>
          <w:ilvl w:val="0"/>
          <w:numId w:val="1"/>
        </w:numPr>
        <w:tabs>
          <w:tab w:val="left" w:pos="851"/>
        </w:tabs>
        <w:ind w:left="851" w:hanging="284"/>
        <w:jc w:val="both"/>
        <w:rPr>
          <w:rFonts w:ascii="Calibri" w:hAnsi="Calibri" w:cs="Calibri"/>
          <w:sz w:val="20"/>
          <w:szCs w:val="20"/>
        </w:rPr>
      </w:pPr>
      <w:r w:rsidRPr="00FF3D29">
        <w:rPr>
          <w:rFonts w:ascii="Calibri" w:hAnsi="Calibri" w:cs="Calibri"/>
          <w:sz w:val="20"/>
          <w:szCs w:val="20"/>
        </w:rPr>
        <w:t>9 desayunos, 2 almuerzos, y 1 cena</w:t>
      </w:r>
    </w:p>
    <w:p w:rsidR="00FF3D29" w:rsidRPr="00FF3D29" w:rsidRDefault="00FF3D29" w:rsidP="00FF3D29">
      <w:pPr>
        <w:pStyle w:val="Prrafodelista"/>
        <w:numPr>
          <w:ilvl w:val="0"/>
          <w:numId w:val="1"/>
        </w:numPr>
        <w:tabs>
          <w:tab w:val="left" w:pos="851"/>
        </w:tabs>
        <w:ind w:left="851" w:hanging="284"/>
        <w:jc w:val="both"/>
        <w:rPr>
          <w:rFonts w:ascii="Calibri" w:hAnsi="Calibri" w:cs="Calibri"/>
          <w:sz w:val="20"/>
          <w:szCs w:val="20"/>
        </w:rPr>
      </w:pPr>
      <w:r w:rsidRPr="00FF3D29">
        <w:rPr>
          <w:rFonts w:ascii="Calibri" w:hAnsi="Calibri" w:cs="Calibri"/>
          <w:sz w:val="20"/>
          <w:szCs w:val="20"/>
        </w:rPr>
        <w:t>Traslados aeropuerto/hotel/aeropuerto en servicio compartido sin asistencia.</w:t>
      </w:r>
    </w:p>
    <w:p w:rsidR="00FF3D29" w:rsidRPr="00FF3D29" w:rsidRDefault="00FF3D29" w:rsidP="00FF3D29">
      <w:pPr>
        <w:pStyle w:val="Prrafodelista"/>
        <w:numPr>
          <w:ilvl w:val="0"/>
          <w:numId w:val="1"/>
        </w:numPr>
        <w:tabs>
          <w:tab w:val="left" w:pos="851"/>
        </w:tabs>
        <w:ind w:left="851" w:hanging="284"/>
        <w:jc w:val="both"/>
        <w:rPr>
          <w:rFonts w:ascii="Calibri" w:hAnsi="Calibri" w:cs="Calibri"/>
          <w:sz w:val="20"/>
          <w:szCs w:val="20"/>
        </w:rPr>
      </w:pPr>
      <w:r w:rsidRPr="00FF3D29">
        <w:rPr>
          <w:rFonts w:ascii="Calibri" w:hAnsi="Calibri" w:cs="Calibri"/>
          <w:sz w:val="20"/>
          <w:szCs w:val="20"/>
        </w:rPr>
        <w:t xml:space="preserve">Visitas según itinerario en servicio compartido en inglés. </w:t>
      </w:r>
    </w:p>
    <w:p w:rsidR="00FF3D29" w:rsidRPr="00FF3D29" w:rsidRDefault="00FF3D29" w:rsidP="00FF3D29">
      <w:pPr>
        <w:pStyle w:val="Prrafodelista"/>
        <w:numPr>
          <w:ilvl w:val="0"/>
          <w:numId w:val="1"/>
        </w:numPr>
        <w:tabs>
          <w:tab w:val="left" w:pos="851"/>
        </w:tabs>
        <w:ind w:left="851" w:hanging="284"/>
        <w:jc w:val="both"/>
        <w:rPr>
          <w:rFonts w:ascii="Calibri" w:hAnsi="Calibri" w:cs="Calibri"/>
          <w:sz w:val="20"/>
          <w:szCs w:val="20"/>
        </w:rPr>
      </w:pPr>
      <w:r w:rsidRPr="00FF3D29">
        <w:rPr>
          <w:rFonts w:ascii="Calibri" w:hAnsi="Calibri" w:cs="Calibri"/>
          <w:sz w:val="20"/>
          <w:szCs w:val="20"/>
        </w:rPr>
        <w:t>Seguro de asistencia básico</w:t>
      </w:r>
    </w:p>
    <w:p w:rsidR="00FF3D29" w:rsidRPr="00FF3D29" w:rsidRDefault="00FF3D29" w:rsidP="00FF3D29">
      <w:pPr>
        <w:tabs>
          <w:tab w:val="left" w:pos="1706"/>
        </w:tabs>
        <w:jc w:val="both"/>
        <w:rPr>
          <w:rFonts w:ascii="Calibri" w:hAnsi="Calibri" w:cs="Calibri"/>
          <w:b/>
          <w:sz w:val="20"/>
          <w:szCs w:val="20"/>
        </w:rPr>
      </w:pPr>
    </w:p>
    <w:p w:rsidR="00FF3D29" w:rsidRPr="00FF3D29" w:rsidRDefault="00FF3D29" w:rsidP="00FF3D29">
      <w:pPr>
        <w:tabs>
          <w:tab w:val="left" w:pos="1706"/>
        </w:tabs>
        <w:jc w:val="both"/>
        <w:rPr>
          <w:rFonts w:ascii="Calibri" w:hAnsi="Calibri" w:cs="Calibri"/>
          <w:b/>
        </w:rPr>
      </w:pPr>
      <w:r w:rsidRPr="00FF3D29">
        <w:rPr>
          <w:rFonts w:ascii="Calibri" w:hAnsi="Calibri" w:cs="Calibri"/>
          <w:b/>
        </w:rPr>
        <w:t>NO Incluye</w:t>
      </w:r>
    </w:p>
    <w:p w:rsidR="00FF3D29" w:rsidRP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Vuelos internacionales y domésticos</w:t>
      </w:r>
    </w:p>
    <w:p w:rsidR="00FF3D29" w:rsidRP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Excursiones opcionales</w:t>
      </w:r>
    </w:p>
    <w:p w:rsidR="00FF3D29" w:rsidRP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Bebidas en las comidas mencionadas</w:t>
      </w:r>
    </w:p>
    <w:p w:rsidR="00FF3D29" w:rsidRP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Ningún servicio no especificado</w:t>
      </w:r>
    </w:p>
    <w:p w:rsidR="00FF3D29" w:rsidRP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Gastos personales</w:t>
      </w:r>
    </w:p>
    <w:p w:rsidR="00FF3D29" w:rsidRDefault="00FF3D29" w:rsidP="00FF3D29">
      <w:pPr>
        <w:pStyle w:val="Prrafodelista"/>
        <w:numPr>
          <w:ilvl w:val="0"/>
          <w:numId w:val="1"/>
        </w:numPr>
        <w:tabs>
          <w:tab w:val="left" w:pos="851"/>
        </w:tabs>
        <w:ind w:left="1276" w:hanging="709"/>
        <w:jc w:val="both"/>
        <w:rPr>
          <w:rFonts w:ascii="Calibri" w:hAnsi="Calibri" w:cs="Calibri"/>
          <w:sz w:val="20"/>
          <w:szCs w:val="20"/>
        </w:rPr>
      </w:pPr>
      <w:r w:rsidRPr="00FF3D29">
        <w:rPr>
          <w:rFonts w:ascii="Calibri" w:hAnsi="Calibri" w:cs="Calibri"/>
          <w:sz w:val="20"/>
          <w:szCs w:val="20"/>
        </w:rPr>
        <w:t>Propinas</w:t>
      </w:r>
    </w:p>
    <w:p w:rsidR="00FF3D29" w:rsidRPr="00FF3D29" w:rsidRDefault="00FF3D29" w:rsidP="00FF3D29">
      <w:pPr>
        <w:pStyle w:val="Prrafodelista"/>
        <w:tabs>
          <w:tab w:val="left" w:pos="851"/>
        </w:tabs>
        <w:ind w:left="1276"/>
        <w:jc w:val="both"/>
        <w:rPr>
          <w:rFonts w:ascii="Calibri" w:hAnsi="Calibri" w:cs="Calibri"/>
          <w:sz w:val="20"/>
          <w:szCs w:val="20"/>
        </w:rPr>
      </w:pPr>
    </w:p>
    <w:p w:rsidR="00FF3D29" w:rsidRPr="00FF3D29" w:rsidRDefault="00FF3D29" w:rsidP="00FF3D29">
      <w:pPr>
        <w:pStyle w:val="Prrafodelista"/>
        <w:tabs>
          <w:tab w:val="left" w:pos="851"/>
        </w:tabs>
        <w:ind w:left="1276"/>
        <w:jc w:val="both"/>
        <w:rPr>
          <w:rFonts w:ascii="Calibri" w:hAnsi="Calibri" w:cs="Calibri"/>
          <w:sz w:val="20"/>
          <w:szCs w:val="20"/>
        </w:rPr>
      </w:pPr>
    </w:p>
    <w:tbl>
      <w:tblPr>
        <w:tblW w:w="7787" w:type="dxa"/>
        <w:jc w:val="center"/>
        <w:tblCellMar>
          <w:left w:w="70" w:type="dxa"/>
          <w:right w:w="70" w:type="dxa"/>
        </w:tblCellMar>
        <w:tblLook w:val="04A0" w:firstRow="1" w:lastRow="0" w:firstColumn="1" w:lastColumn="0" w:noHBand="0" w:noVBand="1"/>
      </w:tblPr>
      <w:tblGrid>
        <w:gridCol w:w="5093"/>
        <w:gridCol w:w="851"/>
        <w:gridCol w:w="850"/>
        <w:gridCol w:w="993"/>
      </w:tblGrid>
      <w:tr w:rsidR="00FF3D29" w:rsidRPr="00FF3D29" w:rsidTr="00FF3D29">
        <w:trPr>
          <w:trHeight w:val="315"/>
          <w:jc w:val="center"/>
        </w:trPr>
        <w:tc>
          <w:tcPr>
            <w:tcW w:w="7787"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lastRenderedPageBreak/>
              <w:t>TARIFA EN USD POR PERSONA</w:t>
            </w:r>
          </w:p>
        </w:tc>
      </w:tr>
      <w:tr w:rsidR="00FF3D29" w:rsidRPr="00FF3D29" w:rsidTr="00FF3D29">
        <w:trPr>
          <w:trHeight w:val="315"/>
          <w:jc w:val="center"/>
        </w:trPr>
        <w:tc>
          <w:tcPr>
            <w:tcW w:w="7787"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FF3D29" w:rsidRPr="00FF3D29" w:rsidRDefault="00FF3D29" w:rsidP="00FF3D29">
            <w:pPr>
              <w:jc w:val="both"/>
              <w:rPr>
                <w:rFonts w:ascii="Calibri" w:eastAsia="Times New Roman" w:hAnsi="Calibri" w:cs="Calibri"/>
                <w:b/>
                <w:bCs/>
                <w:color w:val="000000"/>
                <w:sz w:val="20"/>
                <w:szCs w:val="20"/>
                <w:lang w:val="es-MX" w:eastAsia="es-MX"/>
              </w:rPr>
            </w:pPr>
            <w:r w:rsidRPr="00FF3D29">
              <w:rPr>
                <w:rFonts w:ascii="Calibri" w:eastAsia="Times New Roman" w:hAnsi="Calibri" w:cs="Calibri"/>
                <w:b/>
                <w:bCs/>
                <w:color w:val="000000"/>
                <w:sz w:val="20"/>
                <w:szCs w:val="20"/>
                <w:lang w:val="es-MX" w:eastAsia="es-MX"/>
              </w:rPr>
              <w:t>SERVICIOS TERRESTRES EXCLUSIVAMENTE</w:t>
            </w:r>
            <w:proofErr w:type="gramStart"/>
            <w:r w:rsidRPr="00FF3D29">
              <w:rPr>
                <w:rFonts w:ascii="Calibri" w:eastAsia="Times New Roman" w:hAnsi="Calibri" w:cs="Calibri"/>
                <w:b/>
                <w:bCs/>
                <w:color w:val="000000"/>
                <w:sz w:val="20"/>
                <w:szCs w:val="20"/>
                <w:lang w:val="es-MX" w:eastAsia="es-MX"/>
              </w:rPr>
              <w:t xml:space="preserve">   (</w:t>
            </w:r>
            <w:proofErr w:type="gramEnd"/>
            <w:r w:rsidRPr="00FF3D29">
              <w:rPr>
                <w:rFonts w:ascii="Calibri" w:eastAsia="Times New Roman" w:hAnsi="Calibri" w:cs="Calibri"/>
                <w:b/>
                <w:bCs/>
                <w:color w:val="000000"/>
                <w:sz w:val="20"/>
                <w:szCs w:val="20"/>
                <w:lang w:val="es-MX" w:eastAsia="es-MX"/>
              </w:rPr>
              <w:t xml:space="preserve">MÍNIMO 2 PASAJEROS) </w:t>
            </w:r>
          </w:p>
        </w:tc>
      </w:tr>
      <w:tr w:rsidR="00FF3D29" w:rsidRPr="00FF3D29" w:rsidTr="00FF3D29">
        <w:trPr>
          <w:trHeight w:val="315"/>
          <w:jc w:val="center"/>
        </w:trPr>
        <w:tc>
          <w:tcPr>
            <w:tcW w:w="5093" w:type="dxa"/>
            <w:tcBorders>
              <w:top w:val="nil"/>
              <w:left w:val="single" w:sz="8" w:space="0" w:color="auto"/>
              <w:bottom w:val="nil"/>
              <w:right w:val="single" w:sz="4"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 xml:space="preserve">01 </w:t>
            </w:r>
            <w:proofErr w:type="gramStart"/>
            <w:r w:rsidRPr="00FF3D29">
              <w:rPr>
                <w:rFonts w:ascii="Calibri" w:eastAsia="Times New Roman" w:hAnsi="Calibri" w:cs="Calibri"/>
                <w:b/>
                <w:bCs/>
                <w:color w:val="FFFFFF"/>
                <w:sz w:val="20"/>
                <w:szCs w:val="20"/>
                <w:lang w:val="es-MX" w:eastAsia="es-MX"/>
              </w:rPr>
              <w:t>Abril</w:t>
            </w:r>
            <w:proofErr w:type="gramEnd"/>
            <w:r w:rsidRPr="00FF3D29">
              <w:rPr>
                <w:rFonts w:ascii="Calibri" w:eastAsia="Times New Roman" w:hAnsi="Calibri" w:cs="Calibri"/>
                <w:b/>
                <w:bCs/>
                <w:color w:val="FFFFFF"/>
                <w:sz w:val="20"/>
                <w:szCs w:val="20"/>
                <w:lang w:val="es-MX" w:eastAsia="es-MX"/>
              </w:rPr>
              <w:t xml:space="preserve"> 2024 - 31 Marzo 2025</w:t>
            </w:r>
          </w:p>
        </w:tc>
        <w:tc>
          <w:tcPr>
            <w:tcW w:w="851" w:type="dxa"/>
            <w:tcBorders>
              <w:top w:val="nil"/>
              <w:left w:val="nil"/>
              <w:bottom w:val="nil"/>
              <w:right w:val="single" w:sz="4"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DOBLE</w:t>
            </w:r>
          </w:p>
        </w:tc>
        <w:tc>
          <w:tcPr>
            <w:tcW w:w="850" w:type="dxa"/>
            <w:tcBorders>
              <w:top w:val="nil"/>
              <w:left w:val="nil"/>
              <w:bottom w:val="nil"/>
              <w:right w:val="nil"/>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TRIPLE</w:t>
            </w:r>
          </w:p>
        </w:tc>
        <w:tc>
          <w:tcPr>
            <w:tcW w:w="993" w:type="dxa"/>
            <w:tcBorders>
              <w:top w:val="nil"/>
              <w:left w:val="single" w:sz="4" w:space="0" w:color="auto"/>
              <w:bottom w:val="nil"/>
              <w:right w:val="single" w:sz="8"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SENCILLA</w:t>
            </w:r>
          </w:p>
        </w:tc>
      </w:tr>
      <w:tr w:rsidR="00FF3D29" w:rsidRPr="00FF3D29" w:rsidTr="00FF3D29">
        <w:trPr>
          <w:trHeight w:val="300"/>
          <w:jc w:val="center"/>
        </w:trPr>
        <w:tc>
          <w:tcPr>
            <w:tcW w:w="5093"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b/>
                <w:bCs/>
                <w:sz w:val="20"/>
                <w:szCs w:val="20"/>
                <w:lang w:val="es-MX" w:eastAsia="es-MX"/>
              </w:rPr>
            </w:pPr>
            <w:r w:rsidRPr="00FF3D29">
              <w:rPr>
                <w:rFonts w:ascii="Calibri" w:eastAsia="Times New Roman" w:hAnsi="Calibri" w:cs="Calibri"/>
                <w:b/>
                <w:bCs/>
                <w:sz w:val="20"/>
                <w:szCs w:val="20"/>
                <w:lang w:val="es-MX" w:eastAsia="es-MX"/>
              </w:rPr>
              <w:t>PRIMERA</w:t>
            </w:r>
          </w:p>
        </w:tc>
        <w:tc>
          <w:tcPr>
            <w:tcW w:w="851" w:type="dxa"/>
            <w:tcBorders>
              <w:top w:val="single" w:sz="8" w:space="0" w:color="auto"/>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b/>
                <w:bCs/>
                <w:color w:val="000000"/>
                <w:sz w:val="20"/>
                <w:szCs w:val="20"/>
                <w:lang w:val="es-MX" w:eastAsia="es-MX"/>
              </w:rPr>
            </w:pPr>
            <w:r w:rsidRPr="00FF3D29">
              <w:rPr>
                <w:rFonts w:ascii="Calibri" w:eastAsia="Times New Roman" w:hAnsi="Calibri" w:cs="Calibri"/>
                <w:b/>
                <w:bCs/>
                <w:color w:val="000000"/>
                <w:sz w:val="20"/>
                <w:szCs w:val="20"/>
                <w:lang w:val="es-MX" w:eastAsia="es-MX"/>
              </w:rPr>
              <w:t>2908</w:t>
            </w:r>
          </w:p>
        </w:tc>
        <w:tc>
          <w:tcPr>
            <w:tcW w:w="850" w:type="dxa"/>
            <w:tcBorders>
              <w:top w:val="single" w:sz="8" w:space="0" w:color="auto"/>
              <w:left w:val="nil"/>
              <w:bottom w:val="single" w:sz="4" w:space="0" w:color="auto"/>
              <w:right w:val="nil"/>
            </w:tcBorders>
            <w:shd w:val="clear" w:color="000000" w:fill="FFFFFF"/>
            <w:noWrap/>
            <w:vAlign w:val="bottom"/>
            <w:hideMark/>
          </w:tcPr>
          <w:p w:rsidR="00FF3D29" w:rsidRPr="00FF3D29" w:rsidRDefault="00FF3D29" w:rsidP="00FF3D29">
            <w:pPr>
              <w:jc w:val="both"/>
              <w:rPr>
                <w:rFonts w:ascii="Calibri" w:eastAsia="Times New Roman" w:hAnsi="Calibri" w:cs="Calibri"/>
                <w:b/>
                <w:bCs/>
                <w:color w:val="000000"/>
                <w:sz w:val="20"/>
                <w:szCs w:val="20"/>
                <w:lang w:val="es-MX" w:eastAsia="es-MX"/>
              </w:rPr>
            </w:pPr>
            <w:r w:rsidRPr="00FF3D29">
              <w:rPr>
                <w:rFonts w:ascii="Calibri" w:eastAsia="Times New Roman" w:hAnsi="Calibri" w:cs="Calibri"/>
                <w:b/>
                <w:bCs/>
                <w:color w:val="000000"/>
                <w:sz w:val="20"/>
                <w:szCs w:val="20"/>
                <w:lang w:val="es-MX" w:eastAsia="es-MX"/>
              </w:rPr>
              <w:t>2535</w:t>
            </w:r>
          </w:p>
        </w:tc>
        <w:tc>
          <w:tcPr>
            <w:tcW w:w="993"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b/>
                <w:bCs/>
                <w:color w:val="000000"/>
                <w:sz w:val="20"/>
                <w:szCs w:val="20"/>
                <w:lang w:val="es-MX" w:eastAsia="es-MX"/>
              </w:rPr>
            </w:pPr>
            <w:r w:rsidRPr="00FF3D29">
              <w:rPr>
                <w:rFonts w:ascii="Calibri" w:eastAsia="Times New Roman" w:hAnsi="Calibri" w:cs="Calibri"/>
                <w:b/>
                <w:bCs/>
                <w:color w:val="000000"/>
                <w:sz w:val="20"/>
                <w:szCs w:val="20"/>
                <w:lang w:val="es-MX" w:eastAsia="es-MX"/>
              </w:rPr>
              <w:t>4833</w:t>
            </w:r>
          </w:p>
        </w:tc>
      </w:tr>
      <w:tr w:rsidR="00FF3D29" w:rsidRPr="00FF3D29" w:rsidTr="00FF3D29">
        <w:trPr>
          <w:trHeight w:val="315"/>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Supl</w:t>
            </w:r>
            <w:proofErr w:type="spellEnd"/>
            <w:r w:rsidRPr="00FF3D29">
              <w:rPr>
                <w:rFonts w:ascii="Calibri" w:eastAsia="Times New Roman" w:hAnsi="Calibri" w:cs="Calibri"/>
                <w:i/>
                <w:iCs/>
                <w:color w:val="FF0000"/>
                <w:sz w:val="20"/>
                <w:szCs w:val="20"/>
                <w:lang w:val="es-MX" w:eastAsia="es-MX"/>
              </w:rPr>
              <w:t xml:space="preserve">. Australia 25 </w:t>
            </w:r>
            <w:proofErr w:type="spellStart"/>
            <w:r w:rsidRPr="00FF3D29">
              <w:rPr>
                <w:rFonts w:ascii="Calibri" w:eastAsia="Times New Roman" w:hAnsi="Calibri" w:cs="Calibri"/>
                <w:i/>
                <w:iCs/>
                <w:color w:val="FF0000"/>
                <w:sz w:val="20"/>
                <w:szCs w:val="20"/>
                <w:lang w:val="es-MX" w:eastAsia="es-MX"/>
              </w:rPr>
              <w:t>Sep</w:t>
            </w:r>
            <w:proofErr w:type="spellEnd"/>
            <w:r w:rsidRPr="00FF3D29">
              <w:rPr>
                <w:rFonts w:ascii="Calibri" w:eastAsia="Times New Roman" w:hAnsi="Calibri" w:cs="Calibri"/>
                <w:i/>
                <w:iCs/>
                <w:color w:val="FF0000"/>
                <w:sz w:val="20"/>
                <w:szCs w:val="20"/>
                <w:lang w:val="es-MX" w:eastAsia="es-MX"/>
              </w:rPr>
              <w:t xml:space="preserve"> - 20 Dic 2024</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100</w:t>
            </w:r>
          </w:p>
        </w:tc>
        <w:tc>
          <w:tcPr>
            <w:tcW w:w="850" w:type="dxa"/>
            <w:tcBorders>
              <w:top w:val="nil"/>
              <w:left w:val="nil"/>
              <w:bottom w:val="single" w:sz="4" w:space="0" w:color="auto"/>
              <w:right w:val="nil"/>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58</w:t>
            </w:r>
          </w:p>
        </w:tc>
        <w:tc>
          <w:tcPr>
            <w:tcW w:w="993" w:type="dxa"/>
            <w:tcBorders>
              <w:top w:val="nil"/>
              <w:left w:val="single" w:sz="4" w:space="0" w:color="auto"/>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200</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Supl</w:t>
            </w:r>
            <w:proofErr w:type="spellEnd"/>
            <w:r w:rsidRPr="00FF3D29">
              <w:rPr>
                <w:rFonts w:ascii="Calibri" w:eastAsia="Times New Roman" w:hAnsi="Calibri" w:cs="Calibri"/>
                <w:i/>
                <w:iCs/>
                <w:color w:val="FF0000"/>
                <w:sz w:val="20"/>
                <w:szCs w:val="20"/>
                <w:lang w:val="es-MX" w:eastAsia="es-MX"/>
              </w:rPr>
              <w:t>. Australia 05 - 21 Ene 2025</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249</w:t>
            </w:r>
          </w:p>
        </w:tc>
        <w:tc>
          <w:tcPr>
            <w:tcW w:w="850" w:type="dxa"/>
            <w:tcBorders>
              <w:top w:val="nil"/>
              <w:left w:val="nil"/>
              <w:bottom w:val="single" w:sz="4" w:space="0" w:color="auto"/>
              <w:right w:val="nil"/>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168</w:t>
            </w:r>
          </w:p>
        </w:tc>
        <w:tc>
          <w:tcPr>
            <w:tcW w:w="993" w:type="dxa"/>
            <w:tcBorders>
              <w:top w:val="nil"/>
              <w:left w:val="single" w:sz="4" w:space="0" w:color="auto"/>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496</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Supl</w:t>
            </w:r>
            <w:proofErr w:type="spellEnd"/>
            <w:r w:rsidRPr="00FF3D29">
              <w:rPr>
                <w:rFonts w:ascii="Calibri" w:eastAsia="Times New Roman" w:hAnsi="Calibri" w:cs="Calibri"/>
                <w:i/>
                <w:iCs/>
                <w:color w:val="FF0000"/>
                <w:sz w:val="20"/>
                <w:szCs w:val="20"/>
                <w:lang w:val="es-MX" w:eastAsia="es-MX"/>
              </w:rPr>
              <w:t>. Australia 22 Ene - 31 Mar 2025</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212</w:t>
            </w:r>
          </w:p>
        </w:tc>
        <w:tc>
          <w:tcPr>
            <w:tcW w:w="850" w:type="dxa"/>
            <w:tcBorders>
              <w:top w:val="nil"/>
              <w:left w:val="nil"/>
              <w:bottom w:val="single" w:sz="4" w:space="0" w:color="auto"/>
              <w:right w:val="nil"/>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143</w:t>
            </w:r>
          </w:p>
        </w:tc>
        <w:tc>
          <w:tcPr>
            <w:tcW w:w="993" w:type="dxa"/>
            <w:tcBorders>
              <w:top w:val="nil"/>
              <w:left w:val="single" w:sz="4" w:space="0" w:color="auto"/>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424</w:t>
            </w:r>
          </w:p>
        </w:tc>
      </w:tr>
      <w:tr w:rsidR="00FF3D29" w:rsidRPr="00FF3D29" w:rsidTr="00FF3D29">
        <w:trPr>
          <w:trHeight w:val="315"/>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Exc</w:t>
            </w:r>
            <w:proofErr w:type="spellEnd"/>
            <w:r w:rsidRPr="00FF3D29">
              <w:rPr>
                <w:rFonts w:ascii="Calibri" w:eastAsia="Times New Roman" w:hAnsi="Calibri" w:cs="Calibri"/>
                <w:i/>
                <w:iCs/>
                <w:color w:val="FF0000"/>
                <w:sz w:val="20"/>
                <w:szCs w:val="20"/>
                <w:lang w:val="es-MX" w:eastAsia="es-MX"/>
              </w:rPr>
              <w:t>. Opera House Tour en ingles</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37</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37</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37</w:t>
            </w:r>
          </w:p>
        </w:tc>
      </w:tr>
      <w:tr w:rsidR="00FF3D29" w:rsidRPr="00FF3D29" w:rsidTr="00FF3D29">
        <w:trPr>
          <w:trHeight w:val="315"/>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Exc</w:t>
            </w:r>
            <w:proofErr w:type="spellEnd"/>
            <w:r w:rsidRPr="00FF3D29">
              <w:rPr>
                <w:rFonts w:ascii="Calibri" w:eastAsia="Times New Roman" w:hAnsi="Calibri" w:cs="Calibri"/>
                <w:i/>
                <w:iCs/>
                <w:color w:val="FF0000"/>
                <w:sz w:val="20"/>
                <w:szCs w:val="20"/>
                <w:lang w:val="es-MX" w:eastAsia="es-MX"/>
              </w:rPr>
              <w:t>. Opera House Tour en español en privado</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444</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444</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444</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Exc</w:t>
            </w:r>
            <w:proofErr w:type="spellEnd"/>
            <w:r w:rsidRPr="00FF3D29">
              <w:rPr>
                <w:rFonts w:ascii="Calibri" w:eastAsia="Times New Roman" w:hAnsi="Calibri" w:cs="Calibri"/>
                <w:i/>
                <w:iCs/>
                <w:color w:val="FF0000"/>
                <w:sz w:val="20"/>
                <w:szCs w:val="20"/>
                <w:lang w:val="es-MX" w:eastAsia="es-MX"/>
              </w:rPr>
              <w:t xml:space="preserve">. Montañas azules </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259</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259</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259</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n-US" w:eastAsia="es-MX"/>
              </w:rPr>
            </w:pPr>
            <w:r w:rsidRPr="00FF3D29">
              <w:rPr>
                <w:rFonts w:ascii="Calibri" w:eastAsia="Times New Roman" w:hAnsi="Calibri" w:cs="Calibri"/>
                <w:i/>
                <w:iCs/>
                <w:color w:val="FF0000"/>
                <w:sz w:val="20"/>
                <w:szCs w:val="20"/>
                <w:lang w:val="en-US" w:eastAsia="es-MX"/>
              </w:rPr>
              <w:t xml:space="preserve">Exc. Phillip Island con </w:t>
            </w:r>
            <w:proofErr w:type="spellStart"/>
            <w:r w:rsidRPr="00FF3D29">
              <w:rPr>
                <w:rFonts w:ascii="Calibri" w:eastAsia="Times New Roman" w:hAnsi="Calibri" w:cs="Calibri"/>
                <w:i/>
                <w:iCs/>
                <w:color w:val="FF0000"/>
                <w:sz w:val="20"/>
                <w:szCs w:val="20"/>
                <w:lang w:val="en-US" w:eastAsia="es-MX"/>
              </w:rPr>
              <w:t>cena</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278</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278</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278</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proofErr w:type="spellStart"/>
            <w:r w:rsidRPr="00FF3D29">
              <w:rPr>
                <w:rFonts w:ascii="Calibri" w:eastAsia="Times New Roman" w:hAnsi="Calibri" w:cs="Calibri"/>
                <w:i/>
                <w:iCs/>
                <w:color w:val="FF0000"/>
                <w:sz w:val="20"/>
                <w:szCs w:val="20"/>
                <w:lang w:val="es-MX" w:eastAsia="es-MX"/>
              </w:rPr>
              <w:t>Exc</w:t>
            </w:r>
            <w:proofErr w:type="spellEnd"/>
            <w:r w:rsidRPr="00FF3D29">
              <w:rPr>
                <w:rFonts w:ascii="Calibri" w:eastAsia="Times New Roman" w:hAnsi="Calibri" w:cs="Calibri"/>
                <w:i/>
                <w:iCs/>
                <w:color w:val="FF0000"/>
                <w:sz w:val="20"/>
                <w:szCs w:val="20"/>
                <w:lang w:val="es-MX" w:eastAsia="es-MX"/>
              </w:rPr>
              <w:t xml:space="preserve">. Paseo nocturno con </w:t>
            </w:r>
            <w:proofErr w:type="spellStart"/>
            <w:r w:rsidRPr="00FF3D29">
              <w:rPr>
                <w:rFonts w:ascii="Calibri" w:eastAsia="Times New Roman" w:hAnsi="Calibri" w:cs="Calibri"/>
                <w:i/>
                <w:iCs/>
                <w:color w:val="FF0000"/>
                <w:sz w:val="20"/>
                <w:szCs w:val="20"/>
                <w:lang w:val="es-MX" w:eastAsia="es-MX"/>
              </w:rPr>
              <w:t>desgustación</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325</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325</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325</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n-US" w:eastAsia="es-MX"/>
              </w:rPr>
            </w:pPr>
            <w:r w:rsidRPr="00FF3D29">
              <w:rPr>
                <w:rFonts w:ascii="Calibri" w:eastAsia="Times New Roman" w:hAnsi="Calibri" w:cs="Calibri"/>
                <w:i/>
                <w:iCs/>
                <w:color w:val="FF0000"/>
                <w:sz w:val="20"/>
                <w:szCs w:val="20"/>
                <w:lang w:val="en-US" w:eastAsia="es-MX"/>
              </w:rPr>
              <w:t xml:space="preserve">Exc. Dia </w:t>
            </w:r>
            <w:proofErr w:type="spellStart"/>
            <w:r w:rsidRPr="00FF3D29">
              <w:rPr>
                <w:rFonts w:ascii="Calibri" w:eastAsia="Times New Roman" w:hAnsi="Calibri" w:cs="Calibri"/>
                <w:i/>
                <w:iCs/>
                <w:color w:val="FF0000"/>
                <w:sz w:val="20"/>
                <w:szCs w:val="20"/>
                <w:lang w:val="en-US" w:eastAsia="es-MX"/>
              </w:rPr>
              <w:t>completo</w:t>
            </w:r>
            <w:proofErr w:type="spellEnd"/>
            <w:r w:rsidRPr="00FF3D29">
              <w:rPr>
                <w:rFonts w:ascii="Calibri" w:eastAsia="Times New Roman" w:hAnsi="Calibri" w:cs="Calibri"/>
                <w:i/>
                <w:iCs/>
                <w:color w:val="FF0000"/>
                <w:sz w:val="20"/>
                <w:szCs w:val="20"/>
                <w:lang w:val="en-US" w:eastAsia="es-MX"/>
              </w:rPr>
              <w:t xml:space="preserve"> Great Ocean Road</w:t>
            </w:r>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251</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251</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251</w:t>
            </w:r>
          </w:p>
        </w:tc>
      </w:tr>
      <w:tr w:rsidR="00FF3D29" w:rsidRPr="00FF3D29" w:rsidTr="00FF3D29">
        <w:trPr>
          <w:trHeight w:val="300"/>
          <w:jc w:val="center"/>
        </w:trPr>
        <w:tc>
          <w:tcPr>
            <w:tcW w:w="5093" w:type="dxa"/>
            <w:tcBorders>
              <w:top w:val="nil"/>
              <w:left w:val="single" w:sz="8" w:space="0" w:color="auto"/>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 xml:space="preserve">Opcional </w:t>
            </w:r>
            <w:proofErr w:type="spellStart"/>
            <w:r w:rsidRPr="00FF3D29">
              <w:rPr>
                <w:rFonts w:ascii="Calibri" w:eastAsia="Times New Roman" w:hAnsi="Calibri" w:cs="Calibri"/>
                <w:i/>
                <w:iCs/>
                <w:color w:val="FF0000"/>
                <w:sz w:val="20"/>
                <w:szCs w:val="20"/>
                <w:lang w:val="es-MX" w:eastAsia="es-MX"/>
              </w:rPr>
              <w:t>Shared</w:t>
            </w:r>
            <w:proofErr w:type="spellEnd"/>
            <w:r w:rsidRPr="00FF3D29">
              <w:rPr>
                <w:rFonts w:ascii="Calibri" w:eastAsia="Times New Roman" w:hAnsi="Calibri" w:cs="Calibri"/>
                <w:i/>
                <w:iCs/>
                <w:color w:val="FF0000"/>
                <w:sz w:val="20"/>
                <w:szCs w:val="20"/>
                <w:lang w:val="es-MX" w:eastAsia="es-MX"/>
              </w:rPr>
              <w:t xml:space="preserve"> Grand </w:t>
            </w:r>
            <w:proofErr w:type="spellStart"/>
            <w:r w:rsidRPr="00FF3D29">
              <w:rPr>
                <w:rFonts w:ascii="Calibri" w:eastAsia="Times New Roman" w:hAnsi="Calibri" w:cs="Calibri"/>
                <w:i/>
                <w:iCs/>
                <w:color w:val="FF0000"/>
                <w:sz w:val="20"/>
                <w:szCs w:val="20"/>
                <w:lang w:val="es-MX" w:eastAsia="es-MX"/>
              </w:rPr>
              <w:t>Kuranda</w:t>
            </w:r>
            <w:proofErr w:type="spellEnd"/>
          </w:p>
        </w:tc>
        <w:tc>
          <w:tcPr>
            <w:tcW w:w="851"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242</w:t>
            </w:r>
          </w:p>
        </w:tc>
        <w:tc>
          <w:tcPr>
            <w:tcW w:w="850" w:type="dxa"/>
            <w:tcBorders>
              <w:top w:val="nil"/>
              <w:left w:val="nil"/>
              <w:bottom w:val="single" w:sz="4"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242</w:t>
            </w:r>
          </w:p>
        </w:tc>
        <w:tc>
          <w:tcPr>
            <w:tcW w:w="993" w:type="dxa"/>
            <w:tcBorders>
              <w:top w:val="nil"/>
              <w:left w:val="nil"/>
              <w:bottom w:val="single" w:sz="4"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242</w:t>
            </w:r>
          </w:p>
        </w:tc>
      </w:tr>
      <w:tr w:rsidR="00FF3D29" w:rsidRPr="00FF3D29" w:rsidTr="00FF3D29">
        <w:trPr>
          <w:trHeight w:val="315"/>
          <w:jc w:val="center"/>
        </w:trPr>
        <w:tc>
          <w:tcPr>
            <w:tcW w:w="5093" w:type="dxa"/>
            <w:tcBorders>
              <w:top w:val="nil"/>
              <w:left w:val="single" w:sz="8" w:space="0" w:color="auto"/>
              <w:bottom w:val="single" w:sz="8"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n-US" w:eastAsia="es-MX"/>
              </w:rPr>
            </w:pPr>
            <w:r w:rsidRPr="00FF3D29">
              <w:rPr>
                <w:rFonts w:ascii="Calibri" w:eastAsia="Times New Roman" w:hAnsi="Calibri" w:cs="Calibri"/>
                <w:i/>
                <w:iCs/>
                <w:color w:val="FF0000"/>
                <w:sz w:val="20"/>
                <w:szCs w:val="20"/>
                <w:lang w:val="en-US" w:eastAsia="es-MX"/>
              </w:rPr>
              <w:t xml:space="preserve">Exc. Shared Cape Tribulation, Daintree and Mossman </w:t>
            </w:r>
          </w:p>
        </w:tc>
        <w:tc>
          <w:tcPr>
            <w:tcW w:w="851" w:type="dxa"/>
            <w:tcBorders>
              <w:top w:val="nil"/>
              <w:left w:val="nil"/>
              <w:bottom w:val="single" w:sz="8"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223</w:t>
            </w:r>
          </w:p>
        </w:tc>
        <w:tc>
          <w:tcPr>
            <w:tcW w:w="850" w:type="dxa"/>
            <w:tcBorders>
              <w:top w:val="nil"/>
              <w:left w:val="nil"/>
              <w:bottom w:val="single" w:sz="8" w:space="0" w:color="auto"/>
              <w:right w:val="single" w:sz="4"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223</w:t>
            </w:r>
          </w:p>
        </w:tc>
        <w:tc>
          <w:tcPr>
            <w:tcW w:w="993" w:type="dxa"/>
            <w:tcBorders>
              <w:top w:val="nil"/>
              <w:left w:val="nil"/>
              <w:bottom w:val="single" w:sz="8" w:space="0" w:color="auto"/>
              <w:right w:val="single" w:sz="8" w:space="0" w:color="auto"/>
            </w:tcBorders>
            <w:shd w:val="clear" w:color="000000" w:fill="FFFFFF"/>
            <w:noWrap/>
            <w:vAlign w:val="bottom"/>
            <w:hideMark/>
          </w:tcPr>
          <w:p w:rsidR="00FF3D29" w:rsidRPr="00FF3D29" w:rsidRDefault="00FF3D29" w:rsidP="00FF3D29">
            <w:pPr>
              <w:jc w:val="both"/>
              <w:rPr>
                <w:rFonts w:ascii="Calibri" w:eastAsia="Times New Roman" w:hAnsi="Calibri" w:cs="Calibri"/>
                <w:i/>
                <w:iCs/>
                <w:color w:val="FF0000"/>
                <w:sz w:val="20"/>
                <w:szCs w:val="20"/>
                <w:lang w:val="es-MX" w:eastAsia="es-MX"/>
              </w:rPr>
            </w:pPr>
            <w:r w:rsidRPr="00FF3D29">
              <w:rPr>
                <w:rFonts w:ascii="Calibri" w:eastAsia="Times New Roman" w:hAnsi="Calibri" w:cs="Calibri"/>
                <w:i/>
                <w:iCs/>
                <w:color w:val="FF0000"/>
                <w:sz w:val="20"/>
                <w:szCs w:val="20"/>
                <w:lang w:val="es-MX" w:eastAsia="es-MX"/>
              </w:rPr>
              <w:t>223</w:t>
            </w:r>
          </w:p>
        </w:tc>
      </w:tr>
      <w:tr w:rsidR="00FF3D29" w:rsidRPr="00FF3D29" w:rsidTr="00FF3D29">
        <w:trPr>
          <w:trHeight w:val="315"/>
          <w:jc w:val="center"/>
        </w:trPr>
        <w:tc>
          <w:tcPr>
            <w:tcW w:w="7787"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F3D29" w:rsidRPr="00FF3D29" w:rsidRDefault="00FF3D29" w:rsidP="00FF3D29">
            <w:pPr>
              <w:jc w:val="both"/>
              <w:rPr>
                <w:rFonts w:ascii="Calibri" w:eastAsia="Times New Roman" w:hAnsi="Calibri" w:cs="Calibri"/>
                <w:b/>
                <w:bCs/>
                <w:sz w:val="20"/>
                <w:szCs w:val="20"/>
                <w:lang w:val="es-MX" w:eastAsia="es-MX"/>
              </w:rPr>
            </w:pPr>
            <w:r w:rsidRPr="00FF3D29">
              <w:rPr>
                <w:rFonts w:ascii="Calibri" w:eastAsia="Times New Roman" w:hAnsi="Calibri" w:cs="Calibri"/>
                <w:b/>
                <w:bCs/>
                <w:sz w:val="20"/>
                <w:szCs w:val="20"/>
                <w:lang w:val="es-MX" w:eastAsia="es-MX"/>
              </w:rPr>
              <w:t xml:space="preserve">TARIFAS SUJETAS A DISPONIBILIDAD Y CAMBIO SIN PREVIO AVISO </w:t>
            </w:r>
          </w:p>
        </w:tc>
      </w:tr>
      <w:tr w:rsidR="00FF3D29" w:rsidRPr="00FF3D29" w:rsidTr="00FF3D29">
        <w:trPr>
          <w:trHeight w:val="315"/>
          <w:jc w:val="center"/>
        </w:trPr>
        <w:tc>
          <w:tcPr>
            <w:tcW w:w="7787"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F3D29" w:rsidRPr="00FF3D29" w:rsidRDefault="00FF3D29" w:rsidP="00FF3D29">
            <w:pPr>
              <w:jc w:val="both"/>
              <w:rPr>
                <w:rFonts w:ascii="Calibri" w:eastAsia="Times New Roman" w:hAnsi="Calibri" w:cs="Calibri"/>
                <w:b/>
                <w:bCs/>
                <w:sz w:val="20"/>
                <w:szCs w:val="20"/>
                <w:lang w:val="es-MX" w:eastAsia="es-MX"/>
              </w:rPr>
            </w:pPr>
            <w:r w:rsidRPr="00FF3D29">
              <w:rPr>
                <w:rFonts w:ascii="Calibri" w:eastAsia="Times New Roman" w:hAnsi="Calibri" w:cs="Calibri"/>
                <w:b/>
                <w:bCs/>
                <w:sz w:val="20"/>
                <w:szCs w:val="20"/>
                <w:lang w:val="es-MX" w:eastAsia="es-MX"/>
              </w:rPr>
              <w:t>CONSULTAR SUPLEMENTO PARA SEMANA SANTA, VERANO, NAVIDAD Y FIN DE AÑO</w:t>
            </w:r>
          </w:p>
        </w:tc>
      </w:tr>
    </w:tbl>
    <w:p w:rsidR="00FF3D29" w:rsidRDefault="00FF3D29" w:rsidP="00FF3D29">
      <w:pPr>
        <w:tabs>
          <w:tab w:val="left" w:pos="1706"/>
        </w:tabs>
        <w:jc w:val="both"/>
        <w:rPr>
          <w:rFonts w:ascii="Calibri" w:eastAsia="Calibri" w:hAnsi="Calibri" w:cs="Calibri"/>
          <w:b/>
          <w:color w:val="000000" w:themeColor="text1"/>
          <w:sz w:val="20"/>
          <w:szCs w:val="20"/>
          <w:lang w:val="es-MX"/>
        </w:rPr>
      </w:pPr>
    </w:p>
    <w:p w:rsidR="00FF3D29" w:rsidRDefault="00FF3D29" w:rsidP="00FF3D29">
      <w:pPr>
        <w:tabs>
          <w:tab w:val="left" w:pos="1706"/>
        </w:tabs>
        <w:jc w:val="both"/>
        <w:rPr>
          <w:rFonts w:ascii="Calibri" w:eastAsia="Calibri" w:hAnsi="Calibri" w:cs="Calibri"/>
          <w:b/>
          <w:color w:val="000000" w:themeColor="text1"/>
          <w:sz w:val="20"/>
          <w:szCs w:val="20"/>
          <w:lang w:val="es-MX"/>
        </w:rPr>
      </w:pPr>
    </w:p>
    <w:p w:rsidR="00FF3D29" w:rsidRPr="00FF3D29" w:rsidRDefault="00FF3D29" w:rsidP="00FF3D29">
      <w:pPr>
        <w:tabs>
          <w:tab w:val="left" w:pos="1706"/>
        </w:tabs>
        <w:jc w:val="both"/>
        <w:rPr>
          <w:rFonts w:ascii="Calibri" w:eastAsia="Calibri" w:hAnsi="Calibri" w:cs="Calibri"/>
          <w:b/>
          <w:color w:val="000000" w:themeColor="text1"/>
          <w:sz w:val="20"/>
          <w:szCs w:val="20"/>
          <w:lang w:val="es-MX"/>
        </w:rPr>
      </w:pPr>
    </w:p>
    <w:p w:rsidR="00FF3D29" w:rsidRPr="00FF3D29" w:rsidRDefault="00FF3D29" w:rsidP="00FF3D29">
      <w:pPr>
        <w:tabs>
          <w:tab w:val="left" w:pos="1706"/>
        </w:tabs>
        <w:jc w:val="both"/>
        <w:rPr>
          <w:rFonts w:ascii="Calibri" w:eastAsia="Calibri" w:hAnsi="Calibri" w:cs="Calibri"/>
          <w:b/>
          <w:color w:val="000000" w:themeColor="text1"/>
          <w:sz w:val="20"/>
          <w:szCs w:val="20"/>
          <w:lang w:val="es-MX"/>
        </w:rPr>
      </w:pPr>
    </w:p>
    <w:tbl>
      <w:tblPr>
        <w:tblW w:w="5700" w:type="dxa"/>
        <w:jc w:val="center"/>
        <w:tblCellMar>
          <w:left w:w="70" w:type="dxa"/>
          <w:right w:w="70" w:type="dxa"/>
        </w:tblCellMar>
        <w:tblLook w:val="04A0" w:firstRow="1" w:lastRow="0" w:firstColumn="1" w:lastColumn="0" w:noHBand="0" w:noVBand="1"/>
      </w:tblPr>
      <w:tblGrid>
        <w:gridCol w:w="1256"/>
        <w:gridCol w:w="1171"/>
        <w:gridCol w:w="3273"/>
      </w:tblGrid>
      <w:tr w:rsidR="00FF3D29" w:rsidRPr="00FF3D29" w:rsidTr="00FF3D29">
        <w:trPr>
          <w:trHeight w:val="315"/>
          <w:jc w:val="center"/>
        </w:trPr>
        <w:tc>
          <w:tcPr>
            <w:tcW w:w="570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HOTELES SUGERIDOS O SIMILARES</w:t>
            </w:r>
          </w:p>
        </w:tc>
      </w:tr>
      <w:tr w:rsidR="00FF3D29" w:rsidRPr="00FF3D29" w:rsidTr="00FF3D29">
        <w:trPr>
          <w:trHeight w:val="315"/>
          <w:jc w:val="center"/>
        </w:trPr>
        <w:tc>
          <w:tcPr>
            <w:tcW w:w="1256" w:type="dxa"/>
            <w:tcBorders>
              <w:top w:val="nil"/>
              <w:left w:val="single" w:sz="8" w:space="0" w:color="auto"/>
              <w:bottom w:val="nil"/>
              <w:right w:val="single" w:sz="8"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CATEGORÍA</w:t>
            </w:r>
          </w:p>
        </w:tc>
        <w:tc>
          <w:tcPr>
            <w:tcW w:w="1171" w:type="dxa"/>
            <w:tcBorders>
              <w:top w:val="nil"/>
              <w:left w:val="nil"/>
              <w:bottom w:val="nil"/>
              <w:right w:val="single" w:sz="8"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CIUDADES</w:t>
            </w:r>
          </w:p>
        </w:tc>
        <w:tc>
          <w:tcPr>
            <w:tcW w:w="3273" w:type="dxa"/>
            <w:tcBorders>
              <w:top w:val="nil"/>
              <w:left w:val="nil"/>
              <w:bottom w:val="nil"/>
              <w:right w:val="single" w:sz="8" w:space="0" w:color="auto"/>
            </w:tcBorders>
            <w:shd w:val="clear" w:color="000000" w:fill="000000"/>
            <w:noWrap/>
            <w:vAlign w:val="bottom"/>
            <w:hideMark/>
          </w:tcPr>
          <w:p w:rsidR="00FF3D29" w:rsidRPr="00FF3D29" w:rsidRDefault="00FF3D29" w:rsidP="00FF3D29">
            <w:pPr>
              <w:jc w:val="both"/>
              <w:rPr>
                <w:rFonts w:ascii="Calibri" w:eastAsia="Times New Roman" w:hAnsi="Calibri" w:cs="Calibri"/>
                <w:b/>
                <w:bCs/>
                <w:color w:val="FFFFFF"/>
                <w:sz w:val="20"/>
                <w:szCs w:val="20"/>
                <w:lang w:val="es-MX" w:eastAsia="es-MX"/>
              </w:rPr>
            </w:pPr>
            <w:r w:rsidRPr="00FF3D29">
              <w:rPr>
                <w:rFonts w:ascii="Calibri" w:eastAsia="Times New Roman" w:hAnsi="Calibri" w:cs="Calibri"/>
                <w:b/>
                <w:bCs/>
                <w:color w:val="FFFFFF"/>
                <w:sz w:val="20"/>
                <w:szCs w:val="20"/>
                <w:lang w:val="es-MX" w:eastAsia="es-MX"/>
              </w:rPr>
              <w:t>HOTEL</w:t>
            </w:r>
          </w:p>
        </w:tc>
      </w:tr>
      <w:tr w:rsidR="00FF3D29" w:rsidRPr="00FF3D29" w:rsidTr="00FF3D29">
        <w:trPr>
          <w:trHeight w:val="315"/>
          <w:jc w:val="center"/>
        </w:trPr>
        <w:tc>
          <w:tcPr>
            <w:tcW w:w="12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F3D29" w:rsidRPr="00FF3D29" w:rsidRDefault="00FF3D29" w:rsidP="00FF3D29">
            <w:pPr>
              <w:jc w:val="both"/>
              <w:rPr>
                <w:rFonts w:ascii="Calibri" w:eastAsia="Times New Roman" w:hAnsi="Calibri" w:cs="Calibri"/>
                <w:b/>
                <w:bCs/>
                <w:color w:val="000000"/>
                <w:sz w:val="20"/>
                <w:szCs w:val="20"/>
                <w:lang w:val="es-MX" w:eastAsia="es-MX"/>
              </w:rPr>
            </w:pPr>
            <w:r w:rsidRPr="00FF3D29">
              <w:rPr>
                <w:rFonts w:ascii="Calibri" w:eastAsia="Times New Roman" w:hAnsi="Calibri" w:cs="Calibri"/>
                <w:b/>
                <w:bCs/>
                <w:color w:val="000000"/>
                <w:sz w:val="20"/>
                <w:szCs w:val="20"/>
                <w:lang w:val="es-MX" w:eastAsia="es-MX"/>
              </w:rPr>
              <w:t>PRIMERA</w:t>
            </w:r>
          </w:p>
        </w:tc>
        <w:tc>
          <w:tcPr>
            <w:tcW w:w="1171" w:type="dxa"/>
            <w:tcBorders>
              <w:top w:val="single" w:sz="8" w:space="0" w:color="auto"/>
              <w:left w:val="nil"/>
              <w:bottom w:val="nil"/>
              <w:right w:val="single" w:sz="8" w:space="0" w:color="auto"/>
            </w:tcBorders>
            <w:shd w:val="clear" w:color="auto" w:fill="auto"/>
            <w:noWrap/>
            <w:vAlign w:val="center"/>
            <w:hideMark/>
          </w:tcPr>
          <w:p w:rsidR="00FF3D29" w:rsidRPr="00FF3D29" w:rsidRDefault="00FF3D29" w:rsidP="00FF3D29">
            <w:pPr>
              <w:jc w:val="both"/>
              <w:rPr>
                <w:rFonts w:ascii="Calibri" w:eastAsia="Times New Roman" w:hAnsi="Calibri" w:cs="Calibri"/>
                <w:color w:val="000000"/>
                <w:sz w:val="20"/>
                <w:szCs w:val="20"/>
                <w:lang w:val="es-MX" w:eastAsia="es-MX"/>
              </w:rPr>
            </w:pPr>
            <w:proofErr w:type="spellStart"/>
            <w:r w:rsidRPr="00FF3D29">
              <w:rPr>
                <w:rFonts w:ascii="Calibri" w:eastAsia="Times New Roman" w:hAnsi="Calibri" w:cs="Calibri"/>
                <w:color w:val="000000"/>
                <w:sz w:val="20"/>
                <w:szCs w:val="20"/>
                <w:lang w:val="es-MX" w:eastAsia="es-MX"/>
              </w:rPr>
              <w:t>Sydney</w:t>
            </w:r>
            <w:proofErr w:type="spellEnd"/>
          </w:p>
        </w:tc>
        <w:tc>
          <w:tcPr>
            <w:tcW w:w="3273" w:type="dxa"/>
            <w:tcBorders>
              <w:top w:val="single" w:sz="8" w:space="0" w:color="auto"/>
              <w:left w:val="nil"/>
              <w:bottom w:val="nil"/>
              <w:right w:val="single" w:sz="8" w:space="0" w:color="auto"/>
            </w:tcBorders>
            <w:shd w:val="clear" w:color="auto" w:fill="auto"/>
            <w:noWrap/>
            <w:vAlign w:val="bottom"/>
            <w:hideMark/>
          </w:tcPr>
          <w:p w:rsidR="00FF3D29" w:rsidRPr="00FF3D29" w:rsidRDefault="00FF3D29" w:rsidP="00FF3D29">
            <w:pPr>
              <w:jc w:val="both"/>
              <w:rPr>
                <w:rFonts w:ascii="Calibri" w:eastAsia="Times New Roman" w:hAnsi="Calibri" w:cs="Calibri"/>
                <w:color w:val="000000"/>
                <w:sz w:val="20"/>
                <w:szCs w:val="20"/>
                <w:lang w:val="es-MX" w:eastAsia="es-MX"/>
              </w:rPr>
            </w:pPr>
            <w:proofErr w:type="spellStart"/>
            <w:r w:rsidRPr="00FF3D29">
              <w:rPr>
                <w:rFonts w:ascii="Calibri" w:eastAsia="Times New Roman" w:hAnsi="Calibri" w:cs="Calibri"/>
                <w:color w:val="000000"/>
                <w:sz w:val="20"/>
                <w:szCs w:val="20"/>
                <w:lang w:val="es-MX" w:eastAsia="es-MX"/>
              </w:rPr>
              <w:t>Parkroyal</w:t>
            </w:r>
            <w:proofErr w:type="spellEnd"/>
            <w:r w:rsidRPr="00FF3D29">
              <w:rPr>
                <w:rFonts w:ascii="Calibri" w:eastAsia="Times New Roman" w:hAnsi="Calibri" w:cs="Calibri"/>
                <w:color w:val="000000"/>
                <w:sz w:val="20"/>
                <w:szCs w:val="20"/>
                <w:lang w:val="es-MX" w:eastAsia="es-MX"/>
              </w:rPr>
              <w:t xml:space="preserve"> Darling </w:t>
            </w:r>
            <w:proofErr w:type="spellStart"/>
            <w:r w:rsidRPr="00FF3D29">
              <w:rPr>
                <w:rFonts w:ascii="Calibri" w:eastAsia="Times New Roman" w:hAnsi="Calibri" w:cs="Calibri"/>
                <w:color w:val="000000"/>
                <w:sz w:val="20"/>
                <w:szCs w:val="20"/>
                <w:lang w:val="es-MX" w:eastAsia="es-MX"/>
              </w:rPr>
              <w:t>Harbour</w:t>
            </w:r>
            <w:proofErr w:type="spellEnd"/>
          </w:p>
        </w:tc>
      </w:tr>
      <w:tr w:rsidR="00FF3D29" w:rsidRPr="00FF3D29" w:rsidTr="00FF3D29">
        <w:trPr>
          <w:trHeight w:val="300"/>
          <w:jc w:val="center"/>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FF3D29" w:rsidRPr="00FF3D29" w:rsidRDefault="00FF3D29" w:rsidP="00FF3D29">
            <w:pPr>
              <w:jc w:val="both"/>
              <w:rPr>
                <w:rFonts w:ascii="Calibri" w:eastAsia="Times New Roman" w:hAnsi="Calibri" w:cs="Calibri"/>
                <w:b/>
                <w:bCs/>
                <w:color w:val="000000"/>
                <w:sz w:val="20"/>
                <w:szCs w:val="20"/>
                <w:lang w:val="es-MX" w:eastAsia="es-MX"/>
              </w:rPr>
            </w:pPr>
          </w:p>
        </w:tc>
        <w:tc>
          <w:tcPr>
            <w:tcW w:w="1171" w:type="dxa"/>
            <w:tcBorders>
              <w:top w:val="nil"/>
              <w:left w:val="nil"/>
              <w:bottom w:val="nil"/>
              <w:right w:val="single" w:sz="8" w:space="0" w:color="auto"/>
            </w:tcBorders>
            <w:shd w:val="clear" w:color="auto" w:fill="auto"/>
            <w:noWrap/>
            <w:vAlign w:val="center"/>
            <w:hideMark/>
          </w:tcPr>
          <w:p w:rsidR="00FF3D29" w:rsidRPr="00FF3D29" w:rsidRDefault="00FF3D29" w:rsidP="00FF3D29">
            <w:pPr>
              <w:jc w:val="both"/>
              <w:rPr>
                <w:rFonts w:ascii="Calibri" w:eastAsia="Times New Roman" w:hAnsi="Calibri" w:cs="Calibri"/>
                <w:color w:val="000000"/>
                <w:sz w:val="20"/>
                <w:szCs w:val="20"/>
                <w:lang w:val="es-MX" w:eastAsia="es-MX"/>
              </w:rPr>
            </w:pPr>
            <w:r w:rsidRPr="00FF3D29">
              <w:rPr>
                <w:rFonts w:ascii="Calibri" w:eastAsia="Times New Roman" w:hAnsi="Calibri" w:cs="Calibri"/>
                <w:color w:val="000000"/>
                <w:sz w:val="20"/>
                <w:szCs w:val="20"/>
                <w:lang w:val="es-MX" w:eastAsia="es-MX"/>
              </w:rPr>
              <w:t>Cairns</w:t>
            </w:r>
          </w:p>
        </w:tc>
        <w:tc>
          <w:tcPr>
            <w:tcW w:w="3273" w:type="dxa"/>
            <w:tcBorders>
              <w:top w:val="nil"/>
              <w:left w:val="nil"/>
              <w:bottom w:val="nil"/>
              <w:right w:val="single" w:sz="8" w:space="0" w:color="auto"/>
            </w:tcBorders>
            <w:shd w:val="clear" w:color="auto" w:fill="auto"/>
            <w:noWrap/>
            <w:vAlign w:val="bottom"/>
            <w:hideMark/>
          </w:tcPr>
          <w:p w:rsidR="00FF3D29" w:rsidRPr="00FF3D29" w:rsidRDefault="00FF3D29" w:rsidP="00FF3D29">
            <w:pPr>
              <w:jc w:val="both"/>
              <w:rPr>
                <w:rFonts w:ascii="Calibri" w:eastAsia="Times New Roman" w:hAnsi="Calibri" w:cs="Calibri"/>
                <w:color w:val="000000"/>
                <w:sz w:val="20"/>
                <w:szCs w:val="20"/>
                <w:lang w:val="es-MX" w:eastAsia="es-MX"/>
              </w:rPr>
            </w:pPr>
            <w:proofErr w:type="spellStart"/>
            <w:r w:rsidRPr="00FF3D29">
              <w:rPr>
                <w:rFonts w:ascii="Calibri" w:eastAsia="Times New Roman" w:hAnsi="Calibri" w:cs="Calibri"/>
                <w:color w:val="000000"/>
                <w:sz w:val="20"/>
                <w:szCs w:val="20"/>
                <w:lang w:val="es-MX" w:eastAsia="es-MX"/>
              </w:rPr>
              <w:t>Pacific</w:t>
            </w:r>
            <w:proofErr w:type="spellEnd"/>
            <w:r w:rsidRPr="00FF3D29">
              <w:rPr>
                <w:rFonts w:ascii="Calibri" w:eastAsia="Times New Roman" w:hAnsi="Calibri" w:cs="Calibri"/>
                <w:color w:val="000000"/>
                <w:sz w:val="20"/>
                <w:szCs w:val="20"/>
                <w:lang w:val="es-MX" w:eastAsia="es-MX"/>
              </w:rPr>
              <w:t xml:space="preserve"> Cairns Hotel</w:t>
            </w:r>
          </w:p>
        </w:tc>
      </w:tr>
      <w:tr w:rsidR="00FF3D29" w:rsidRPr="00FF3D29" w:rsidTr="00FF3D29">
        <w:trPr>
          <w:trHeight w:val="315"/>
          <w:jc w:val="center"/>
        </w:trPr>
        <w:tc>
          <w:tcPr>
            <w:tcW w:w="1256" w:type="dxa"/>
            <w:vMerge/>
            <w:tcBorders>
              <w:top w:val="single" w:sz="8" w:space="0" w:color="auto"/>
              <w:left w:val="single" w:sz="8" w:space="0" w:color="auto"/>
              <w:bottom w:val="single" w:sz="8" w:space="0" w:color="000000"/>
              <w:right w:val="single" w:sz="8" w:space="0" w:color="auto"/>
            </w:tcBorders>
            <w:vAlign w:val="center"/>
            <w:hideMark/>
          </w:tcPr>
          <w:p w:rsidR="00FF3D29" w:rsidRPr="00FF3D29" w:rsidRDefault="00FF3D29" w:rsidP="00FF3D29">
            <w:pPr>
              <w:jc w:val="both"/>
              <w:rPr>
                <w:rFonts w:ascii="Calibri" w:eastAsia="Times New Roman" w:hAnsi="Calibri" w:cs="Calibri"/>
                <w:b/>
                <w:bCs/>
                <w:color w:val="000000"/>
                <w:sz w:val="20"/>
                <w:szCs w:val="20"/>
                <w:lang w:val="es-MX" w:eastAsia="es-MX"/>
              </w:rPr>
            </w:pPr>
          </w:p>
        </w:tc>
        <w:tc>
          <w:tcPr>
            <w:tcW w:w="1171" w:type="dxa"/>
            <w:tcBorders>
              <w:top w:val="nil"/>
              <w:left w:val="nil"/>
              <w:bottom w:val="single" w:sz="8" w:space="0" w:color="auto"/>
              <w:right w:val="single" w:sz="8" w:space="0" w:color="auto"/>
            </w:tcBorders>
            <w:shd w:val="clear" w:color="auto" w:fill="auto"/>
            <w:noWrap/>
            <w:vAlign w:val="center"/>
            <w:hideMark/>
          </w:tcPr>
          <w:p w:rsidR="00FF3D29" w:rsidRPr="00FF3D29" w:rsidRDefault="00FF3D29" w:rsidP="00FF3D29">
            <w:pPr>
              <w:jc w:val="both"/>
              <w:rPr>
                <w:rFonts w:ascii="Calibri" w:eastAsia="Times New Roman" w:hAnsi="Calibri" w:cs="Calibri"/>
                <w:color w:val="000000"/>
                <w:sz w:val="20"/>
                <w:szCs w:val="20"/>
                <w:lang w:val="es-MX" w:eastAsia="es-MX"/>
              </w:rPr>
            </w:pPr>
            <w:r w:rsidRPr="00FF3D29">
              <w:rPr>
                <w:rFonts w:ascii="Calibri" w:eastAsia="Times New Roman" w:hAnsi="Calibri" w:cs="Calibri"/>
                <w:color w:val="000000"/>
                <w:sz w:val="20"/>
                <w:szCs w:val="20"/>
                <w:lang w:val="es-MX" w:eastAsia="es-MX"/>
              </w:rPr>
              <w:t>Melbourne</w:t>
            </w:r>
          </w:p>
        </w:tc>
        <w:tc>
          <w:tcPr>
            <w:tcW w:w="3273" w:type="dxa"/>
            <w:tcBorders>
              <w:top w:val="nil"/>
              <w:left w:val="nil"/>
              <w:bottom w:val="single" w:sz="8" w:space="0" w:color="auto"/>
              <w:right w:val="single" w:sz="8" w:space="0" w:color="auto"/>
            </w:tcBorders>
            <w:shd w:val="clear" w:color="auto" w:fill="auto"/>
            <w:noWrap/>
            <w:vAlign w:val="bottom"/>
            <w:hideMark/>
          </w:tcPr>
          <w:p w:rsidR="00FF3D29" w:rsidRPr="00FF3D29" w:rsidRDefault="00FF3D29" w:rsidP="00FF3D29">
            <w:pPr>
              <w:jc w:val="both"/>
              <w:rPr>
                <w:rFonts w:ascii="Calibri" w:eastAsia="Times New Roman" w:hAnsi="Calibri" w:cs="Calibri"/>
                <w:color w:val="000000"/>
                <w:sz w:val="20"/>
                <w:szCs w:val="20"/>
                <w:lang w:val="en-US" w:eastAsia="es-MX"/>
              </w:rPr>
            </w:pPr>
            <w:r w:rsidRPr="00FF3D29">
              <w:rPr>
                <w:rFonts w:ascii="Calibri" w:eastAsia="Times New Roman" w:hAnsi="Calibri" w:cs="Calibri"/>
                <w:color w:val="000000"/>
                <w:sz w:val="20"/>
                <w:szCs w:val="20"/>
                <w:lang w:val="en-US" w:eastAsia="es-MX"/>
              </w:rPr>
              <w:t xml:space="preserve">The Savoy Hotel </w:t>
            </w:r>
            <w:proofErr w:type="spellStart"/>
            <w:r w:rsidRPr="00FF3D29">
              <w:rPr>
                <w:rFonts w:ascii="Calibri" w:eastAsia="Times New Roman" w:hAnsi="Calibri" w:cs="Calibri"/>
                <w:color w:val="000000"/>
                <w:sz w:val="20"/>
                <w:szCs w:val="20"/>
                <w:lang w:val="en-US" w:eastAsia="es-MX"/>
              </w:rPr>
              <w:t>en</w:t>
            </w:r>
            <w:proofErr w:type="spellEnd"/>
            <w:r w:rsidRPr="00FF3D29">
              <w:rPr>
                <w:rFonts w:ascii="Calibri" w:eastAsia="Times New Roman" w:hAnsi="Calibri" w:cs="Calibri"/>
                <w:color w:val="000000"/>
                <w:sz w:val="20"/>
                <w:szCs w:val="20"/>
                <w:lang w:val="en-US" w:eastAsia="es-MX"/>
              </w:rPr>
              <w:t xml:space="preserve"> Little </w:t>
            </w:r>
            <w:proofErr w:type="spellStart"/>
            <w:r w:rsidRPr="00FF3D29">
              <w:rPr>
                <w:rFonts w:ascii="Calibri" w:eastAsia="Times New Roman" w:hAnsi="Calibri" w:cs="Calibri"/>
                <w:color w:val="000000"/>
                <w:sz w:val="20"/>
                <w:szCs w:val="20"/>
                <w:lang w:val="en-US" w:eastAsia="es-MX"/>
              </w:rPr>
              <w:t>collins</w:t>
            </w:r>
            <w:proofErr w:type="spellEnd"/>
          </w:p>
        </w:tc>
      </w:tr>
    </w:tbl>
    <w:p w:rsidR="00FF3D29" w:rsidRP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Pr="00FF3D29" w:rsidRDefault="00FF3D29" w:rsidP="00FF3D29">
      <w:pPr>
        <w:tabs>
          <w:tab w:val="left" w:pos="1706"/>
        </w:tabs>
        <w:jc w:val="both"/>
        <w:rPr>
          <w:rFonts w:ascii="Calibri" w:eastAsia="Calibri" w:hAnsi="Calibri" w:cs="Calibri"/>
          <w:b/>
          <w:color w:val="000000" w:themeColor="text1"/>
          <w:sz w:val="20"/>
          <w:szCs w:val="20"/>
          <w:lang w:val="en-US"/>
        </w:rPr>
      </w:pPr>
    </w:p>
    <w:p w:rsidR="00FF3D29" w:rsidRPr="00FF3D29" w:rsidRDefault="00FF3D29" w:rsidP="00FF3D29">
      <w:pPr>
        <w:tabs>
          <w:tab w:val="left" w:pos="1706"/>
        </w:tabs>
        <w:jc w:val="both"/>
        <w:rPr>
          <w:rFonts w:ascii="Calibri" w:eastAsia="Calibri" w:hAnsi="Calibri" w:cs="Calibri"/>
          <w:b/>
          <w:color w:val="000000" w:themeColor="text1"/>
          <w:sz w:val="20"/>
          <w:szCs w:val="20"/>
        </w:rPr>
      </w:pPr>
      <w:r w:rsidRPr="00FF3D29">
        <w:rPr>
          <w:rFonts w:ascii="Calibri" w:eastAsia="Calibri" w:hAnsi="Calibri" w:cs="Calibri"/>
          <w:b/>
          <w:color w:val="000000" w:themeColor="text1"/>
          <w:sz w:val="20"/>
          <w:szCs w:val="20"/>
        </w:rPr>
        <w:lastRenderedPageBreak/>
        <w:t>NOTAS IMPORTANTES:</w:t>
      </w:r>
    </w:p>
    <w:p w:rsidR="00FF3D29" w:rsidRPr="00FF3D29" w:rsidRDefault="00FF3D29" w:rsidP="00FF3D29">
      <w:pPr>
        <w:tabs>
          <w:tab w:val="left" w:pos="1706"/>
        </w:tabs>
        <w:jc w:val="both"/>
        <w:rPr>
          <w:rFonts w:ascii="Calibri" w:eastAsia="Calibri" w:hAnsi="Calibri" w:cs="Calibri"/>
          <w:b/>
          <w:color w:val="000000" w:themeColor="text1"/>
          <w:sz w:val="20"/>
          <w:szCs w:val="20"/>
        </w:rPr>
      </w:pPr>
    </w:p>
    <w:p w:rsidR="00FF3D29" w:rsidRPr="00FF3D29" w:rsidRDefault="00FF3D29" w:rsidP="00FF3D29">
      <w:pPr>
        <w:tabs>
          <w:tab w:val="left" w:pos="1706"/>
        </w:tabs>
        <w:jc w:val="center"/>
        <w:rPr>
          <w:rFonts w:ascii="Calibri" w:eastAsia="Calibri" w:hAnsi="Calibri" w:cs="Calibri"/>
          <w:b/>
          <w:color w:val="008000"/>
          <w:sz w:val="20"/>
          <w:szCs w:val="20"/>
        </w:rPr>
      </w:pPr>
      <w:r w:rsidRPr="00FF3D29">
        <w:rPr>
          <w:rFonts w:ascii="Calibri" w:eastAsia="Calibri" w:hAnsi="Calibri" w:cs="Calibri"/>
          <w:b/>
          <w:color w:val="008000"/>
          <w:sz w:val="20"/>
          <w:szCs w:val="20"/>
        </w:rPr>
        <w:t>Se requiere visa para Australia</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sz w:val="20"/>
          <w:szCs w:val="20"/>
        </w:rPr>
      </w:pPr>
      <w:r w:rsidRPr="00FF3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sz w:val="20"/>
          <w:szCs w:val="20"/>
        </w:rPr>
      </w:pPr>
      <w:r w:rsidRPr="00FF3D29">
        <w:rPr>
          <w:rStyle w:val="Textoennegrita"/>
          <w:rFonts w:ascii="Calibri" w:hAnsi="Calibri" w:cs="Calibri"/>
          <w:sz w:val="20"/>
          <w:szCs w:val="20"/>
        </w:rPr>
        <w:t>El orden de los servicios podría variar según disponibilidad aérea y/o terrestre.</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sz w:val="20"/>
          <w:szCs w:val="20"/>
        </w:rPr>
      </w:pPr>
      <w:r w:rsidRPr="00FF3D29">
        <w:rPr>
          <w:rStyle w:val="Textoennegrita"/>
          <w:rFonts w:ascii="Calibri" w:hAnsi="Calibri" w:cs="Calibri"/>
          <w:sz w:val="20"/>
          <w:szCs w:val="20"/>
        </w:rPr>
        <w:t xml:space="preserve">Recomendamos viajar bajo la cobertura de una póliza de Seguro más amplia. Su ejecutivo de </w:t>
      </w:r>
      <w:proofErr w:type="spellStart"/>
      <w:r w:rsidRPr="00FF3D29">
        <w:rPr>
          <w:rStyle w:val="Textoennegrita"/>
          <w:rFonts w:ascii="Calibri" w:hAnsi="Calibri" w:cs="Calibri"/>
          <w:sz w:val="20"/>
          <w:szCs w:val="20"/>
        </w:rPr>
        <w:t>JuliàTours</w:t>
      </w:r>
      <w:proofErr w:type="spellEnd"/>
      <w:r w:rsidRPr="00FF3D29">
        <w:rPr>
          <w:rStyle w:val="Textoennegrita"/>
          <w:rFonts w:ascii="Calibri" w:hAnsi="Calibri" w:cs="Calibri"/>
          <w:sz w:val="20"/>
          <w:szCs w:val="20"/>
        </w:rPr>
        <w:t xml:space="preserve"> puede informarle.  </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FF3D29">
        <w:rPr>
          <w:rStyle w:val="Textoennegrita"/>
          <w:rFonts w:ascii="Calibri" w:hAnsi="Calibri" w:cs="Calibri"/>
          <w:sz w:val="20"/>
          <w:szCs w:val="20"/>
        </w:rPr>
        <w:t xml:space="preserve">Existen impuestos locales que se pagan directo en los aeropuertos, puede ser a la llegada o a la salida del destino. </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FF3D29">
        <w:rPr>
          <w:rStyle w:val="Textoennegrita"/>
          <w:rFonts w:ascii="Calibri" w:hAnsi="Calibri" w:cs="Calibri"/>
          <w:sz w:val="20"/>
          <w:szCs w:val="20"/>
        </w:rPr>
        <w:t>Algunos hoteles cobran un resort fee que el pasajero deberá pagar en destino.</w:t>
      </w:r>
      <w:r w:rsidRPr="00FF3D29">
        <w:rPr>
          <w:rStyle w:val="Textoennegrita"/>
          <w:rFonts w:ascii="Calibri" w:hAnsi="Calibri" w:cs="Calibri"/>
          <w:sz w:val="20"/>
          <w:szCs w:val="20"/>
        </w:rPr>
        <w:br/>
        <w:t xml:space="preserve">El Horario estándar del </w:t>
      </w:r>
      <w:proofErr w:type="spellStart"/>
      <w:r w:rsidRPr="00FF3D29">
        <w:rPr>
          <w:rStyle w:val="Textoennegrita"/>
          <w:rFonts w:ascii="Calibri" w:hAnsi="Calibri" w:cs="Calibri"/>
          <w:sz w:val="20"/>
          <w:szCs w:val="20"/>
        </w:rPr>
        <w:t>Check</w:t>
      </w:r>
      <w:proofErr w:type="spellEnd"/>
      <w:r w:rsidRPr="00FF3D29">
        <w:rPr>
          <w:rStyle w:val="Textoennegrita"/>
          <w:rFonts w:ascii="Calibri" w:hAnsi="Calibri" w:cs="Calibri"/>
          <w:sz w:val="20"/>
          <w:szCs w:val="20"/>
        </w:rPr>
        <w:t xml:space="preserve"> in 15:00hrs y el </w:t>
      </w:r>
      <w:proofErr w:type="spellStart"/>
      <w:r w:rsidRPr="00FF3D29">
        <w:rPr>
          <w:rStyle w:val="Textoennegrita"/>
          <w:rFonts w:ascii="Calibri" w:hAnsi="Calibri" w:cs="Calibri"/>
          <w:sz w:val="20"/>
          <w:szCs w:val="20"/>
        </w:rPr>
        <w:t>Check</w:t>
      </w:r>
      <w:proofErr w:type="spellEnd"/>
      <w:r w:rsidRPr="00FF3D29">
        <w:rPr>
          <w:rStyle w:val="Textoennegrita"/>
          <w:rFonts w:ascii="Calibri" w:hAnsi="Calibri" w:cs="Calibri"/>
          <w:sz w:val="20"/>
          <w:szCs w:val="20"/>
        </w:rPr>
        <w:t xml:space="preserve"> </w:t>
      </w:r>
      <w:proofErr w:type="spellStart"/>
      <w:r w:rsidRPr="00FF3D29">
        <w:rPr>
          <w:rStyle w:val="Textoennegrita"/>
          <w:rFonts w:ascii="Calibri" w:hAnsi="Calibri" w:cs="Calibri"/>
          <w:sz w:val="20"/>
          <w:szCs w:val="20"/>
        </w:rPr>
        <w:t>Out</w:t>
      </w:r>
      <w:proofErr w:type="spellEnd"/>
      <w:r w:rsidRPr="00FF3D29">
        <w:rPr>
          <w:rStyle w:val="Textoennegrita"/>
          <w:rFonts w:ascii="Calibri" w:hAnsi="Calibri" w:cs="Calibri"/>
          <w:sz w:val="20"/>
          <w:szCs w:val="20"/>
        </w:rPr>
        <w:t xml:space="preserve"> 10:00hrs.</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FF3D29">
        <w:rPr>
          <w:rStyle w:val="Textoennegrita"/>
          <w:rFonts w:ascii="Calibri" w:hAnsi="Calibri" w:cs="Calibri"/>
          <w:sz w:val="20"/>
          <w:szCs w:val="20"/>
        </w:rPr>
        <w:t>Los traslados están considerados en horario diurno y para un mínimo de dos personas, en horario nocturno (22hrs-06hrs) y/o viajando un solo pasajero se deberá pagar un suplemento.</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FF3D29">
        <w:rPr>
          <w:rStyle w:val="Textoennegrita"/>
          <w:rFonts w:ascii="Calibri" w:hAnsi="Calibri" w:cs="Calibri"/>
          <w:sz w:val="20"/>
          <w:szCs w:val="20"/>
        </w:rPr>
        <w:t xml:space="preserve">Los vuelos se recomiendan los que deberán tomar, si no deberán pagar un traslado adicional. </w:t>
      </w:r>
    </w:p>
    <w:p w:rsidR="00FF3D29" w:rsidRPr="00FF3D29" w:rsidRDefault="00FF3D29" w:rsidP="00FF3D29">
      <w:pPr>
        <w:pStyle w:val="Prrafodelista"/>
        <w:numPr>
          <w:ilvl w:val="0"/>
          <w:numId w:val="2"/>
        </w:numPr>
        <w:tabs>
          <w:tab w:val="left" w:pos="851"/>
        </w:tabs>
        <w:spacing w:after="160"/>
        <w:jc w:val="both"/>
        <w:rPr>
          <w:rFonts w:ascii="Calibri" w:hAnsi="Calibri" w:cs="Calibri"/>
          <w:sz w:val="20"/>
          <w:szCs w:val="20"/>
          <w:lang w:val="en-US"/>
        </w:rPr>
      </w:pPr>
      <w:proofErr w:type="spellStart"/>
      <w:r w:rsidRPr="00FF3D29">
        <w:rPr>
          <w:rStyle w:val="Textoennegrita"/>
          <w:rFonts w:ascii="Calibri" w:hAnsi="Calibri" w:cs="Calibri"/>
          <w:sz w:val="20"/>
          <w:szCs w:val="20"/>
          <w:lang w:val="en-US"/>
        </w:rPr>
        <w:t>Consultar</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suplemento</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en</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Eventos</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Especiales</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en</w:t>
      </w:r>
      <w:proofErr w:type="spellEnd"/>
      <w:r w:rsidRPr="00FF3D29">
        <w:rPr>
          <w:rStyle w:val="Textoennegrita"/>
          <w:rFonts w:ascii="Calibri" w:hAnsi="Calibri" w:cs="Calibri"/>
          <w:sz w:val="20"/>
          <w:szCs w:val="20"/>
          <w:lang w:val="en-US"/>
        </w:rPr>
        <w:t xml:space="preserve"> Sydney: South by South West: 13 a 20 oct 2024 y Festive Season: 23 </w:t>
      </w:r>
      <w:proofErr w:type="spellStart"/>
      <w:r w:rsidRPr="00FF3D29">
        <w:rPr>
          <w:rStyle w:val="Textoennegrita"/>
          <w:rFonts w:ascii="Calibri" w:hAnsi="Calibri" w:cs="Calibri"/>
          <w:sz w:val="20"/>
          <w:szCs w:val="20"/>
          <w:lang w:val="en-US"/>
        </w:rPr>
        <w:t>dic</w:t>
      </w:r>
      <w:proofErr w:type="spellEnd"/>
      <w:r w:rsidRPr="00FF3D29">
        <w:rPr>
          <w:rStyle w:val="Textoennegrita"/>
          <w:rFonts w:ascii="Calibri" w:hAnsi="Calibri" w:cs="Calibri"/>
          <w:sz w:val="20"/>
          <w:szCs w:val="20"/>
          <w:lang w:val="en-US"/>
        </w:rPr>
        <w:t xml:space="preserve"> 2024 – 06 </w:t>
      </w:r>
      <w:proofErr w:type="spellStart"/>
      <w:r w:rsidRPr="00FF3D29">
        <w:rPr>
          <w:rStyle w:val="Textoennegrita"/>
          <w:rFonts w:ascii="Calibri" w:hAnsi="Calibri" w:cs="Calibri"/>
          <w:sz w:val="20"/>
          <w:szCs w:val="20"/>
          <w:lang w:val="en-US"/>
        </w:rPr>
        <w:t>ene</w:t>
      </w:r>
      <w:proofErr w:type="spellEnd"/>
      <w:r w:rsidRPr="00FF3D29">
        <w:rPr>
          <w:rStyle w:val="Textoennegrita"/>
          <w:rFonts w:ascii="Calibri" w:hAnsi="Calibri" w:cs="Calibri"/>
          <w:sz w:val="20"/>
          <w:szCs w:val="20"/>
          <w:lang w:val="en-US"/>
        </w:rPr>
        <w:t xml:space="preserve"> 2025</w:t>
      </w:r>
    </w:p>
    <w:p w:rsidR="00FF3D29" w:rsidRPr="00FF3D29" w:rsidRDefault="00FF3D29" w:rsidP="00FF3D29">
      <w:pPr>
        <w:pStyle w:val="Prrafodelista"/>
        <w:numPr>
          <w:ilvl w:val="0"/>
          <w:numId w:val="2"/>
        </w:numPr>
        <w:tabs>
          <w:tab w:val="left" w:pos="851"/>
          <w:tab w:val="left" w:pos="1706"/>
        </w:tabs>
        <w:spacing w:after="160" w:line="259" w:lineRule="auto"/>
        <w:jc w:val="both"/>
        <w:rPr>
          <w:rStyle w:val="Textoennegrita"/>
          <w:rFonts w:ascii="Calibri" w:hAnsi="Calibri" w:cs="Calibri"/>
          <w:b w:val="0"/>
          <w:sz w:val="20"/>
          <w:szCs w:val="20"/>
          <w:lang w:val="en-US"/>
        </w:rPr>
      </w:pPr>
      <w:proofErr w:type="spellStart"/>
      <w:r w:rsidRPr="00FF3D29">
        <w:rPr>
          <w:rStyle w:val="Textoennegrita"/>
          <w:rFonts w:ascii="Calibri" w:hAnsi="Calibri" w:cs="Calibri"/>
          <w:sz w:val="20"/>
          <w:szCs w:val="20"/>
          <w:lang w:val="en-US"/>
        </w:rPr>
        <w:t>Consultar</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suplemento</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en</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los</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Eventos</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Especiales</w:t>
      </w:r>
      <w:proofErr w:type="spellEnd"/>
      <w:r w:rsidRPr="00FF3D29">
        <w:rPr>
          <w:rStyle w:val="Textoennegrita"/>
          <w:rFonts w:ascii="Calibri" w:hAnsi="Calibri" w:cs="Calibri"/>
          <w:sz w:val="20"/>
          <w:szCs w:val="20"/>
          <w:lang w:val="en-US"/>
        </w:rPr>
        <w:t xml:space="preserve"> </w:t>
      </w:r>
      <w:proofErr w:type="spellStart"/>
      <w:r w:rsidRPr="00FF3D29">
        <w:rPr>
          <w:rStyle w:val="Textoennegrita"/>
          <w:rFonts w:ascii="Calibri" w:hAnsi="Calibri" w:cs="Calibri"/>
          <w:sz w:val="20"/>
          <w:szCs w:val="20"/>
          <w:lang w:val="en-US"/>
        </w:rPr>
        <w:t>en</w:t>
      </w:r>
      <w:proofErr w:type="spellEnd"/>
      <w:r w:rsidRPr="00FF3D29">
        <w:rPr>
          <w:rStyle w:val="Textoennegrita"/>
          <w:rFonts w:ascii="Calibri" w:hAnsi="Calibri" w:cs="Calibri"/>
          <w:sz w:val="20"/>
          <w:szCs w:val="20"/>
          <w:lang w:val="en-US"/>
        </w:rPr>
        <w:t xml:space="preserve"> Melbourne: Grand Prix: 06-31 Mar 2025 // Bledisloe Cup: 02-20 Ago 2024 //AFL Grand Final: 27-30 Sep 2024 // Melbourne Cup: 01-07 Nov 2024 // Australian Open Tennis: 13-28 January 2025 //</w:t>
      </w:r>
      <w:r w:rsidRPr="00FF3D29">
        <w:rPr>
          <w:rFonts w:ascii="Calibri" w:hAnsi="Calibri" w:cs="Calibri"/>
          <w:sz w:val="20"/>
          <w:szCs w:val="20"/>
          <w:lang w:val="en-US"/>
        </w:rPr>
        <w:t xml:space="preserve"> </w:t>
      </w:r>
      <w:r w:rsidRPr="00FF3D29">
        <w:rPr>
          <w:rStyle w:val="Textoennegrita"/>
          <w:rFonts w:ascii="Calibri" w:hAnsi="Calibri" w:cs="Calibri"/>
          <w:sz w:val="20"/>
          <w:szCs w:val="20"/>
          <w:lang w:val="en-US"/>
        </w:rPr>
        <w:t xml:space="preserve">State of Origin: 26 Jun 2024 // New </w:t>
      </w:r>
      <w:proofErr w:type="spellStart"/>
      <w:r w:rsidRPr="00FF3D29">
        <w:rPr>
          <w:rStyle w:val="Textoennegrita"/>
          <w:rFonts w:ascii="Calibri" w:hAnsi="Calibri" w:cs="Calibri"/>
          <w:sz w:val="20"/>
          <w:szCs w:val="20"/>
          <w:lang w:val="en-US"/>
        </w:rPr>
        <w:t>years</w:t>
      </w:r>
      <w:proofErr w:type="spellEnd"/>
      <w:r w:rsidRPr="00FF3D29">
        <w:rPr>
          <w:rStyle w:val="Textoennegrita"/>
          <w:rFonts w:ascii="Calibri" w:hAnsi="Calibri" w:cs="Calibri"/>
          <w:sz w:val="20"/>
          <w:szCs w:val="20"/>
          <w:lang w:val="en-US"/>
        </w:rPr>
        <w:t xml:space="preserve"> 27 </w:t>
      </w:r>
      <w:proofErr w:type="spellStart"/>
      <w:r w:rsidRPr="00FF3D29">
        <w:rPr>
          <w:rStyle w:val="Textoennegrita"/>
          <w:rFonts w:ascii="Calibri" w:hAnsi="Calibri" w:cs="Calibri"/>
          <w:sz w:val="20"/>
          <w:szCs w:val="20"/>
          <w:lang w:val="en-US"/>
        </w:rPr>
        <w:t>Dic</w:t>
      </w:r>
      <w:proofErr w:type="spellEnd"/>
      <w:r w:rsidRPr="00FF3D29">
        <w:rPr>
          <w:rStyle w:val="Textoennegrita"/>
          <w:rFonts w:ascii="Calibri" w:hAnsi="Calibri" w:cs="Calibri"/>
          <w:sz w:val="20"/>
          <w:szCs w:val="20"/>
          <w:lang w:val="en-US"/>
        </w:rPr>
        <w:t xml:space="preserve"> 2024 – 06 Ene 2025</w:t>
      </w:r>
    </w:p>
    <w:p w:rsidR="00FF3D29" w:rsidRPr="00FF3D29" w:rsidRDefault="00FF3D29" w:rsidP="00FF3D29">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FF3D29">
        <w:rPr>
          <w:rStyle w:val="Textoennegrita"/>
          <w:rFonts w:ascii="Calibri" w:hAnsi="Calibri" w:cs="Calibri"/>
          <w:sz w:val="20"/>
          <w:szCs w:val="20"/>
        </w:rPr>
        <w:t xml:space="preserve">Consultar suplemento en los Eventos Especiales: Cairns </w:t>
      </w:r>
      <w:proofErr w:type="spellStart"/>
      <w:r w:rsidRPr="00FF3D29">
        <w:rPr>
          <w:rStyle w:val="Textoennegrita"/>
          <w:rFonts w:ascii="Calibri" w:hAnsi="Calibri" w:cs="Calibri"/>
          <w:sz w:val="20"/>
          <w:szCs w:val="20"/>
        </w:rPr>
        <w:t>Ironman</w:t>
      </w:r>
      <w:proofErr w:type="spellEnd"/>
      <w:r w:rsidRPr="00FF3D29">
        <w:rPr>
          <w:rStyle w:val="Textoennegrita"/>
          <w:rFonts w:ascii="Calibri" w:hAnsi="Calibri" w:cs="Calibri"/>
          <w:sz w:val="20"/>
          <w:szCs w:val="20"/>
        </w:rPr>
        <w:t>: 14 Jun 2024</w:t>
      </w:r>
    </w:p>
    <w:p w:rsidR="00FF3D29" w:rsidRPr="00FF3D29" w:rsidRDefault="00FF3D29" w:rsidP="00FF3D29">
      <w:pPr>
        <w:pStyle w:val="Prrafodelista"/>
        <w:tabs>
          <w:tab w:val="left" w:pos="851"/>
        </w:tabs>
        <w:jc w:val="both"/>
        <w:rPr>
          <w:rStyle w:val="Textoennegrita"/>
          <w:rFonts w:ascii="Calibri" w:hAnsi="Calibri" w:cs="Calibri"/>
          <w:b w:val="0"/>
          <w:bCs w:val="0"/>
          <w:sz w:val="20"/>
          <w:szCs w:val="20"/>
        </w:rPr>
      </w:pPr>
    </w:p>
    <w:p w:rsidR="00FF3D29" w:rsidRPr="00FF3D29" w:rsidRDefault="00FF3D29" w:rsidP="00FF3D29">
      <w:pPr>
        <w:tabs>
          <w:tab w:val="left" w:pos="1706"/>
        </w:tabs>
        <w:jc w:val="both"/>
        <w:rPr>
          <w:rFonts w:ascii="Calibri" w:hAnsi="Calibri" w:cs="Calibri"/>
          <w:sz w:val="20"/>
          <w:szCs w:val="20"/>
          <w:lang w:val="es-MX"/>
        </w:rPr>
      </w:pPr>
    </w:p>
    <w:p w:rsidR="00DC59DA" w:rsidRPr="00FF3D29" w:rsidRDefault="00DC59DA" w:rsidP="00FF3D29">
      <w:pPr>
        <w:jc w:val="both"/>
        <w:rPr>
          <w:rFonts w:ascii="Calibri" w:hAnsi="Calibri" w:cs="Calibri"/>
          <w:sz w:val="20"/>
          <w:szCs w:val="20"/>
        </w:rPr>
      </w:pPr>
    </w:p>
    <w:sectPr w:rsidR="00DC59DA" w:rsidRPr="00FF3D2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51A6" w:rsidRDefault="00A451A6" w:rsidP="00F249CA">
      <w:r>
        <w:separator/>
      </w:r>
    </w:p>
  </w:endnote>
  <w:endnote w:type="continuationSeparator" w:id="0">
    <w:p w:rsidR="00A451A6" w:rsidRDefault="00A451A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51A6" w:rsidRDefault="00A451A6" w:rsidP="00F249CA">
      <w:r>
        <w:separator/>
      </w:r>
    </w:p>
  </w:footnote>
  <w:footnote w:type="continuationSeparator" w:id="0">
    <w:p w:rsidR="00A451A6" w:rsidRDefault="00A451A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page">
            <wp:align>right</wp:align>
          </wp:positionH>
          <wp:positionV relativeFrom="paragraph">
            <wp:posOffset>-440690</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634"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A10"/>
    <w:rsid w:val="0002272D"/>
    <w:rsid w:val="000343A6"/>
    <w:rsid w:val="0005559D"/>
    <w:rsid w:val="000B1D69"/>
    <w:rsid w:val="000F6431"/>
    <w:rsid w:val="00113F26"/>
    <w:rsid w:val="0011564B"/>
    <w:rsid w:val="00171D5B"/>
    <w:rsid w:val="00175A62"/>
    <w:rsid w:val="00183158"/>
    <w:rsid w:val="00183162"/>
    <w:rsid w:val="001C0DEE"/>
    <w:rsid w:val="001C71D3"/>
    <w:rsid w:val="001C780E"/>
    <w:rsid w:val="001D77D7"/>
    <w:rsid w:val="001E205A"/>
    <w:rsid w:val="00224E57"/>
    <w:rsid w:val="00254D2C"/>
    <w:rsid w:val="00286969"/>
    <w:rsid w:val="0029119B"/>
    <w:rsid w:val="00293C5F"/>
    <w:rsid w:val="00294989"/>
    <w:rsid w:val="002D1E08"/>
    <w:rsid w:val="002E0116"/>
    <w:rsid w:val="00313432"/>
    <w:rsid w:val="00314719"/>
    <w:rsid w:val="00315CF1"/>
    <w:rsid w:val="003A7C34"/>
    <w:rsid w:val="003B44F7"/>
    <w:rsid w:val="003B537B"/>
    <w:rsid w:val="0042115F"/>
    <w:rsid w:val="004343D2"/>
    <w:rsid w:val="00453AF2"/>
    <w:rsid w:val="004615EF"/>
    <w:rsid w:val="0046320F"/>
    <w:rsid w:val="004A5398"/>
    <w:rsid w:val="004A659A"/>
    <w:rsid w:val="004B0D3C"/>
    <w:rsid w:val="004C1109"/>
    <w:rsid w:val="004C7EF1"/>
    <w:rsid w:val="004F72D0"/>
    <w:rsid w:val="00506607"/>
    <w:rsid w:val="00523B9B"/>
    <w:rsid w:val="0052412D"/>
    <w:rsid w:val="005512F6"/>
    <w:rsid w:val="0058018E"/>
    <w:rsid w:val="005910E2"/>
    <w:rsid w:val="005A7940"/>
    <w:rsid w:val="005C6DE9"/>
    <w:rsid w:val="005D260E"/>
    <w:rsid w:val="005E17F2"/>
    <w:rsid w:val="005E5F31"/>
    <w:rsid w:val="006068DF"/>
    <w:rsid w:val="006137F2"/>
    <w:rsid w:val="00632B24"/>
    <w:rsid w:val="006610B6"/>
    <w:rsid w:val="006804FF"/>
    <w:rsid w:val="00692BA8"/>
    <w:rsid w:val="006A11A8"/>
    <w:rsid w:val="006A2FF0"/>
    <w:rsid w:val="007258D9"/>
    <w:rsid w:val="007401E7"/>
    <w:rsid w:val="00745283"/>
    <w:rsid w:val="007551F9"/>
    <w:rsid w:val="007725B0"/>
    <w:rsid w:val="00783E22"/>
    <w:rsid w:val="00785D61"/>
    <w:rsid w:val="007B5C1B"/>
    <w:rsid w:val="007C4271"/>
    <w:rsid w:val="007C5440"/>
    <w:rsid w:val="007D0590"/>
    <w:rsid w:val="00804FE6"/>
    <w:rsid w:val="00811C56"/>
    <w:rsid w:val="008333D2"/>
    <w:rsid w:val="008558EE"/>
    <w:rsid w:val="0086429A"/>
    <w:rsid w:val="0089061B"/>
    <w:rsid w:val="008A668C"/>
    <w:rsid w:val="008B77F5"/>
    <w:rsid w:val="008C414E"/>
    <w:rsid w:val="008E0911"/>
    <w:rsid w:val="00900153"/>
    <w:rsid w:val="00901513"/>
    <w:rsid w:val="00902CD8"/>
    <w:rsid w:val="00941191"/>
    <w:rsid w:val="00945A6A"/>
    <w:rsid w:val="0099244F"/>
    <w:rsid w:val="009B0106"/>
    <w:rsid w:val="00A044EF"/>
    <w:rsid w:val="00A16DE4"/>
    <w:rsid w:val="00A44FCA"/>
    <w:rsid w:val="00A451A6"/>
    <w:rsid w:val="00A614A6"/>
    <w:rsid w:val="00A622B9"/>
    <w:rsid w:val="00AA5937"/>
    <w:rsid w:val="00AB38E8"/>
    <w:rsid w:val="00AB557C"/>
    <w:rsid w:val="00AC1B67"/>
    <w:rsid w:val="00AE64D5"/>
    <w:rsid w:val="00AE696C"/>
    <w:rsid w:val="00AF605B"/>
    <w:rsid w:val="00B35504"/>
    <w:rsid w:val="00B43F0E"/>
    <w:rsid w:val="00B44717"/>
    <w:rsid w:val="00B604B4"/>
    <w:rsid w:val="00B660D9"/>
    <w:rsid w:val="00B673E4"/>
    <w:rsid w:val="00B76981"/>
    <w:rsid w:val="00B830CD"/>
    <w:rsid w:val="00B94AFA"/>
    <w:rsid w:val="00BB3B43"/>
    <w:rsid w:val="00BB7C68"/>
    <w:rsid w:val="00BE4ADD"/>
    <w:rsid w:val="00BE5854"/>
    <w:rsid w:val="00BF2F55"/>
    <w:rsid w:val="00C04735"/>
    <w:rsid w:val="00C07087"/>
    <w:rsid w:val="00C67693"/>
    <w:rsid w:val="00C727F0"/>
    <w:rsid w:val="00CE18D6"/>
    <w:rsid w:val="00D053A4"/>
    <w:rsid w:val="00D63994"/>
    <w:rsid w:val="00D81C56"/>
    <w:rsid w:val="00D94CD0"/>
    <w:rsid w:val="00DC59DA"/>
    <w:rsid w:val="00DF60EB"/>
    <w:rsid w:val="00E2660F"/>
    <w:rsid w:val="00E547CF"/>
    <w:rsid w:val="00E93BA8"/>
    <w:rsid w:val="00E9474C"/>
    <w:rsid w:val="00EA3AED"/>
    <w:rsid w:val="00EA7270"/>
    <w:rsid w:val="00EC3761"/>
    <w:rsid w:val="00ED2E6B"/>
    <w:rsid w:val="00F05B93"/>
    <w:rsid w:val="00F0679D"/>
    <w:rsid w:val="00F16D26"/>
    <w:rsid w:val="00F249CA"/>
    <w:rsid w:val="00F308FE"/>
    <w:rsid w:val="00F349A9"/>
    <w:rsid w:val="00F70910"/>
    <w:rsid w:val="00FA554C"/>
    <w:rsid w:val="00FA5FDC"/>
    <w:rsid w:val="00FB1D88"/>
    <w:rsid w:val="00FB357B"/>
    <w:rsid w:val="00FF3D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9D5D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796215311">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17796282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1604</Words>
  <Characters>8825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2025-01-22T19:49:00Z</dcterms:created>
  <dcterms:modified xsi:type="dcterms:W3CDTF">2025-01-22T19:52:00Z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3c40372b-d679-4da7-959c-534bbd9cb5ca</vt:lpwstr>
  </property>
</Properties>
</file>