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062C" w:rsidRPr="00883B24" w:rsidRDefault="00BA062C" w:rsidP="00BA062C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Mini Camboya 2025</w:t>
      </w:r>
    </w:p>
    <w:p w:rsidR="00BA062C" w:rsidRPr="00BA062C" w:rsidRDefault="00BA062C" w:rsidP="00BA062C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4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3 </w:t>
      </w:r>
      <w:r w:rsidRPr="00883B24">
        <w:rPr>
          <w:b/>
          <w:sz w:val="32"/>
          <w:szCs w:val="32"/>
          <w:lang w:val="es-ES"/>
        </w:rPr>
        <w:t>noches</w:t>
      </w:r>
    </w:p>
    <w:p w:rsidR="00BA062C" w:rsidRDefault="00BA062C" w:rsidP="00BA062C">
      <w:pPr>
        <w:rPr>
          <w:sz w:val="20"/>
          <w:szCs w:val="20"/>
          <w:lang w:val="es-ES"/>
        </w:rPr>
      </w:pPr>
    </w:p>
    <w:p w:rsidR="00BA062C" w:rsidRPr="004B45D0" w:rsidRDefault="00BA062C" w:rsidP="00BA062C">
      <w:pPr>
        <w:rPr>
          <w:sz w:val="22"/>
          <w:szCs w:val="22"/>
        </w:rPr>
      </w:pPr>
      <w:r w:rsidRPr="00FC19E4">
        <w:rPr>
          <w:sz w:val="20"/>
          <w:szCs w:val="20"/>
          <w:lang w:val="es-ES"/>
        </w:rPr>
        <w:t xml:space="preserve">Llegadas: </w:t>
      </w:r>
      <w:r w:rsidRPr="004B45D0">
        <w:rPr>
          <w:sz w:val="20"/>
          <w:szCs w:val="20"/>
          <w:lang w:val="es-ES"/>
        </w:rPr>
        <w:t xml:space="preserve">Diarias </w:t>
      </w:r>
    </w:p>
    <w:p w:rsidR="00BA062C" w:rsidRDefault="00BA062C" w:rsidP="00BA062C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BA062C" w:rsidRPr="007B517E" w:rsidRDefault="00BA062C" w:rsidP="00BA062C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Día 1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Siem</w:t>
      </w:r>
      <w:proofErr w:type="spellEnd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Reap</w:t>
      </w:r>
      <w:proofErr w:type="spellEnd"/>
    </w:p>
    <w:p w:rsidR="00BA062C" w:rsidRPr="007B517E" w:rsidRDefault="00BA062C" w:rsidP="00BA062C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7B517E">
        <w:rPr>
          <w:rFonts w:cstheme="minorHAnsi"/>
          <w:color w:val="000000"/>
          <w:sz w:val="20"/>
          <w:szCs w:val="20"/>
          <w:lang w:val="es-MX"/>
        </w:rPr>
        <w:t>Bienvenida en el aeropuerto. Traslado al hotel (solo coche con conductor sin guía) y tiempo libre</w:t>
      </w: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. Alojamiento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</w:p>
    <w:p w:rsidR="00BA062C" w:rsidRPr="007B517E" w:rsidRDefault="00BA062C" w:rsidP="00BA062C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</w:p>
    <w:p w:rsidR="00BA062C" w:rsidRPr="007B517E" w:rsidRDefault="00BA062C" w:rsidP="00BA062C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Día 2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</w:t>
      </w:r>
      <w:proofErr w:type="spellStart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Siem</w:t>
      </w:r>
      <w:proofErr w:type="spellEnd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Reap</w:t>
      </w:r>
      <w:proofErr w:type="spellEnd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</w:p>
    <w:p w:rsidR="00BA062C" w:rsidRPr="007B517E" w:rsidRDefault="00BA062C" w:rsidP="00BA062C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Desayuno. </w:t>
      </w:r>
      <w:r w:rsidRPr="007B517E">
        <w:rPr>
          <w:rFonts w:cstheme="minorHAnsi"/>
          <w:color w:val="000000"/>
          <w:sz w:val="20"/>
          <w:szCs w:val="20"/>
          <w:lang w:val="es-MX"/>
        </w:rPr>
        <w:t xml:space="preserve">Visita a los templos de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Neak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Pean, Ta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Som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, Ta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Phrom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,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Banteay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Kdei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,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Mebon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Oriental y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Srah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Srang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Almuerzo</w:t>
      </w:r>
      <w:r w:rsidRPr="007B517E">
        <w:rPr>
          <w:rFonts w:cstheme="minorHAnsi"/>
          <w:color w:val="000000"/>
          <w:sz w:val="20"/>
          <w:szCs w:val="20"/>
          <w:lang w:val="es-MX"/>
        </w:rPr>
        <w:t xml:space="preserve">. Por la tarde, visita el templo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Angkor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Wat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, unas de las maravillas en el mundo y el templo Pre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Rup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si el tiempo lo permite. </w:t>
      </w: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Alojamiento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</w:t>
      </w:r>
    </w:p>
    <w:p w:rsidR="00BA062C" w:rsidRPr="007B517E" w:rsidRDefault="00BA062C" w:rsidP="00BA062C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</w:p>
    <w:p w:rsidR="00BA062C" w:rsidRPr="007B517E" w:rsidRDefault="00BA062C" w:rsidP="00BA062C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Día 3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</w:t>
      </w:r>
      <w:proofErr w:type="spellStart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Siem</w:t>
      </w:r>
      <w:proofErr w:type="spellEnd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Reap</w:t>
      </w:r>
      <w:proofErr w:type="spellEnd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</w:p>
    <w:p w:rsidR="00BA062C" w:rsidRPr="007B517E" w:rsidRDefault="00BA062C" w:rsidP="00BA062C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Desayun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o</w:t>
      </w: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 </w:t>
      </w:r>
      <w:r w:rsidRPr="007B517E">
        <w:rPr>
          <w:rFonts w:cstheme="minorHAnsi"/>
          <w:color w:val="000000"/>
          <w:sz w:val="20"/>
          <w:szCs w:val="20"/>
          <w:lang w:val="es-MX"/>
        </w:rPr>
        <w:t xml:space="preserve">Visita a los templos de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Angkor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Thom (La puerta Sur: Templo de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Bayon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,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Phimeanakas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,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Baphoun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, la Terraza del Elefante y el rey de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Leper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,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etc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). </w:t>
      </w: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Almuerzo.</w:t>
      </w:r>
      <w:r w:rsidRPr="007B517E">
        <w:rPr>
          <w:rFonts w:cstheme="minorHAnsi"/>
          <w:color w:val="000000"/>
          <w:sz w:val="20"/>
          <w:szCs w:val="20"/>
          <w:lang w:val="es-MX"/>
        </w:rPr>
        <w:t xml:space="preserve"> Por la tarde, visita a los templos de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Banteay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Srei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“La Ciudad de las mujeres” y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Banteay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Samre</w:t>
      </w:r>
      <w:proofErr w:type="spellEnd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. Alojamiento.</w:t>
      </w:r>
    </w:p>
    <w:p w:rsidR="00BA062C" w:rsidRPr="007B517E" w:rsidRDefault="00BA062C" w:rsidP="00BA062C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</w:p>
    <w:p w:rsidR="00BA062C" w:rsidRPr="007B517E" w:rsidRDefault="00BA062C" w:rsidP="00BA062C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Día 4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</w:t>
      </w:r>
      <w:proofErr w:type="spellStart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Siem</w:t>
      </w:r>
      <w:proofErr w:type="spellEnd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Reap</w:t>
      </w:r>
      <w:proofErr w:type="spellEnd"/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– México</w:t>
      </w:r>
    </w:p>
    <w:p w:rsidR="00BA062C" w:rsidRPr="004B45D0" w:rsidRDefault="00BA062C" w:rsidP="00BA062C">
      <w:pPr>
        <w:jc w:val="both"/>
        <w:rPr>
          <w:rFonts w:cstheme="minorHAnsi"/>
          <w:b/>
          <w:color w:val="FFFFFF" w:themeColor="background1"/>
          <w:sz w:val="20"/>
          <w:szCs w:val="20"/>
          <w:lang w:val="es-MX"/>
        </w:rPr>
      </w:pP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Desayuno. </w:t>
      </w:r>
      <w:r w:rsidRPr="007B517E">
        <w:rPr>
          <w:rFonts w:cstheme="minorHAnsi"/>
          <w:color w:val="000000"/>
          <w:sz w:val="20"/>
          <w:szCs w:val="20"/>
          <w:lang w:val="es-MX"/>
        </w:rPr>
        <w:t xml:space="preserve">Excursión en barca por lago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Tonle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Sap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y el pueblo flotante. 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 A la hora indicada traslado al aeropuerto. Para tomar el vuelo con destino a México. </w:t>
      </w:r>
    </w:p>
    <w:p w:rsidR="00BA062C" w:rsidRDefault="00BA062C" w:rsidP="00BA062C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BA062C" w:rsidRDefault="00BA062C" w:rsidP="00BA062C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BA062C" w:rsidRPr="004B45D0" w:rsidRDefault="00BA062C" w:rsidP="00BA062C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BA062C" w:rsidRDefault="00BA062C" w:rsidP="00BA062C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BA062C" w:rsidRDefault="00BA062C" w:rsidP="00BA062C">
      <w:pPr>
        <w:rPr>
          <w:b/>
          <w:bCs/>
          <w:sz w:val="20"/>
          <w:szCs w:val="20"/>
          <w:lang w:val="es-ES"/>
        </w:rPr>
      </w:pPr>
    </w:p>
    <w:p w:rsidR="00BA062C" w:rsidRDefault="00BA062C" w:rsidP="00BA062C">
      <w:pPr>
        <w:rPr>
          <w:b/>
          <w:bCs/>
          <w:sz w:val="20"/>
          <w:szCs w:val="20"/>
          <w:lang w:val="es-ES"/>
        </w:rPr>
      </w:pPr>
    </w:p>
    <w:p w:rsidR="00BA062C" w:rsidRDefault="00BA062C" w:rsidP="00BA062C">
      <w:pPr>
        <w:rPr>
          <w:b/>
          <w:bCs/>
          <w:sz w:val="20"/>
          <w:szCs w:val="20"/>
          <w:lang w:val="es-ES"/>
        </w:rPr>
      </w:pPr>
    </w:p>
    <w:p w:rsidR="00BA062C" w:rsidRDefault="00BA062C" w:rsidP="00BA062C">
      <w:pPr>
        <w:rPr>
          <w:b/>
          <w:bCs/>
          <w:sz w:val="20"/>
          <w:szCs w:val="20"/>
          <w:lang w:val="es-ES"/>
        </w:rPr>
      </w:pPr>
    </w:p>
    <w:p w:rsidR="00BA062C" w:rsidRDefault="00BA062C" w:rsidP="00BA062C">
      <w:pPr>
        <w:rPr>
          <w:b/>
          <w:bCs/>
          <w:sz w:val="20"/>
          <w:szCs w:val="20"/>
          <w:lang w:val="es-ES"/>
        </w:rPr>
      </w:pPr>
    </w:p>
    <w:p w:rsidR="00BA062C" w:rsidRDefault="00BA062C" w:rsidP="00BA062C">
      <w:pPr>
        <w:rPr>
          <w:b/>
          <w:bCs/>
          <w:sz w:val="20"/>
          <w:szCs w:val="20"/>
          <w:lang w:val="es-ES"/>
        </w:rPr>
      </w:pPr>
    </w:p>
    <w:p w:rsidR="00BA062C" w:rsidRDefault="00BA062C" w:rsidP="00BA062C">
      <w:pPr>
        <w:rPr>
          <w:b/>
          <w:bCs/>
          <w:sz w:val="20"/>
          <w:szCs w:val="20"/>
          <w:lang w:val="es-ES"/>
        </w:rPr>
      </w:pPr>
    </w:p>
    <w:p w:rsidR="00BA062C" w:rsidRDefault="00BA062C" w:rsidP="00BA062C">
      <w:pPr>
        <w:rPr>
          <w:b/>
          <w:bCs/>
          <w:sz w:val="20"/>
          <w:szCs w:val="20"/>
          <w:lang w:val="es-ES"/>
        </w:rPr>
      </w:pPr>
    </w:p>
    <w:p w:rsidR="00BA062C" w:rsidRDefault="00BA062C" w:rsidP="00BA062C">
      <w:pPr>
        <w:rPr>
          <w:b/>
          <w:bCs/>
          <w:sz w:val="20"/>
          <w:szCs w:val="20"/>
          <w:lang w:val="es-ES"/>
        </w:rPr>
      </w:pPr>
    </w:p>
    <w:p w:rsidR="00BA062C" w:rsidRDefault="00BA062C" w:rsidP="00BA062C">
      <w:pPr>
        <w:rPr>
          <w:b/>
          <w:bCs/>
          <w:sz w:val="20"/>
          <w:szCs w:val="20"/>
          <w:lang w:val="es-ES"/>
        </w:rPr>
      </w:pPr>
    </w:p>
    <w:p w:rsidR="00BA062C" w:rsidRPr="005B22A4" w:rsidRDefault="00BA062C" w:rsidP="00BA062C">
      <w:pPr>
        <w:rPr>
          <w:b/>
          <w:bCs/>
          <w:sz w:val="20"/>
          <w:szCs w:val="20"/>
          <w:lang w:val="es-ES"/>
        </w:rPr>
      </w:pPr>
    </w:p>
    <w:p w:rsidR="00BA062C" w:rsidRPr="00B56B0D" w:rsidRDefault="00BA062C" w:rsidP="00BA062C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5CFEE" wp14:editId="3F868E17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62C" w:rsidRPr="00F74623" w:rsidRDefault="00BA062C" w:rsidP="00BA062C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85CFEE" id="Rectángulo 4" o:spid="_x0000_s1026" style="position:absolute;margin-left:1.65pt;margin-top:.8pt;width:128.25pt;height:20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BA062C" w:rsidRPr="00F74623" w:rsidRDefault="00BA062C" w:rsidP="00BA062C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A062C" w:rsidRPr="00BA062C" w:rsidRDefault="00BA062C" w:rsidP="00BA062C">
      <w:pPr>
        <w:tabs>
          <w:tab w:val="left" w:pos="851"/>
        </w:tabs>
        <w:rPr>
          <w:sz w:val="20"/>
          <w:szCs w:val="20"/>
        </w:rPr>
      </w:pPr>
    </w:p>
    <w:p w:rsidR="00BA062C" w:rsidRDefault="00BA062C" w:rsidP="00BA062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A062C">
        <w:rPr>
          <w:sz w:val="20"/>
          <w:szCs w:val="20"/>
        </w:rPr>
        <w:t>Traslados, transporte y visitas marcadas en el itinerario (vehículo con aire acondicionado)</w:t>
      </w:r>
    </w:p>
    <w:p w:rsidR="00BA062C" w:rsidRDefault="00BA062C" w:rsidP="00BA062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A062C">
        <w:rPr>
          <w:sz w:val="20"/>
          <w:szCs w:val="20"/>
        </w:rPr>
        <w:t>Alojamiento con desayuno basado en doble/triple</w:t>
      </w:r>
    </w:p>
    <w:p w:rsidR="00BA062C" w:rsidRDefault="00BA062C" w:rsidP="00BA062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A062C">
        <w:rPr>
          <w:sz w:val="20"/>
          <w:szCs w:val="20"/>
        </w:rPr>
        <w:t>Entradas a las visitas turísticas del programa.</w:t>
      </w:r>
    </w:p>
    <w:p w:rsidR="00BA062C" w:rsidRDefault="00BA062C" w:rsidP="00BA062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A062C">
        <w:rPr>
          <w:sz w:val="20"/>
          <w:szCs w:val="20"/>
        </w:rPr>
        <w:t>02 almuerzos (sin bebidas) como mencionado en el programa</w:t>
      </w:r>
    </w:p>
    <w:p w:rsidR="00BA062C" w:rsidRDefault="00BA062C" w:rsidP="00BA062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A062C">
        <w:rPr>
          <w:sz w:val="20"/>
          <w:szCs w:val="20"/>
        </w:rPr>
        <w:t xml:space="preserve">Guía local de habla hispana </w:t>
      </w:r>
    </w:p>
    <w:p w:rsidR="00BA062C" w:rsidRDefault="00BA062C" w:rsidP="00BA062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A062C">
        <w:rPr>
          <w:sz w:val="20"/>
          <w:szCs w:val="20"/>
        </w:rPr>
        <w:t xml:space="preserve">Excursión en barca por el lago </w:t>
      </w:r>
      <w:proofErr w:type="spellStart"/>
      <w:r w:rsidRPr="00BA062C">
        <w:rPr>
          <w:sz w:val="20"/>
          <w:szCs w:val="20"/>
        </w:rPr>
        <w:t>Tonle</w:t>
      </w:r>
      <w:proofErr w:type="spellEnd"/>
      <w:r w:rsidRPr="00BA062C">
        <w:rPr>
          <w:sz w:val="20"/>
          <w:szCs w:val="20"/>
        </w:rPr>
        <w:t xml:space="preserve"> </w:t>
      </w:r>
      <w:proofErr w:type="spellStart"/>
      <w:r w:rsidRPr="00BA062C">
        <w:rPr>
          <w:sz w:val="20"/>
          <w:szCs w:val="20"/>
        </w:rPr>
        <w:t>Sap</w:t>
      </w:r>
      <w:proofErr w:type="spellEnd"/>
    </w:p>
    <w:p w:rsidR="00BA062C" w:rsidRPr="00BA062C" w:rsidRDefault="00BA062C" w:rsidP="00BA062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A062C">
        <w:rPr>
          <w:sz w:val="20"/>
          <w:szCs w:val="20"/>
        </w:rPr>
        <w:t>Seguro de asistencia básico.</w:t>
      </w:r>
    </w:p>
    <w:p w:rsidR="00BA062C" w:rsidRDefault="00BA062C" w:rsidP="00BA062C">
      <w:pPr>
        <w:rPr>
          <w:b/>
          <w:sz w:val="20"/>
          <w:szCs w:val="20"/>
        </w:rPr>
      </w:pPr>
    </w:p>
    <w:p w:rsidR="00BA062C" w:rsidRPr="00B56B0D" w:rsidRDefault="00BA062C" w:rsidP="00BA062C">
      <w:pPr>
        <w:ind w:left="142"/>
        <w:rPr>
          <w:b/>
        </w:rPr>
      </w:pPr>
      <w:r w:rsidRPr="00B56B0D">
        <w:rPr>
          <w:b/>
        </w:rPr>
        <w:t>NO Incluye</w:t>
      </w:r>
    </w:p>
    <w:p w:rsidR="00BA062C" w:rsidRDefault="00BA062C" w:rsidP="00BA062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BA062C" w:rsidRPr="00B56B0D" w:rsidRDefault="00BA062C" w:rsidP="00BA062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BA062C" w:rsidRPr="00B56B0D" w:rsidRDefault="00BA062C" w:rsidP="00BA062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BA062C" w:rsidRPr="00B56B0D" w:rsidRDefault="00BA062C" w:rsidP="00BA062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BA062C" w:rsidRPr="00B56B0D" w:rsidRDefault="00BA062C" w:rsidP="00BA062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BA062C" w:rsidRPr="00872AAC" w:rsidRDefault="00BA062C" w:rsidP="00BA062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eastAsia="Calibri" w:cs="Tahoma"/>
          <w:b/>
          <w:color w:val="000000" w:themeColor="text1"/>
        </w:rPr>
      </w:pPr>
      <w:r w:rsidRPr="00B56B0D">
        <w:rPr>
          <w:sz w:val="20"/>
          <w:szCs w:val="20"/>
        </w:rPr>
        <w:t>Propinas</w:t>
      </w:r>
    </w:p>
    <w:p w:rsidR="00BA062C" w:rsidRDefault="00BA062C" w:rsidP="00BA062C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6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5"/>
        <w:gridCol w:w="1452"/>
        <w:gridCol w:w="956"/>
      </w:tblGrid>
      <w:tr w:rsidR="0083249A" w:rsidRPr="0083249A" w:rsidTr="0083249A">
        <w:trPr>
          <w:trHeight w:val="288"/>
          <w:jc w:val="center"/>
        </w:trPr>
        <w:tc>
          <w:tcPr>
            <w:tcW w:w="62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83249A" w:rsidRPr="0083249A" w:rsidRDefault="0083249A" w:rsidP="0083249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83249A" w:rsidRPr="0083249A" w:rsidTr="0083249A">
        <w:trPr>
          <w:trHeight w:val="300"/>
          <w:jc w:val="center"/>
        </w:trPr>
        <w:tc>
          <w:tcPr>
            <w:tcW w:w="6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83249A" w:rsidRPr="0083249A" w:rsidRDefault="0083249A" w:rsidP="0083249A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</w:t>
            </w:r>
            <w:proofErr w:type="gramStart"/>
            <w:r w:rsidRPr="0083249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83249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83249A" w:rsidRPr="0083249A" w:rsidTr="0083249A">
        <w:trPr>
          <w:trHeight w:val="300"/>
          <w:jc w:val="center"/>
        </w:trPr>
        <w:tc>
          <w:tcPr>
            <w:tcW w:w="3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83249A" w:rsidRPr="0083249A" w:rsidRDefault="0083249A" w:rsidP="0083249A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01 </w:t>
            </w:r>
            <w:proofErr w:type="gramStart"/>
            <w:r w:rsidRPr="0083249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Abril</w:t>
            </w:r>
            <w:proofErr w:type="gramEnd"/>
            <w:r w:rsidRPr="0083249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2025 - 31 Marzo 2026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83249A" w:rsidRPr="0083249A" w:rsidRDefault="0083249A" w:rsidP="0083249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DOBLE / TRIPLE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83249A" w:rsidRPr="0083249A" w:rsidRDefault="0083249A" w:rsidP="0083249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83249A" w:rsidRPr="0083249A" w:rsidTr="0083249A">
        <w:trPr>
          <w:trHeight w:val="300"/>
          <w:jc w:val="center"/>
        </w:trPr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249A" w:rsidRPr="0083249A" w:rsidRDefault="0083249A" w:rsidP="0083249A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249A" w:rsidRPr="0083249A" w:rsidRDefault="0083249A" w:rsidP="0083249A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540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83249A" w:rsidRPr="0083249A" w:rsidRDefault="0083249A" w:rsidP="0083249A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625</w:t>
            </w:r>
          </w:p>
        </w:tc>
      </w:tr>
      <w:tr w:rsidR="0083249A" w:rsidRPr="0083249A" w:rsidTr="0083249A">
        <w:trPr>
          <w:trHeight w:val="300"/>
          <w:jc w:val="center"/>
        </w:trPr>
        <w:tc>
          <w:tcPr>
            <w:tcW w:w="3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9A" w:rsidRPr="0083249A" w:rsidRDefault="0083249A" w:rsidP="0083249A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29 </w:t>
            </w:r>
            <w:proofErr w:type="spellStart"/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Sep</w:t>
            </w:r>
            <w:proofErr w:type="spellEnd"/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2025 - 31 Mar 2026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249A" w:rsidRPr="0083249A" w:rsidRDefault="0083249A" w:rsidP="0083249A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83249A" w:rsidRPr="0083249A" w:rsidRDefault="0083249A" w:rsidP="0083249A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93</w:t>
            </w:r>
          </w:p>
        </w:tc>
      </w:tr>
      <w:tr w:rsidR="0083249A" w:rsidRPr="0083249A" w:rsidTr="0083249A">
        <w:trPr>
          <w:trHeight w:val="288"/>
          <w:jc w:val="center"/>
        </w:trPr>
        <w:tc>
          <w:tcPr>
            <w:tcW w:w="3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249A" w:rsidRPr="0083249A" w:rsidRDefault="0083249A" w:rsidP="0083249A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249A" w:rsidRPr="0083249A" w:rsidRDefault="0083249A" w:rsidP="0083249A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553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83249A" w:rsidRPr="0083249A" w:rsidRDefault="0083249A" w:rsidP="0083249A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645</w:t>
            </w:r>
          </w:p>
        </w:tc>
      </w:tr>
      <w:tr w:rsidR="0083249A" w:rsidRPr="0083249A" w:rsidTr="0083249A">
        <w:trPr>
          <w:trHeight w:val="288"/>
          <w:jc w:val="center"/>
        </w:trPr>
        <w:tc>
          <w:tcPr>
            <w:tcW w:w="3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9A" w:rsidRPr="0083249A" w:rsidRDefault="0083249A" w:rsidP="0083249A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</w:t>
            </w:r>
            <w:proofErr w:type="gramStart"/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Camboya  29</w:t>
            </w:r>
            <w:proofErr w:type="gramEnd"/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Sep</w:t>
            </w:r>
            <w:proofErr w:type="spellEnd"/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2025 - 31 Mar 2026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249A" w:rsidRPr="0083249A" w:rsidRDefault="0083249A" w:rsidP="0083249A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83249A" w:rsidRPr="0083249A" w:rsidRDefault="0083249A" w:rsidP="0083249A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97</w:t>
            </w:r>
          </w:p>
        </w:tc>
      </w:tr>
      <w:tr w:rsidR="0083249A" w:rsidRPr="0083249A" w:rsidTr="0083249A">
        <w:trPr>
          <w:trHeight w:val="288"/>
          <w:jc w:val="center"/>
        </w:trPr>
        <w:tc>
          <w:tcPr>
            <w:tcW w:w="3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249A" w:rsidRPr="0083249A" w:rsidRDefault="0083249A" w:rsidP="0083249A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249A" w:rsidRPr="0083249A" w:rsidRDefault="0083249A" w:rsidP="0083249A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604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83249A" w:rsidRPr="0083249A" w:rsidRDefault="0083249A" w:rsidP="0083249A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751</w:t>
            </w:r>
          </w:p>
        </w:tc>
      </w:tr>
      <w:tr w:rsidR="0083249A" w:rsidRPr="0083249A" w:rsidTr="0083249A">
        <w:trPr>
          <w:trHeight w:val="300"/>
          <w:jc w:val="center"/>
        </w:trPr>
        <w:tc>
          <w:tcPr>
            <w:tcW w:w="3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9A" w:rsidRPr="0083249A" w:rsidRDefault="0083249A" w:rsidP="0083249A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</w:t>
            </w:r>
            <w:proofErr w:type="gramStart"/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Camboya  29</w:t>
            </w:r>
            <w:proofErr w:type="gramEnd"/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Sep</w:t>
            </w:r>
            <w:proofErr w:type="spellEnd"/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2025 - 31 Mar 2026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249A" w:rsidRPr="0083249A" w:rsidRDefault="0083249A" w:rsidP="0083249A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93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83249A" w:rsidRPr="0083249A" w:rsidRDefault="0083249A" w:rsidP="0083249A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138</w:t>
            </w:r>
          </w:p>
        </w:tc>
      </w:tr>
      <w:tr w:rsidR="0083249A" w:rsidRPr="0083249A" w:rsidTr="0083249A">
        <w:trPr>
          <w:trHeight w:val="288"/>
          <w:jc w:val="center"/>
        </w:trPr>
        <w:tc>
          <w:tcPr>
            <w:tcW w:w="62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83249A" w:rsidRPr="0083249A" w:rsidRDefault="0083249A" w:rsidP="0083249A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83249A" w:rsidRPr="0083249A" w:rsidTr="0083249A">
        <w:trPr>
          <w:trHeight w:val="300"/>
          <w:jc w:val="center"/>
        </w:trPr>
        <w:tc>
          <w:tcPr>
            <w:tcW w:w="62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83249A" w:rsidRPr="0083249A" w:rsidRDefault="0083249A" w:rsidP="0083249A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83249A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BA062C" w:rsidRDefault="00BA062C" w:rsidP="00BA062C">
      <w:pPr>
        <w:rPr>
          <w:rFonts w:eastAsia="Calibri" w:cs="Tahoma"/>
          <w:b/>
          <w:color w:val="000000" w:themeColor="text1"/>
          <w:lang w:val="es-MX"/>
        </w:rPr>
      </w:pPr>
    </w:p>
    <w:p w:rsidR="00BA062C" w:rsidRDefault="00BA062C" w:rsidP="00BA062C">
      <w:pPr>
        <w:rPr>
          <w:rFonts w:eastAsia="Calibri" w:cs="Tahoma"/>
          <w:b/>
          <w:color w:val="000000" w:themeColor="text1"/>
          <w:lang w:val="es-MX"/>
        </w:rPr>
      </w:pPr>
    </w:p>
    <w:p w:rsidR="00BA062C" w:rsidRDefault="00BA062C" w:rsidP="00BA062C">
      <w:pPr>
        <w:rPr>
          <w:rFonts w:eastAsia="Calibri" w:cs="Tahoma"/>
          <w:b/>
          <w:color w:val="000000" w:themeColor="text1"/>
          <w:lang w:val="es-MX"/>
        </w:rPr>
      </w:pPr>
    </w:p>
    <w:p w:rsidR="00BA062C" w:rsidRDefault="00BA062C" w:rsidP="00BA062C">
      <w:pPr>
        <w:tabs>
          <w:tab w:val="left" w:pos="2145"/>
        </w:tabs>
        <w:rPr>
          <w:rFonts w:eastAsia="Calibri" w:cs="Tahoma"/>
          <w:b/>
          <w:color w:val="000000" w:themeColor="text1"/>
          <w:lang w:val="es-MX"/>
        </w:rPr>
      </w:pPr>
      <w:r>
        <w:rPr>
          <w:rFonts w:eastAsia="Calibri" w:cs="Tahoma"/>
          <w:b/>
          <w:color w:val="000000" w:themeColor="text1"/>
          <w:lang w:val="es-MX"/>
        </w:rPr>
        <w:tab/>
      </w:r>
    </w:p>
    <w:p w:rsidR="00BA062C" w:rsidRDefault="00BA062C" w:rsidP="00BA062C">
      <w:pPr>
        <w:tabs>
          <w:tab w:val="left" w:pos="2145"/>
        </w:tabs>
        <w:rPr>
          <w:rFonts w:eastAsia="Calibri" w:cs="Tahoma"/>
          <w:b/>
          <w:color w:val="000000" w:themeColor="text1"/>
          <w:lang w:val="es-MX"/>
        </w:rPr>
      </w:pPr>
    </w:p>
    <w:p w:rsidR="00BA062C" w:rsidRDefault="00BA062C" w:rsidP="00BA062C">
      <w:pPr>
        <w:tabs>
          <w:tab w:val="left" w:pos="2145"/>
        </w:tabs>
        <w:rPr>
          <w:rFonts w:eastAsia="Calibri" w:cs="Tahoma"/>
          <w:b/>
          <w:color w:val="000000" w:themeColor="text1"/>
          <w:lang w:val="es-MX"/>
        </w:rPr>
      </w:pPr>
    </w:p>
    <w:p w:rsidR="00BA062C" w:rsidRDefault="00BA062C" w:rsidP="00BA062C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4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1280"/>
        <w:gridCol w:w="2328"/>
      </w:tblGrid>
      <w:tr w:rsidR="00BA062C" w:rsidRPr="00BA062C" w:rsidTr="00BA062C">
        <w:trPr>
          <w:trHeight w:val="288"/>
          <w:jc w:val="center"/>
        </w:trPr>
        <w:tc>
          <w:tcPr>
            <w:tcW w:w="49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BA062C" w:rsidRPr="00BA062C" w:rsidRDefault="00BA062C" w:rsidP="00BA062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A062C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BA062C" w:rsidRPr="00BA062C" w:rsidTr="00BA062C">
        <w:trPr>
          <w:trHeight w:val="300"/>
          <w:jc w:val="center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BA062C" w:rsidRPr="00BA062C" w:rsidRDefault="00BA062C" w:rsidP="00BA062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A062C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BA062C" w:rsidRPr="00BA062C" w:rsidRDefault="00BA062C" w:rsidP="00BA062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A062C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BA062C" w:rsidRPr="00BA062C" w:rsidRDefault="00BA062C" w:rsidP="00BA062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A062C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BA062C" w:rsidRPr="00BA062C" w:rsidTr="00BA062C">
        <w:trPr>
          <w:trHeight w:val="300"/>
          <w:jc w:val="center"/>
        </w:trPr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62C" w:rsidRPr="00BA062C" w:rsidRDefault="00BA062C" w:rsidP="00BA062C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2C" w:rsidRPr="00BA062C" w:rsidRDefault="00BA062C" w:rsidP="00BA062C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Siem</w:t>
            </w:r>
            <w:proofErr w:type="spellEnd"/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Reap</w:t>
            </w:r>
            <w:proofErr w:type="spellEnd"/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2C" w:rsidRPr="00BA062C" w:rsidRDefault="00BA062C" w:rsidP="00BA062C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Pierre Hotel </w:t>
            </w:r>
          </w:p>
        </w:tc>
      </w:tr>
      <w:tr w:rsidR="00BA062C" w:rsidRPr="00BA062C" w:rsidTr="00BA062C">
        <w:trPr>
          <w:trHeight w:val="300"/>
          <w:jc w:val="center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2C" w:rsidRPr="00BA062C" w:rsidRDefault="00BA062C" w:rsidP="00BA062C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2C" w:rsidRPr="00BA062C" w:rsidRDefault="00BA062C" w:rsidP="00BA062C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Siem</w:t>
            </w:r>
            <w:proofErr w:type="spellEnd"/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Reap</w:t>
            </w:r>
            <w:proofErr w:type="spellEnd"/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2C" w:rsidRPr="00BA062C" w:rsidRDefault="00BA062C" w:rsidP="00BA062C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Tara </w:t>
            </w:r>
            <w:proofErr w:type="spellStart"/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Angkor</w:t>
            </w:r>
            <w:proofErr w:type="spellEnd"/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BA062C" w:rsidRPr="00BA062C" w:rsidTr="00BA062C">
        <w:trPr>
          <w:trHeight w:val="300"/>
          <w:jc w:val="center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2C" w:rsidRPr="00BA062C" w:rsidRDefault="00BA062C" w:rsidP="00BA062C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SUPERIOR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2C" w:rsidRPr="00BA062C" w:rsidRDefault="00BA062C" w:rsidP="00BA062C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Siem</w:t>
            </w:r>
            <w:proofErr w:type="spellEnd"/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Reap</w:t>
            </w:r>
            <w:proofErr w:type="spellEnd"/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2C" w:rsidRPr="00BA062C" w:rsidRDefault="00BA062C" w:rsidP="00BA062C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Borei</w:t>
            </w:r>
            <w:proofErr w:type="spellEnd"/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Angkor</w:t>
            </w:r>
            <w:proofErr w:type="spellEnd"/>
            <w:r w:rsidRPr="00BA062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Resort</w:t>
            </w:r>
          </w:p>
        </w:tc>
      </w:tr>
    </w:tbl>
    <w:p w:rsidR="00BA062C" w:rsidRDefault="00BA062C" w:rsidP="00BA062C">
      <w:pPr>
        <w:rPr>
          <w:rFonts w:eastAsia="Calibri" w:cs="Tahoma"/>
          <w:b/>
          <w:color w:val="000000" w:themeColor="text1"/>
          <w:lang w:val="es-MX"/>
        </w:rPr>
      </w:pPr>
    </w:p>
    <w:p w:rsidR="00BA062C" w:rsidRDefault="00BA062C" w:rsidP="00BA062C">
      <w:pPr>
        <w:rPr>
          <w:rFonts w:eastAsia="Calibri" w:cs="Tahoma"/>
          <w:b/>
          <w:color w:val="000000" w:themeColor="text1"/>
          <w:lang w:val="es-MX"/>
        </w:rPr>
      </w:pPr>
    </w:p>
    <w:p w:rsidR="00BA062C" w:rsidRDefault="00BA062C" w:rsidP="00BA062C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BA062C" w:rsidRPr="00853391" w:rsidRDefault="00BA062C" w:rsidP="00BA062C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Requiere visa para </w:t>
      </w:r>
      <w:r>
        <w:rPr>
          <w:rFonts w:ascii="Tahoma" w:eastAsia="Calibri" w:hAnsi="Tahoma" w:cs="Tahoma"/>
          <w:b/>
          <w:color w:val="00B050"/>
          <w:sz w:val="20"/>
          <w:lang w:val="es-MX"/>
        </w:rPr>
        <w:t>Camboya</w:t>
      </w:r>
    </w:p>
    <w:p w:rsidR="00BA062C" w:rsidRPr="00FC19E4" w:rsidRDefault="00BA062C" w:rsidP="00BA062C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BA062C" w:rsidRPr="00FC19E4" w:rsidRDefault="00BA062C" w:rsidP="00BA062C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BA062C" w:rsidRPr="00FC19E4" w:rsidRDefault="00BA062C" w:rsidP="00BA062C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</w:t>
      </w:r>
      <w:proofErr w:type="spellStart"/>
      <w:r>
        <w:rPr>
          <w:rStyle w:val="Textoennegrita"/>
          <w:sz w:val="20"/>
          <w:szCs w:val="20"/>
        </w:rPr>
        <w:t>JuliàTours</w:t>
      </w:r>
      <w:proofErr w:type="spellEnd"/>
      <w:r w:rsidRPr="00FC19E4">
        <w:rPr>
          <w:rStyle w:val="Textoennegrita"/>
          <w:sz w:val="20"/>
          <w:szCs w:val="20"/>
        </w:rPr>
        <w:t xml:space="preserve"> puede informarle.  </w:t>
      </w:r>
    </w:p>
    <w:p w:rsidR="00BA062C" w:rsidRPr="00FC19E4" w:rsidRDefault="00BA062C" w:rsidP="00BA062C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BA062C" w:rsidRPr="00FC19E4" w:rsidRDefault="00BA062C" w:rsidP="00BA062C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BA062C" w:rsidRDefault="00BA062C" w:rsidP="00BA062C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BA062C" w:rsidRPr="004B45D0" w:rsidRDefault="00BA062C" w:rsidP="00BA062C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4B45D0">
        <w:rPr>
          <w:sz w:val="20"/>
          <w:szCs w:val="20"/>
        </w:rPr>
        <w:t xml:space="preserve">Las llegadas </w:t>
      </w:r>
      <w:r>
        <w:rPr>
          <w:sz w:val="20"/>
          <w:szCs w:val="20"/>
        </w:rPr>
        <w:t>consultar</w:t>
      </w:r>
      <w:r w:rsidRPr="004B45D0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Pr="007B517E">
        <w:rPr>
          <w:sz w:val="20"/>
          <w:szCs w:val="20"/>
        </w:rPr>
        <w:t>uplemento</w:t>
      </w:r>
      <w:r>
        <w:rPr>
          <w:sz w:val="20"/>
          <w:szCs w:val="20"/>
        </w:rPr>
        <w:t>s</w:t>
      </w:r>
      <w:r w:rsidRPr="007B517E">
        <w:rPr>
          <w:sz w:val="20"/>
          <w:szCs w:val="20"/>
        </w:rPr>
        <w:t xml:space="preserve"> </w:t>
      </w:r>
      <w:proofErr w:type="spellStart"/>
      <w:r w:rsidRPr="007B517E">
        <w:rPr>
          <w:sz w:val="20"/>
          <w:szCs w:val="20"/>
        </w:rPr>
        <w:t>Sokha</w:t>
      </w:r>
      <w:proofErr w:type="spellEnd"/>
      <w:r w:rsidRPr="007B517E">
        <w:rPr>
          <w:sz w:val="20"/>
          <w:szCs w:val="20"/>
        </w:rPr>
        <w:t xml:space="preserve"> Roth/</w:t>
      </w:r>
      <w:proofErr w:type="spellStart"/>
      <w:r w:rsidRPr="007B517E">
        <w:rPr>
          <w:sz w:val="20"/>
          <w:szCs w:val="20"/>
        </w:rPr>
        <w:t>Cheathahta</w:t>
      </w:r>
      <w:proofErr w:type="spellEnd"/>
      <w:r w:rsidRPr="007B517E">
        <w:rPr>
          <w:sz w:val="20"/>
          <w:szCs w:val="20"/>
        </w:rPr>
        <w:t xml:space="preserve"> </w:t>
      </w:r>
      <w:proofErr w:type="spellStart"/>
      <w:r w:rsidRPr="007B517E">
        <w:rPr>
          <w:sz w:val="20"/>
          <w:szCs w:val="20"/>
        </w:rPr>
        <w:t>Angkor</w:t>
      </w:r>
      <w:proofErr w:type="spellEnd"/>
      <w:r w:rsidRPr="007B517E">
        <w:rPr>
          <w:sz w:val="20"/>
          <w:szCs w:val="20"/>
        </w:rPr>
        <w:t xml:space="preserve"> entre 2</w:t>
      </w:r>
      <w:r>
        <w:rPr>
          <w:sz w:val="20"/>
          <w:szCs w:val="20"/>
        </w:rPr>
        <w:t>3</w:t>
      </w:r>
      <w:r w:rsidRPr="007B517E">
        <w:rPr>
          <w:sz w:val="20"/>
          <w:szCs w:val="20"/>
        </w:rPr>
        <w:t>.12.202</w:t>
      </w:r>
      <w:r>
        <w:rPr>
          <w:sz w:val="20"/>
          <w:szCs w:val="20"/>
        </w:rPr>
        <w:t>4</w:t>
      </w:r>
      <w:r w:rsidRPr="007B517E">
        <w:rPr>
          <w:sz w:val="20"/>
          <w:szCs w:val="20"/>
        </w:rPr>
        <w:t>-</w:t>
      </w:r>
      <w:r>
        <w:rPr>
          <w:sz w:val="20"/>
          <w:szCs w:val="20"/>
        </w:rPr>
        <w:t>07</w:t>
      </w:r>
      <w:r w:rsidRPr="007B517E">
        <w:rPr>
          <w:sz w:val="20"/>
          <w:szCs w:val="20"/>
        </w:rPr>
        <w:t>.1.202</w:t>
      </w:r>
      <w:r>
        <w:rPr>
          <w:sz w:val="20"/>
          <w:szCs w:val="20"/>
        </w:rPr>
        <w:t>5</w:t>
      </w:r>
      <w:r w:rsidRPr="007B517E">
        <w:rPr>
          <w:sz w:val="20"/>
          <w:szCs w:val="20"/>
        </w:rPr>
        <w:t xml:space="preserve"> y entre 10.2.202</w:t>
      </w:r>
      <w:r>
        <w:rPr>
          <w:sz w:val="20"/>
          <w:szCs w:val="20"/>
        </w:rPr>
        <w:t>5</w:t>
      </w:r>
      <w:r w:rsidRPr="007B517E">
        <w:rPr>
          <w:sz w:val="20"/>
          <w:szCs w:val="20"/>
        </w:rPr>
        <w:t xml:space="preserve"> y 16.2.202</w:t>
      </w:r>
      <w:r>
        <w:rPr>
          <w:sz w:val="20"/>
          <w:szCs w:val="20"/>
        </w:rPr>
        <w:t>5</w:t>
      </w:r>
    </w:p>
    <w:p w:rsidR="00BA062C" w:rsidRPr="00A420B1" w:rsidRDefault="00BA062C" w:rsidP="00BA062C">
      <w:pPr>
        <w:rPr>
          <w:lang w:val="es-MX"/>
        </w:rPr>
      </w:pPr>
    </w:p>
    <w:p w:rsidR="00BA062C" w:rsidRPr="00226670" w:rsidRDefault="00BA062C" w:rsidP="00BA062C"/>
    <w:p w:rsidR="00455952" w:rsidRPr="00BA062C" w:rsidRDefault="00455952" w:rsidP="00BA062C"/>
    <w:sectPr w:rsidR="00455952" w:rsidRPr="00BA062C" w:rsidSect="00064777">
      <w:headerReference w:type="default" r:id="rId7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1D98" w:rsidRDefault="00CD1D98" w:rsidP="00254EAC">
      <w:r>
        <w:separator/>
      </w:r>
    </w:p>
  </w:endnote>
  <w:endnote w:type="continuationSeparator" w:id="0">
    <w:p w:rsidR="00CD1D98" w:rsidRDefault="00CD1D98" w:rsidP="0025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1D98" w:rsidRDefault="00CD1D98" w:rsidP="00254EAC">
      <w:r>
        <w:separator/>
      </w:r>
    </w:p>
  </w:footnote>
  <w:footnote w:type="continuationSeparator" w:id="0">
    <w:p w:rsidR="00CD1D98" w:rsidRDefault="00CD1D98" w:rsidP="0025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4EAC" w:rsidRDefault="00254EA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E360BB" wp14:editId="3B73CFE9">
          <wp:simplePos x="0" y="0"/>
          <wp:positionH relativeFrom="column">
            <wp:posOffset>-568960</wp:posOffset>
          </wp:positionH>
          <wp:positionV relativeFrom="paragraph">
            <wp:posOffset>-450215</wp:posOffset>
          </wp:positionV>
          <wp:extent cx="7781925" cy="10063058"/>
          <wp:effectExtent l="0" t="0" r="0" b="0"/>
          <wp:wrapNone/>
          <wp:docPr id="237928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1835" cy="1008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78582">
    <w:abstractNumId w:val="0"/>
  </w:num>
  <w:num w:numId="2" w16cid:durableId="120914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AC"/>
    <w:rsid w:val="000310FB"/>
    <w:rsid w:val="00046BE5"/>
    <w:rsid w:val="00064777"/>
    <w:rsid w:val="00085CD2"/>
    <w:rsid w:val="0009579E"/>
    <w:rsid w:val="000B4E37"/>
    <w:rsid w:val="000C0229"/>
    <w:rsid w:val="000D264B"/>
    <w:rsid w:val="00114E9F"/>
    <w:rsid w:val="00152294"/>
    <w:rsid w:val="001837CE"/>
    <w:rsid w:val="00191CEF"/>
    <w:rsid w:val="0019508C"/>
    <w:rsid w:val="001B3468"/>
    <w:rsid w:val="001C558B"/>
    <w:rsid w:val="001D7F7E"/>
    <w:rsid w:val="00206327"/>
    <w:rsid w:val="00210ACE"/>
    <w:rsid w:val="00227DB2"/>
    <w:rsid w:val="00254EAC"/>
    <w:rsid w:val="00271ECE"/>
    <w:rsid w:val="00272C44"/>
    <w:rsid w:val="00283855"/>
    <w:rsid w:val="002C114B"/>
    <w:rsid w:val="002C28F0"/>
    <w:rsid w:val="002C4A24"/>
    <w:rsid w:val="00317A58"/>
    <w:rsid w:val="00326E21"/>
    <w:rsid w:val="00347C62"/>
    <w:rsid w:val="003962C1"/>
    <w:rsid w:val="0039660F"/>
    <w:rsid w:val="003A0597"/>
    <w:rsid w:val="003B518E"/>
    <w:rsid w:val="003C4D83"/>
    <w:rsid w:val="003D45FA"/>
    <w:rsid w:val="003D7626"/>
    <w:rsid w:val="00414ED6"/>
    <w:rsid w:val="004371E2"/>
    <w:rsid w:val="00455952"/>
    <w:rsid w:val="00462792"/>
    <w:rsid w:val="0046380D"/>
    <w:rsid w:val="004A7BD2"/>
    <w:rsid w:val="004C559C"/>
    <w:rsid w:val="004E211B"/>
    <w:rsid w:val="004E5836"/>
    <w:rsid w:val="005323FA"/>
    <w:rsid w:val="0057450A"/>
    <w:rsid w:val="005B01E6"/>
    <w:rsid w:val="005E0BAF"/>
    <w:rsid w:val="005E2F4B"/>
    <w:rsid w:val="00652051"/>
    <w:rsid w:val="006B5B4D"/>
    <w:rsid w:val="0072138E"/>
    <w:rsid w:val="007836C8"/>
    <w:rsid w:val="00791D58"/>
    <w:rsid w:val="007A018E"/>
    <w:rsid w:val="007D2A8C"/>
    <w:rsid w:val="007E4444"/>
    <w:rsid w:val="007E4F0E"/>
    <w:rsid w:val="007E5EEE"/>
    <w:rsid w:val="007F6774"/>
    <w:rsid w:val="00800376"/>
    <w:rsid w:val="008008A5"/>
    <w:rsid w:val="00812036"/>
    <w:rsid w:val="0082210E"/>
    <w:rsid w:val="00824C4D"/>
    <w:rsid w:val="0083249A"/>
    <w:rsid w:val="008A5BE9"/>
    <w:rsid w:val="008A668C"/>
    <w:rsid w:val="008D28F6"/>
    <w:rsid w:val="008D404B"/>
    <w:rsid w:val="008E59F7"/>
    <w:rsid w:val="008F5148"/>
    <w:rsid w:val="009438C8"/>
    <w:rsid w:val="00971DC6"/>
    <w:rsid w:val="00977F33"/>
    <w:rsid w:val="00987E37"/>
    <w:rsid w:val="0099583C"/>
    <w:rsid w:val="009F08FA"/>
    <w:rsid w:val="009F21A9"/>
    <w:rsid w:val="00A30A8B"/>
    <w:rsid w:val="00A57F8D"/>
    <w:rsid w:val="00A63890"/>
    <w:rsid w:val="00A67DA0"/>
    <w:rsid w:val="00A83BEC"/>
    <w:rsid w:val="00AC39D3"/>
    <w:rsid w:val="00AC7641"/>
    <w:rsid w:val="00B03B26"/>
    <w:rsid w:val="00B145C0"/>
    <w:rsid w:val="00B26A75"/>
    <w:rsid w:val="00B34CB8"/>
    <w:rsid w:val="00B47062"/>
    <w:rsid w:val="00B53892"/>
    <w:rsid w:val="00B71AC2"/>
    <w:rsid w:val="00B830CD"/>
    <w:rsid w:val="00BA062C"/>
    <w:rsid w:val="00BB452D"/>
    <w:rsid w:val="00BB6873"/>
    <w:rsid w:val="00BD1624"/>
    <w:rsid w:val="00BD67CB"/>
    <w:rsid w:val="00BE667C"/>
    <w:rsid w:val="00C02AA0"/>
    <w:rsid w:val="00C23B18"/>
    <w:rsid w:val="00C6763C"/>
    <w:rsid w:val="00C7010C"/>
    <w:rsid w:val="00C7450B"/>
    <w:rsid w:val="00C75E24"/>
    <w:rsid w:val="00CC0678"/>
    <w:rsid w:val="00CD1D98"/>
    <w:rsid w:val="00CF1DF3"/>
    <w:rsid w:val="00D373F5"/>
    <w:rsid w:val="00D543C1"/>
    <w:rsid w:val="00D97164"/>
    <w:rsid w:val="00E04DD3"/>
    <w:rsid w:val="00E26D77"/>
    <w:rsid w:val="00E35C35"/>
    <w:rsid w:val="00E90EA2"/>
    <w:rsid w:val="00E929B4"/>
    <w:rsid w:val="00E92AE7"/>
    <w:rsid w:val="00EE2CC1"/>
    <w:rsid w:val="00EE426A"/>
    <w:rsid w:val="00EE72DF"/>
    <w:rsid w:val="00EF085A"/>
    <w:rsid w:val="00F00259"/>
    <w:rsid w:val="00F10F7F"/>
    <w:rsid w:val="00F12B55"/>
    <w:rsid w:val="00F2413F"/>
    <w:rsid w:val="00F24AC9"/>
    <w:rsid w:val="00F71143"/>
    <w:rsid w:val="00F96F74"/>
    <w:rsid w:val="00FB62DE"/>
    <w:rsid w:val="00FD0C47"/>
    <w:rsid w:val="00FE1D73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52910"/>
  <w15:chartTrackingRefBased/>
  <w15:docId w15:val="{3A08A1ED-2EE6-4C17-BF16-E7EE8BF6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CD2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54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4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4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4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4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4E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4E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4E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4E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4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4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4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4E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4E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4E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4E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4E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4E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4E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4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4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4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4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4E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4E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4E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4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4E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4E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54E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EAC"/>
  </w:style>
  <w:style w:type="paragraph" w:styleId="Piedepgina">
    <w:name w:val="footer"/>
    <w:basedOn w:val="Normal"/>
    <w:link w:val="PiedepginaCar"/>
    <w:uiPriority w:val="99"/>
    <w:unhideWhenUsed/>
    <w:rsid w:val="00254E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EAC"/>
  </w:style>
  <w:style w:type="paragraph" w:styleId="Textosinformato">
    <w:name w:val="Plain Text"/>
    <w:basedOn w:val="Normal"/>
    <w:link w:val="TextosinformatoCar"/>
    <w:unhideWhenUsed/>
    <w:rsid w:val="00085CD2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085CD2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085CD2"/>
    <w:rPr>
      <w:b/>
      <w:bCs/>
    </w:rPr>
  </w:style>
  <w:style w:type="paragraph" w:customStyle="1" w:styleId="Default">
    <w:name w:val="Default"/>
    <w:rsid w:val="00271EC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Becarios producto "JULIA TOURS"</cp:lastModifiedBy>
  <cp:revision>1</cp:revision>
  <dcterms:created xsi:type="dcterms:W3CDTF">2024-12-26T16:58:00Z</dcterms:created>
  <dcterms:modified xsi:type="dcterms:W3CDTF">2024-12-26T16:58:00Z</dcterms:modified>
</cp:coreProperties>
</file>