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33" w:rsidRDefault="003447F6" w:rsidP="0020703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Colores de Ecuador</w:t>
      </w:r>
    </w:p>
    <w:p w:rsidR="00207033" w:rsidRDefault="00207033" w:rsidP="0020703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3447F6">
        <w:rPr>
          <w:b/>
          <w:sz w:val="32"/>
          <w:szCs w:val="32"/>
          <w:lang w:val="es-ES"/>
        </w:rPr>
        <w:t>5 Días/04 Noches</w:t>
      </w:r>
    </w:p>
    <w:p w:rsidR="00207033" w:rsidRDefault="00207033" w:rsidP="00207033">
      <w:pPr>
        <w:jc w:val="center"/>
        <w:rPr>
          <w:sz w:val="20"/>
          <w:szCs w:val="20"/>
          <w:lang w:val="es-ES"/>
        </w:rPr>
      </w:pPr>
    </w:p>
    <w:p w:rsidR="00207033" w:rsidRPr="004B3F1B" w:rsidRDefault="00207033" w:rsidP="00207033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</w:t>
      </w:r>
      <w:r w:rsidR="003447F6">
        <w:rPr>
          <w:sz w:val="20"/>
          <w:szCs w:val="20"/>
          <w:lang w:val="es-ES"/>
        </w:rPr>
        <w:t>Diarias</w:t>
      </w:r>
    </w:p>
    <w:p w:rsidR="00207033" w:rsidRDefault="00207033" w:rsidP="00207033">
      <w:pPr>
        <w:jc w:val="both"/>
        <w:rPr>
          <w:b/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Quito 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sz w:val="20"/>
          <w:szCs w:val="20"/>
          <w:lang w:val="es-ES"/>
        </w:rPr>
        <w:t xml:space="preserve">Llegada, recepción y traslado a su hotel. Resto del día libre. </w:t>
      </w:r>
      <w:r w:rsidRPr="00A032D8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</w:t>
      </w:r>
      <w:r w:rsidRPr="002148D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 xml:space="preserve">Excursión Mercado de Otavalo </w:t>
      </w:r>
      <w:r w:rsidRPr="00BB4EE1">
        <w:rPr>
          <w:b/>
          <w:color w:val="FF0000"/>
          <w:sz w:val="20"/>
          <w:szCs w:val="20"/>
          <w:lang w:val="es-ES"/>
        </w:rPr>
        <w:t>Cotacachi</w:t>
      </w:r>
      <w:r w:rsidRPr="002148DF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207033" w:rsidRPr="00E61C7D" w:rsidRDefault="00207033" w:rsidP="003447F6">
      <w:pPr>
        <w:jc w:val="both"/>
        <w:rPr>
          <w:b/>
          <w:bCs/>
          <w:sz w:val="20"/>
          <w:szCs w:val="20"/>
          <w:lang w:val="es-ES"/>
        </w:rPr>
      </w:pPr>
      <w:r w:rsidRPr="005B5688">
        <w:rPr>
          <w:b/>
          <w:bCs/>
          <w:sz w:val="20"/>
          <w:szCs w:val="20"/>
          <w:lang w:val="es-ES"/>
        </w:rPr>
        <w:t xml:space="preserve">Desayuno. </w:t>
      </w:r>
      <w:r w:rsidR="003447F6" w:rsidRPr="003447F6">
        <w:rPr>
          <w:sz w:val="20"/>
          <w:szCs w:val="20"/>
          <w:lang w:val="es-ES"/>
        </w:rPr>
        <w:t xml:space="preserve">Salida desde su hotel hacia el norte y visita de la “Plaza de Ponchos” en el mercado de artesanías y tejidos de Otavalo, también visitaremos Cotacachi y sus tiendas de artículos de cuero, de camino disfrutaremos los paisajes Andinos que dan El Lago San Pablo y los volcanes  Imbabura y Cayambe, es prácticamente un tour de compras con mucho folklore.  Retorno </w:t>
      </w:r>
      <w:r w:rsidRPr="00E61C7D">
        <w:rPr>
          <w:b/>
          <w:bCs/>
          <w:sz w:val="20"/>
          <w:szCs w:val="20"/>
          <w:lang w:val="es-ES"/>
        </w:rPr>
        <w:t>Alojamiento.</w:t>
      </w:r>
    </w:p>
    <w:p w:rsidR="00207033" w:rsidRPr="00E61C7D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E61C7D">
        <w:rPr>
          <w:b/>
          <w:bCs/>
          <w:sz w:val="20"/>
          <w:szCs w:val="20"/>
          <w:lang w:val="es-ES"/>
        </w:rPr>
        <w:t>** Nuestro transporte esperará por un tiempo de 10 minutos en Otavalo para recoger a los pasajeros que se quedaron en esa parada y posterior a eso regresará a Quito.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</w:t>
      </w:r>
      <w:r w:rsidRPr="002148D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Mitad del Mundo</w:t>
      </w:r>
      <w:r w:rsidRPr="002148DF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207033" w:rsidRDefault="00207033" w:rsidP="003447F6">
      <w:pPr>
        <w:jc w:val="both"/>
        <w:rPr>
          <w:b/>
          <w:bCs/>
          <w:sz w:val="20"/>
          <w:szCs w:val="20"/>
          <w:lang w:val="es-ES"/>
        </w:rPr>
      </w:pPr>
      <w:r w:rsidRPr="005B5688">
        <w:rPr>
          <w:b/>
          <w:bCs/>
          <w:sz w:val="20"/>
          <w:szCs w:val="20"/>
          <w:lang w:val="es-ES"/>
        </w:rPr>
        <w:t xml:space="preserve">Desayuno. </w:t>
      </w:r>
      <w:r w:rsidR="003447F6" w:rsidRPr="003447F6">
        <w:rPr>
          <w:sz w:val="20"/>
          <w:szCs w:val="20"/>
          <w:lang w:val="es-ES"/>
        </w:rPr>
        <w:t xml:space="preserve">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“Intiñan” (incluido) finalmente parada en el Teleférico para quienes deseen visitarlo (por su cuenta)  sino retorno a cada hotel. </w:t>
      </w:r>
      <w:r w:rsidRPr="005B5688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b/>
          <w:bCs/>
          <w:sz w:val="20"/>
          <w:szCs w:val="20"/>
          <w:lang w:val="es-ES"/>
        </w:rPr>
      </w:pPr>
    </w:p>
    <w:p w:rsidR="00207033" w:rsidRPr="00681A26" w:rsidRDefault="00207033" w:rsidP="00207033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</w:t>
      </w:r>
      <w:r w:rsidRPr="00681A26">
        <w:rPr>
          <w:b/>
          <w:color w:val="FF0000"/>
          <w:sz w:val="20"/>
          <w:szCs w:val="20"/>
          <w:lang w:val="es-ES"/>
        </w:rPr>
        <w:t>(Excursión de Volcanes: Cotopaxi)</w:t>
      </w:r>
    </w:p>
    <w:p w:rsidR="00207033" w:rsidRPr="00F33737" w:rsidRDefault="00207033" w:rsidP="00207033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</w:t>
      </w:r>
      <w:r w:rsidR="003447F6" w:rsidRPr="003447F6">
        <w:rPr>
          <w:sz w:val="20"/>
          <w:szCs w:val="20"/>
          <w:lang w:val="es-ES"/>
        </w:rPr>
        <w:t>Salida desde su hotel. Visita al Parque Nacional Cotopaxi, ubicado a 70 km al sur-este de Quito, se iniciará la visita con caminata alrededor de la laguna de “Limpiopungo” oportunidad de ver aves, caballos salvajes y las "chuquiraguas" como se conoce a la flor de los Andes, nos rodearemos de mucha naturaleza, se hará una parada en una finca de Rosas de Exportación (incluido) Retorno.</w:t>
      </w:r>
      <w:r w:rsidRPr="00515640">
        <w:rPr>
          <w:b/>
          <w:bCs/>
          <w:sz w:val="20"/>
          <w:szCs w:val="20"/>
          <w:lang w:val="es-ES"/>
        </w:rPr>
        <w:t>Alojamiento.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B56B0D" w:rsidRDefault="00207033" w:rsidP="0020703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3447F6"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</w:t>
      </w:r>
      <w:r w:rsidR="003447F6">
        <w:rPr>
          <w:b/>
          <w:sz w:val="20"/>
          <w:szCs w:val="20"/>
          <w:lang w:val="es-ES"/>
        </w:rPr>
        <w:t>Quito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207033" w:rsidRDefault="00207033" w:rsidP="00207033">
      <w:pPr>
        <w:jc w:val="both"/>
        <w:rPr>
          <w:sz w:val="20"/>
          <w:szCs w:val="20"/>
          <w:lang w:val="es-ES"/>
        </w:rPr>
      </w:pPr>
    </w:p>
    <w:p w:rsidR="00207033" w:rsidRPr="00A032D8" w:rsidRDefault="00207033" w:rsidP="00207033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207033" w:rsidRDefault="00207033" w:rsidP="00207033">
      <w:pPr>
        <w:rPr>
          <w:sz w:val="20"/>
          <w:szCs w:val="20"/>
          <w:lang w:val="es-ES"/>
        </w:rPr>
      </w:pPr>
    </w:p>
    <w:p w:rsidR="00207033" w:rsidRDefault="00207033" w:rsidP="00207033">
      <w:pPr>
        <w:rPr>
          <w:sz w:val="20"/>
          <w:szCs w:val="20"/>
          <w:lang w:val="es-ES"/>
        </w:rPr>
      </w:pPr>
    </w:p>
    <w:p w:rsidR="00207033" w:rsidRDefault="00207033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A51320" w:rsidRDefault="00A51320" w:rsidP="00207033">
      <w:pPr>
        <w:rPr>
          <w:sz w:val="20"/>
          <w:szCs w:val="20"/>
          <w:lang w:val="es-ES"/>
        </w:rPr>
      </w:pPr>
    </w:p>
    <w:p w:rsidR="00A51320" w:rsidRDefault="00A51320" w:rsidP="00207033">
      <w:pPr>
        <w:rPr>
          <w:sz w:val="20"/>
          <w:szCs w:val="20"/>
          <w:lang w:val="es-ES"/>
        </w:rPr>
      </w:pPr>
    </w:p>
    <w:p w:rsidR="003447F6" w:rsidRDefault="003447F6" w:rsidP="00207033">
      <w:pPr>
        <w:rPr>
          <w:sz w:val="20"/>
          <w:szCs w:val="20"/>
          <w:lang w:val="es-ES"/>
        </w:rPr>
      </w:pPr>
    </w:p>
    <w:p w:rsidR="00207033" w:rsidRPr="00B56B0D" w:rsidRDefault="00207033" w:rsidP="00207033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3DA79" wp14:editId="39A0FEF7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033" w:rsidRPr="00F74623" w:rsidRDefault="00207033" w:rsidP="0020703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3DA79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207033" w:rsidRPr="00F74623" w:rsidRDefault="00207033" w:rsidP="0020703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07033" w:rsidRPr="00B56B0D" w:rsidRDefault="00207033" w:rsidP="00207033">
      <w:pPr>
        <w:rPr>
          <w:sz w:val="20"/>
          <w:szCs w:val="20"/>
          <w:lang w:val="es-ES"/>
        </w:rPr>
      </w:pPr>
    </w:p>
    <w:p w:rsidR="00207033" w:rsidRPr="00195FA7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 xml:space="preserve">Traslados de entrada y salida </w:t>
      </w:r>
    </w:p>
    <w:p w:rsidR="00207033" w:rsidRPr="00195FA7" w:rsidRDefault="00207033" w:rsidP="00207033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95FA7">
        <w:rPr>
          <w:sz w:val="20"/>
          <w:szCs w:val="20"/>
        </w:rPr>
        <w:t>0</w:t>
      </w:r>
      <w:r w:rsidR="003447F6">
        <w:rPr>
          <w:sz w:val="20"/>
          <w:szCs w:val="20"/>
        </w:rPr>
        <w:t>4</w:t>
      </w:r>
      <w:r w:rsidRPr="00195FA7">
        <w:rPr>
          <w:sz w:val="20"/>
          <w:szCs w:val="20"/>
        </w:rPr>
        <w:t xml:space="preserve"> noches de alojamiento en Quito con desayunos. </w:t>
      </w:r>
    </w:p>
    <w:p w:rsidR="003447F6" w:rsidRPr="003447F6" w:rsidRDefault="003447F6" w:rsidP="003447F6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447F6">
        <w:rPr>
          <w:sz w:val="20"/>
          <w:szCs w:val="20"/>
        </w:rPr>
        <w:t>Visita de día completo a la Ciudad, Mitad del Mundo con Atracciones.</w:t>
      </w:r>
    </w:p>
    <w:p w:rsidR="003447F6" w:rsidRPr="003447F6" w:rsidRDefault="003447F6" w:rsidP="003447F6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447F6">
        <w:rPr>
          <w:sz w:val="20"/>
          <w:szCs w:val="20"/>
        </w:rPr>
        <w:t>Visita al Mercado de Otavalo y Cotacachi</w:t>
      </w:r>
    </w:p>
    <w:p w:rsidR="003447F6" w:rsidRDefault="003447F6" w:rsidP="003447F6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3447F6">
        <w:rPr>
          <w:sz w:val="20"/>
          <w:szCs w:val="20"/>
        </w:rPr>
        <w:t>Visita al Parque Nacional Cotopaxi</w:t>
      </w:r>
    </w:p>
    <w:p w:rsidR="00207033" w:rsidRPr="00515640" w:rsidRDefault="00207033" w:rsidP="003447F6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AB7772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207033" w:rsidRPr="000A45F4" w:rsidRDefault="00207033" w:rsidP="00207033">
      <w:pPr>
        <w:tabs>
          <w:tab w:val="left" w:pos="1240"/>
        </w:tabs>
        <w:rPr>
          <w:sz w:val="20"/>
          <w:szCs w:val="20"/>
          <w:lang w:val="es-MX"/>
        </w:rPr>
      </w:pPr>
    </w:p>
    <w:p w:rsidR="00207033" w:rsidRPr="00B56B0D" w:rsidRDefault="00207033" w:rsidP="00207033">
      <w:pPr>
        <w:ind w:left="567"/>
        <w:rPr>
          <w:b/>
        </w:rPr>
      </w:pPr>
      <w:r w:rsidRPr="00B56B0D">
        <w:rPr>
          <w:b/>
        </w:rPr>
        <w:t>NO Incluye</w:t>
      </w:r>
    </w:p>
    <w:p w:rsidR="00207033" w:rsidRPr="005B5688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 xml:space="preserve">Vuelos internacionales y domésticos. </w:t>
      </w:r>
    </w:p>
    <w:p w:rsidR="008833B7" w:rsidRDefault="00207033" w:rsidP="008833B7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 xml:space="preserve">En Quito no incluyen Impuesto Municipal (US$ 2.75) por habitación, por noche, pago directo en el Hotel. </w:t>
      </w:r>
    </w:p>
    <w:p w:rsidR="00207033" w:rsidRPr="008833B7" w:rsidRDefault="00207033" w:rsidP="008833B7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833B7">
        <w:rPr>
          <w:sz w:val="20"/>
          <w:szCs w:val="20"/>
        </w:rPr>
        <w:t>Ningún servicio no especificado</w:t>
      </w:r>
    </w:p>
    <w:p w:rsidR="00207033" w:rsidRPr="005B5688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Gastos personales</w:t>
      </w:r>
    </w:p>
    <w:p w:rsidR="00207033" w:rsidRDefault="00207033" w:rsidP="00207033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Propinas</w:t>
      </w:r>
    </w:p>
    <w:p w:rsidR="008833B7" w:rsidRPr="008833B7" w:rsidRDefault="008833B7" w:rsidP="008833B7">
      <w:pPr>
        <w:rPr>
          <w:sz w:val="20"/>
          <w:szCs w:val="20"/>
        </w:rPr>
      </w:pPr>
    </w:p>
    <w:tbl>
      <w:tblPr>
        <w:tblpPr w:leftFromText="141" w:rightFromText="141" w:vertAnchor="text" w:horzAnchor="margin" w:tblpY="-2"/>
        <w:tblW w:w="6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788"/>
        <w:gridCol w:w="743"/>
        <w:gridCol w:w="1006"/>
        <w:gridCol w:w="1294"/>
      </w:tblGrid>
      <w:tr w:rsidR="008833B7" w:rsidRPr="008833B7" w:rsidTr="008833B7">
        <w:trPr>
          <w:trHeight w:val="270"/>
        </w:trPr>
        <w:tc>
          <w:tcPr>
            <w:tcW w:w="68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8833B7" w:rsidRPr="008833B7" w:rsidTr="008833B7">
        <w:trPr>
          <w:trHeight w:val="24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TERRESTRES EXCLUSIVAMENTE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8833B7" w:rsidRPr="008833B7" w:rsidTr="008833B7">
        <w:trPr>
          <w:trHeight w:val="240"/>
        </w:trPr>
        <w:tc>
          <w:tcPr>
            <w:tcW w:w="68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10 ENE - 15 DIC 202</w:t>
            </w:r>
            <w:r w:rsidR="00A51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4</w:t>
            </w:r>
          </w:p>
        </w:tc>
      </w:tr>
      <w:tr w:rsidR="008833B7" w:rsidRPr="008833B7" w:rsidTr="008833B7">
        <w:trPr>
          <w:trHeight w:val="240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*MNR</w:t>
            </w:r>
          </w:p>
        </w:tc>
      </w:tr>
      <w:tr w:rsidR="008833B7" w:rsidRPr="008833B7" w:rsidTr="008833B7">
        <w:trPr>
          <w:trHeight w:val="300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340</w:t>
            </w:r>
          </w:p>
        </w:tc>
      </w:tr>
      <w:tr w:rsidR="008833B7" w:rsidRPr="008833B7" w:rsidTr="008833B7">
        <w:trPr>
          <w:trHeight w:val="255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373</w:t>
            </w:r>
          </w:p>
        </w:tc>
      </w:tr>
      <w:tr w:rsidR="008833B7" w:rsidRPr="008833B7" w:rsidTr="008833B7">
        <w:trPr>
          <w:trHeight w:val="255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438</w:t>
            </w:r>
          </w:p>
        </w:tc>
      </w:tr>
      <w:tr w:rsidR="008833B7" w:rsidRPr="008833B7" w:rsidTr="008833B7">
        <w:trPr>
          <w:trHeight w:val="315"/>
        </w:trPr>
        <w:tc>
          <w:tcPr>
            <w:tcW w:w="6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* SE CONSIDERA MENOR HASTA LOS 11 AÑOS. MAXIMO 01 MENOR POR HABITACION SIN DESAYUNOS </w:t>
            </w:r>
          </w:p>
        </w:tc>
      </w:tr>
      <w:tr w:rsidR="008833B7" w:rsidRPr="008833B7" w:rsidTr="008833B7">
        <w:trPr>
          <w:trHeight w:val="315"/>
        </w:trPr>
        <w:tc>
          <w:tcPr>
            <w:tcW w:w="6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CARNAVAL, SEMANA SANTA, FERIADOS, VERANO, NAVIDAD Y FIN DE AÑO </w:t>
            </w:r>
          </w:p>
        </w:tc>
      </w:tr>
      <w:tr w:rsidR="008833B7" w:rsidRPr="008833B7" w:rsidTr="008833B7">
        <w:trPr>
          <w:trHeight w:val="315"/>
        </w:trPr>
        <w:tc>
          <w:tcPr>
            <w:tcW w:w="6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8833B7" w:rsidRPr="008833B7" w:rsidRDefault="008833B7" w:rsidP="008833B7">
      <w:pPr>
        <w:rPr>
          <w:sz w:val="20"/>
          <w:szCs w:val="20"/>
        </w:rPr>
      </w:pPr>
    </w:p>
    <w:tbl>
      <w:tblPr>
        <w:tblW w:w="5600" w:type="dxa"/>
        <w:tblInd w:w="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282"/>
        <w:gridCol w:w="2143"/>
      </w:tblGrid>
      <w:tr w:rsidR="008833B7" w:rsidRPr="008833B7" w:rsidTr="008833B7">
        <w:trPr>
          <w:trHeight w:val="270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8833B7" w:rsidRPr="008833B7" w:rsidTr="008833B7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8833B7" w:rsidRPr="008833B7" w:rsidTr="008833B7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Ibis</w:t>
            </w:r>
          </w:p>
        </w:tc>
      </w:tr>
      <w:tr w:rsidR="008833B7" w:rsidRPr="008833B7" w:rsidTr="008833B7">
        <w:trPr>
          <w:trHeight w:val="2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Holliday Inn</w:t>
            </w:r>
          </w:p>
        </w:tc>
      </w:tr>
      <w:tr w:rsidR="008833B7" w:rsidRPr="008833B7" w:rsidTr="008833B7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 SUPERIOR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3B7" w:rsidRPr="008833B7" w:rsidRDefault="008833B7" w:rsidP="008833B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833B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Swissotel </w:t>
            </w:r>
          </w:p>
        </w:tc>
      </w:tr>
    </w:tbl>
    <w:p w:rsidR="008833B7" w:rsidRDefault="008833B7" w:rsidP="008833B7">
      <w:pPr>
        <w:pStyle w:val="Prrafodelista"/>
        <w:rPr>
          <w:sz w:val="20"/>
          <w:szCs w:val="20"/>
        </w:rPr>
      </w:pPr>
    </w:p>
    <w:p w:rsidR="00207033" w:rsidRPr="00E17312" w:rsidRDefault="00207033" w:rsidP="00207033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207033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2707D">
        <w:rPr>
          <w:sz w:val="20"/>
          <w:szCs w:val="20"/>
        </w:rPr>
        <w:t>El pasaporte requiere una vigencia mínima de 6 meses a partir de la fecha de viaje.</w:t>
      </w:r>
      <w:r>
        <w:rPr>
          <w:sz w:val="20"/>
          <w:szCs w:val="20"/>
        </w:rPr>
        <w:t xml:space="preserve"> </w:t>
      </w:r>
    </w:p>
    <w:p w:rsidR="00207033" w:rsidRPr="00DD557E" w:rsidRDefault="00207033" w:rsidP="00207033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207033" w:rsidRPr="00974061" w:rsidRDefault="00207033" w:rsidP="00207033"/>
    <w:p w:rsidR="00EC78EF" w:rsidRPr="00207033" w:rsidRDefault="00EC78EF" w:rsidP="00207033"/>
    <w:sectPr w:rsidR="00EC78EF" w:rsidRPr="00207033" w:rsidSect="00BC7C4A">
      <w:headerReference w:type="default" r:id="rId7"/>
      <w:pgSz w:w="12240" w:h="15840"/>
      <w:pgMar w:top="1417" w:right="416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F7" w:rsidRDefault="000D1AF7" w:rsidP="00A771DB">
      <w:r>
        <w:separator/>
      </w:r>
    </w:p>
  </w:endnote>
  <w:endnote w:type="continuationSeparator" w:id="0">
    <w:p w:rsidR="000D1AF7" w:rsidRDefault="000D1AF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F7" w:rsidRDefault="000D1AF7" w:rsidP="00A771DB">
      <w:r>
        <w:separator/>
      </w:r>
    </w:p>
  </w:footnote>
  <w:footnote w:type="continuationSeparator" w:id="0">
    <w:p w:rsidR="000D1AF7" w:rsidRDefault="000D1AF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A5" w:rsidRDefault="001A1FA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548AC29" wp14:editId="5001478F">
          <wp:simplePos x="0" y="0"/>
          <wp:positionH relativeFrom="page">
            <wp:posOffset>22860</wp:posOffset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32" name="Imagen 3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5009"/>
    <w:multiLevelType w:val="hybridMultilevel"/>
    <w:tmpl w:val="73226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6B71"/>
    <w:rsid w:val="000D1AF7"/>
    <w:rsid w:val="001257D3"/>
    <w:rsid w:val="001A1FA5"/>
    <w:rsid w:val="001D1C56"/>
    <w:rsid w:val="001F325C"/>
    <w:rsid w:val="00207033"/>
    <w:rsid w:val="002177AA"/>
    <w:rsid w:val="003447F6"/>
    <w:rsid w:val="00384662"/>
    <w:rsid w:val="00395112"/>
    <w:rsid w:val="003B7DFF"/>
    <w:rsid w:val="00453719"/>
    <w:rsid w:val="0049013F"/>
    <w:rsid w:val="00543309"/>
    <w:rsid w:val="006B6C37"/>
    <w:rsid w:val="006D4A8B"/>
    <w:rsid w:val="00774096"/>
    <w:rsid w:val="00785F89"/>
    <w:rsid w:val="007D138A"/>
    <w:rsid w:val="007E1925"/>
    <w:rsid w:val="0081513A"/>
    <w:rsid w:val="008833B7"/>
    <w:rsid w:val="008951B6"/>
    <w:rsid w:val="00900F35"/>
    <w:rsid w:val="0097521A"/>
    <w:rsid w:val="00993F8F"/>
    <w:rsid w:val="009F35B4"/>
    <w:rsid w:val="00A342A9"/>
    <w:rsid w:val="00A51320"/>
    <w:rsid w:val="00A771DB"/>
    <w:rsid w:val="00B26DBA"/>
    <w:rsid w:val="00B80B69"/>
    <w:rsid w:val="00B93BA0"/>
    <w:rsid w:val="00BC7C4A"/>
    <w:rsid w:val="00C121EA"/>
    <w:rsid w:val="00C17F50"/>
    <w:rsid w:val="00D35156"/>
    <w:rsid w:val="00DA11A5"/>
    <w:rsid w:val="00DB23D8"/>
    <w:rsid w:val="00E10655"/>
    <w:rsid w:val="00E32650"/>
    <w:rsid w:val="00E635F3"/>
    <w:rsid w:val="00E93047"/>
    <w:rsid w:val="00EC78EF"/>
    <w:rsid w:val="00EE5A2C"/>
    <w:rsid w:val="00F72D78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C7C4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2023-12-28T16:16:00Z</dcterms:created>
  <dcterms:modified xsi:type="dcterms:W3CDTF">2023-12-28T16:16:00Z</dcterms:modified>
</cp:coreProperties>
</file>