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339DC" w:rsidRPr="00DF2F9B" w:rsidRDefault="00D708E3" w:rsidP="00DF2F9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Rocosas</w:t>
      </w:r>
      <w:r w:rsidR="00B72C1B">
        <w:rPr>
          <w:b/>
          <w:sz w:val="72"/>
          <w:szCs w:val="72"/>
          <w:lang w:val="es-ES"/>
        </w:rPr>
        <w:t xml:space="preserve"> </w:t>
      </w:r>
      <w:r>
        <w:rPr>
          <w:b/>
          <w:sz w:val="72"/>
          <w:szCs w:val="72"/>
          <w:lang w:val="es-ES"/>
        </w:rPr>
        <w:t>Invierno</w:t>
      </w:r>
    </w:p>
    <w:p w:rsidR="00C339DC" w:rsidRDefault="00E50998" w:rsidP="00C339D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D708E3">
        <w:rPr>
          <w:b/>
          <w:sz w:val="32"/>
          <w:szCs w:val="32"/>
          <w:lang w:val="es-ES"/>
        </w:rPr>
        <w:t>6</w:t>
      </w:r>
      <w:r w:rsidR="00C339DC" w:rsidRPr="00883B24">
        <w:rPr>
          <w:b/>
          <w:sz w:val="32"/>
          <w:szCs w:val="32"/>
          <w:lang w:val="es-ES"/>
        </w:rPr>
        <w:t xml:space="preserve"> </w:t>
      </w:r>
      <w:r w:rsidR="00DF2F9B">
        <w:rPr>
          <w:b/>
          <w:sz w:val="32"/>
          <w:szCs w:val="32"/>
          <w:lang w:val="es-ES"/>
        </w:rPr>
        <w:t xml:space="preserve">días </w:t>
      </w:r>
      <w:r w:rsidR="00C339DC"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</w:t>
      </w:r>
      <w:r w:rsidR="00D708E3">
        <w:rPr>
          <w:b/>
          <w:sz w:val="32"/>
          <w:szCs w:val="32"/>
          <w:lang w:val="es-ES"/>
        </w:rPr>
        <w:t>5</w:t>
      </w:r>
      <w:r w:rsidR="00DF2F9B">
        <w:rPr>
          <w:b/>
          <w:sz w:val="32"/>
          <w:szCs w:val="32"/>
          <w:lang w:val="es-ES"/>
        </w:rPr>
        <w:t xml:space="preserve"> noc</w:t>
      </w:r>
      <w:r w:rsidR="00C339DC" w:rsidRPr="00883B24">
        <w:rPr>
          <w:b/>
          <w:sz w:val="32"/>
          <w:szCs w:val="32"/>
          <w:lang w:val="es-ES"/>
        </w:rPr>
        <w:t>hes</w:t>
      </w:r>
    </w:p>
    <w:p w:rsidR="00DF2F9B" w:rsidRDefault="00DF2F9B" w:rsidP="00C339DC">
      <w:pPr>
        <w:rPr>
          <w:sz w:val="20"/>
          <w:szCs w:val="20"/>
          <w:lang w:val="es-ES"/>
        </w:rPr>
      </w:pPr>
    </w:p>
    <w:p w:rsidR="00C339DC" w:rsidRDefault="00DF2F9B" w:rsidP="00C339DC">
      <w:pPr>
        <w:rPr>
          <w:sz w:val="20"/>
          <w:szCs w:val="20"/>
          <w:lang w:val="es-ES"/>
        </w:rPr>
      </w:pPr>
      <w:r w:rsidRPr="00DF2F9B">
        <w:rPr>
          <w:sz w:val="20"/>
          <w:szCs w:val="20"/>
          <w:lang w:val="es-ES"/>
        </w:rPr>
        <w:t xml:space="preserve">Llegadas: </w:t>
      </w:r>
      <w:r w:rsidR="00055F27">
        <w:rPr>
          <w:sz w:val="20"/>
          <w:szCs w:val="20"/>
          <w:lang w:val="es-ES"/>
        </w:rPr>
        <w:t>Diarias</w:t>
      </w:r>
    </w:p>
    <w:p w:rsidR="00DF2F9B" w:rsidRPr="00DF2F9B" w:rsidRDefault="00DF2F9B" w:rsidP="00C339DC">
      <w:pPr>
        <w:rPr>
          <w:sz w:val="20"/>
          <w:szCs w:val="20"/>
          <w:lang w:val="es-ES"/>
        </w:rPr>
      </w:pPr>
    </w:p>
    <w:p w:rsidR="00C339DC" w:rsidRPr="00B56B0D" w:rsidRDefault="00DF2F9B" w:rsidP="00C339DC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1. </w:t>
      </w:r>
      <w:r w:rsidR="005E4552">
        <w:rPr>
          <w:b/>
          <w:sz w:val="20"/>
          <w:szCs w:val="20"/>
          <w:lang w:val="es-ES"/>
        </w:rPr>
        <w:t>Calgary</w:t>
      </w:r>
    </w:p>
    <w:p w:rsidR="00DF2F9B" w:rsidRDefault="00DF2F9B" w:rsidP="007779B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sz w:val="20"/>
          <w:lang w:val="es-MX"/>
        </w:rPr>
        <w:t>Llegada</w:t>
      </w:r>
      <w:r w:rsidR="005E4552">
        <w:rPr>
          <w:rFonts w:asciiTheme="minorHAnsi" w:eastAsia="Calibri" w:hAnsiTheme="minorHAnsi" w:cstheme="minorHAnsi"/>
          <w:sz w:val="20"/>
          <w:lang w:val="es-MX"/>
        </w:rPr>
        <w:t>, r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ecepción y traslado </w:t>
      </w:r>
      <w:r w:rsidR="0003244D">
        <w:rPr>
          <w:rFonts w:asciiTheme="minorHAnsi" w:eastAsia="Calibri" w:hAnsiTheme="minorHAnsi" w:cstheme="minorHAnsi"/>
          <w:sz w:val="20"/>
          <w:lang w:val="es-MX"/>
        </w:rPr>
        <w:t>h</w:t>
      </w:r>
      <w:r w:rsidRPr="007779BF">
        <w:rPr>
          <w:rFonts w:asciiTheme="minorHAnsi" w:eastAsia="Calibri" w:hAnsiTheme="minorHAnsi" w:cstheme="minorHAnsi"/>
          <w:sz w:val="20"/>
          <w:lang w:val="es-MX"/>
        </w:rPr>
        <w:t>a</w:t>
      </w:r>
      <w:r w:rsidR="0003244D">
        <w:rPr>
          <w:rFonts w:asciiTheme="minorHAnsi" w:eastAsia="Calibri" w:hAnsiTheme="minorHAnsi" w:cstheme="minorHAnsi"/>
          <w:sz w:val="20"/>
          <w:lang w:val="es-MX"/>
        </w:rPr>
        <w:t>sta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 su hotel.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7779BF" w:rsidRDefault="007779BF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7779BF" w:rsidRDefault="00055F27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2. </w:t>
      </w:r>
      <w:r w:rsidR="005E4552">
        <w:rPr>
          <w:rFonts w:asciiTheme="minorHAnsi" w:eastAsia="Calibri" w:hAnsiTheme="minorHAnsi" w:cstheme="minorHAnsi"/>
          <w:b/>
          <w:sz w:val="20"/>
          <w:lang w:val="es-MX"/>
        </w:rPr>
        <w:t xml:space="preserve">Calgary – </w:t>
      </w:r>
      <w:proofErr w:type="spellStart"/>
      <w:r w:rsidR="005E4552">
        <w:rPr>
          <w:rFonts w:asciiTheme="minorHAnsi" w:eastAsia="Calibri" w:hAnsiTheme="minorHAnsi" w:cstheme="minorHAnsi"/>
          <w:b/>
          <w:sz w:val="20"/>
          <w:lang w:val="es-MX"/>
        </w:rPr>
        <w:t>Banff</w:t>
      </w:r>
      <w:proofErr w:type="spellEnd"/>
      <w:r w:rsidR="005E4552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</w:p>
    <w:p w:rsidR="00E50998" w:rsidRDefault="005E4552" w:rsidP="00E50998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5E4552">
        <w:rPr>
          <w:rFonts w:asciiTheme="minorHAnsi" w:eastAsia="Calibri" w:hAnsiTheme="minorHAnsi" w:cstheme="minorHAnsi"/>
          <w:sz w:val="20"/>
          <w:lang w:val="es-MX"/>
        </w:rPr>
        <w:t xml:space="preserve">Por la mañana salida hacia </w:t>
      </w:r>
      <w:proofErr w:type="spellStart"/>
      <w:r w:rsidRPr="005E4552">
        <w:rPr>
          <w:rFonts w:asciiTheme="minorHAnsi" w:eastAsia="Calibri" w:hAnsiTheme="minorHAnsi" w:cstheme="minorHAnsi"/>
          <w:sz w:val="20"/>
          <w:lang w:val="es-MX"/>
        </w:rPr>
        <w:t>Banff</w:t>
      </w:r>
      <w:proofErr w:type="spellEnd"/>
      <w:r w:rsidRPr="005E4552">
        <w:rPr>
          <w:rFonts w:asciiTheme="minorHAnsi" w:eastAsia="Calibri" w:hAnsiTheme="minorHAnsi" w:cstheme="minorHAnsi"/>
          <w:sz w:val="20"/>
          <w:lang w:val="es-MX"/>
        </w:rPr>
        <w:t>. El traslado (</w:t>
      </w:r>
      <w:proofErr w:type="spellStart"/>
      <w:r w:rsidRPr="005E4552">
        <w:rPr>
          <w:rFonts w:asciiTheme="minorHAnsi" w:eastAsia="Calibri" w:hAnsiTheme="minorHAnsi" w:cstheme="minorHAnsi"/>
          <w:sz w:val="20"/>
          <w:lang w:val="es-MX"/>
        </w:rPr>
        <w:t>shuttle</w:t>
      </w:r>
      <w:proofErr w:type="spellEnd"/>
      <w:r w:rsidRPr="005E4552">
        <w:rPr>
          <w:rFonts w:asciiTheme="minorHAnsi" w:eastAsia="Calibri" w:hAnsiTheme="minorHAnsi" w:cstheme="minorHAnsi"/>
          <w:sz w:val="20"/>
          <w:lang w:val="es-MX"/>
        </w:rPr>
        <w:t xml:space="preserve">) se realiza en idioma inglés. A 90 minutos de Calgary, se levanta la belleza de </w:t>
      </w:r>
      <w:proofErr w:type="spellStart"/>
      <w:r w:rsidRPr="005E4552">
        <w:rPr>
          <w:rFonts w:asciiTheme="minorHAnsi" w:eastAsia="Calibri" w:hAnsiTheme="minorHAnsi" w:cstheme="minorHAnsi"/>
          <w:sz w:val="20"/>
          <w:lang w:val="es-MX"/>
        </w:rPr>
        <w:t>Banff</w:t>
      </w:r>
      <w:proofErr w:type="spellEnd"/>
      <w:r w:rsidRPr="005E4552">
        <w:rPr>
          <w:rFonts w:asciiTheme="minorHAnsi" w:eastAsia="Calibri" w:hAnsiTheme="minorHAnsi" w:cstheme="minorHAnsi"/>
          <w:sz w:val="20"/>
          <w:lang w:val="es-MX"/>
        </w:rPr>
        <w:t xml:space="preserve"> sin rival. Anidado en el valle protegido por los picos montañosos, </w:t>
      </w:r>
      <w:proofErr w:type="spellStart"/>
      <w:r w:rsidRPr="005E4552">
        <w:rPr>
          <w:rFonts w:asciiTheme="minorHAnsi" w:eastAsia="Calibri" w:hAnsiTheme="minorHAnsi" w:cstheme="minorHAnsi"/>
          <w:sz w:val="20"/>
          <w:lang w:val="es-MX"/>
        </w:rPr>
        <w:t>Banff</w:t>
      </w:r>
      <w:proofErr w:type="spellEnd"/>
      <w:r w:rsidRPr="005E4552">
        <w:rPr>
          <w:rFonts w:asciiTheme="minorHAnsi" w:eastAsia="Calibri" w:hAnsiTheme="minorHAnsi" w:cstheme="minorHAnsi"/>
          <w:sz w:val="20"/>
          <w:lang w:val="es-MX"/>
        </w:rPr>
        <w:t xml:space="preserve"> es un oasis alpino de actividad, aventura y vistas inspirantes. Por la tarde sugerimos caminar por las calles de </w:t>
      </w:r>
      <w:proofErr w:type="spellStart"/>
      <w:r w:rsidRPr="005E4552">
        <w:rPr>
          <w:rFonts w:asciiTheme="minorHAnsi" w:eastAsia="Calibri" w:hAnsiTheme="minorHAnsi" w:cstheme="minorHAnsi"/>
          <w:sz w:val="20"/>
          <w:lang w:val="es-MX"/>
        </w:rPr>
        <w:t>Banff</w:t>
      </w:r>
      <w:proofErr w:type="spellEnd"/>
      <w:r w:rsidRPr="005E4552">
        <w:rPr>
          <w:rFonts w:asciiTheme="minorHAnsi" w:eastAsia="Calibri" w:hAnsiTheme="minorHAnsi" w:cstheme="minorHAnsi"/>
          <w:sz w:val="20"/>
          <w:lang w:val="es-MX"/>
        </w:rPr>
        <w:t xml:space="preserve"> o tomar el teleférico a la cima de la Montaña </w:t>
      </w:r>
      <w:proofErr w:type="spellStart"/>
      <w:r w:rsidRPr="005E4552">
        <w:rPr>
          <w:rFonts w:asciiTheme="minorHAnsi" w:eastAsia="Calibri" w:hAnsiTheme="minorHAnsi" w:cstheme="minorHAnsi"/>
          <w:sz w:val="20"/>
          <w:lang w:val="es-MX"/>
        </w:rPr>
        <w:t>Sulphur</w:t>
      </w:r>
      <w:proofErr w:type="spellEnd"/>
      <w:r w:rsidRPr="005E4552">
        <w:rPr>
          <w:rFonts w:asciiTheme="minorHAnsi" w:eastAsia="Calibri" w:hAnsiTheme="minorHAnsi" w:cstheme="minorHAnsi"/>
          <w:sz w:val="20"/>
          <w:lang w:val="es-MX"/>
        </w:rPr>
        <w:t xml:space="preserve"> (opcional), que les permitirás tener vistas maravillosas del Valle de </w:t>
      </w:r>
      <w:proofErr w:type="spellStart"/>
      <w:r w:rsidRPr="005E4552">
        <w:rPr>
          <w:rFonts w:asciiTheme="minorHAnsi" w:eastAsia="Calibri" w:hAnsiTheme="minorHAnsi" w:cstheme="minorHAnsi"/>
          <w:sz w:val="20"/>
          <w:lang w:val="es-MX"/>
        </w:rPr>
        <w:t>Bow</w:t>
      </w:r>
      <w:proofErr w:type="spellEnd"/>
      <w:r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="00E50998" w:rsidRPr="00EA47A1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E50998" w:rsidRDefault="00E50998" w:rsidP="00E50998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387B22" w:rsidRPr="00B56B0D" w:rsidRDefault="00387B22" w:rsidP="00387B22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3. </w:t>
      </w:r>
      <w:proofErr w:type="spellStart"/>
      <w:r w:rsidR="005E4552">
        <w:rPr>
          <w:b/>
          <w:sz w:val="20"/>
          <w:szCs w:val="20"/>
          <w:lang w:val="es-ES"/>
        </w:rPr>
        <w:t>Banff</w:t>
      </w:r>
      <w:proofErr w:type="spellEnd"/>
      <w:r w:rsidR="005E4552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 xml:space="preserve"> </w:t>
      </w:r>
    </w:p>
    <w:p w:rsidR="00387B22" w:rsidRDefault="005E4552" w:rsidP="00387B22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5E4552">
        <w:rPr>
          <w:rFonts w:asciiTheme="minorHAnsi" w:eastAsia="Calibri" w:hAnsiTheme="minorHAnsi" w:cstheme="minorHAnsi"/>
          <w:sz w:val="20"/>
          <w:lang w:val="es-MX"/>
        </w:rPr>
        <w:t xml:space="preserve">Día Libre. Recomendamos realizar el tour de invierno en </w:t>
      </w:r>
      <w:proofErr w:type="spellStart"/>
      <w:r w:rsidRPr="005E4552">
        <w:rPr>
          <w:rFonts w:asciiTheme="minorHAnsi" w:eastAsia="Calibri" w:hAnsiTheme="minorHAnsi" w:cstheme="minorHAnsi"/>
          <w:sz w:val="20"/>
          <w:lang w:val="es-MX"/>
        </w:rPr>
        <w:t>Banff</w:t>
      </w:r>
      <w:proofErr w:type="spellEnd"/>
      <w:r w:rsidRPr="005E4552">
        <w:rPr>
          <w:rFonts w:asciiTheme="minorHAnsi" w:eastAsia="Calibri" w:hAnsiTheme="minorHAnsi" w:cstheme="minorHAnsi"/>
          <w:sz w:val="20"/>
          <w:lang w:val="es-MX"/>
        </w:rPr>
        <w:t xml:space="preserve"> (No incluido / En inglés / diciembre a marzo). Disfruta de una de nuestras experiencias de invierno más icónicas en el oeste canadiense. Prueba diferentes tipos de raquetas de nieve en el lago </w:t>
      </w:r>
      <w:proofErr w:type="spellStart"/>
      <w:r w:rsidRPr="005E4552">
        <w:rPr>
          <w:rFonts w:asciiTheme="minorHAnsi" w:eastAsia="Calibri" w:hAnsiTheme="minorHAnsi" w:cstheme="minorHAnsi"/>
          <w:sz w:val="20"/>
          <w:lang w:val="es-MX"/>
        </w:rPr>
        <w:t>MInnewanka</w:t>
      </w:r>
      <w:proofErr w:type="spellEnd"/>
      <w:r w:rsidRPr="005E4552">
        <w:rPr>
          <w:rFonts w:asciiTheme="minorHAnsi" w:eastAsia="Calibri" w:hAnsiTheme="minorHAnsi" w:cstheme="minorHAnsi"/>
          <w:sz w:val="20"/>
          <w:lang w:val="es-MX"/>
        </w:rPr>
        <w:t xml:space="preserve">, camina por las aguas termales de los Hot Springs y descubre el Parque Nacional de </w:t>
      </w:r>
      <w:proofErr w:type="spellStart"/>
      <w:r w:rsidRPr="005E4552">
        <w:rPr>
          <w:rFonts w:asciiTheme="minorHAnsi" w:eastAsia="Calibri" w:hAnsiTheme="minorHAnsi" w:cstheme="minorHAnsi"/>
          <w:sz w:val="20"/>
          <w:lang w:val="es-MX"/>
        </w:rPr>
        <w:t>Banff</w:t>
      </w:r>
      <w:proofErr w:type="spellEnd"/>
      <w:r w:rsidRPr="005E4552">
        <w:rPr>
          <w:rFonts w:asciiTheme="minorHAnsi" w:eastAsia="Calibri" w:hAnsiTheme="minorHAnsi" w:cstheme="minorHAnsi"/>
          <w:sz w:val="20"/>
          <w:lang w:val="es-MX"/>
        </w:rPr>
        <w:t xml:space="preserve">, detente en los mejores miradores para tomar fotografías de </w:t>
      </w:r>
      <w:proofErr w:type="spellStart"/>
      <w:r w:rsidRPr="005E4552">
        <w:rPr>
          <w:rFonts w:asciiTheme="minorHAnsi" w:eastAsia="Calibri" w:hAnsiTheme="minorHAnsi" w:cstheme="minorHAnsi"/>
          <w:sz w:val="20"/>
          <w:lang w:val="es-MX"/>
        </w:rPr>
        <w:t>Banff</w:t>
      </w:r>
      <w:proofErr w:type="spellEnd"/>
      <w:r w:rsidRPr="005E4552">
        <w:rPr>
          <w:rFonts w:asciiTheme="minorHAnsi" w:eastAsia="Calibri" w:hAnsiTheme="minorHAnsi" w:cstheme="minorHAnsi"/>
          <w:sz w:val="20"/>
          <w:lang w:val="es-MX"/>
        </w:rPr>
        <w:t xml:space="preserve"> y finaliza tu visita con unas hermosas vistas al atardecer desde el teleférico de </w:t>
      </w:r>
      <w:proofErr w:type="spellStart"/>
      <w:r w:rsidRPr="005E4552">
        <w:rPr>
          <w:rFonts w:asciiTheme="minorHAnsi" w:eastAsia="Calibri" w:hAnsiTheme="minorHAnsi" w:cstheme="minorHAnsi"/>
          <w:sz w:val="20"/>
          <w:lang w:val="es-MX"/>
        </w:rPr>
        <w:t>Banff</w:t>
      </w:r>
      <w:proofErr w:type="spellEnd"/>
      <w:r w:rsidR="00387B22"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="00387B22" w:rsidRPr="00E35750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  <w:r>
        <w:rPr>
          <w:rFonts w:asciiTheme="minorHAnsi" w:eastAsia="Calibri" w:hAnsiTheme="minorHAnsi" w:cstheme="minorHAnsi"/>
          <w:b/>
          <w:bCs/>
          <w:sz w:val="20"/>
          <w:lang w:val="es-MX"/>
        </w:rPr>
        <w:t xml:space="preserve"> </w:t>
      </w:r>
    </w:p>
    <w:p w:rsidR="00E50998" w:rsidRDefault="00E50998" w:rsidP="00E50998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7779BF" w:rsidRPr="007779BF" w:rsidRDefault="007779BF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Día 4. </w:t>
      </w:r>
      <w:proofErr w:type="spellStart"/>
      <w:r w:rsidR="005E4552">
        <w:rPr>
          <w:rFonts w:asciiTheme="minorHAnsi" w:eastAsia="Calibri" w:hAnsiTheme="minorHAnsi" w:cstheme="minorHAnsi"/>
          <w:b/>
          <w:sz w:val="20"/>
          <w:lang w:val="es-MX"/>
        </w:rPr>
        <w:t>Banff</w:t>
      </w:r>
      <w:proofErr w:type="spellEnd"/>
      <w:r w:rsidR="005E4552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5E4552" w:rsidRPr="005E4552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5E4552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Visita</w:t>
      </w:r>
      <w:r w:rsidR="005E4552" w:rsidRPr="005E4552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a Lake Louise)</w:t>
      </w:r>
    </w:p>
    <w:p w:rsidR="00E50998" w:rsidRDefault="005E4552" w:rsidP="00E50998">
      <w:pPr>
        <w:jc w:val="both"/>
        <w:rPr>
          <w:sz w:val="20"/>
          <w:szCs w:val="20"/>
          <w:lang w:val="es-MX"/>
        </w:rPr>
      </w:pPr>
      <w:r w:rsidRPr="005E4552">
        <w:rPr>
          <w:sz w:val="20"/>
          <w:szCs w:val="20"/>
          <w:lang w:val="es-MX"/>
        </w:rPr>
        <w:t xml:space="preserve">Este día disfrutarán de la visita en el famoso Lake Louise (incluido/en inglés). El bellísimo Lake Louise está localizado en el corazón de las Rocosas y a sólo una hora de </w:t>
      </w:r>
      <w:proofErr w:type="spellStart"/>
      <w:r w:rsidRPr="005E4552">
        <w:rPr>
          <w:sz w:val="20"/>
          <w:szCs w:val="20"/>
          <w:lang w:val="es-MX"/>
        </w:rPr>
        <w:t>Banff</w:t>
      </w:r>
      <w:proofErr w:type="spellEnd"/>
      <w:r w:rsidRPr="005E4552">
        <w:rPr>
          <w:sz w:val="20"/>
          <w:szCs w:val="20"/>
          <w:lang w:val="es-MX"/>
        </w:rPr>
        <w:t xml:space="preserve">. Una vez en Lake Louise tendremos oportunidad de realizar una corta caminata con raquetas de nieve (opcional) o visitar el famoso hotel Fairmont </w:t>
      </w:r>
      <w:proofErr w:type="spellStart"/>
      <w:r w:rsidRPr="005E4552">
        <w:rPr>
          <w:sz w:val="20"/>
          <w:szCs w:val="20"/>
          <w:lang w:val="es-MX"/>
        </w:rPr>
        <w:t>Château</w:t>
      </w:r>
      <w:proofErr w:type="spellEnd"/>
      <w:r w:rsidRPr="005E4552">
        <w:rPr>
          <w:sz w:val="20"/>
          <w:szCs w:val="20"/>
          <w:lang w:val="es-MX"/>
        </w:rPr>
        <w:t xml:space="preserve"> Lake Louise. Mount Victoria con el Glaciar Victoria (3,464 m) es probablemente el pico más fotografiado en las Rocosas, por encontrarse como marco de fondo a Lake Louise. Durante nuestro tiempo libre podremos realizar una actividad única haciendo un paseo en Trineo de Perros (opcional), con duración de 2 horas. ¡Este ha sido el medio de transporte más antiguo en Canadá!, ofrece diversión familiar, escapes románticos e increíbles aventuras. Durante el tour irán acompañados de un guía profesional y un feliz equipo de perros </w:t>
      </w:r>
      <w:proofErr w:type="spellStart"/>
      <w:r w:rsidRPr="005E4552">
        <w:rPr>
          <w:sz w:val="20"/>
          <w:szCs w:val="20"/>
          <w:lang w:val="es-MX"/>
        </w:rPr>
        <w:t>Alaskan</w:t>
      </w:r>
      <w:proofErr w:type="spellEnd"/>
      <w:r w:rsidRPr="005E4552">
        <w:rPr>
          <w:sz w:val="20"/>
          <w:szCs w:val="20"/>
          <w:lang w:val="es-MX"/>
        </w:rPr>
        <w:t xml:space="preserve"> </w:t>
      </w:r>
      <w:proofErr w:type="spellStart"/>
      <w:r w:rsidRPr="005E4552">
        <w:rPr>
          <w:sz w:val="20"/>
          <w:szCs w:val="20"/>
          <w:lang w:val="es-MX"/>
        </w:rPr>
        <w:t>Huskies</w:t>
      </w:r>
      <w:proofErr w:type="spellEnd"/>
      <w:r w:rsidRPr="005E4552">
        <w:rPr>
          <w:sz w:val="20"/>
          <w:szCs w:val="20"/>
          <w:lang w:val="es-MX"/>
        </w:rPr>
        <w:t xml:space="preserve">. Regreso a su hotel en </w:t>
      </w:r>
      <w:proofErr w:type="spellStart"/>
      <w:r w:rsidRPr="005E4552">
        <w:rPr>
          <w:sz w:val="20"/>
          <w:szCs w:val="20"/>
          <w:lang w:val="es-MX"/>
        </w:rPr>
        <w:t>Banff</w:t>
      </w:r>
      <w:proofErr w:type="spellEnd"/>
      <w:r w:rsidRPr="005E4552">
        <w:rPr>
          <w:sz w:val="20"/>
          <w:szCs w:val="20"/>
          <w:lang w:val="es-MX"/>
        </w:rPr>
        <w:t xml:space="preserve"> a las 17:15 horas aproximadamente</w:t>
      </w:r>
      <w:r w:rsidR="00387B22" w:rsidRPr="00387B22">
        <w:rPr>
          <w:sz w:val="20"/>
          <w:szCs w:val="20"/>
          <w:lang w:val="es-MX"/>
        </w:rPr>
        <w:t>.</w:t>
      </w:r>
      <w:r w:rsidR="00387B22">
        <w:rPr>
          <w:sz w:val="20"/>
          <w:szCs w:val="20"/>
          <w:lang w:val="es-MX"/>
        </w:rPr>
        <w:t xml:space="preserve"> </w:t>
      </w:r>
      <w:r w:rsidR="00387B22" w:rsidRPr="00387B22">
        <w:rPr>
          <w:b/>
          <w:bCs/>
          <w:sz w:val="20"/>
          <w:szCs w:val="20"/>
          <w:lang w:val="es-MX"/>
        </w:rPr>
        <w:t>Alojamiento.</w:t>
      </w:r>
      <w:r w:rsidR="00387B22">
        <w:rPr>
          <w:sz w:val="20"/>
          <w:szCs w:val="20"/>
          <w:lang w:val="es-MX"/>
        </w:rPr>
        <w:t xml:space="preserve"> </w:t>
      </w:r>
    </w:p>
    <w:p w:rsidR="00D43662" w:rsidRPr="00D43662" w:rsidRDefault="00D43662" w:rsidP="00E50998">
      <w:pPr>
        <w:jc w:val="both"/>
        <w:rPr>
          <w:b/>
          <w:bCs/>
          <w:sz w:val="20"/>
          <w:szCs w:val="20"/>
          <w:lang w:val="es-MX"/>
        </w:rPr>
      </w:pPr>
      <w:r w:rsidRPr="00D43662">
        <w:rPr>
          <w:b/>
          <w:bCs/>
          <w:sz w:val="20"/>
          <w:szCs w:val="20"/>
          <w:lang w:val="es-MX"/>
        </w:rPr>
        <w:t>*</w:t>
      </w:r>
      <w:r w:rsidRPr="00D43662">
        <w:rPr>
          <w:b/>
          <w:bCs/>
          <w:sz w:val="20"/>
          <w:szCs w:val="20"/>
        </w:rPr>
        <w:t xml:space="preserve"> Servicios en inglés; solo opera de diciembre 01 202</w:t>
      </w:r>
      <w:r w:rsidR="00350BE4">
        <w:rPr>
          <w:b/>
          <w:bCs/>
          <w:sz w:val="20"/>
          <w:szCs w:val="20"/>
        </w:rPr>
        <w:t>2</w:t>
      </w:r>
      <w:r w:rsidRPr="00D43662">
        <w:rPr>
          <w:b/>
          <w:bCs/>
          <w:sz w:val="20"/>
          <w:szCs w:val="20"/>
        </w:rPr>
        <w:t xml:space="preserve"> a abril 18 202</w:t>
      </w:r>
      <w:r w:rsidR="00350BE4">
        <w:rPr>
          <w:b/>
          <w:bCs/>
          <w:sz w:val="20"/>
          <w:szCs w:val="20"/>
        </w:rPr>
        <w:t>3</w:t>
      </w:r>
      <w:r w:rsidRPr="00D43662">
        <w:rPr>
          <w:b/>
          <w:bCs/>
          <w:sz w:val="20"/>
          <w:szCs w:val="20"/>
        </w:rPr>
        <w:t xml:space="preserve">. Fuera de esa fecha se dará otra opción. </w:t>
      </w:r>
    </w:p>
    <w:p w:rsidR="00387B22" w:rsidRDefault="00387B22" w:rsidP="00E50998">
      <w:pPr>
        <w:jc w:val="both"/>
        <w:rPr>
          <w:sz w:val="20"/>
          <w:szCs w:val="20"/>
          <w:lang w:val="es-MX"/>
        </w:rPr>
      </w:pPr>
    </w:p>
    <w:p w:rsidR="00387B22" w:rsidRPr="007779BF" w:rsidRDefault="00387B22" w:rsidP="00387B22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lang w:val="es-MX"/>
        </w:rPr>
        <w:t>5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proofErr w:type="spellStart"/>
      <w:r w:rsidR="005E4552">
        <w:rPr>
          <w:rFonts w:asciiTheme="minorHAnsi" w:eastAsia="Calibri" w:hAnsiTheme="minorHAnsi" w:cstheme="minorHAnsi"/>
          <w:b/>
          <w:sz w:val="20"/>
          <w:lang w:val="es-MX"/>
        </w:rPr>
        <w:t>Banff</w:t>
      </w:r>
      <w:proofErr w:type="spellEnd"/>
      <w:r w:rsidR="005E4552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</w:p>
    <w:p w:rsidR="00387B22" w:rsidRDefault="005E4552" w:rsidP="00E50998">
      <w:pPr>
        <w:jc w:val="both"/>
        <w:rPr>
          <w:sz w:val="20"/>
          <w:szCs w:val="20"/>
          <w:lang w:val="es-MX"/>
        </w:rPr>
      </w:pPr>
      <w:r w:rsidRPr="005E4552">
        <w:rPr>
          <w:sz w:val="20"/>
          <w:szCs w:val="20"/>
          <w:lang w:val="es-MX"/>
        </w:rPr>
        <w:t xml:space="preserve">Día libre para pasear por el encantador pueblo de </w:t>
      </w:r>
      <w:proofErr w:type="spellStart"/>
      <w:r w:rsidRPr="005E4552">
        <w:rPr>
          <w:sz w:val="20"/>
          <w:szCs w:val="20"/>
          <w:lang w:val="es-MX"/>
        </w:rPr>
        <w:t>Banff</w:t>
      </w:r>
      <w:proofErr w:type="spellEnd"/>
      <w:r w:rsidRPr="005E4552">
        <w:rPr>
          <w:sz w:val="20"/>
          <w:szCs w:val="20"/>
          <w:lang w:val="es-MX"/>
        </w:rPr>
        <w:t xml:space="preserve">. Disfrute de las compras en </w:t>
      </w:r>
      <w:proofErr w:type="spellStart"/>
      <w:r w:rsidRPr="005E4552">
        <w:rPr>
          <w:sz w:val="20"/>
          <w:szCs w:val="20"/>
          <w:lang w:val="es-MX"/>
        </w:rPr>
        <w:t>Banff</w:t>
      </w:r>
      <w:proofErr w:type="spellEnd"/>
      <w:r w:rsidRPr="005E4552">
        <w:rPr>
          <w:sz w:val="20"/>
          <w:szCs w:val="20"/>
          <w:lang w:val="es-MX"/>
        </w:rPr>
        <w:t xml:space="preserve"> Avenue y sus diversos restaurantes y cafés. Sugerimos realizar, de manera opcional, una caminata con raquetas de nieve (</w:t>
      </w:r>
      <w:proofErr w:type="spellStart"/>
      <w:r w:rsidRPr="005E4552">
        <w:rPr>
          <w:sz w:val="20"/>
          <w:szCs w:val="20"/>
          <w:lang w:val="es-MX"/>
        </w:rPr>
        <w:t>snowshoes</w:t>
      </w:r>
      <w:proofErr w:type="spellEnd"/>
      <w:r w:rsidRPr="005E4552">
        <w:rPr>
          <w:sz w:val="20"/>
          <w:szCs w:val="20"/>
          <w:lang w:val="es-MX"/>
        </w:rPr>
        <w:t>), esquiar o realizar un paseo en motos de nieve</w:t>
      </w:r>
      <w:r w:rsidR="00387B22" w:rsidRPr="00387B22">
        <w:rPr>
          <w:sz w:val="20"/>
          <w:szCs w:val="20"/>
          <w:lang w:val="es-MX"/>
        </w:rPr>
        <w:t xml:space="preserve">. </w:t>
      </w:r>
      <w:r w:rsidR="00387B22" w:rsidRPr="00387B22">
        <w:rPr>
          <w:b/>
          <w:bCs/>
          <w:sz w:val="20"/>
          <w:szCs w:val="20"/>
          <w:lang w:val="es-MX"/>
        </w:rPr>
        <w:t>Alojamiento.</w:t>
      </w:r>
      <w:r>
        <w:rPr>
          <w:b/>
          <w:bCs/>
          <w:sz w:val="20"/>
          <w:szCs w:val="20"/>
          <w:lang w:val="es-MX"/>
        </w:rPr>
        <w:t xml:space="preserve"> </w:t>
      </w:r>
    </w:p>
    <w:p w:rsidR="00387B22" w:rsidRDefault="00387B22" w:rsidP="00E50998">
      <w:pPr>
        <w:jc w:val="both"/>
        <w:rPr>
          <w:sz w:val="20"/>
          <w:szCs w:val="20"/>
          <w:lang w:val="es-MX"/>
        </w:rPr>
      </w:pPr>
    </w:p>
    <w:p w:rsidR="00387B22" w:rsidRPr="007779BF" w:rsidRDefault="00387B22" w:rsidP="00387B22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lang w:val="es-MX"/>
        </w:rPr>
        <w:t>6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proofErr w:type="spellStart"/>
      <w:r w:rsidR="005E4552">
        <w:rPr>
          <w:rFonts w:asciiTheme="minorHAnsi" w:eastAsia="Calibri" w:hAnsiTheme="minorHAnsi" w:cstheme="minorHAnsi"/>
          <w:b/>
          <w:sz w:val="20"/>
          <w:lang w:val="es-MX"/>
        </w:rPr>
        <w:t>Banff</w:t>
      </w:r>
      <w:proofErr w:type="spellEnd"/>
      <w:r w:rsidR="00427307">
        <w:rPr>
          <w:rFonts w:asciiTheme="minorHAnsi" w:eastAsia="Calibri" w:hAnsiTheme="minorHAnsi" w:cstheme="minorHAnsi"/>
          <w:b/>
          <w:sz w:val="20"/>
          <w:lang w:val="es-MX"/>
        </w:rPr>
        <w:t>-</w:t>
      </w:r>
      <w:r w:rsidR="00427307" w:rsidRPr="00427307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427307">
        <w:rPr>
          <w:rFonts w:asciiTheme="minorHAnsi" w:eastAsia="Calibri" w:hAnsiTheme="minorHAnsi" w:cstheme="minorHAnsi"/>
          <w:b/>
          <w:sz w:val="20"/>
          <w:lang w:val="es-MX"/>
        </w:rPr>
        <w:t>Calgary</w:t>
      </w:r>
    </w:p>
    <w:p w:rsidR="00387B22" w:rsidRDefault="00387B22" w:rsidP="00E50998">
      <w:pPr>
        <w:jc w:val="both"/>
        <w:rPr>
          <w:sz w:val="20"/>
          <w:szCs w:val="20"/>
          <w:lang w:val="es-MX"/>
        </w:rPr>
      </w:pPr>
      <w:r w:rsidRPr="00387B22">
        <w:rPr>
          <w:sz w:val="20"/>
          <w:szCs w:val="20"/>
          <w:lang w:val="es-MX"/>
        </w:rPr>
        <w:t xml:space="preserve">A la hora indicada traslado al aeropuerto </w:t>
      </w:r>
      <w:r w:rsidR="005E4552">
        <w:rPr>
          <w:sz w:val="20"/>
          <w:szCs w:val="20"/>
          <w:lang w:val="es-MX"/>
        </w:rPr>
        <w:t xml:space="preserve">de Calgary </w:t>
      </w:r>
      <w:r w:rsidRPr="00387B22">
        <w:rPr>
          <w:sz w:val="20"/>
          <w:szCs w:val="20"/>
          <w:lang w:val="es-MX"/>
        </w:rPr>
        <w:t>para abordar el vuelo de regreso a la ciudad de origen.</w:t>
      </w:r>
      <w:r>
        <w:rPr>
          <w:sz w:val="20"/>
          <w:szCs w:val="20"/>
          <w:lang w:val="es-MX"/>
        </w:rPr>
        <w:t xml:space="preserve"> </w:t>
      </w:r>
    </w:p>
    <w:p w:rsidR="00E50998" w:rsidRDefault="00E50998" w:rsidP="00E50998">
      <w:pPr>
        <w:jc w:val="both"/>
        <w:rPr>
          <w:sz w:val="20"/>
          <w:szCs w:val="20"/>
          <w:lang w:val="es-MX"/>
        </w:rPr>
      </w:pPr>
    </w:p>
    <w:p w:rsidR="00E50998" w:rsidRPr="00A032D8" w:rsidRDefault="00E50998" w:rsidP="00E50998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1077E5" w:rsidRDefault="001077E5" w:rsidP="00E50998">
      <w:pPr>
        <w:rPr>
          <w:sz w:val="20"/>
          <w:szCs w:val="20"/>
          <w:lang w:val="es-ES"/>
        </w:rPr>
      </w:pPr>
    </w:p>
    <w:p w:rsidR="00E50998" w:rsidRPr="00B56B0D" w:rsidRDefault="00E50998" w:rsidP="00E5099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53B883" wp14:editId="27DA7E4A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98" w:rsidRPr="00F74623" w:rsidRDefault="00E50998" w:rsidP="00E5099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53B883" id="Rectángulo 2" o:spid="_x0000_s1026" style="position:absolute;margin-left:4.1pt;margin-top:1.4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E50998" w:rsidRPr="00F74623" w:rsidRDefault="00E50998" w:rsidP="00E5099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50998" w:rsidRPr="00B56B0D" w:rsidRDefault="00E50998" w:rsidP="00E50998">
      <w:pPr>
        <w:rPr>
          <w:sz w:val="20"/>
          <w:szCs w:val="20"/>
          <w:lang w:val="es-ES"/>
        </w:rPr>
      </w:pPr>
    </w:p>
    <w:p w:rsidR="00E50998" w:rsidRPr="0088633A" w:rsidRDefault="00E50998" w:rsidP="00E50998">
      <w:pPr>
        <w:pStyle w:val="Prrafodelista"/>
        <w:numPr>
          <w:ilvl w:val="0"/>
          <w:numId w:val="13"/>
        </w:numPr>
        <w:rPr>
          <w:sz w:val="20"/>
          <w:szCs w:val="20"/>
        </w:rPr>
      </w:pPr>
      <w:r w:rsidRPr="0088633A">
        <w:rPr>
          <w:sz w:val="20"/>
          <w:szCs w:val="20"/>
        </w:rPr>
        <w:t xml:space="preserve">Traslados de entrada y salida </w:t>
      </w:r>
    </w:p>
    <w:p w:rsidR="00E50998" w:rsidRDefault="00243631" w:rsidP="00E50998">
      <w:pPr>
        <w:pStyle w:val="Prrafodelista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0</w:t>
      </w:r>
      <w:r w:rsidR="005E4552">
        <w:rPr>
          <w:sz w:val="20"/>
          <w:szCs w:val="20"/>
        </w:rPr>
        <w:t>1</w:t>
      </w:r>
      <w:r w:rsidR="00E50998">
        <w:rPr>
          <w:sz w:val="20"/>
          <w:szCs w:val="20"/>
        </w:rPr>
        <w:t xml:space="preserve"> noche de alojamiento en </w:t>
      </w:r>
      <w:r w:rsidR="005E4552">
        <w:rPr>
          <w:sz w:val="20"/>
          <w:szCs w:val="20"/>
        </w:rPr>
        <w:t>Calgary</w:t>
      </w:r>
      <w:r w:rsidR="00E50998">
        <w:rPr>
          <w:sz w:val="20"/>
          <w:szCs w:val="20"/>
        </w:rPr>
        <w:t xml:space="preserve">. </w:t>
      </w:r>
    </w:p>
    <w:p w:rsidR="00243631" w:rsidRDefault="00243631" w:rsidP="00E50998">
      <w:pPr>
        <w:pStyle w:val="Prrafodelista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0</w:t>
      </w:r>
      <w:r w:rsidR="005E4552">
        <w:rPr>
          <w:sz w:val="20"/>
          <w:szCs w:val="20"/>
        </w:rPr>
        <w:t>4</w:t>
      </w:r>
      <w:r>
        <w:rPr>
          <w:sz w:val="20"/>
          <w:szCs w:val="20"/>
        </w:rPr>
        <w:t xml:space="preserve"> noches de alojamiento en </w:t>
      </w:r>
      <w:proofErr w:type="spellStart"/>
      <w:r w:rsidR="005E4552">
        <w:rPr>
          <w:sz w:val="20"/>
          <w:szCs w:val="20"/>
        </w:rPr>
        <w:t>Banff</w:t>
      </w:r>
      <w:proofErr w:type="spellEnd"/>
      <w:r>
        <w:rPr>
          <w:sz w:val="20"/>
          <w:szCs w:val="20"/>
        </w:rPr>
        <w:t xml:space="preserve">. </w:t>
      </w:r>
    </w:p>
    <w:p w:rsidR="005E4552" w:rsidRPr="0088633A" w:rsidRDefault="005E4552" w:rsidP="00E50998">
      <w:pPr>
        <w:pStyle w:val="Prrafodelista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Visita a Lake Louise</w:t>
      </w:r>
      <w:r w:rsidR="00D43662">
        <w:rPr>
          <w:sz w:val="20"/>
          <w:szCs w:val="20"/>
        </w:rPr>
        <w:t xml:space="preserve"> (s</w:t>
      </w:r>
      <w:r w:rsidR="00D43662" w:rsidRPr="00D43662">
        <w:rPr>
          <w:sz w:val="20"/>
          <w:szCs w:val="20"/>
        </w:rPr>
        <w:t>ervicios en ingl</w:t>
      </w:r>
      <w:r w:rsidR="00D43662">
        <w:rPr>
          <w:sz w:val="20"/>
          <w:szCs w:val="20"/>
        </w:rPr>
        <w:t xml:space="preserve">és; </w:t>
      </w:r>
      <w:r w:rsidR="00D43662" w:rsidRPr="00D43662">
        <w:rPr>
          <w:sz w:val="20"/>
          <w:szCs w:val="20"/>
        </w:rPr>
        <w:t xml:space="preserve">solo opera de </w:t>
      </w:r>
      <w:r w:rsidR="00D43662">
        <w:rPr>
          <w:sz w:val="20"/>
          <w:szCs w:val="20"/>
        </w:rPr>
        <w:t>d</w:t>
      </w:r>
      <w:r w:rsidR="00D43662" w:rsidRPr="00D43662">
        <w:rPr>
          <w:sz w:val="20"/>
          <w:szCs w:val="20"/>
        </w:rPr>
        <w:t xml:space="preserve">iciembre </w:t>
      </w:r>
      <w:r w:rsidR="00D43662">
        <w:rPr>
          <w:sz w:val="20"/>
          <w:szCs w:val="20"/>
        </w:rPr>
        <w:t>0</w:t>
      </w:r>
      <w:r w:rsidR="00D43662" w:rsidRPr="00D43662">
        <w:rPr>
          <w:sz w:val="20"/>
          <w:szCs w:val="20"/>
        </w:rPr>
        <w:t>1 202</w:t>
      </w:r>
      <w:r w:rsidR="003405E1">
        <w:rPr>
          <w:sz w:val="20"/>
          <w:szCs w:val="20"/>
        </w:rPr>
        <w:t>2</w:t>
      </w:r>
      <w:r w:rsidR="00D43662" w:rsidRPr="00D43662">
        <w:rPr>
          <w:sz w:val="20"/>
          <w:szCs w:val="20"/>
        </w:rPr>
        <w:t xml:space="preserve"> a </w:t>
      </w:r>
      <w:r w:rsidR="00D43662">
        <w:rPr>
          <w:sz w:val="20"/>
          <w:szCs w:val="20"/>
        </w:rPr>
        <w:t>a</w:t>
      </w:r>
      <w:r w:rsidR="00D43662" w:rsidRPr="00D43662">
        <w:rPr>
          <w:sz w:val="20"/>
          <w:szCs w:val="20"/>
        </w:rPr>
        <w:t>bril 18 202</w:t>
      </w:r>
      <w:r w:rsidR="003405E1">
        <w:rPr>
          <w:sz w:val="20"/>
          <w:szCs w:val="20"/>
        </w:rPr>
        <w:t>3</w:t>
      </w:r>
      <w:r w:rsidR="00D43662" w:rsidRPr="00D43662">
        <w:rPr>
          <w:sz w:val="20"/>
          <w:szCs w:val="20"/>
        </w:rPr>
        <w:t xml:space="preserve">. Fuera de esa fecha se dará </w:t>
      </w:r>
      <w:r w:rsidR="00D43662">
        <w:rPr>
          <w:sz w:val="20"/>
          <w:szCs w:val="20"/>
        </w:rPr>
        <w:t xml:space="preserve">otra </w:t>
      </w:r>
      <w:r w:rsidR="00D43662" w:rsidRPr="00D43662">
        <w:rPr>
          <w:sz w:val="20"/>
          <w:szCs w:val="20"/>
        </w:rPr>
        <w:t>opción</w:t>
      </w:r>
      <w:r w:rsidR="00D43662">
        <w:rPr>
          <w:sz w:val="20"/>
          <w:szCs w:val="20"/>
        </w:rPr>
        <w:t>)</w:t>
      </w:r>
    </w:p>
    <w:p w:rsidR="00CE3F41" w:rsidRPr="006B4337" w:rsidRDefault="00CE3F41" w:rsidP="00CE3F41">
      <w:pPr>
        <w:pStyle w:val="Prrafodelista"/>
        <w:numPr>
          <w:ilvl w:val="0"/>
          <w:numId w:val="13"/>
        </w:numPr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</w:p>
    <w:p w:rsidR="00E50998" w:rsidRPr="00B56B0D" w:rsidRDefault="00E50998" w:rsidP="00E50998">
      <w:pPr>
        <w:ind w:left="567"/>
        <w:rPr>
          <w:b/>
        </w:rPr>
      </w:pPr>
      <w:r w:rsidRPr="00B56B0D">
        <w:rPr>
          <w:b/>
        </w:rPr>
        <w:t>NO Incluye</w:t>
      </w:r>
    </w:p>
    <w:p w:rsidR="00E50998" w:rsidRDefault="00E50998" w:rsidP="00E50998">
      <w:pPr>
        <w:pStyle w:val="Prrafodelista"/>
        <w:numPr>
          <w:ilvl w:val="0"/>
          <w:numId w:val="12"/>
        </w:numPr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E50998" w:rsidRPr="00A6750D" w:rsidRDefault="00E50998" w:rsidP="00E50998">
      <w:pPr>
        <w:pStyle w:val="Prrafodelista"/>
        <w:numPr>
          <w:ilvl w:val="0"/>
          <w:numId w:val="12"/>
        </w:numPr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E50998" w:rsidRPr="00A6750D" w:rsidRDefault="00E50998" w:rsidP="00E50998">
      <w:pPr>
        <w:pStyle w:val="Prrafodelista"/>
        <w:numPr>
          <w:ilvl w:val="0"/>
          <w:numId w:val="12"/>
        </w:numPr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E50998" w:rsidRDefault="00E50998" w:rsidP="00E50998">
      <w:pPr>
        <w:pStyle w:val="Prrafodelista"/>
        <w:numPr>
          <w:ilvl w:val="0"/>
          <w:numId w:val="12"/>
        </w:numPr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E50998" w:rsidRPr="006B6E3E" w:rsidRDefault="00E50998" w:rsidP="00E50998">
      <w:pPr>
        <w:rPr>
          <w:sz w:val="20"/>
          <w:szCs w:val="20"/>
        </w:rPr>
      </w:pPr>
    </w:p>
    <w:p w:rsidR="00E50998" w:rsidRPr="00427307" w:rsidRDefault="00E50998" w:rsidP="00E50998">
      <w:pPr>
        <w:rPr>
          <w:rFonts w:cstheme="minorHAnsi"/>
          <w:b/>
          <w:sz w:val="20"/>
          <w:szCs w:val="22"/>
          <w:u w:val="single"/>
          <w:lang w:val="pt-PT"/>
        </w:rPr>
      </w:pPr>
      <w:r w:rsidRPr="00427307">
        <w:rPr>
          <w:rFonts w:cstheme="minorHAnsi"/>
          <w:b/>
          <w:sz w:val="20"/>
          <w:szCs w:val="22"/>
          <w:highlight w:val="yellow"/>
          <w:u w:val="single"/>
          <w:lang w:val="pt-PT"/>
        </w:rPr>
        <w:t>SE REQUIERE eTA</w:t>
      </w:r>
      <w:r w:rsidR="00427307" w:rsidRPr="00427307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 O VISA </w:t>
      </w:r>
      <w:r w:rsidRPr="00427307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 PARA INGRESAR A CANADÁ.</w:t>
      </w:r>
    </w:p>
    <w:p w:rsidR="00243631" w:rsidRPr="00427307" w:rsidRDefault="00243631" w:rsidP="00E50998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0B3E1A" w:rsidRPr="00427307" w:rsidRDefault="000B3E1A" w:rsidP="00E50998">
      <w:pPr>
        <w:rPr>
          <w:rFonts w:cstheme="minorHAnsi"/>
          <w:b/>
          <w:sz w:val="20"/>
          <w:szCs w:val="22"/>
          <w:u w:val="single"/>
          <w:lang w:val="pt-PT"/>
        </w:rPr>
      </w:pPr>
    </w:p>
    <w:tbl>
      <w:tblPr>
        <w:tblW w:w="66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8"/>
        <w:gridCol w:w="649"/>
        <w:gridCol w:w="649"/>
        <w:gridCol w:w="649"/>
        <w:gridCol w:w="649"/>
        <w:gridCol w:w="1078"/>
      </w:tblGrid>
      <w:tr w:rsidR="00427307" w:rsidRPr="00427307" w:rsidTr="00427307">
        <w:trPr>
          <w:trHeight w:val="315"/>
          <w:jc w:val="center"/>
        </w:trPr>
        <w:tc>
          <w:tcPr>
            <w:tcW w:w="660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427307" w:rsidRPr="00427307" w:rsidTr="00427307">
        <w:trPr>
          <w:trHeight w:val="315"/>
          <w:jc w:val="center"/>
        </w:trPr>
        <w:tc>
          <w:tcPr>
            <w:tcW w:w="4226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376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427307" w:rsidRPr="00427307" w:rsidTr="00427307">
        <w:trPr>
          <w:trHeight w:val="315"/>
          <w:jc w:val="center"/>
        </w:trPr>
        <w:tc>
          <w:tcPr>
            <w:tcW w:w="660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01 NOV 2024 - 26 ABR 2025</w:t>
            </w:r>
          </w:p>
        </w:tc>
      </w:tr>
      <w:tr w:rsidR="00427307" w:rsidRPr="00427307" w:rsidTr="00427307">
        <w:trPr>
          <w:trHeight w:val="315"/>
          <w:jc w:val="center"/>
        </w:trPr>
        <w:tc>
          <w:tcPr>
            <w:tcW w:w="2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427307" w:rsidRPr="00427307" w:rsidTr="00427307">
        <w:trPr>
          <w:trHeight w:val="300"/>
          <w:jc w:val="center"/>
        </w:trPr>
        <w:tc>
          <w:tcPr>
            <w:tcW w:w="29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1183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989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904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1993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502</w:t>
            </w:r>
          </w:p>
        </w:tc>
      </w:tr>
      <w:tr w:rsidR="00427307" w:rsidRPr="00427307" w:rsidTr="00427307">
        <w:trPr>
          <w:trHeight w:val="315"/>
          <w:jc w:val="center"/>
        </w:trPr>
        <w:tc>
          <w:tcPr>
            <w:tcW w:w="29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18 </w:t>
            </w:r>
            <w:proofErr w:type="gramStart"/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Dic</w:t>
            </w:r>
            <w:proofErr w:type="gramEnd"/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al 01 Ene.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447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298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229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889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427307" w:rsidRPr="00427307" w:rsidTr="00427307">
        <w:trPr>
          <w:trHeight w:val="315"/>
          <w:jc w:val="center"/>
        </w:trPr>
        <w:tc>
          <w:tcPr>
            <w:tcW w:w="29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i/>
                <w:iCs/>
                <w:color w:val="78217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782170"/>
                <w:sz w:val="18"/>
                <w:szCs w:val="18"/>
                <w:lang w:val="es-MX" w:eastAsia="es-MX"/>
              </w:rPr>
              <w:t xml:space="preserve">Suple. 01 </w:t>
            </w:r>
            <w:proofErr w:type="gramStart"/>
            <w:r w:rsidRPr="00427307">
              <w:rPr>
                <w:rFonts w:ascii="Aptos Narrow" w:eastAsia="Times New Roman" w:hAnsi="Aptos Narrow" w:cs="Times New Roman"/>
                <w:i/>
                <w:iCs/>
                <w:color w:val="782170"/>
                <w:sz w:val="18"/>
                <w:szCs w:val="18"/>
                <w:lang w:val="es-MX" w:eastAsia="es-MX"/>
              </w:rPr>
              <w:t>Ene</w:t>
            </w:r>
            <w:proofErr w:type="gramEnd"/>
            <w:r w:rsidRPr="00427307">
              <w:rPr>
                <w:rFonts w:ascii="Aptos Narrow" w:eastAsia="Times New Roman" w:hAnsi="Aptos Narrow" w:cs="Times New Roman"/>
                <w:i/>
                <w:iCs/>
                <w:color w:val="782170"/>
                <w:sz w:val="18"/>
                <w:szCs w:val="18"/>
                <w:lang w:val="es-MX" w:eastAsia="es-MX"/>
              </w:rPr>
              <w:t xml:space="preserve"> al 26 Abr.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78217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78217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78217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78217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78217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78217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78217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782170"/>
                <w:sz w:val="18"/>
                <w:szCs w:val="18"/>
                <w:lang w:val="es-MX" w:eastAsia="es-MX"/>
              </w:rPr>
              <w:t>64</w:t>
            </w: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</w:p>
        </w:tc>
      </w:tr>
      <w:tr w:rsidR="00427307" w:rsidRPr="00427307" w:rsidTr="00427307">
        <w:trPr>
          <w:trHeight w:val="315"/>
          <w:jc w:val="center"/>
        </w:trPr>
        <w:tc>
          <w:tcPr>
            <w:tcW w:w="29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1396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1138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1024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2415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502</w:t>
            </w:r>
          </w:p>
        </w:tc>
      </w:tr>
      <w:tr w:rsidR="00427307" w:rsidRPr="00427307" w:rsidTr="00427307">
        <w:trPr>
          <w:trHeight w:val="315"/>
          <w:jc w:val="center"/>
        </w:trPr>
        <w:tc>
          <w:tcPr>
            <w:tcW w:w="29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16 </w:t>
            </w:r>
            <w:proofErr w:type="gramStart"/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Dic</w:t>
            </w:r>
            <w:proofErr w:type="gramEnd"/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al 01 Ene.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850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571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427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1699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427307" w:rsidRPr="00427307" w:rsidTr="00427307">
        <w:trPr>
          <w:trHeight w:val="315"/>
          <w:jc w:val="center"/>
        </w:trPr>
        <w:tc>
          <w:tcPr>
            <w:tcW w:w="29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  <w:t xml:space="preserve">Suple. 01 </w:t>
            </w:r>
            <w:proofErr w:type="gramStart"/>
            <w:r w:rsidRPr="00427307"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  <w:t>Ene</w:t>
            </w:r>
            <w:proofErr w:type="gramEnd"/>
            <w:r w:rsidRPr="00427307"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  <w:t xml:space="preserve"> al 26 Abr.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  <w:t>253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  <w:t>174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  <w:t>129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  <w:t>507</w:t>
            </w: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</w:p>
        </w:tc>
      </w:tr>
      <w:tr w:rsidR="00427307" w:rsidRPr="00427307" w:rsidTr="00427307">
        <w:trPr>
          <w:trHeight w:val="300"/>
          <w:jc w:val="center"/>
        </w:trPr>
        <w:tc>
          <w:tcPr>
            <w:tcW w:w="29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 xml:space="preserve">SUERIOR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1838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1491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1327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3314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502</w:t>
            </w:r>
          </w:p>
        </w:tc>
      </w:tr>
      <w:tr w:rsidR="00427307" w:rsidRPr="00427307" w:rsidTr="00427307">
        <w:trPr>
          <w:trHeight w:val="300"/>
          <w:jc w:val="center"/>
        </w:trPr>
        <w:tc>
          <w:tcPr>
            <w:tcW w:w="29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16 </w:t>
            </w:r>
            <w:proofErr w:type="gramStart"/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Dic</w:t>
            </w:r>
            <w:proofErr w:type="gramEnd"/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al 03 Ene.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651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427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323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1297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427307" w:rsidRPr="00427307" w:rsidTr="00427307">
        <w:trPr>
          <w:trHeight w:val="315"/>
          <w:jc w:val="center"/>
        </w:trPr>
        <w:tc>
          <w:tcPr>
            <w:tcW w:w="29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  <w:t xml:space="preserve">Suple. 01 ene al 26 </w:t>
            </w:r>
            <w:proofErr w:type="gramStart"/>
            <w:r w:rsidRPr="00427307"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  <w:t>Abr.</w:t>
            </w:r>
            <w:proofErr w:type="gramEnd"/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  <w:t>328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  <w:t>209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  <w:t>159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i/>
                <w:iCs/>
                <w:color w:val="104861"/>
                <w:sz w:val="18"/>
                <w:szCs w:val="18"/>
                <w:lang w:val="es-MX" w:eastAsia="es-MX"/>
              </w:rPr>
              <w:t>651</w:t>
            </w: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7307" w:rsidRPr="00427307" w:rsidRDefault="00427307" w:rsidP="0042730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</w:p>
        </w:tc>
      </w:tr>
      <w:tr w:rsidR="00427307" w:rsidRPr="00427307" w:rsidTr="00427307">
        <w:trPr>
          <w:trHeight w:val="315"/>
          <w:jc w:val="center"/>
        </w:trPr>
        <w:tc>
          <w:tcPr>
            <w:tcW w:w="660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MNR 3 a 14 AÑOS MAXIMO 02 MENORES POR HABITACION</w:t>
            </w:r>
          </w:p>
        </w:tc>
      </w:tr>
      <w:tr w:rsidR="00427307" w:rsidRPr="00427307" w:rsidTr="00427307">
        <w:trPr>
          <w:trHeight w:val="315"/>
          <w:jc w:val="center"/>
        </w:trPr>
        <w:tc>
          <w:tcPr>
            <w:tcW w:w="660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427307" w:rsidRPr="00427307" w:rsidTr="00427307">
        <w:trPr>
          <w:trHeight w:val="315"/>
          <w:jc w:val="center"/>
        </w:trPr>
        <w:tc>
          <w:tcPr>
            <w:tcW w:w="660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27307" w:rsidRPr="00427307" w:rsidRDefault="00427307" w:rsidP="004273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730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427307" w:rsidRDefault="00427307" w:rsidP="00C339DC">
      <w:pPr>
        <w:rPr>
          <w:rFonts w:eastAsia="Calibri" w:cstheme="minorHAnsi"/>
          <w:sz w:val="20"/>
          <w:szCs w:val="21"/>
          <w:lang w:val="es-MX"/>
        </w:rPr>
      </w:pPr>
    </w:p>
    <w:p w:rsidR="00E1009D" w:rsidRDefault="00E1009D" w:rsidP="00C339DC">
      <w:pPr>
        <w:rPr>
          <w:rFonts w:eastAsia="Calibri" w:cstheme="minorHAnsi"/>
          <w:sz w:val="20"/>
          <w:szCs w:val="21"/>
          <w:lang w:val="es-MX"/>
        </w:rPr>
      </w:pPr>
    </w:p>
    <w:tbl>
      <w:tblPr>
        <w:tblW w:w="52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309"/>
        <w:gridCol w:w="2126"/>
      </w:tblGrid>
      <w:tr w:rsidR="00E1009D" w:rsidRPr="00E1009D" w:rsidTr="00E1009D">
        <w:trPr>
          <w:trHeight w:val="315"/>
          <w:jc w:val="center"/>
        </w:trPr>
        <w:tc>
          <w:tcPr>
            <w:tcW w:w="523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1009D" w:rsidRPr="00E1009D" w:rsidRDefault="00E1009D" w:rsidP="00E100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E1009D" w:rsidRPr="00E1009D" w:rsidTr="00E1009D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E1009D" w:rsidRPr="00E1009D" w:rsidTr="00E1009D">
        <w:trPr>
          <w:trHeight w:val="255"/>
          <w:jc w:val="center"/>
        </w:trPr>
        <w:tc>
          <w:tcPr>
            <w:tcW w:w="1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3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Calgary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Arts</w:t>
            </w:r>
            <w:proofErr w:type="spellEnd"/>
          </w:p>
        </w:tc>
      </w:tr>
      <w:tr w:rsidR="00E1009D" w:rsidRPr="00E1009D" w:rsidTr="00E1009D">
        <w:trPr>
          <w:trHeight w:val="315"/>
          <w:jc w:val="center"/>
        </w:trPr>
        <w:tc>
          <w:tcPr>
            <w:tcW w:w="18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Banff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Mount Roya</w:t>
            </w:r>
          </w:p>
        </w:tc>
      </w:tr>
      <w:tr w:rsidR="00E1009D" w:rsidRPr="00E1009D" w:rsidTr="00E1009D">
        <w:trPr>
          <w:trHeight w:val="240"/>
          <w:jc w:val="center"/>
        </w:trPr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Calgary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Le Germain </w:t>
            </w:r>
          </w:p>
        </w:tc>
      </w:tr>
      <w:tr w:rsidR="00E1009D" w:rsidRPr="00E1009D" w:rsidTr="00E1009D">
        <w:trPr>
          <w:trHeight w:val="255"/>
          <w:jc w:val="center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Banff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427307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273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Moose</w:t>
            </w:r>
            <w:proofErr w:type="spellEnd"/>
            <w:r w:rsidRPr="004273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Hotel &amp; Suites</w:t>
            </w:r>
          </w:p>
        </w:tc>
      </w:tr>
      <w:tr w:rsidR="00E1009D" w:rsidRPr="00E1009D" w:rsidTr="00E1009D">
        <w:trPr>
          <w:trHeight w:val="255"/>
          <w:jc w:val="center"/>
        </w:trPr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Calgary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Fairmont </w:t>
            </w:r>
            <w:proofErr w:type="spellStart"/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Palliser</w:t>
            </w:r>
            <w:proofErr w:type="spellEnd"/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  <w:tr w:rsidR="00E1009D" w:rsidRPr="00E1009D" w:rsidTr="00E1009D">
        <w:trPr>
          <w:trHeight w:val="315"/>
          <w:jc w:val="center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Banff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009D" w:rsidRPr="00E1009D" w:rsidRDefault="00E1009D" w:rsidP="00E100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Fairmont </w:t>
            </w:r>
            <w:proofErr w:type="spellStart"/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Banff</w:t>
            </w:r>
            <w:proofErr w:type="spellEnd"/>
            <w:r w:rsidRPr="00E100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Springs </w:t>
            </w:r>
          </w:p>
        </w:tc>
      </w:tr>
    </w:tbl>
    <w:p w:rsidR="00E1009D" w:rsidRDefault="00E1009D" w:rsidP="00C339DC">
      <w:pPr>
        <w:rPr>
          <w:sz w:val="20"/>
          <w:szCs w:val="20"/>
          <w:lang w:val="es-MX"/>
        </w:rPr>
      </w:pPr>
    </w:p>
    <w:p w:rsidR="00E66DAC" w:rsidRPr="00173D5B" w:rsidRDefault="00E66DAC" w:rsidP="00E66DAC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66DAC" w:rsidRPr="007C5836" w:rsidRDefault="00E66DAC" w:rsidP="00E66DAC">
      <w:pPr>
        <w:pStyle w:val="Prrafodelista"/>
        <w:numPr>
          <w:ilvl w:val="0"/>
          <w:numId w:val="14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66DAC" w:rsidRPr="007C5836" w:rsidRDefault="00E66DAC" w:rsidP="00E66DAC">
      <w:pPr>
        <w:pStyle w:val="Prrafodelista"/>
        <w:numPr>
          <w:ilvl w:val="0"/>
          <w:numId w:val="14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E66DAC" w:rsidRPr="007C5836" w:rsidRDefault="00E66DAC" w:rsidP="00E66DAC">
      <w:pPr>
        <w:pStyle w:val="Prrafodelista"/>
        <w:numPr>
          <w:ilvl w:val="0"/>
          <w:numId w:val="14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E66DAC" w:rsidRPr="004A0885" w:rsidRDefault="005E4552" w:rsidP="00E66DAC">
      <w:pPr>
        <w:pStyle w:val="Prrafodelista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5E4552">
        <w:rPr>
          <w:rFonts w:cstheme="minorHAnsi"/>
          <w:sz w:val="20"/>
          <w:szCs w:val="20"/>
        </w:rPr>
        <w:t xml:space="preserve">El </w:t>
      </w:r>
      <w:proofErr w:type="spellStart"/>
      <w:r w:rsidRPr="005E4552">
        <w:rPr>
          <w:rFonts w:cstheme="minorHAnsi"/>
          <w:sz w:val="20"/>
          <w:szCs w:val="20"/>
        </w:rPr>
        <w:t>Shuttle</w:t>
      </w:r>
      <w:proofErr w:type="spellEnd"/>
      <w:r w:rsidRPr="005E4552">
        <w:rPr>
          <w:rFonts w:cstheme="minorHAnsi"/>
          <w:sz w:val="20"/>
          <w:szCs w:val="20"/>
        </w:rPr>
        <w:t xml:space="preserve"> de salida desde el Hotel de </w:t>
      </w:r>
      <w:proofErr w:type="spellStart"/>
      <w:r w:rsidRPr="005E4552">
        <w:rPr>
          <w:rFonts w:cstheme="minorHAnsi"/>
          <w:sz w:val="20"/>
          <w:szCs w:val="20"/>
        </w:rPr>
        <w:t>Banff</w:t>
      </w:r>
      <w:proofErr w:type="spellEnd"/>
      <w:r w:rsidRPr="005E4552">
        <w:rPr>
          <w:rFonts w:cstheme="minorHAnsi"/>
          <w:sz w:val="20"/>
          <w:szCs w:val="20"/>
        </w:rPr>
        <w:t xml:space="preserve"> al Aeropuerto de Calgary tiene una duración de 3.5 horas. El primer </w:t>
      </w:r>
      <w:proofErr w:type="spellStart"/>
      <w:r w:rsidRPr="005E4552">
        <w:rPr>
          <w:rFonts w:cstheme="minorHAnsi"/>
          <w:sz w:val="20"/>
          <w:szCs w:val="20"/>
        </w:rPr>
        <w:t>shuttle</w:t>
      </w:r>
      <w:proofErr w:type="spellEnd"/>
      <w:r w:rsidRPr="005E4552">
        <w:rPr>
          <w:rFonts w:cstheme="minorHAnsi"/>
          <w:sz w:val="20"/>
          <w:szCs w:val="20"/>
        </w:rPr>
        <w:t xml:space="preserve"> es en la mañana, por lo que el vuelo de salida deberá ser en la tarde</w:t>
      </w:r>
      <w:r w:rsidR="00E66DAC" w:rsidRPr="004A0885">
        <w:rPr>
          <w:rFonts w:cstheme="minorHAnsi"/>
          <w:sz w:val="20"/>
          <w:szCs w:val="20"/>
        </w:rPr>
        <w:t>.</w:t>
      </w:r>
      <w:r w:rsidR="00E66DAC">
        <w:rPr>
          <w:rFonts w:cstheme="minorHAnsi"/>
          <w:sz w:val="20"/>
          <w:szCs w:val="20"/>
        </w:rPr>
        <w:t xml:space="preserve"> </w:t>
      </w:r>
    </w:p>
    <w:p w:rsidR="00E66DAC" w:rsidRDefault="00E66DAC" w:rsidP="00E66DAC">
      <w:pPr>
        <w:pStyle w:val="Prrafodelista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 w:rsidRPr="003C6B80">
        <w:rPr>
          <w:rFonts w:cstheme="minorHAnsi"/>
          <w:sz w:val="20"/>
          <w:szCs w:val="20"/>
        </w:rPr>
        <w:t xml:space="preserve">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</w:t>
      </w:r>
      <w:proofErr w:type="gramEnd"/>
      <w:r w:rsidRPr="003C6B80">
        <w:rPr>
          <w:rFonts w:cstheme="minorHAnsi"/>
          <w:sz w:val="20"/>
          <w:szCs w:val="20"/>
        </w:rPr>
        <w:t>.</w:t>
      </w:r>
    </w:p>
    <w:p w:rsidR="00E66DAC" w:rsidRDefault="00E66DAC" w:rsidP="00E66DAC">
      <w:pPr>
        <w:pStyle w:val="Prrafodelista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E66DAC" w:rsidRPr="003C6B80" w:rsidRDefault="00E66DAC" w:rsidP="00E66DAC">
      <w:pPr>
        <w:pStyle w:val="Prrafodelista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E66DAC" w:rsidRDefault="00E66DAC" w:rsidP="00E66DAC">
      <w:pPr>
        <w:pStyle w:val="Prrafodelista"/>
        <w:numPr>
          <w:ilvl w:val="0"/>
          <w:numId w:val="14"/>
        </w:numPr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C339DC" w:rsidRPr="0094331E" w:rsidRDefault="00C339DC" w:rsidP="00677779">
      <w:pPr>
        <w:pStyle w:val="Prrafodelista"/>
        <w:ind w:left="-360"/>
        <w:rPr>
          <w:sz w:val="20"/>
          <w:szCs w:val="20"/>
        </w:rPr>
      </w:pPr>
    </w:p>
    <w:sectPr w:rsidR="00C339DC" w:rsidRPr="0094331E" w:rsidSect="00677779">
      <w:headerReference w:type="default" r:id="rId7"/>
      <w:pgSz w:w="12240" w:h="15840"/>
      <w:pgMar w:top="4536" w:right="851" w:bottom="1418" w:left="85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15496" w:rsidRDefault="00E15496" w:rsidP="00A771DB">
      <w:r>
        <w:separator/>
      </w:r>
    </w:p>
  </w:endnote>
  <w:endnote w:type="continuationSeparator" w:id="0">
    <w:p w:rsidR="00E15496" w:rsidRDefault="00E15496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15496" w:rsidRDefault="00E15496" w:rsidP="00A771DB">
      <w:r>
        <w:separator/>
      </w:r>
    </w:p>
  </w:footnote>
  <w:footnote w:type="continuationSeparator" w:id="0">
    <w:p w:rsidR="00E15496" w:rsidRDefault="00E15496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339DC" w:rsidRDefault="001077E5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3360" behindDoc="1" locked="0" layoutInCell="1" allowOverlap="1" wp14:anchorId="04A21FAE" wp14:editId="586C77B5">
          <wp:simplePos x="0" y="0"/>
          <wp:positionH relativeFrom="page">
            <wp:posOffset>19050</wp:posOffset>
          </wp:positionH>
          <wp:positionV relativeFrom="paragraph">
            <wp:posOffset>-430803</wp:posOffset>
          </wp:positionV>
          <wp:extent cx="7880106" cy="10196693"/>
          <wp:effectExtent l="0" t="0" r="698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106" cy="1019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20410A64"/>
    <w:multiLevelType w:val="hybridMultilevel"/>
    <w:tmpl w:val="79E2412A"/>
    <w:lvl w:ilvl="0" w:tplc="080A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27022F05"/>
    <w:multiLevelType w:val="hybridMultilevel"/>
    <w:tmpl w:val="207454B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2F845B9E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4768363D"/>
    <w:multiLevelType w:val="hybridMultilevel"/>
    <w:tmpl w:val="372C1B3C"/>
    <w:lvl w:ilvl="0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73011"/>
    <w:multiLevelType w:val="hybridMultilevel"/>
    <w:tmpl w:val="6DEC6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118B3"/>
    <w:multiLevelType w:val="hybridMultilevel"/>
    <w:tmpl w:val="738EB04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B48094F"/>
    <w:multiLevelType w:val="hybridMultilevel"/>
    <w:tmpl w:val="A7F86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95EA8"/>
    <w:multiLevelType w:val="hybridMultilevel"/>
    <w:tmpl w:val="F14EDACE"/>
    <w:lvl w:ilvl="0" w:tplc="75C0D94C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746BB"/>
    <w:multiLevelType w:val="hybridMultilevel"/>
    <w:tmpl w:val="650E25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53204A"/>
    <w:multiLevelType w:val="hybridMultilevel"/>
    <w:tmpl w:val="B9A0A1D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981655">
    <w:abstractNumId w:val="4"/>
  </w:num>
  <w:num w:numId="2" w16cid:durableId="1664120286">
    <w:abstractNumId w:val="5"/>
  </w:num>
  <w:num w:numId="3" w16cid:durableId="30958744">
    <w:abstractNumId w:val="12"/>
  </w:num>
  <w:num w:numId="4" w16cid:durableId="1005014337">
    <w:abstractNumId w:val="7"/>
  </w:num>
  <w:num w:numId="5" w16cid:durableId="805775239">
    <w:abstractNumId w:val="2"/>
  </w:num>
  <w:num w:numId="6" w16cid:durableId="1447775196">
    <w:abstractNumId w:val="3"/>
  </w:num>
  <w:num w:numId="7" w16cid:durableId="676810955">
    <w:abstractNumId w:val="1"/>
  </w:num>
  <w:num w:numId="8" w16cid:durableId="2007200114">
    <w:abstractNumId w:val="9"/>
  </w:num>
  <w:num w:numId="9" w16cid:durableId="1564290273">
    <w:abstractNumId w:val="10"/>
  </w:num>
  <w:num w:numId="10" w16cid:durableId="1273127935">
    <w:abstractNumId w:val="8"/>
  </w:num>
  <w:num w:numId="11" w16cid:durableId="2103255144">
    <w:abstractNumId w:val="11"/>
  </w:num>
  <w:num w:numId="12" w16cid:durableId="843588153">
    <w:abstractNumId w:val="6"/>
  </w:num>
  <w:num w:numId="13" w16cid:durableId="1979529094">
    <w:abstractNumId w:val="0"/>
  </w:num>
  <w:num w:numId="14" w16cid:durableId="2841915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3244D"/>
    <w:rsid w:val="00055F27"/>
    <w:rsid w:val="000B3E1A"/>
    <w:rsid w:val="000B4446"/>
    <w:rsid w:val="000F5D66"/>
    <w:rsid w:val="001077E5"/>
    <w:rsid w:val="001F325C"/>
    <w:rsid w:val="00233849"/>
    <w:rsid w:val="00243631"/>
    <w:rsid w:val="0026507C"/>
    <w:rsid w:val="00305BC4"/>
    <w:rsid w:val="003169FD"/>
    <w:rsid w:val="003405E1"/>
    <w:rsid w:val="00350BE4"/>
    <w:rsid w:val="00387B22"/>
    <w:rsid w:val="003B7DFF"/>
    <w:rsid w:val="003C5AB7"/>
    <w:rsid w:val="003F0A84"/>
    <w:rsid w:val="003F30D2"/>
    <w:rsid w:val="00427307"/>
    <w:rsid w:val="00534ED9"/>
    <w:rsid w:val="00547874"/>
    <w:rsid w:val="00557797"/>
    <w:rsid w:val="005E4552"/>
    <w:rsid w:val="00612196"/>
    <w:rsid w:val="0066220B"/>
    <w:rsid w:val="00677779"/>
    <w:rsid w:val="006B2FB6"/>
    <w:rsid w:val="006B6C37"/>
    <w:rsid w:val="006D4A8B"/>
    <w:rsid w:val="00701B52"/>
    <w:rsid w:val="007779BF"/>
    <w:rsid w:val="00796F1F"/>
    <w:rsid w:val="00812728"/>
    <w:rsid w:val="008160FC"/>
    <w:rsid w:val="00847CC7"/>
    <w:rsid w:val="0094331E"/>
    <w:rsid w:val="00993F8F"/>
    <w:rsid w:val="009C588F"/>
    <w:rsid w:val="009F4DC1"/>
    <w:rsid w:val="00A761AB"/>
    <w:rsid w:val="00A771DB"/>
    <w:rsid w:val="00A83F49"/>
    <w:rsid w:val="00B72C1B"/>
    <w:rsid w:val="00B963FA"/>
    <w:rsid w:val="00BA3AF2"/>
    <w:rsid w:val="00BD44E2"/>
    <w:rsid w:val="00BF4A6D"/>
    <w:rsid w:val="00C121EA"/>
    <w:rsid w:val="00C339DC"/>
    <w:rsid w:val="00C626B7"/>
    <w:rsid w:val="00C639C8"/>
    <w:rsid w:val="00CB1036"/>
    <w:rsid w:val="00CE3F41"/>
    <w:rsid w:val="00D43662"/>
    <w:rsid w:val="00D708E3"/>
    <w:rsid w:val="00DF2F9B"/>
    <w:rsid w:val="00DF5A14"/>
    <w:rsid w:val="00E1009D"/>
    <w:rsid w:val="00E15496"/>
    <w:rsid w:val="00E15E86"/>
    <w:rsid w:val="00E32650"/>
    <w:rsid w:val="00E50998"/>
    <w:rsid w:val="00E635F3"/>
    <w:rsid w:val="00E66DAC"/>
    <w:rsid w:val="00E719A0"/>
    <w:rsid w:val="00E81B9C"/>
    <w:rsid w:val="00EC78EF"/>
    <w:rsid w:val="00ED4E94"/>
    <w:rsid w:val="00F53287"/>
    <w:rsid w:val="00FE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C018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C339DC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Sinespaciado">
    <w:name w:val="No Spacing"/>
    <w:uiPriority w:val="1"/>
    <w:qFormat/>
    <w:rsid w:val="00055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780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2025-01-22T21:25:00Z</dcterms:created>
  <dcterms:modified xsi:type="dcterms:W3CDTF">2025-01-22T21:25:00Z</dcterms:modified>
</cp:coreProperties>
</file>