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39DC" w:rsidRPr="00DF2F9B" w:rsidRDefault="00256023" w:rsidP="00DF2F9B">
      <w:pPr>
        <w:jc w:val="center"/>
        <w:rPr>
          <w:b/>
          <w:sz w:val="72"/>
          <w:szCs w:val="72"/>
          <w:lang w:val="es-ES"/>
        </w:rPr>
      </w:pPr>
      <w:r>
        <w:rPr>
          <w:b/>
          <w:sz w:val="72"/>
          <w:szCs w:val="72"/>
          <w:lang w:val="es-ES"/>
        </w:rPr>
        <w:t xml:space="preserve">Auroras Boreales </w:t>
      </w:r>
      <w:r w:rsidR="001D7715">
        <w:rPr>
          <w:b/>
          <w:sz w:val="72"/>
          <w:szCs w:val="72"/>
          <w:lang w:val="es-ES"/>
        </w:rPr>
        <w:t xml:space="preserve">en </w:t>
      </w:r>
      <w:proofErr w:type="spellStart"/>
      <w:r w:rsidR="001D7715">
        <w:rPr>
          <w:b/>
          <w:sz w:val="72"/>
          <w:szCs w:val="72"/>
          <w:lang w:val="es-ES"/>
        </w:rPr>
        <w:t>Yellownife</w:t>
      </w:r>
      <w:proofErr w:type="spellEnd"/>
    </w:p>
    <w:p w:rsidR="00C339DC" w:rsidRDefault="00EA47A1" w:rsidP="00C339DC">
      <w:pPr>
        <w:jc w:val="center"/>
        <w:rPr>
          <w:b/>
          <w:sz w:val="32"/>
          <w:szCs w:val="32"/>
          <w:lang w:val="es-ES"/>
        </w:rPr>
      </w:pPr>
      <w:r>
        <w:rPr>
          <w:b/>
          <w:sz w:val="32"/>
          <w:szCs w:val="32"/>
          <w:lang w:val="es-ES"/>
        </w:rPr>
        <w:t>0</w:t>
      </w:r>
      <w:r w:rsidR="00256023">
        <w:rPr>
          <w:b/>
          <w:sz w:val="32"/>
          <w:szCs w:val="32"/>
          <w:lang w:val="es-ES"/>
        </w:rPr>
        <w:t>7</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Pr>
          <w:b/>
          <w:sz w:val="32"/>
          <w:szCs w:val="32"/>
          <w:lang w:val="es-ES"/>
        </w:rPr>
        <w:t>0</w:t>
      </w:r>
      <w:r w:rsidR="00256023">
        <w:rPr>
          <w:b/>
          <w:sz w:val="32"/>
          <w:szCs w:val="32"/>
          <w:lang w:val="es-ES"/>
        </w:rPr>
        <w:t>6</w:t>
      </w:r>
      <w:r w:rsidR="00DF2F9B">
        <w:rPr>
          <w:b/>
          <w:sz w:val="32"/>
          <w:szCs w:val="32"/>
          <w:lang w:val="es-ES"/>
        </w:rPr>
        <w:t xml:space="preserve"> noc</w:t>
      </w:r>
      <w:r w:rsidR="00C339DC" w:rsidRPr="00883B24">
        <w:rPr>
          <w:b/>
          <w:sz w:val="32"/>
          <w:szCs w:val="32"/>
          <w:lang w:val="es-ES"/>
        </w:rPr>
        <w:t>hes</w:t>
      </w:r>
    </w:p>
    <w:p w:rsidR="00DF2F9B" w:rsidRDefault="00DF2F9B" w:rsidP="00C339DC">
      <w:pPr>
        <w:rPr>
          <w:sz w:val="20"/>
          <w:szCs w:val="20"/>
          <w:lang w:val="es-ES"/>
        </w:rPr>
      </w:pPr>
    </w:p>
    <w:p w:rsidR="00C339DC" w:rsidRDefault="00DF2F9B" w:rsidP="00C339DC">
      <w:pPr>
        <w:rPr>
          <w:sz w:val="20"/>
          <w:szCs w:val="20"/>
          <w:lang w:val="es-ES"/>
        </w:rPr>
      </w:pPr>
      <w:r w:rsidRPr="00DF2F9B">
        <w:rPr>
          <w:sz w:val="20"/>
          <w:szCs w:val="20"/>
          <w:lang w:val="es-ES"/>
        </w:rPr>
        <w:t xml:space="preserve">Llegadas: </w:t>
      </w:r>
      <w:r w:rsidR="00055F27">
        <w:rPr>
          <w:sz w:val="20"/>
          <w:szCs w:val="20"/>
          <w:lang w:val="es-ES"/>
        </w:rPr>
        <w:t>Diarias</w:t>
      </w:r>
    </w:p>
    <w:p w:rsidR="00DF2F9B" w:rsidRPr="00DF2F9B" w:rsidRDefault="00DF2F9B" w:rsidP="00C339DC">
      <w:pPr>
        <w:rPr>
          <w:sz w:val="20"/>
          <w:szCs w:val="20"/>
          <w:lang w:val="es-ES"/>
        </w:rPr>
      </w:pPr>
    </w:p>
    <w:p w:rsidR="00C339DC" w:rsidRPr="00B56B0D" w:rsidRDefault="00DF2F9B" w:rsidP="00C339DC">
      <w:pPr>
        <w:rPr>
          <w:b/>
          <w:sz w:val="20"/>
          <w:szCs w:val="20"/>
          <w:lang w:val="es-ES"/>
        </w:rPr>
      </w:pPr>
      <w:r>
        <w:rPr>
          <w:b/>
          <w:sz w:val="20"/>
          <w:szCs w:val="20"/>
          <w:lang w:val="es-ES"/>
        </w:rPr>
        <w:t xml:space="preserve">Día 1. </w:t>
      </w:r>
      <w:r w:rsidR="00055F27">
        <w:rPr>
          <w:b/>
          <w:sz w:val="20"/>
          <w:szCs w:val="20"/>
          <w:lang w:val="es-ES"/>
        </w:rPr>
        <w:t>Vancouver</w:t>
      </w:r>
    </w:p>
    <w:p w:rsidR="00EA47A1" w:rsidRDefault="00EA47A1" w:rsidP="00EA47A1">
      <w:pPr>
        <w:pStyle w:val="Textosinformato"/>
        <w:jc w:val="both"/>
        <w:rPr>
          <w:rFonts w:asciiTheme="minorHAnsi" w:eastAsia="Calibri" w:hAnsiTheme="minorHAnsi" w:cstheme="minorHAnsi"/>
          <w:b/>
          <w:sz w:val="20"/>
          <w:lang w:val="es-MX"/>
        </w:rPr>
      </w:pPr>
      <w:r w:rsidRPr="007779BF">
        <w:rPr>
          <w:rFonts w:asciiTheme="minorHAnsi" w:eastAsia="Calibri" w:hAnsiTheme="minorHAnsi" w:cstheme="minorHAnsi"/>
          <w:sz w:val="20"/>
          <w:lang w:val="es-MX"/>
        </w:rPr>
        <w:t xml:space="preserve">Llegada al aeropuerto de </w:t>
      </w:r>
      <w:r>
        <w:rPr>
          <w:rFonts w:asciiTheme="minorHAnsi" w:eastAsia="Calibri" w:hAnsiTheme="minorHAnsi" w:cstheme="minorHAnsi"/>
          <w:sz w:val="20"/>
          <w:lang w:val="es-MX"/>
        </w:rPr>
        <w:t>Vancouver</w:t>
      </w:r>
      <w:r w:rsidRPr="007779BF">
        <w:rPr>
          <w:rFonts w:asciiTheme="minorHAnsi" w:eastAsia="Calibri" w:hAnsiTheme="minorHAnsi" w:cstheme="minorHAnsi"/>
          <w:sz w:val="20"/>
          <w:lang w:val="es-MX"/>
        </w:rPr>
        <w:t xml:space="preserve">. </w:t>
      </w:r>
      <w:r>
        <w:rPr>
          <w:rFonts w:asciiTheme="minorHAnsi" w:eastAsia="Calibri" w:hAnsiTheme="minorHAnsi" w:cstheme="minorHAnsi"/>
          <w:sz w:val="20"/>
          <w:lang w:val="es-MX"/>
        </w:rPr>
        <w:t>Recepción y t</w:t>
      </w:r>
      <w:r w:rsidRPr="007779BF">
        <w:rPr>
          <w:rFonts w:asciiTheme="minorHAnsi" w:eastAsia="Calibri" w:hAnsiTheme="minorHAnsi" w:cstheme="minorHAnsi"/>
          <w:sz w:val="20"/>
          <w:lang w:val="es-MX"/>
        </w:rPr>
        <w:t xml:space="preserve">raslado </w:t>
      </w:r>
      <w:r>
        <w:rPr>
          <w:rFonts w:asciiTheme="minorHAnsi" w:eastAsia="Calibri" w:hAnsiTheme="minorHAnsi" w:cstheme="minorHAnsi"/>
          <w:sz w:val="20"/>
          <w:lang w:val="es-MX"/>
        </w:rPr>
        <w:t>hasta al</w:t>
      </w:r>
      <w:r w:rsidRPr="007779BF">
        <w:rPr>
          <w:rFonts w:asciiTheme="minorHAnsi" w:eastAsia="Calibri" w:hAnsiTheme="minorHAnsi" w:cstheme="minorHAnsi"/>
          <w:sz w:val="20"/>
          <w:lang w:val="es-MX"/>
        </w:rPr>
        <w:t xml:space="preserve"> hotel</w:t>
      </w:r>
      <w:r>
        <w:rPr>
          <w:rFonts w:asciiTheme="minorHAnsi" w:eastAsia="Calibri" w:hAnsiTheme="minorHAnsi" w:cstheme="minorHAnsi"/>
          <w:sz w:val="20"/>
          <w:lang w:val="es-MX"/>
        </w:rPr>
        <w:t xml:space="preserve">. </w:t>
      </w:r>
      <w:r w:rsidRPr="007779BF">
        <w:rPr>
          <w:rFonts w:asciiTheme="minorHAnsi" w:eastAsia="Calibri" w:hAnsiTheme="minorHAnsi" w:cstheme="minorHAnsi"/>
          <w:b/>
          <w:sz w:val="20"/>
          <w:lang w:val="es-MX"/>
        </w:rPr>
        <w:t>Alojamiento.</w:t>
      </w:r>
    </w:p>
    <w:p w:rsidR="007779BF" w:rsidRDefault="007779BF" w:rsidP="007779BF">
      <w:pPr>
        <w:pStyle w:val="Textosinformato"/>
        <w:rPr>
          <w:rFonts w:asciiTheme="minorHAnsi" w:eastAsia="Calibri" w:hAnsiTheme="minorHAnsi" w:cstheme="minorHAnsi"/>
          <w:b/>
          <w:sz w:val="20"/>
          <w:lang w:val="es-MX"/>
        </w:rPr>
      </w:pPr>
    </w:p>
    <w:p w:rsidR="007779BF" w:rsidRDefault="00055F27"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Día 2. Vancouver</w:t>
      </w:r>
      <w:r w:rsidR="00EA47A1">
        <w:rPr>
          <w:rFonts w:asciiTheme="minorHAnsi" w:eastAsia="Calibri" w:hAnsiTheme="minorHAnsi" w:cstheme="minorHAnsi"/>
          <w:b/>
          <w:sz w:val="20"/>
          <w:lang w:val="es-MX"/>
        </w:rPr>
        <w:t xml:space="preserve"> </w:t>
      </w:r>
      <w:r w:rsidR="00EA47A1" w:rsidRPr="00EA47A1">
        <w:rPr>
          <w:rFonts w:asciiTheme="minorHAnsi" w:eastAsia="Calibri" w:hAnsiTheme="minorHAnsi" w:cstheme="minorHAnsi"/>
          <w:b/>
          <w:color w:val="FF0000"/>
          <w:sz w:val="20"/>
          <w:lang w:val="es-MX"/>
        </w:rPr>
        <w:t xml:space="preserve">(City Tour) </w:t>
      </w:r>
    </w:p>
    <w:p w:rsidR="00EA47A1" w:rsidRDefault="00EA47A1" w:rsidP="00256023">
      <w:pPr>
        <w:pStyle w:val="Textosinformato"/>
        <w:jc w:val="both"/>
        <w:rPr>
          <w:rFonts w:asciiTheme="minorHAnsi" w:eastAsia="Calibri" w:hAnsiTheme="minorHAnsi" w:cstheme="minorHAnsi"/>
          <w:sz w:val="20"/>
          <w:lang w:val="es-MX"/>
        </w:rPr>
      </w:pPr>
      <w:r w:rsidRPr="00EA47A1">
        <w:rPr>
          <w:rFonts w:asciiTheme="minorHAnsi" w:eastAsia="Calibri" w:hAnsiTheme="minorHAnsi" w:cstheme="minorHAnsi"/>
          <w:sz w:val="20"/>
          <w:lang w:val="es-MX"/>
        </w:rPr>
        <w:t xml:space="preserve">Comenzamos el tour por </w:t>
      </w:r>
      <w:proofErr w:type="spellStart"/>
      <w:r w:rsidRPr="00EA47A1">
        <w:rPr>
          <w:rFonts w:asciiTheme="minorHAnsi" w:eastAsia="Calibri" w:hAnsiTheme="minorHAnsi" w:cstheme="minorHAnsi"/>
          <w:sz w:val="20"/>
          <w:lang w:val="es-MX"/>
        </w:rPr>
        <w:t>Yaletown</w:t>
      </w:r>
      <w:proofErr w:type="spellEnd"/>
      <w:r w:rsidRPr="00EA47A1">
        <w:rPr>
          <w:rFonts w:asciiTheme="minorHAnsi" w:eastAsia="Calibri" w:hAnsiTheme="minorHAnsi" w:cstheme="minorHAnsi"/>
          <w:sz w:val="20"/>
          <w:lang w:val="es-MX"/>
        </w:rPr>
        <w:t xml:space="preserve">, el barrio moderno y vibrante, para pasar al exótico Chinatown, el más grande de Canadá. El recorrido por sus calles nos da una visión de su cultura y forma de vida. A pocos minutos de allí, llegamos al entrañable </w:t>
      </w:r>
      <w:proofErr w:type="spellStart"/>
      <w:r w:rsidRPr="00EA47A1">
        <w:rPr>
          <w:rFonts w:asciiTheme="minorHAnsi" w:eastAsia="Calibri" w:hAnsiTheme="minorHAnsi" w:cstheme="minorHAnsi"/>
          <w:sz w:val="20"/>
          <w:lang w:val="es-MX"/>
        </w:rPr>
        <w:t>Gastown</w:t>
      </w:r>
      <w:proofErr w:type="spellEnd"/>
      <w:r w:rsidRPr="00EA47A1">
        <w:rPr>
          <w:rFonts w:asciiTheme="minorHAnsi" w:eastAsia="Calibri" w:hAnsiTheme="minorHAnsi" w:cstheme="minorHAnsi"/>
          <w:sz w:val="20"/>
          <w:lang w:val="es-MX"/>
        </w:rPr>
        <w:t xml:space="preserve">, con un original reloj de vapor y las pequeñas tiendas, galerías y restaurantes de primera categoría. Recorreremos el centro financiero de Vancouver con sus enormes rascacielos reflejando la arquitectura contemporánea. Vancouver posee uno de los puertos más importantes del mundo. La terminal de cruceros a Alaska, Canadá Place, se ha convertido en un símbolo de la ciudad con su techo blanco en forma de cinco velas. Un millón y medio de pasajeros se embarcan aquí cada verano. Allí se encuentra también el Pebetero Olímpico. A unos minutos del puerto llegamos a Stanley Park, el parque municipal más grande del país, ofreciéndonos una maravillosa vista de la bahía, de la ciudad y de las Montañas Costeras. Paramos para sacar fotos de unos auténticos tótems indígenas que representan una de las formas de arte de las Primeras Naciones. A la salida del parque podemos observar la playa de English Bay, siguiendo el paseo hasta el Puente </w:t>
      </w:r>
      <w:proofErr w:type="spellStart"/>
      <w:r w:rsidRPr="00EA47A1">
        <w:rPr>
          <w:rFonts w:asciiTheme="minorHAnsi" w:eastAsia="Calibri" w:hAnsiTheme="minorHAnsi" w:cstheme="minorHAnsi"/>
          <w:sz w:val="20"/>
          <w:lang w:val="es-MX"/>
        </w:rPr>
        <w:t>Burrard</w:t>
      </w:r>
      <w:proofErr w:type="spellEnd"/>
      <w:r w:rsidRPr="00EA47A1">
        <w:rPr>
          <w:rFonts w:asciiTheme="minorHAnsi" w:eastAsia="Calibri" w:hAnsiTheme="minorHAnsi" w:cstheme="minorHAnsi"/>
          <w:sz w:val="20"/>
          <w:lang w:val="es-MX"/>
        </w:rPr>
        <w:t xml:space="preserve">. Finalizando nuestra visita a la ciudad, entraremos a </w:t>
      </w:r>
      <w:proofErr w:type="spellStart"/>
      <w:r w:rsidRPr="00EA47A1">
        <w:rPr>
          <w:rFonts w:asciiTheme="minorHAnsi" w:eastAsia="Calibri" w:hAnsiTheme="minorHAnsi" w:cstheme="minorHAnsi"/>
          <w:sz w:val="20"/>
          <w:lang w:val="es-MX"/>
        </w:rPr>
        <w:t>Granville</w:t>
      </w:r>
      <w:proofErr w:type="spellEnd"/>
      <w:r w:rsidRPr="00EA47A1">
        <w:rPr>
          <w:rFonts w:asciiTheme="minorHAnsi" w:eastAsia="Calibri" w:hAnsiTheme="minorHAnsi" w:cstheme="minorHAnsi"/>
          <w:sz w:val="20"/>
          <w:lang w:val="es-MX"/>
        </w:rPr>
        <w:t xml:space="preserve"> Island con su artesanía local y el ambiente marinero en el pequeño puerto deportivo. Esta Isla cuenta con el mejor mercado público de Vancouver, donde podrán tener un entremés de comida típica West </w:t>
      </w:r>
      <w:proofErr w:type="spellStart"/>
      <w:r w:rsidRPr="00EA47A1">
        <w:rPr>
          <w:rFonts w:asciiTheme="minorHAnsi" w:eastAsia="Calibri" w:hAnsiTheme="minorHAnsi" w:cstheme="minorHAnsi"/>
          <w:sz w:val="20"/>
          <w:lang w:val="es-MX"/>
        </w:rPr>
        <w:t>Coast</w:t>
      </w:r>
      <w:proofErr w:type="spellEnd"/>
      <w:r w:rsidRPr="00EA47A1">
        <w:rPr>
          <w:rFonts w:asciiTheme="minorHAnsi" w:eastAsia="Calibri" w:hAnsiTheme="minorHAnsi" w:cstheme="minorHAnsi"/>
          <w:sz w:val="20"/>
          <w:lang w:val="es-MX"/>
        </w:rPr>
        <w:t xml:space="preserve"> o simplemente disfrutar del ambiente y de la música viva con que nos deleitan los cantantes o músicos que abundan en la zona. Tarde libre</w:t>
      </w:r>
      <w:r>
        <w:rPr>
          <w:rFonts w:asciiTheme="minorHAnsi" w:eastAsia="Calibri" w:hAnsiTheme="minorHAnsi" w:cstheme="minorHAnsi"/>
          <w:sz w:val="20"/>
          <w:lang w:val="es-MX"/>
        </w:rPr>
        <w:t xml:space="preserve">. </w:t>
      </w:r>
      <w:r w:rsidRPr="00EA47A1">
        <w:rPr>
          <w:rFonts w:asciiTheme="minorHAnsi" w:eastAsia="Calibri" w:hAnsiTheme="minorHAnsi" w:cstheme="minorHAnsi"/>
          <w:sz w:val="20"/>
          <w:lang w:val="es-MX"/>
        </w:rPr>
        <w:t xml:space="preserve">Recomendamos tomar el Tour del norte de Vancouver (con costo). </w:t>
      </w:r>
      <w:r w:rsidRPr="00EA47A1">
        <w:rPr>
          <w:rFonts w:asciiTheme="minorHAnsi" w:eastAsia="Calibri" w:hAnsiTheme="minorHAnsi" w:cstheme="minorHAnsi"/>
          <w:b/>
          <w:bCs/>
          <w:sz w:val="20"/>
          <w:lang w:val="es-MX"/>
        </w:rPr>
        <w:t>Alojamiento.</w:t>
      </w:r>
    </w:p>
    <w:p w:rsidR="00EA47A1" w:rsidRDefault="00EA47A1" w:rsidP="00256023">
      <w:pPr>
        <w:pStyle w:val="Textosinformato"/>
        <w:jc w:val="both"/>
        <w:rPr>
          <w:rFonts w:asciiTheme="minorHAnsi" w:eastAsia="Calibri" w:hAnsiTheme="minorHAnsi" w:cstheme="minorHAnsi"/>
          <w:sz w:val="20"/>
          <w:lang w:val="es-MX"/>
        </w:rPr>
      </w:pPr>
    </w:p>
    <w:p w:rsidR="007779BF" w:rsidRPr="007779BF" w:rsidRDefault="00055F27"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Día 3. Vancouver</w:t>
      </w:r>
    </w:p>
    <w:p w:rsidR="00044358" w:rsidRPr="00EA47A1" w:rsidRDefault="00EA47A1" w:rsidP="00044358">
      <w:pPr>
        <w:pStyle w:val="Textosinformato"/>
        <w:jc w:val="both"/>
        <w:rPr>
          <w:rFonts w:asciiTheme="minorHAnsi" w:eastAsia="Calibri" w:hAnsiTheme="minorHAnsi" w:cstheme="minorHAnsi"/>
          <w:b/>
          <w:bCs/>
          <w:sz w:val="20"/>
          <w:lang w:val="es-MX"/>
        </w:rPr>
      </w:pPr>
      <w:r w:rsidRPr="00EA47A1">
        <w:rPr>
          <w:rFonts w:asciiTheme="minorHAnsi" w:eastAsia="Calibri" w:hAnsiTheme="minorHAnsi" w:cstheme="minorHAnsi"/>
          <w:sz w:val="20"/>
          <w:lang w:val="es-MX"/>
        </w:rPr>
        <w:t xml:space="preserve">Día libre. Sugerimos visitar la ciudad de Victoria (opcional). Aborde el ferry que les conducirá a la Isla de Vancouver donde se encuentra la capital de la Columbia Británica: Victoria, famosa por su marcado estilo inglés, dicen que aquí son más ingleses que en Inglaterra... donde aún se acostumbra a tomar el té con bocadillos en salones victorianos. Y por supuesto para completar este paseo debe visitar los mundialmente famosos Jardines </w:t>
      </w:r>
      <w:proofErr w:type="spellStart"/>
      <w:r w:rsidRPr="00EA47A1">
        <w:rPr>
          <w:rFonts w:asciiTheme="minorHAnsi" w:eastAsia="Calibri" w:hAnsiTheme="minorHAnsi" w:cstheme="minorHAnsi"/>
          <w:sz w:val="20"/>
          <w:lang w:val="es-MX"/>
        </w:rPr>
        <w:t>Butchart</w:t>
      </w:r>
      <w:proofErr w:type="spellEnd"/>
      <w:r w:rsidRPr="00EA47A1">
        <w:rPr>
          <w:rFonts w:asciiTheme="minorHAnsi" w:eastAsia="Calibri" w:hAnsiTheme="minorHAnsi" w:cstheme="minorHAnsi"/>
          <w:sz w:val="20"/>
          <w:lang w:val="es-MX"/>
        </w:rPr>
        <w:t>, donde se conjugan obras creadas por la mano del hombre y la naturaleza, un sitio donde reina la armonía. Regreso a Vancouver en ferry.</w:t>
      </w:r>
      <w:r>
        <w:rPr>
          <w:rFonts w:asciiTheme="minorHAnsi" w:eastAsia="Calibri" w:hAnsiTheme="minorHAnsi" w:cstheme="minorHAnsi"/>
          <w:sz w:val="20"/>
          <w:lang w:val="es-MX"/>
        </w:rPr>
        <w:t xml:space="preserve"> </w:t>
      </w:r>
      <w:r w:rsidRPr="00EA47A1">
        <w:rPr>
          <w:rFonts w:asciiTheme="minorHAnsi" w:eastAsia="Calibri" w:hAnsiTheme="minorHAnsi" w:cstheme="minorHAnsi"/>
          <w:b/>
          <w:bCs/>
          <w:sz w:val="20"/>
          <w:lang w:val="es-MX"/>
        </w:rPr>
        <w:t xml:space="preserve">Alojamiento. </w:t>
      </w:r>
    </w:p>
    <w:p w:rsidR="00EA47A1" w:rsidRDefault="00EA47A1" w:rsidP="00044358">
      <w:pPr>
        <w:pStyle w:val="Textosinformato"/>
        <w:jc w:val="both"/>
        <w:rPr>
          <w:rFonts w:asciiTheme="minorHAnsi" w:eastAsia="Calibri" w:hAnsiTheme="minorHAnsi" w:cstheme="minorHAnsi"/>
          <w:b/>
          <w:sz w:val="20"/>
          <w:lang w:val="es-ES"/>
        </w:rPr>
      </w:pPr>
    </w:p>
    <w:p w:rsidR="00EA47A1" w:rsidRDefault="00EA47A1" w:rsidP="00EA47A1">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4. Vancouver – </w:t>
      </w:r>
      <w:proofErr w:type="spellStart"/>
      <w:r w:rsidR="001D7715">
        <w:rPr>
          <w:rFonts w:asciiTheme="minorHAnsi" w:eastAsia="Calibri" w:hAnsiTheme="minorHAnsi" w:cstheme="minorHAnsi"/>
          <w:b/>
          <w:sz w:val="20"/>
          <w:lang w:val="es-MX"/>
        </w:rPr>
        <w:t>Yellownife</w:t>
      </w:r>
      <w:proofErr w:type="spellEnd"/>
      <w:r>
        <w:rPr>
          <w:rFonts w:asciiTheme="minorHAnsi" w:eastAsia="Calibri" w:hAnsiTheme="minorHAnsi" w:cstheme="minorHAnsi"/>
          <w:b/>
          <w:sz w:val="20"/>
          <w:lang w:val="es-MX"/>
        </w:rPr>
        <w:t xml:space="preserve"> </w:t>
      </w:r>
      <w:r w:rsidRPr="003368D9">
        <w:rPr>
          <w:rFonts w:asciiTheme="minorHAnsi" w:eastAsia="Calibri" w:hAnsiTheme="minorHAnsi" w:cstheme="minorHAnsi"/>
          <w:b/>
          <w:color w:val="FF0000"/>
          <w:sz w:val="20"/>
          <w:lang w:val="es-MX"/>
        </w:rPr>
        <w:t>(</w:t>
      </w:r>
      <w:r>
        <w:rPr>
          <w:rFonts w:asciiTheme="minorHAnsi" w:eastAsia="Calibri" w:hAnsiTheme="minorHAnsi" w:cstheme="minorHAnsi"/>
          <w:b/>
          <w:color w:val="FF0000"/>
          <w:sz w:val="20"/>
          <w:lang w:val="es-MX"/>
        </w:rPr>
        <w:t>Tour de Observación</w:t>
      </w:r>
      <w:r w:rsidRPr="003368D9">
        <w:rPr>
          <w:rFonts w:asciiTheme="minorHAnsi" w:eastAsia="Calibri" w:hAnsiTheme="minorHAnsi" w:cstheme="minorHAnsi"/>
          <w:b/>
          <w:color w:val="FF0000"/>
          <w:sz w:val="20"/>
          <w:lang w:val="es-MX"/>
        </w:rPr>
        <w:t xml:space="preserve"> de Auroras Boreales)</w:t>
      </w:r>
    </w:p>
    <w:p w:rsidR="001D7715" w:rsidRPr="001D7715" w:rsidRDefault="00EA47A1" w:rsidP="001D7715">
      <w:pPr>
        <w:jc w:val="both"/>
        <w:rPr>
          <w:sz w:val="20"/>
          <w:szCs w:val="20"/>
          <w:lang w:val="es-MX"/>
        </w:rPr>
      </w:pPr>
      <w:r>
        <w:rPr>
          <w:sz w:val="20"/>
          <w:szCs w:val="20"/>
          <w:lang w:val="es-MX"/>
        </w:rPr>
        <w:t>A la hora indicada t</w:t>
      </w:r>
      <w:r w:rsidRPr="00294F91">
        <w:rPr>
          <w:sz w:val="20"/>
          <w:szCs w:val="20"/>
          <w:lang w:val="es-MX"/>
        </w:rPr>
        <w:t xml:space="preserve">raslado al aeropuerto para </w:t>
      </w:r>
      <w:r>
        <w:rPr>
          <w:sz w:val="20"/>
          <w:szCs w:val="20"/>
          <w:lang w:val="es-MX"/>
        </w:rPr>
        <w:t xml:space="preserve">abordar el </w:t>
      </w:r>
      <w:r w:rsidRPr="00294F91">
        <w:rPr>
          <w:sz w:val="20"/>
          <w:szCs w:val="20"/>
          <w:lang w:val="es-MX"/>
        </w:rPr>
        <w:t xml:space="preserve">vuelo hacia </w:t>
      </w:r>
      <w:proofErr w:type="spellStart"/>
      <w:r w:rsidR="001D7715">
        <w:rPr>
          <w:sz w:val="20"/>
          <w:szCs w:val="20"/>
          <w:lang w:val="es-MX"/>
        </w:rPr>
        <w:t>Yellownife</w:t>
      </w:r>
      <w:proofErr w:type="spellEnd"/>
      <w:r w:rsidRPr="00294F91">
        <w:rPr>
          <w:sz w:val="20"/>
          <w:szCs w:val="20"/>
          <w:lang w:val="es-MX"/>
        </w:rPr>
        <w:t xml:space="preserve"> </w:t>
      </w:r>
      <w:r w:rsidRPr="003368D9">
        <w:rPr>
          <w:b/>
          <w:bCs/>
          <w:sz w:val="20"/>
          <w:szCs w:val="20"/>
          <w:lang w:val="es-MX"/>
        </w:rPr>
        <w:t>(</w:t>
      </w:r>
      <w:r w:rsidRPr="003368D9">
        <w:rPr>
          <w:b/>
          <w:bCs/>
          <w:i/>
          <w:sz w:val="20"/>
          <w:szCs w:val="20"/>
          <w:lang w:val="es-MX"/>
        </w:rPr>
        <w:t>no incluido</w:t>
      </w:r>
      <w:r w:rsidRPr="003368D9">
        <w:rPr>
          <w:b/>
          <w:bCs/>
          <w:sz w:val="20"/>
          <w:szCs w:val="20"/>
          <w:lang w:val="es-MX"/>
        </w:rPr>
        <w:t>)</w:t>
      </w:r>
      <w:r>
        <w:rPr>
          <w:sz w:val="20"/>
          <w:szCs w:val="20"/>
          <w:lang w:val="es-MX"/>
        </w:rPr>
        <w:t xml:space="preserve">. </w:t>
      </w:r>
      <w:r w:rsidR="001D7715" w:rsidRPr="001D7715">
        <w:rPr>
          <w:sz w:val="20"/>
          <w:szCs w:val="20"/>
          <w:lang w:val="es-MX"/>
        </w:rPr>
        <w:t>Bienvenido a Yellowknife, la capital de los Territorios del Noroeste</w:t>
      </w:r>
      <w:r w:rsidR="001D7715">
        <w:rPr>
          <w:sz w:val="20"/>
          <w:szCs w:val="20"/>
          <w:lang w:val="es-MX"/>
        </w:rPr>
        <w:t>.</w:t>
      </w:r>
      <w:r w:rsidR="001D7715" w:rsidRPr="001D7715">
        <w:rPr>
          <w:sz w:val="20"/>
          <w:szCs w:val="20"/>
          <w:lang w:val="es-MX"/>
        </w:rPr>
        <w:t xml:space="preserve"> Ubicada en una zona remota y paisajística del escudo canadiense donde se puede disfrutar de todas las maravillas de la naturaleza junto a las comodidades de una ciudad. Traslado del aeropuerto </w:t>
      </w:r>
    </w:p>
    <w:p w:rsidR="001D7715" w:rsidRDefault="001D7715" w:rsidP="001D7715">
      <w:pPr>
        <w:jc w:val="both"/>
        <w:rPr>
          <w:sz w:val="20"/>
          <w:szCs w:val="20"/>
          <w:lang w:val="es-MX"/>
        </w:rPr>
      </w:pPr>
      <w:r w:rsidRPr="001D7715">
        <w:rPr>
          <w:sz w:val="20"/>
          <w:szCs w:val="20"/>
          <w:lang w:val="es-MX"/>
        </w:rPr>
        <w:t>a su hotel y entrega de ropa de invierno. Disfrute del encanto histórico</w:t>
      </w:r>
      <w:r>
        <w:rPr>
          <w:sz w:val="20"/>
          <w:szCs w:val="20"/>
          <w:lang w:val="es-MX"/>
        </w:rPr>
        <w:t xml:space="preserve"> </w:t>
      </w:r>
      <w:r w:rsidRPr="001D7715">
        <w:rPr>
          <w:sz w:val="20"/>
          <w:szCs w:val="20"/>
          <w:lang w:val="es-MX"/>
        </w:rPr>
        <w:t xml:space="preserve">de este pueblo minero y experimente la cultura aborigen. Por la noche saldremos a buscar las impresionantes auroras boreales. </w:t>
      </w:r>
    </w:p>
    <w:p w:rsidR="00F43910" w:rsidRDefault="00F43910" w:rsidP="00F43910">
      <w:pPr>
        <w:rPr>
          <w:sz w:val="20"/>
          <w:szCs w:val="20"/>
          <w:lang w:val="es-MX"/>
        </w:rPr>
      </w:pPr>
    </w:p>
    <w:p w:rsidR="00F43910" w:rsidRDefault="00F43910" w:rsidP="00F43910">
      <w:pPr>
        <w:rPr>
          <w:sz w:val="20"/>
          <w:szCs w:val="20"/>
          <w:lang w:val="es-MX"/>
        </w:rPr>
      </w:pPr>
    </w:p>
    <w:p w:rsidR="00EA47A1" w:rsidRPr="00F43910" w:rsidRDefault="001D7715" w:rsidP="00F43910">
      <w:pPr>
        <w:jc w:val="both"/>
        <w:rPr>
          <w:sz w:val="20"/>
          <w:szCs w:val="20"/>
          <w:lang w:val="es-MX"/>
        </w:rPr>
      </w:pPr>
      <w:r w:rsidRPr="001D7715">
        <w:rPr>
          <w:sz w:val="20"/>
          <w:szCs w:val="20"/>
          <w:lang w:val="es-MX"/>
        </w:rPr>
        <w:t xml:space="preserve">El tour de observación auroras boreales (incluido) comienza con un viaje a lo largo del sendero Ingraham hasta el centro de observación de auroras boreales. Nos acomodaremos en nuestro </w:t>
      </w:r>
      <w:proofErr w:type="spellStart"/>
      <w:r w:rsidRPr="001D7715">
        <w:rPr>
          <w:sz w:val="20"/>
          <w:szCs w:val="20"/>
          <w:lang w:val="es-MX"/>
        </w:rPr>
        <w:t>teepee</w:t>
      </w:r>
      <w:proofErr w:type="spellEnd"/>
      <w:r w:rsidRPr="001D7715">
        <w:rPr>
          <w:sz w:val="20"/>
          <w:szCs w:val="20"/>
          <w:lang w:val="es-MX"/>
        </w:rPr>
        <w:t xml:space="preserve"> al calor del fuego para pasar la noche. Esto nos brinda un lugar protegido para disfrutar de la noche cuando la aurora no está en exhibición y para calentarnos con chocolate caliente, café y té.</w:t>
      </w:r>
      <w:r>
        <w:rPr>
          <w:sz w:val="20"/>
          <w:szCs w:val="20"/>
          <w:lang w:val="es-MX"/>
        </w:rPr>
        <w:t xml:space="preserve"> </w:t>
      </w:r>
      <w:r w:rsidR="00EA47A1" w:rsidRPr="00294F91">
        <w:rPr>
          <w:b/>
          <w:sz w:val="20"/>
          <w:szCs w:val="20"/>
          <w:lang w:val="es-MX"/>
        </w:rPr>
        <w:t>Alojamiento.</w:t>
      </w:r>
    </w:p>
    <w:p w:rsidR="00EA47A1" w:rsidRDefault="00EA47A1" w:rsidP="00F43910">
      <w:pPr>
        <w:pStyle w:val="Textosinformato"/>
        <w:jc w:val="both"/>
        <w:rPr>
          <w:rFonts w:asciiTheme="minorHAnsi" w:eastAsia="Calibri" w:hAnsiTheme="minorHAnsi" w:cstheme="minorHAnsi"/>
          <w:sz w:val="20"/>
          <w:lang w:val="es-MX"/>
        </w:rPr>
      </w:pPr>
    </w:p>
    <w:p w:rsidR="00EA47A1" w:rsidRPr="007779BF" w:rsidRDefault="00EA47A1" w:rsidP="00EA47A1">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5. </w:t>
      </w:r>
      <w:proofErr w:type="spellStart"/>
      <w:r w:rsidR="001D7715">
        <w:rPr>
          <w:rFonts w:asciiTheme="minorHAnsi" w:eastAsia="Calibri" w:hAnsiTheme="minorHAnsi" w:cstheme="minorHAnsi"/>
          <w:b/>
          <w:sz w:val="20"/>
          <w:lang w:val="es-MX"/>
        </w:rPr>
        <w:t>Yellownife</w:t>
      </w:r>
      <w:proofErr w:type="spellEnd"/>
      <w:r w:rsidRPr="003368D9">
        <w:rPr>
          <w:rFonts w:asciiTheme="minorHAnsi" w:eastAsia="Calibri" w:hAnsiTheme="minorHAnsi" w:cstheme="minorHAnsi"/>
          <w:b/>
          <w:color w:val="FF0000"/>
          <w:sz w:val="20"/>
          <w:lang w:val="es-MX"/>
        </w:rPr>
        <w:t xml:space="preserve"> (City Tour</w:t>
      </w:r>
      <w:r>
        <w:rPr>
          <w:rFonts w:asciiTheme="minorHAnsi" w:eastAsia="Calibri" w:hAnsiTheme="minorHAnsi" w:cstheme="minorHAnsi"/>
          <w:b/>
          <w:color w:val="FF0000"/>
          <w:sz w:val="20"/>
          <w:lang w:val="es-MX"/>
        </w:rPr>
        <w:t xml:space="preserve"> + Tour de Observación</w:t>
      </w:r>
      <w:r w:rsidRPr="003368D9">
        <w:rPr>
          <w:rFonts w:asciiTheme="minorHAnsi" w:eastAsia="Calibri" w:hAnsiTheme="minorHAnsi" w:cstheme="minorHAnsi"/>
          <w:b/>
          <w:color w:val="FF0000"/>
          <w:sz w:val="20"/>
          <w:lang w:val="es-MX"/>
        </w:rPr>
        <w:t xml:space="preserve"> de Auroras Boreales) </w:t>
      </w:r>
    </w:p>
    <w:p w:rsidR="00EA47A1" w:rsidRPr="00294F91" w:rsidRDefault="00EA47A1" w:rsidP="001D7715">
      <w:pPr>
        <w:jc w:val="both"/>
        <w:rPr>
          <w:b/>
          <w:sz w:val="20"/>
          <w:szCs w:val="20"/>
          <w:lang w:val="es-ES"/>
        </w:rPr>
      </w:pPr>
      <w:r w:rsidRPr="00294F91">
        <w:rPr>
          <w:sz w:val="20"/>
          <w:szCs w:val="20"/>
          <w:lang w:val="es-ES"/>
        </w:rPr>
        <w:t xml:space="preserve">Luego de descansar hasta tarde, realizaremos la visita de ciudad. </w:t>
      </w:r>
      <w:r w:rsidR="001D7715" w:rsidRPr="001D7715">
        <w:rPr>
          <w:sz w:val="20"/>
          <w:szCs w:val="20"/>
          <w:lang w:val="es-ES"/>
        </w:rPr>
        <w:t xml:space="preserve">Este recorrido de dos horas cuenta con paradas en la Asamblea Legislativa de los Territorios del Noroeste, el Centro del Patrimonio del Norte del Príncipe de Gales, recorrido por el centro y el casco antiguo de Yellowknife. Conduciremos hasta el Great Slave Lake en la famosa Ruta de Hielo y nos bajaremos del autobús para ver el “hielo” cuando sea seguro hacerlo. (Normalmente es seguro conducir sobre el hielo a principios de diciembre). Por la noche nos dirigiremos a nuestro acogedor </w:t>
      </w:r>
      <w:proofErr w:type="spellStart"/>
      <w:r w:rsidR="001D7715" w:rsidRPr="001D7715">
        <w:rPr>
          <w:sz w:val="20"/>
          <w:szCs w:val="20"/>
          <w:lang w:val="es-ES"/>
        </w:rPr>
        <w:t>teepee</w:t>
      </w:r>
      <w:proofErr w:type="spellEnd"/>
      <w:r w:rsidR="001D7715" w:rsidRPr="001D7715">
        <w:rPr>
          <w:sz w:val="20"/>
          <w:szCs w:val="20"/>
          <w:lang w:val="es-ES"/>
        </w:rPr>
        <w:t xml:space="preserve"> para la observación de Auroras Boreales. Para las personas que desean esa comodidad adicional, puede solicitar con costo extra los asientos con calefacción (no incluido) hechos a medida, con giro de 360 ° y que brindan vistas desde todos los ángulos para disfrutar del espectáculo. Hay un fotógrafo disponible en la tienda de regalos, donde se brindan consejos y trucos para obtener la foto perfecta de la auror</w:t>
      </w:r>
      <w:r w:rsidR="001D7715">
        <w:rPr>
          <w:sz w:val="20"/>
          <w:szCs w:val="20"/>
          <w:lang w:val="es-ES"/>
        </w:rPr>
        <w:t>a</w:t>
      </w:r>
      <w:r w:rsidRPr="00294F91">
        <w:rPr>
          <w:sz w:val="20"/>
          <w:szCs w:val="20"/>
          <w:lang w:val="es-ES"/>
        </w:rPr>
        <w:t>.</w:t>
      </w:r>
      <w:r w:rsidRPr="00294F91">
        <w:rPr>
          <w:b/>
          <w:sz w:val="20"/>
          <w:szCs w:val="20"/>
          <w:lang w:val="es-ES"/>
        </w:rPr>
        <w:t xml:space="preserve"> Alojamiento.</w:t>
      </w:r>
    </w:p>
    <w:p w:rsidR="00256023" w:rsidRDefault="00256023" w:rsidP="00256023">
      <w:pPr>
        <w:pStyle w:val="Textosinformato"/>
        <w:jc w:val="both"/>
        <w:rPr>
          <w:rFonts w:asciiTheme="minorHAnsi" w:eastAsia="Calibri" w:hAnsiTheme="minorHAnsi" w:cstheme="minorHAnsi"/>
          <w:b/>
          <w:sz w:val="20"/>
          <w:lang w:val="es-ES"/>
        </w:rPr>
      </w:pPr>
    </w:p>
    <w:p w:rsidR="00EA47A1" w:rsidRPr="007779BF" w:rsidRDefault="00EA47A1" w:rsidP="00EA47A1">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Pr>
          <w:rFonts w:asciiTheme="minorHAnsi" w:eastAsia="Calibri" w:hAnsiTheme="minorHAnsi" w:cstheme="minorHAnsi"/>
          <w:b/>
          <w:sz w:val="20"/>
          <w:lang w:val="es-MX"/>
        </w:rPr>
        <w:t>6</w:t>
      </w:r>
      <w:r w:rsidRPr="007779BF">
        <w:rPr>
          <w:rFonts w:asciiTheme="minorHAnsi" w:eastAsia="Calibri" w:hAnsiTheme="minorHAnsi" w:cstheme="minorHAnsi"/>
          <w:b/>
          <w:sz w:val="20"/>
          <w:lang w:val="es-MX"/>
        </w:rPr>
        <w:t xml:space="preserve">. </w:t>
      </w:r>
      <w:proofErr w:type="spellStart"/>
      <w:r w:rsidR="001D7715">
        <w:rPr>
          <w:rFonts w:asciiTheme="minorHAnsi" w:eastAsia="Calibri" w:hAnsiTheme="minorHAnsi" w:cstheme="minorHAnsi"/>
          <w:b/>
          <w:sz w:val="20"/>
          <w:lang w:val="es-MX"/>
        </w:rPr>
        <w:t>Yellownife</w:t>
      </w:r>
      <w:proofErr w:type="spellEnd"/>
      <w:r w:rsidR="00434CD6">
        <w:rPr>
          <w:rFonts w:asciiTheme="minorHAnsi" w:eastAsia="Calibri" w:hAnsiTheme="minorHAnsi" w:cstheme="minorHAnsi"/>
          <w:b/>
          <w:sz w:val="20"/>
          <w:lang w:val="es-MX"/>
        </w:rPr>
        <w:t xml:space="preserve"> </w:t>
      </w:r>
      <w:r w:rsidR="00434CD6" w:rsidRPr="003368D9">
        <w:rPr>
          <w:rFonts w:asciiTheme="minorHAnsi" w:eastAsia="Calibri" w:hAnsiTheme="minorHAnsi" w:cstheme="minorHAnsi"/>
          <w:b/>
          <w:color w:val="FF0000"/>
          <w:sz w:val="20"/>
          <w:lang w:val="es-MX"/>
        </w:rPr>
        <w:t>(</w:t>
      </w:r>
      <w:r w:rsidR="00434CD6">
        <w:rPr>
          <w:rFonts w:asciiTheme="minorHAnsi" w:eastAsia="Calibri" w:hAnsiTheme="minorHAnsi" w:cstheme="minorHAnsi"/>
          <w:b/>
          <w:color w:val="FF0000"/>
          <w:sz w:val="20"/>
          <w:lang w:val="es-MX"/>
        </w:rPr>
        <w:t>Tour de Observación</w:t>
      </w:r>
      <w:r w:rsidR="00434CD6" w:rsidRPr="003368D9">
        <w:rPr>
          <w:rFonts w:asciiTheme="minorHAnsi" w:eastAsia="Calibri" w:hAnsiTheme="minorHAnsi" w:cstheme="minorHAnsi"/>
          <w:b/>
          <w:color w:val="FF0000"/>
          <w:sz w:val="20"/>
          <w:lang w:val="es-MX"/>
        </w:rPr>
        <w:t xml:space="preserve"> de Auroras Boreales)</w:t>
      </w:r>
    </w:p>
    <w:p w:rsidR="00434CD6" w:rsidRPr="00294F91" w:rsidRDefault="00EA47A1" w:rsidP="001D7715">
      <w:pPr>
        <w:jc w:val="both"/>
        <w:rPr>
          <w:b/>
          <w:sz w:val="20"/>
          <w:szCs w:val="20"/>
          <w:lang w:val="es-ES"/>
        </w:rPr>
      </w:pPr>
      <w:r w:rsidRPr="003368D9">
        <w:rPr>
          <w:bCs/>
          <w:sz w:val="20"/>
          <w:szCs w:val="20"/>
          <w:lang w:val="es-ES"/>
        </w:rPr>
        <w:t>Día libre</w:t>
      </w:r>
      <w:r w:rsidRPr="00B31B0A">
        <w:rPr>
          <w:sz w:val="20"/>
          <w:szCs w:val="20"/>
          <w:lang w:val="es-ES"/>
        </w:rPr>
        <w:t xml:space="preserve"> para tours y paseos opcionales (</w:t>
      </w:r>
      <w:r w:rsidRPr="00B31B0A">
        <w:rPr>
          <w:i/>
          <w:sz w:val="20"/>
          <w:szCs w:val="20"/>
          <w:lang w:val="es-ES"/>
        </w:rPr>
        <w:t>con costo</w:t>
      </w:r>
      <w:r w:rsidRPr="00B31B0A">
        <w:rPr>
          <w:sz w:val="20"/>
          <w:szCs w:val="20"/>
          <w:lang w:val="es-ES"/>
        </w:rPr>
        <w:t xml:space="preserve">). Pruebe andar en moto nieve, </w:t>
      </w:r>
      <w:r w:rsidR="001D7715">
        <w:rPr>
          <w:sz w:val="20"/>
          <w:szCs w:val="20"/>
          <w:lang w:val="es-ES"/>
        </w:rPr>
        <w:t xml:space="preserve">trineo de perros, </w:t>
      </w:r>
      <w:r w:rsidRPr="00B31B0A">
        <w:rPr>
          <w:sz w:val="20"/>
          <w:szCs w:val="20"/>
          <w:lang w:val="es-ES"/>
        </w:rPr>
        <w:t xml:space="preserve">hacer </w:t>
      </w:r>
      <w:proofErr w:type="spellStart"/>
      <w:r w:rsidRPr="00B31B0A">
        <w:rPr>
          <w:sz w:val="20"/>
          <w:szCs w:val="20"/>
          <w:lang w:val="es-ES"/>
        </w:rPr>
        <w:t>snowshoeing</w:t>
      </w:r>
      <w:proofErr w:type="spellEnd"/>
      <w:r w:rsidRPr="00B31B0A">
        <w:rPr>
          <w:sz w:val="20"/>
          <w:szCs w:val="20"/>
          <w:lang w:val="es-ES"/>
        </w:rPr>
        <w:t xml:space="preserve"> (</w:t>
      </w:r>
      <w:r w:rsidRPr="00B31B0A">
        <w:rPr>
          <w:i/>
          <w:sz w:val="20"/>
          <w:szCs w:val="20"/>
          <w:lang w:val="es-ES"/>
        </w:rPr>
        <w:t>raquetas de nieve</w:t>
      </w:r>
      <w:r w:rsidRPr="00B31B0A">
        <w:rPr>
          <w:sz w:val="20"/>
          <w:szCs w:val="20"/>
          <w:lang w:val="es-ES"/>
        </w:rPr>
        <w:t>) o pescar en hielo.</w:t>
      </w:r>
      <w:r w:rsidR="00434CD6" w:rsidRPr="00434CD6">
        <w:rPr>
          <w:sz w:val="20"/>
          <w:szCs w:val="20"/>
          <w:lang w:val="es-ES"/>
        </w:rPr>
        <w:t xml:space="preserve"> </w:t>
      </w:r>
      <w:r w:rsidR="00434CD6" w:rsidRPr="00294F91">
        <w:rPr>
          <w:sz w:val="20"/>
          <w:szCs w:val="20"/>
          <w:lang w:val="es-ES"/>
        </w:rPr>
        <w:t xml:space="preserve">Por la noche saldremos a buscar las impresionantes auroras boreales. </w:t>
      </w:r>
      <w:r w:rsidR="001D7715" w:rsidRPr="001D7715">
        <w:rPr>
          <w:sz w:val="20"/>
          <w:szCs w:val="20"/>
          <w:lang w:val="es-ES"/>
        </w:rPr>
        <w:t xml:space="preserve">Relájese en la comodidad del </w:t>
      </w:r>
      <w:proofErr w:type="spellStart"/>
      <w:r w:rsidR="001D7715" w:rsidRPr="001D7715">
        <w:rPr>
          <w:sz w:val="20"/>
          <w:szCs w:val="20"/>
          <w:lang w:val="es-ES"/>
        </w:rPr>
        <w:t>teepee</w:t>
      </w:r>
      <w:proofErr w:type="spellEnd"/>
      <w:r w:rsidR="001D7715" w:rsidRPr="001D7715">
        <w:rPr>
          <w:sz w:val="20"/>
          <w:szCs w:val="20"/>
          <w:lang w:val="es-ES"/>
        </w:rPr>
        <w:t xml:space="preserve"> bajo el cielo estrellado junto a una fogata en nuestra ubicación hecha a la</w:t>
      </w:r>
      <w:r w:rsidR="001D7715">
        <w:rPr>
          <w:sz w:val="20"/>
          <w:szCs w:val="20"/>
          <w:lang w:val="es-ES"/>
        </w:rPr>
        <w:t xml:space="preserve"> </w:t>
      </w:r>
      <w:r w:rsidR="001D7715" w:rsidRPr="001D7715">
        <w:rPr>
          <w:sz w:val="20"/>
          <w:szCs w:val="20"/>
          <w:lang w:val="es-ES"/>
        </w:rPr>
        <w:t xml:space="preserve">medida. Puede caminar alrededor de la propiedad para encontrar la ubicación perfecta para ver la aurora utilizando el </w:t>
      </w:r>
      <w:proofErr w:type="spellStart"/>
      <w:r w:rsidR="001D7715" w:rsidRPr="001D7715">
        <w:rPr>
          <w:sz w:val="20"/>
          <w:szCs w:val="20"/>
          <w:lang w:val="es-ES"/>
        </w:rPr>
        <w:t>teepee</w:t>
      </w:r>
      <w:proofErr w:type="spellEnd"/>
      <w:r w:rsidR="001D7715" w:rsidRPr="001D7715">
        <w:rPr>
          <w:sz w:val="20"/>
          <w:szCs w:val="20"/>
          <w:lang w:val="es-ES"/>
        </w:rPr>
        <w:t xml:space="preserve"> de base. El</w:t>
      </w:r>
      <w:r w:rsidR="001D7715">
        <w:rPr>
          <w:sz w:val="20"/>
          <w:szCs w:val="20"/>
          <w:lang w:val="es-ES"/>
        </w:rPr>
        <w:t xml:space="preserve"> </w:t>
      </w:r>
      <w:r w:rsidR="001D7715" w:rsidRPr="001D7715">
        <w:rPr>
          <w:sz w:val="20"/>
          <w:szCs w:val="20"/>
          <w:lang w:val="es-ES"/>
        </w:rPr>
        <w:t>área está protegida del viento subártico por un hermoso bosque, con senderos que conducen a colinas panorámicas circundantes para una visión perfecta de la impresionante exhibición de la madre naturaleza</w:t>
      </w:r>
      <w:r w:rsidR="00434CD6" w:rsidRPr="00294F91">
        <w:rPr>
          <w:sz w:val="20"/>
          <w:szCs w:val="20"/>
          <w:lang w:val="es-ES"/>
        </w:rPr>
        <w:t>.</w:t>
      </w:r>
      <w:r w:rsidR="00434CD6" w:rsidRPr="00294F91">
        <w:rPr>
          <w:b/>
          <w:sz w:val="20"/>
          <w:szCs w:val="20"/>
          <w:lang w:val="es-ES"/>
        </w:rPr>
        <w:t xml:space="preserve"> Alojamiento.</w:t>
      </w:r>
    </w:p>
    <w:p w:rsidR="00EA47A1" w:rsidRDefault="00EA47A1" w:rsidP="00256023">
      <w:pPr>
        <w:pStyle w:val="Textosinformato"/>
        <w:rPr>
          <w:rFonts w:asciiTheme="minorHAnsi" w:eastAsia="Calibri" w:hAnsiTheme="minorHAnsi" w:cstheme="minorHAnsi"/>
          <w:b/>
          <w:sz w:val="20"/>
          <w:lang w:val="es-MX"/>
        </w:rPr>
      </w:pPr>
    </w:p>
    <w:p w:rsidR="00EA47A1" w:rsidRPr="007779BF" w:rsidRDefault="00EA47A1" w:rsidP="00EA47A1">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F145DA">
        <w:rPr>
          <w:rFonts w:asciiTheme="minorHAnsi" w:eastAsia="Calibri" w:hAnsiTheme="minorHAnsi" w:cstheme="minorHAnsi"/>
          <w:b/>
          <w:sz w:val="20"/>
          <w:lang w:val="es-MX"/>
        </w:rPr>
        <w:t>7</w:t>
      </w:r>
      <w:r>
        <w:rPr>
          <w:rFonts w:asciiTheme="minorHAnsi" w:eastAsia="Calibri" w:hAnsiTheme="minorHAnsi" w:cstheme="minorHAnsi"/>
          <w:b/>
          <w:sz w:val="20"/>
          <w:lang w:val="es-MX"/>
        </w:rPr>
        <w:t xml:space="preserve">. </w:t>
      </w:r>
      <w:proofErr w:type="spellStart"/>
      <w:r w:rsidR="001D7715">
        <w:rPr>
          <w:rFonts w:asciiTheme="minorHAnsi" w:eastAsia="Calibri" w:hAnsiTheme="minorHAnsi" w:cstheme="minorHAnsi"/>
          <w:b/>
          <w:sz w:val="20"/>
          <w:lang w:val="es-MX"/>
        </w:rPr>
        <w:t>Yellownife</w:t>
      </w:r>
      <w:proofErr w:type="spellEnd"/>
      <w:r w:rsidR="001D7715">
        <w:rPr>
          <w:rFonts w:asciiTheme="minorHAnsi" w:eastAsia="Calibri" w:hAnsiTheme="minorHAnsi" w:cstheme="minorHAnsi"/>
          <w:b/>
          <w:sz w:val="20"/>
          <w:lang w:val="es-MX"/>
        </w:rPr>
        <w:t xml:space="preserve"> </w:t>
      </w:r>
    </w:p>
    <w:p w:rsidR="00EA47A1" w:rsidRDefault="00EA47A1" w:rsidP="00EA47A1">
      <w:pPr>
        <w:jc w:val="both"/>
        <w:rPr>
          <w:sz w:val="20"/>
          <w:szCs w:val="20"/>
          <w:lang w:val="es-MX"/>
        </w:rPr>
      </w:pPr>
      <w:r w:rsidRPr="003368D9">
        <w:rPr>
          <w:sz w:val="20"/>
          <w:szCs w:val="20"/>
          <w:lang w:val="es-MX"/>
        </w:rPr>
        <w:t>A la hora indicada traslado</w:t>
      </w:r>
      <w:r>
        <w:rPr>
          <w:sz w:val="20"/>
          <w:szCs w:val="20"/>
          <w:lang w:val="es-MX"/>
        </w:rPr>
        <w:t xml:space="preserve"> </w:t>
      </w:r>
      <w:r w:rsidRPr="003368D9">
        <w:rPr>
          <w:sz w:val="20"/>
          <w:szCs w:val="20"/>
          <w:lang w:val="es-MX"/>
        </w:rPr>
        <w:t>al aeropuerto para abordar el vuelo de regreso a la ciudad de origen</w:t>
      </w:r>
      <w:r w:rsidRPr="00B31B0A">
        <w:rPr>
          <w:sz w:val="20"/>
          <w:szCs w:val="20"/>
          <w:lang w:val="es-MX"/>
        </w:rPr>
        <w:t>.</w:t>
      </w:r>
    </w:p>
    <w:p w:rsidR="00EA47A1" w:rsidRPr="007779BF" w:rsidRDefault="00EA47A1" w:rsidP="00EA47A1">
      <w:pPr>
        <w:pStyle w:val="Textosinformato"/>
        <w:jc w:val="both"/>
        <w:rPr>
          <w:rFonts w:ascii="Tahoma" w:eastAsia="Calibri" w:hAnsi="Tahoma" w:cs="Tahoma"/>
          <w:sz w:val="20"/>
          <w:lang w:val="es-MX"/>
        </w:rPr>
      </w:pPr>
    </w:p>
    <w:p w:rsidR="00EA47A1" w:rsidRPr="00A032D8" w:rsidRDefault="00EA47A1" w:rsidP="00EA47A1">
      <w:pPr>
        <w:jc w:val="both"/>
        <w:rPr>
          <w:b/>
          <w:bCs/>
          <w:sz w:val="20"/>
          <w:szCs w:val="20"/>
          <w:lang w:val="es-ES"/>
        </w:rPr>
      </w:pPr>
      <w:r w:rsidRPr="00A032D8">
        <w:rPr>
          <w:b/>
          <w:bCs/>
          <w:sz w:val="20"/>
          <w:szCs w:val="20"/>
          <w:lang w:val="es-ES"/>
        </w:rPr>
        <w:t>FIN DE NUESTROS SERVICIOS</w:t>
      </w:r>
    </w:p>
    <w:p w:rsidR="00EA47A1" w:rsidRDefault="00EA47A1" w:rsidP="00EA47A1">
      <w:pPr>
        <w:rPr>
          <w:sz w:val="20"/>
          <w:szCs w:val="20"/>
          <w:lang w:val="es-ES"/>
        </w:rPr>
      </w:pPr>
    </w:p>
    <w:p w:rsidR="00EA47A1" w:rsidRPr="00B56B0D" w:rsidRDefault="00EA47A1" w:rsidP="00EA47A1">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68A6B5F7" wp14:editId="5E9FBF16">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A47A1" w:rsidRPr="00F74623" w:rsidRDefault="00EA47A1" w:rsidP="00EA47A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A6B5F7"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EA47A1" w:rsidRPr="00F74623" w:rsidRDefault="00EA47A1" w:rsidP="00EA47A1">
                      <w:pPr>
                        <w:jc w:val="center"/>
                        <w:rPr>
                          <w:b/>
                          <w:i/>
                          <w:lang w:val="es-ES"/>
                        </w:rPr>
                      </w:pPr>
                      <w:r w:rsidRPr="00F74623">
                        <w:rPr>
                          <w:b/>
                          <w:i/>
                          <w:lang w:val="es-ES"/>
                        </w:rPr>
                        <w:t>JULIÁ TOURS INCLUYE:</w:t>
                      </w:r>
                    </w:p>
                  </w:txbxContent>
                </v:textbox>
                <w10:wrap type="square"/>
              </v:rect>
            </w:pict>
          </mc:Fallback>
        </mc:AlternateContent>
      </w:r>
    </w:p>
    <w:p w:rsidR="00EA47A1" w:rsidRPr="00B56B0D" w:rsidRDefault="00EA47A1" w:rsidP="00EA47A1">
      <w:pPr>
        <w:rPr>
          <w:sz w:val="20"/>
          <w:szCs w:val="20"/>
          <w:lang w:val="es-ES"/>
        </w:rPr>
      </w:pPr>
    </w:p>
    <w:p w:rsidR="00EA47A1" w:rsidRPr="0088633A" w:rsidRDefault="00EA47A1" w:rsidP="00EA47A1">
      <w:pPr>
        <w:pStyle w:val="Prrafodelista"/>
        <w:numPr>
          <w:ilvl w:val="0"/>
          <w:numId w:val="18"/>
        </w:numPr>
        <w:rPr>
          <w:sz w:val="20"/>
          <w:szCs w:val="20"/>
        </w:rPr>
      </w:pPr>
      <w:r w:rsidRPr="0088633A">
        <w:rPr>
          <w:sz w:val="20"/>
          <w:szCs w:val="20"/>
        </w:rPr>
        <w:t xml:space="preserve">Traslados de entrada y salida </w:t>
      </w:r>
    </w:p>
    <w:p w:rsidR="00EA47A1" w:rsidRDefault="00FF608F" w:rsidP="00EA47A1">
      <w:pPr>
        <w:pStyle w:val="Prrafodelista"/>
        <w:numPr>
          <w:ilvl w:val="0"/>
          <w:numId w:val="18"/>
        </w:numPr>
        <w:rPr>
          <w:sz w:val="20"/>
          <w:szCs w:val="20"/>
        </w:rPr>
      </w:pPr>
      <w:r>
        <w:rPr>
          <w:sz w:val="20"/>
          <w:szCs w:val="20"/>
        </w:rPr>
        <w:t>0</w:t>
      </w:r>
      <w:r w:rsidR="00434CD6">
        <w:rPr>
          <w:sz w:val="20"/>
          <w:szCs w:val="20"/>
        </w:rPr>
        <w:t>3</w:t>
      </w:r>
      <w:r w:rsidR="00EA47A1">
        <w:rPr>
          <w:sz w:val="20"/>
          <w:szCs w:val="20"/>
        </w:rPr>
        <w:t xml:space="preserve"> noche</w:t>
      </w:r>
      <w:r w:rsidR="00434CD6">
        <w:rPr>
          <w:sz w:val="20"/>
          <w:szCs w:val="20"/>
        </w:rPr>
        <w:t>s</w:t>
      </w:r>
      <w:r w:rsidR="00EA47A1">
        <w:rPr>
          <w:sz w:val="20"/>
          <w:szCs w:val="20"/>
        </w:rPr>
        <w:t xml:space="preserve"> de alojamiento en Vancouver. </w:t>
      </w:r>
    </w:p>
    <w:p w:rsidR="00434CD6" w:rsidRPr="0088633A" w:rsidRDefault="00434CD6" w:rsidP="00EA47A1">
      <w:pPr>
        <w:pStyle w:val="Prrafodelista"/>
        <w:numPr>
          <w:ilvl w:val="0"/>
          <w:numId w:val="18"/>
        </w:numPr>
        <w:rPr>
          <w:sz w:val="20"/>
          <w:szCs w:val="20"/>
        </w:rPr>
      </w:pPr>
      <w:r>
        <w:rPr>
          <w:sz w:val="20"/>
          <w:szCs w:val="20"/>
        </w:rPr>
        <w:t xml:space="preserve">City Tour por Vancouver. </w:t>
      </w:r>
    </w:p>
    <w:p w:rsidR="00EA47A1" w:rsidRPr="0088633A" w:rsidRDefault="00EA47A1" w:rsidP="00EA47A1">
      <w:pPr>
        <w:pStyle w:val="Prrafodelista"/>
        <w:numPr>
          <w:ilvl w:val="0"/>
          <w:numId w:val="18"/>
        </w:numPr>
        <w:rPr>
          <w:sz w:val="20"/>
          <w:szCs w:val="20"/>
        </w:rPr>
      </w:pPr>
      <w:r w:rsidRPr="0088633A">
        <w:rPr>
          <w:sz w:val="20"/>
          <w:szCs w:val="20"/>
        </w:rPr>
        <w:t>0</w:t>
      </w:r>
      <w:r>
        <w:rPr>
          <w:sz w:val="20"/>
          <w:szCs w:val="20"/>
        </w:rPr>
        <w:t>3</w:t>
      </w:r>
      <w:r w:rsidRPr="0088633A">
        <w:rPr>
          <w:sz w:val="20"/>
          <w:szCs w:val="20"/>
        </w:rPr>
        <w:t xml:space="preserve"> noches de alojamiento en </w:t>
      </w:r>
      <w:r>
        <w:rPr>
          <w:sz w:val="20"/>
          <w:szCs w:val="20"/>
        </w:rPr>
        <w:t xml:space="preserve">Whitehorse. </w:t>
      </w:r>
      <w:r w:rsidRPr="0088633A">
        <w:rPr>
          <w:sz w:val="20"/>
          <w:szCs w:val="20"/>
        </w:rPr>
        <w:t xml:space="preserve"> </w:t>
      </w:r>
    </w:p>
    <w:p w:rsidR="00EA47A1" w:rsidRPr="0088633A" w:rsidRDefault="00EA47A1" w:rsidP="00EA47A1">
      <w:pPr>
        <w:pStyle w:val="Prrafodelista"/>
        <w:numPr>
          <w:ilvl w:val="0"/>
          <w:numId w:val="18"/>
        </w:numPr>
        <w:rPr>
          <w:sz w:val="20"/>
          <w:szCs w:val="20"/>
        </w:rPr>
      </w:pPr>
      <w:r w:rsidRPr="0088633A">
        <w:rPr>
          <w:sz w:val="20"/>
          <w:szCs w:val="20"/>
        </w:rPr>
        <w:t xml:space="preserve">City Tour por </w:t>
      </w:r>
      <w:proofErr w:type="spellStart"/>
      <w:r w:rsidR="00E54E12">
        <w:rPr>
          <w:sz w:val="20"/>
          <w:szCs w:val="20"/>
        </w:rPr>
        <w:t>Yellownife</w:t>
      </w:r>
      <w:proofErr w:type="spellEnd"/>
      <w:r w:rsidRPr="0088633A">
        <w:rPr>
          <w:sz w:val="20"/>
          <w:szCs w:val="20"/>
        </w:rPr>
        <w:t xml:space="preserve">.  </w:t>
      </w:r>
    </w:p>
    <w:p w:rsidR="00EA47A1" w:rsidRDefault="00EA47A1" w:rsidP="00EA47A1">
      <w:pPr>
        <w:pStyle w:val="Prrafodelista"/>
        <w:numPr>
          <w:ilvl w:val="0"/>
          <w:numId w:val="18"/>
        </w:numPr>
        <w:rPr>
          <w:sz w:val="20"/>
          <w:szCs w:val="20"/>
        </w:rPr>
      </w:pPr>
      <w:r>
        <w:rPr>
          <w:sz w:val="20"/>
          <w:szCs w:val="20"/>
        </w:rPr>
        <w:t>0</w:t>
      </w:r>
      <w:r w:rsidR="00434CD6">
        <w:rPr>
          <w:sz w:val="20"/>
          <w:szCs w:val="20"/>
        </w:rPr>
        <w:t>3</w:t>
      </w:r>
      <w:r w:rsidRPr="003368D9">
        <w:rPr>
          <w:sz w:val="20"/>
          <w:szCs w:val="20"/>
        </w:rPr>
        <w:t xml:space="preserve"> tours nocturnos de observación de Auroras Boreales con bebidas calientes y snacks</w:t>
      </w:r>
      <w:r>
        <w:rPr>
          <w:sz w:val="20"/>
          <w:szCs w:val="20"/>
        </w:rPr>
        <w:t xml:space="preserve">. </w:t>
      </w:r>
    </w:p>
    <w:p w:rsidR="00E54E12" w:rsidRDefault="00E54E12" w:rsidP="00EA47A1">
      <w:pPr>
        <w:pStyle w:val="Prrafodelista"/>
        <w:numPr>
          <w:ilvl w:val="0"/>
          <w:numId w:val="18"/>
        </w:numPr>
        <w:rPr>
          <w:sz w:val="20"/>
          <w:szCs w:val="20"/>
        </w:rPr>
      </w:pPr>
      <w:r w:rsidRPr="00E54E12">
        <w:rPr>
          <w:sz w:val="20"/>
          <w:szCs w:val="20"/>
        </w:rPr>
        <w:t>Ropa de invierno en Yellowknife (botas, pantalones, chamarra y guantes)</w:t>
      </w:r>
      <w:r>
        <w:rPr>
          <w:sz w:val="20"/>
          <w:szCs w:val="20"/>
        </w:rPr>
        <w:t xml:space="preserve">. </w:t>
      </w:r>
    </w:p>
    <w:p w:rsidR="004123F1" w:rsidRPr="004123F1" w:rsidRDefault="004123F1" w:rsidP="00EA47A1">
      <w:pPr>
        <w:pStyle w:val="Prrafodelista"/>
        <w:numPr>
          <w:ilvl w:val="0"/>
          <w:numId w:val="18"/>
        </w:numPr>
        <w:rPr>
          <w:b/>
          <w:bCs/>
          <w:color w:val="FF0000"/>
          <w:sz w:val="20"/>
          <w:szCs w:val="20"/>
        </w:rPr>
      </w:pPr>
      <w:r w:rsidRPr="004123F1">
        <w:rPr>
          <w:b/>
          <w:bCs/>
          <w:color w:val="FF0000"/>
          <w:sz w:val="20"/>
          <w:szCs w:val="20"/>
        </w:rPr>
        <w:t>Servicios en Yellowknife en idioma inglés.</w:t>
      </w:r>
    </w:p>
    <w:p w:rsidR="00590C61" w:rsidRPr="006B4337" w:rsidRDefault="00590C61" w:rsidP="00590C61">
      <w:pPr>
        <w:pStyle w:val="Prrafodelista"/>
        <w:numPr>
          <w:ilvl w:val="0"/>
          <w:numId w:val="18"/>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rsidR="00E54E12" w:rsidRPr="009225B7" w:rsidRDefault="00E54E12" w:rsidP="00EA47A1">
      <w:pPr>
        <w:rPr>
          <w:sz w:val="20"/>
          <w:szCs w:val="20"/>
        </w:rPr>
      </w:pPr>
    </w:p>
    <w:p w:rsidR="00EA47A1" w:rsidRPr="00B56B0D" w:rsidRDefault="00EA47A1" w:rsidP="00EA47A1">
      <w:pPr>
        <w:ind w:left="567"/>
        <w:rPr>
          <w:b/>
        </w:rPr>
      </w:pPr>
      <w:r w:rsidRPr="00B56B0D">
        <w:rPr>
          <w:b/>
        </w:rPr>
        <w:t>NO Incluye</w:t>
      </w:r>
    </w:p>
    <w:p w:rsidR="00EA47A1" w:rsidRDefault="00EA47A1" w:rsidP="00EA47A1">
      <w:pPr>
        <w:pStyle w:val="Prrafodelista"/>
        <w:numPr>
          <w:ilvl w:val="0"/>
          <w:numId w:val="17"/>
        </w:numPr>
        <w:rPr>
          <w:sz w:val="20"/>
          <w:szCs w:val="20"/>
        </w:rPr>
      </w:pPr>
      <w:r w:rsidRPr="00A6750D">
        <w:rPr>
          <w:sz w:val="20"/>
          <w:szCs w:val="20"/>
        </w:rPr>
        <w:t xml:space="preserve">Vuelos internacionales y domésticos. </w:t>
      </w:r>
    </w:p>
    <w:p w:rsidR="00FF608F" w:rsidRPr="00A661A7" w:rsidRDefault="00FF608F" w:rsidP="00FF608F">
      <w:pPr>
        <w:pStyle w:val="Prrafodelista"/>
        <w:numPr>
          <w:ilvl w:val="0"/>
          <w:numId w:val="17"/>
        </w:numPr>
        <w:rPr>
          <w:sz w:val="20"/>
          <w:szCs w:val="20"/>
        </w:rPr>
      </w:pPr>
      <w:r w:rsidRPr="00A661A7">
        <w:rPr>
          <w:sz w:val="20"/>
          <w:szCs w:val="20"/>
        </w:rPr>
        <w:t xml:space="preserve">Bebidas en los alimentos mencionados. </w:t>
      </w:r>
    </w:p>
    <w:p w:rsidR="00EA47A1" w:rsidRPr="00A6750D" w:rsidRDefault="00EA47A1" w:rsidP="00EA47A1">
      <w:pPr>
        <w:pStyle w:val="Prrafodelista"/>
        <w:numPr>
          <w:ilvl w:val="0"/>
          <w:numId w:val="17"/>
        </w:numPr>
        <w:rPr>
          <w:sz w:val="20"/>
          <w:szCs w:val="20"/>
        </w:rPr>
      </w:pPr>
      <w:r w:rsidRPr="00A6750D">
        <w:rPr>
          <w:sz w:val="20"/>
          <w:szCs w:val="20"/>
        </w:rPr>
        <w:t>Ningún servicio no especificado</w:t>
      </w:r>
    </w:p>
    <w:p w:rsidR="00EA47A1" w:rsidRPr="00A6750D" w:rsidRDefault="00EA47A1" w:rsidP="00EA47A1">
      <w:pPr>
        <w:pStyle w:val="Prrafodelista"/>
        <w:numPr>
          <w:ilvl w:val="0"/>
          <w:numId w:val="17"/>
        </w:numPr>
        <w:rPr>
          <w:sz w:val="20"/>
          <w:szCs w:val="20"/>
        </w:rPr>
      </w:pPr>
      <w:r w:rsidRPr="00A6750D">
        <w:rPr>
          <w:sz w:val="20"/>
          <w:szCs w:val="20"/>
        </w:rPr>
        <w:t>Gastos personales</w:t>
      </w:r>
    </w:p>
    <w:p w:rsidR="00EA47A1" w:rsidRDefault="00EA47A1" w:rsidP="00EA47A1">
      <w:pPr>
        <w:pStyle w:val="Prrafodelista"/>
        <w:numPr>
          <w:ilvl w:val="0"/>
          <w:numId w:val="17"/>
        </w:numPr>
        <w:rPr>
          <w:sz w:val="20"/>
          <w:szCs w:val="20"/>
        </w:rPr>
      </w:pPr>
      <w:r w:rsidRPr="00A6750D">
        <w:rPr>
          <w:sz w:val="20"/>
          <w:szCs w:val="20"/>
        </w:rPr>
        <w:t>Propinas</w:t>
      </w:r>
    </w:p>
    <w:p w:rsidR="004123F1" w:rsidRDefault="004123F1" w:rsidP="00EA47A1">
      <w:pPr>
        <w:rPr>
          <w:rFonts w:cstheme="minorHAnsi"/>
          <w:b/>
          <w:sz w:val="20"/>
          <w:szCs w:val="22"/>
          <w:u w:val="single"/>
        </w:rPr>
      </w:pPr>
    </w:p>
    <w:p w:rsidR="00EA47A1" w:rsidRPr="004123F1" w:rsidRDefault="00EA47A1" w:rsidP="00EA47A1">
      <w:pPr>
        <w:rPr>
          <w:rFonts w:cstheme="minorHAnsi"/>
          <w:b/>
          <w:sz w:val="20"/>
          <w:szCs w:val="22"/>
          <w:u w:val="single"/>
          <w:lang w:val="pt-PT"/>
        </w:rPr>
      </w:pPr>
      <w:r w:rsidRPr="004123F1">
        <w:rPr>
          <w:rFonts w:cstheme="minorHAnsi"/>
          <w:b/>
          <w:sz w:val="20"/>
          <w:szCs w:val="22"/>
          <w:highlight w:val="yellow"/>
          <w:u w:val="single"/>
          <w:lang w:val="pt-PT"/>
        </w:rPr>
        <w:t>SE REQUIERE eTA</w:t>
      </w:r>
      <w:r w:rsidR="004123F1" w:rsidRPr="004123F1">
        <w:rPr>
          <w:rFonts w:cstheme="minorHAnsi"/>
          <w:b/>
          <w:sz w:val="20"/>
          <w:szCs w:val="22"/>
          <w:highlight w:val="yellow"/>
          <w:u w:val="single"/>
          <w:lang w:val="pt-PT"/>
        </w:rPr>
        <w:t xml:space="preserve"> O VISA </w:t>
      </w:r>
      <w:r w:rsidRPr="004123F1">
        <w:rPr>
          <w:rFonts w:cstheme="minorHAnsi"/>
          <w:b/>
          <w:sz w:val="20"/>
          <w:szCs w:val="22"/>
          <w:highlight w:val="yellow"/>
          <w:u w:val="single"/>
          <w:lang w:val="pt-PT"/>
        </w:rPr>
        <w:t xml:space="preserve"> PARA INGRESAR A CANADÁ.</w:t>
      </w:r>
    </w:p>
    <w:p w:rsidR="00434CD6" w:rsidRPr="004123F1" w:rsidRDefault="00434CD6" w:rsidP="00A83F49">
      <w:pPr>
        <w:pStyle w:val="Textosinformato"/>
        <w:jc w:val="center"/>
        <w:rPr>
          <w:rFonts w:asciiTheme="minorHAnsi" w:eastAsia="Calibri" w:hAnsiTheme="minorHAnsi" w:cstheme="minorHAnsi"/>
          <w:b/>
          <w:sz w:val="20"/>
          <w:lang w:val="pt-PT"/>
        </w:rPr>
      </w:pPr>
    </w:p>
    <w:tbl>
      <w:tblPr>
        <w:tblW w:w="6227" w:type="dxa"/>
        <w:jc w:val="center"/>
        <w:tblCellMar>
          <w:left w:w="70" w:type="dxa"/>
          <w:right w:w="70" w:type="dxa"/>
        </w:tblCellMar>
        <w:tblLook w:val="04A0" w:firstRow="1" w:lastRow="0" w:firstColumn="1" w:lastColumn="0" w:noHBand="0" w:noVBand="1"/>
      </w:tblPr>
      <w:tblGrid>
        <w:gridCol w:w="1891"/>
        <w:gridCol w:w="799"/>
        <w:gridCol w:w="799"/>
        <w:gridCol w:w="799"/>
        <w:gridCol w:w="799"/>
        <w:gridCol w:w="1140"/>
      </w:tblGrid>
      <w:tr w:rsidR="004123F1" w:rsidRPr="004123F1" w:rsidTr="004123F1">
        <w:trPr>
          <w:trHeight w:val="315"/>
          <w:jc w:val="center"/>
        </w:trPr>
        <w:tc>
          <w:tcPr>
            <w:tcW w:w="6227"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4123F1" w:rsidRPr="004123F1" w:rsidRDefault="004123F1" w:rsidP="004123F1">
            <w:pPr>
              <w:jc w:val="center"/>
              <w:rPr>
                <w:rFonts w:ascii="Aptos Narrow" w:eastAsia="Times New Roman" w:hAnsi="Aptos Narrow" w:cs="Times New Roman"/>
                <w:b/>
                <w:bCs/>
                <w:color w:val="FFFFFF"/>
                <w:sz w:val="18"/>
                <w:szCs w:val="18"/>
                <w:lang w:val="es-MX" w:eastAsia="es-MX"/>
              </w:rPr>
            </w:pPr>
            <w:r w:rsidRPr="004123F1">
              <w:rPr>
                <w:rFonts w:ascii="Aptos Narrow" w:eastAsia="Times New Roman" w:hAnsi="Aptos Narrow" w:cs="Times New Roman"/>
                <w:b/>
                <w:bCs/>
                <w:color w:val="FFFFFF"/>
                <w:sz w:val="18"/>
                <w:szCs w:val="18"/>
                <w:lang w:val="es-MX" w:eastAsia="es-MX"/>
              </w:rPr>
              <w:t xml:space="preserve">TARIFAS EN USD POR PERSONA </w:t>
            </w:r>
          </w:p>
        </w:tc>
      </w:tr>
      <w:tr w:rsidR="004123F1" w:rsidRPr="004123F1" w:rsidTr="004123F1">
        <w:trPr>
          <w:trHeight w:val="315"/>
          <w:jc w:val="center"/>
        </w:trPr>
        <w:tc>
          <w:tcPr>
            <w:tcW w:w="4288"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123F1" w:rsidRPr="004123F1" w:rsidRDefault="004123F1" w:rsidP="004123F1">
            <w:pPr>
              <w:rPr>
                <w:rFonts w:ascii="Aptos Narrow" w:eastAsia="Times New Roman" w:hAnsi="Aptos Narrow" w:cs="Times New Roman"/>
                <w:b/>
                <w:bCs/>
                <w:color w:val="000000"/>
                <w:sz w:val="18"/>
                <w:szCs w:val="18"/>
                <w:lang w:val="es-MX" w:eastAsia="es-MX"/>
              </w:rPr>
            </w:pPr>
            <w:r w:rsidRPr="004123F1">
              <w:rPr>
                <w:rFonts w:ascii="Aptos Narrow" w:eastAsia="Times New Roman" w:hAnsi="Aptos Narrow" w:cs="Times New Roman"/>
                <w:b/>
                <w:bCs/>
                <w:color w:val="000000"/>
                <w:sz w:val="18"/>
                <w:szCs w:val="18"/>
                <w:lang w:val="es-MX" w:eastAsia="es-MX"/>
              </w:rPr>
              <w:t xml:space="preserve">SERVICIOS TERRESTRES EXCLUSIVAMENTE </w:t>
            </w:r>
          </w:p>
        </w:tc>
        <w:tc>
          <w:tcPr>
            <w:tcW w:w="1939"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123F1" w:rsidRPr="004123F1" w:rsidRDefault="004123F1" w:rsidP="004123F1">
            <w:pPr>
              <w:jc w:val="right"/>
              <w:rPr>
                <w:rFonts w:ascii="Aptos Narrow" w:eastAsia="Times New Roman" w:hAnsi="Aptos Narrow" w:cs="Times New Roman"/>
                <w:b/>
                <w:bCs/>
                <w:color w:val="000000"/>
                <w:sz w:val="18"/>
                <w:szCs w:val="18"/>
                <w:lang w:val="es-MX" w:eastAsia="es-MX"/>
              </w:rPr>
            </w:pPr>
            <w:r w:rsidRPr="004123F1">
              <w:rPr>
                <w:rFonts w:ascii="Aptos Narrow" w:eastAsia="Times New Roman" w:hAnsi="Aptos Narrow" w:cs="Times New Roman"/>
                <w:b/>
                <w:bCs/>
                <w:color w:val="000000"/>
                <w:sz w:val="18"/>
                <w:szCs w:val="18"/>
                <w:lang w:val="es-MX" w:eastAsia="es-MX"/>
              </w:rPr>
              <w:t xml:space="preserve">MINIMO 2 PASAJEROS </w:t>
            </w:r>
          </w:p>
        </w:tc>
      </w:tr>
      <w:tr w:rsidR="004123F1" w:rsidRPr="004123F1" w:rsidTr="004123F1">
        <w:trPr>
          <w:trHeight w:val="300"/>
          <w:jc w:val="center"/>
        </w:trPr>
        <w:tc>
          <w:tcPr>
            <w:tcW w:w="6227"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4123F1" w:rsidRPr="004123F1" w:rsidRDefault="004123F1" w:rsidP="004123F1">
            <w:pPr>
              <w:jc w:val="center"/>
              <w:rPr>
                <w:rFonts w:ascii="Aptos Narrow" w:eastAsia="Times New Roman" w:hAnsi="Aptos Narrow" w:cs="Times New Roman"/>
                <w:b/>
                <w:bCs/>
                <w:color w:val="FFFFFF"/>
                <w:sz w:val="18"/>
                <w:szCs w:val="18"/>
                <w:lang w:val="es-MX" w:eastAsia="es-MX"/>
              </w:rPr>
            </w:pPr>
            <w:r w:rsidRPr="004123F1">
              <w:rPr>
                <w:rFonts w:ascii="Aptos Narrow" w:eastAsia="Times New Roman" w:hAnsi="Aptos Narrow" w:cs="Times New Roman"/>
                <w:b/>
                <w:bCs/>
                <w:color w:val="FFFFFF"/>
                <w:sz w:val="18"/>
                <w:szCs w:val="18"/>
                <w:lang w:val="es-MX" w:eastAsia="es-MX"/>
              </w:rPr>
              <w:t>17 NOV 2024 - 01 ABR 2025</w:t>
            </w:r>
          </w:p>
        </w:tc>
      </w:tr>
      <w:tr w:rsidR="004123F1" w:rsidRPr="004123F1" w:rsidTr="004123F1">
        <w:trPr>
          <w:trHeight w:val="315"/>
          <w:jc w:val="center"/>
        </w:trPr>
        <w:tc>
          <w:tcPr>
            <w:tcW w:w="1891"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4123F1" w:rsidRPr="004123F1" w:rsidRDefault="004123F1" w:rsidP="004123F1">
            <w:pPr>
              <w:rPr>
                <w:rFonts w:ascii="Aptos Narrow" w:eastAsia="Times New Roman" w:hAnsi="Aptos Narrow" w:cs="Times New Roman"/>
                <w:b/>
                <w:bCs/>
                <w:color w:val="FFFFFF"/>
                <w:sz w:val="18"/>
                <w:szCs w:val="18"/>
                <w:lang w:val="es-MX" w:eastAsia="es-MX"/>
              </w:rPr>
            </w:pPr>
            <w:r w:rsidRPr="004123F1">
              <w:rPr>
                <w:rFonts w:ascii="Aptos Narrow" w:eastAsia="Times New Roman" w:hAnsi="Aptos Narrow" w:cs="Times New Roman"/>
                <w:b/>
                <w:bCs/>
                <w:color w:val="FFFFFF"/>
                <w:sz w:val="18"/>
                <w:szCs w:val="18"/>
                <w:lang w:val="es-MX" w:eastAsia="es-MX"/>
              </w:rPr>
              <w:t xml:space="preserve">CATEGORÍA </w:t>
            </w:r>
          </w:p>
        </w:tc>
        <w:tc>
          <w:tcPr>
            <w:tcW w:w="799" w:type="dxa"/>
            <w:tcBorders>
              <w:top w:val="nil"/>
              <w:left w:val="nil"/>
              <w:bottom w:val="single" w:sz="4" w:space="0" w:color="auto"/>
              <w:right w:val="single" w:sz="4" w:space="0" w:color="auto"/>
            </w:tcBorders>
            <w:shd w:val="clear" w:color="000000" w:fill="000000"/>
            <w:noWrap/>
            <w:vAlign w:val="center"/>
            <w:hideMark/>
          </w:tcPr>
          <w:p w:rsidR="004123F1" w:rsidRPr="004123F1" w:rsidRDefault="004123F1" w:rsidP="004123F1">
            <w:pPr>
              <w:jc w:val="center"/>
              <w:rPr>
                <w:rFonts w:ascii="Aptos Narrow" w:eastAsia="Times New Roman" w:hAnsi="Aptos Narrow" w:cs="Times New Roman"/>
                <w:b/>
                <w:bCs/>
                <w:color w:val="FFFFFF"/>
                <w:sz w:val="18"/>
                <w:szCs w:val="18"/>
                <w:lang w:val="es-MX" w:eastAsia="es-MX"/>
              </w:rPr>
            </w:pPr>
            <w:r w:rsidRPr="004123F1">
              <w:rPr>
                <w:rFonts w:ascii="Aptos Narrow" w:eastAsia="Times New Roman" w:hAnsi="Aptos Narrow" w:cs="Times New Roman"/>
                <w:b/>
                <w:bCs/>
                <w:color w:val="FFFFFF"/>
                <w:sz w:val="18"/>
                <w:szCs w:val="18"/>
                <w:lang w:val="es-MX" w:eastAsia="es-MX"/>
              </w:rPr>
              <w:t xml:space="preserve">DBL </w:t>
            </w:r>
          </w:p>
        </w:tc>
        <w:tc>
          <w:tcPr>
            <w:tcW w:w="799" w:type="dxa"/>
            <w:tcBorders>
              <w:top w:val="nil"/>
              <w:left w:val="nil"/>
              <w:bottom w:val="single" w:sz="4" w:space="0" w:color="auto"/>
              <w:right w:val="single" w:sz="4" w:space="0" w:color="auto"/>
            </w:tcBorders>
            <w:shd w:val="clear" w:color="000000" w:fill="000000"/>
            <w:noWrap/>
            <w:vAlign w:val="center"/>
            <w:hideMark/>
          </w:tcPr>
          <w:p w:rsidR="004123F1" w:rsidRPr="004123F1" w:rsidRDefault="004123F1" w:rsidP="004123F1">
            <w:pPr>
              <w:jc w:val="center"/>
              <w:rPr>
                <w:rFonts w:ascii="Aptos Narrow" w:eastAsia="Times New Roman" w:hAnsi="Aptos Narrow" w:cs="Times New Roman"/>
                <w:b/>
                <w:bCs/>
                <w:color w:val="FFFFFF"/>
                <w:sz w:val="18"/>
                <w:szCs w:val="18"/>
                <w:lang w:val="es-MX" w:eastAsia="es-MX"/>
              </w:rPr>
            </w:pPr>
            <w:r w:rsidRPr="004123F1">
              <w:rPr>
                <w:rFonts w:ascii="Aptos Narrow" w:eastAsia="Times New Roman" w:hAnsi="Aptos Narrow" w:cs="Times New Roman"/>
                <w:b/>
                <w:bCs/>
                <w:color w:val="FFFFFF"/>
                <w:sz w:val="18"/>
                <w:szCs w:val="18"/>
                <w:lang w:val="es-MX" w:eastAsia="es-MX"/>
              </w:rPr>
              <w:t>TPL</w:t>
            </w:r>
          </w:p>
        </w:tc>
        <w:tc>
          <w:tcPr>
            <w:tcW w:w="799" w:type="dxa"/>
            <w:tcBorders>
              <w:top w:val="nil"/>
              <w:left w:val="nil"/>
              <w:bottom w:val="single" w:sz="4" w:space="0" w:color="auto"/>
              <w:right w:val="single" w:sz="4" w:space="0" w:color="auto"/>
            </w:tcBorders>
            <w:shd w:val="clear" w:color="000000" w:fill="000000"/>
            <w:noWrap/>
            <w:vAlign w:val="center"/>
            <w:hideMark/>
          </w:tcPr>
          <w:p w:rsidR="004123F1" w:rsidRPr="004123F1" w:rsidRDefault="004123F1" w:rsidP="004123F1">
            <w:pPr>
              <w:jc w:val="center"/>
              <w:rPr>
                <w:rFonts w:ascii="Aptos Narrow" w:eastAsia="Times New Roman" w:hAnsi="Aptos Narrow" w:cs="Times New Roman"/>
                <w:b/>
                <w:bCs/>
                <w:color w:val="FFFFFF"/>
                <w:sz w:val="18"/>
                <w:szCs w:val="18"/>
                <w:lang w:val="es-MX" w:eastAsia="es-MX"/>
              </w:rPr>
            </w:pPr>
            <w:r w:rsidRPr="004123F1">
              <w:rPr>
                <w:rFonts w:ascii="Aptos Narrow" w:eastAsia="Times New Roman" w:hAnsi="Aptos Narrow" w:cs="Times New Roman"/>
                <w:b/>
                <w:bCs/>
                <w:color w:val="FFFFFF"/>
                <w:sz w:val="18"/>
                <w:szCs w:val="18"/>
                <w:lang w:val="es-MX" w:eastAsia="es-MX"/>
              </w:rPr>
              <w:t>CPL</w:t>
            </w:r>
          </w:p>
        </w:tc>
        <w:tc>
          <w:tcPr>
            <w:tcW w:w="799" w:type="dxa"/>
            <w:tcBorders>
              <w:top w:val="nil"/>
              <w:left w:val="nil"/>
              <w:bottom w:val="single" w:sz="4" w:space="0" w:color="auto"/>
              <w:right w:val="single" w:sz="4" w:space="0" w:color="auto"/>
            </w:tcBorders>
            <w:shd w:val="clear" w:color="000000" w:fill="000000"/>
            <w:noWrap/>
            <w:vAlign w:val="center"/>
            <w:hideMark/>
          </w:tcPr>
          <w:p w:rsidR="004123F1" w:rsidRPr="004123F1" w:rsidRDefault="004123F1" w:rsidP="004123F1">
            <w:pPr>
              <w:jc w:val="center"/>
              <w:rPr>
                <w:rFonts w:ascii="Aptos Narrow" w:eastAsia="Times New Roman" w:hAnsi="Aptos Narrow" w:cs="Times New Roman"/>
                <w:b/>
                <w:bCs/>
                <w:color w:val="FFFFFF"/>
                <w:sz w:val="18"/>
                <w:szCs w:val="18"/>
                <w:lang w:val="es-MX" w:eastAsia="es-MX"/>
              </w:rPr>
            </w:pPr>
            <w:r w:rsidRPr="004123F1">
              <w:rPr>
                <w:rFonts w:ascii="Aptos Narrow" w:eastAsia="Times New Roman" w:hAnsi="Aptos Narrow" w:cs="Times New Roman"/>
                <w:b/>
                <w:bCs/>
                <w:color w:val="FFFFFF"/>
                <w:sz w:val="18"/>
                <w:szCs w:val="18"/>
                <w:lang w:val="es-MX" w:eastAsia="es-MX"/>
              </w:rPr>
              <w:t>SGL</w:t>
            </w:r>
          </w:p>
        </w:tc>
        <w:tc>
          <w:tcPr>
            <w:tcW w:w="1140" w:type="dxa"/>
            <w:tcBorders>
              <w:top w:val="nil"/>
              <w:left w:val="nil"/>
              <w:bottom w:val="single" w:sz="4" w:space="0" w:color="auto"/>
              <w:right w:val="single" w:sz="8" w:space="0" w:color="auto"/>
            </w:tcBorders>
            <w:shd w:val="clear" w:color="000000" w:fill="000000"/>
            <w:vAlign w:val="center"/>
            <w:hideMark/>
          </w:tcPr>
          <w:p w:rsidR="004123F1" w:rsidRPr="004123F1" w:rsidRDefault="004123F1" w:rsidP="004123F1">
            <w:pPr>
              <w:jc w:val="center"/>
              <w:rPr>
                <w:rFonts w:ascii="Aptos Narrow" w:eastAsia="Times New Roman" w:hAnsi="Aptos Narrow" w:cs="Times New Roman"/>
                <w:b/>
                <w:bCs/>
                <w:color w:val="FFFFFF"/>
                <w:sz w:val="18"/>
                <w:szCs w:val="18"/>
                <w:lang w:val="es-MX" w:eastAsia="es-MX"/>
              </w:rPr>
            </w:pPr>
            <w:r w:rsidRPr="004123F1">
              <w:rPr>
                <w:rFonts w:ascii="Aptos Narrow" w:eastAsia="Times New Roman" w:hAnsi="Aptos Narrow" w:cs="Times New Roman"/>
                <w:b/>
                <w:bCs/>
                <w:color w:val="FFFFFF"/>
                <w:sz w:val="18"/>
                <w:szCs w:val="18"/>
                <w:lang w:val="es-MX" w:eastAsia="es-MX"/>
              </w:rPr>
              <w:t>MNR</w:t>
            </w:r>
          </w:p>
        </w:tc>
      </w:tr>
      <w:tr w:rsidR="004123F1" w:rsidRPr="004123F1" w:rsidTr="004123F1">
        <w:trPr>
          <w:trHeight w:val="315"/>
          <w:jc w:val="center"/>
        </w:trPr>
        <w:tc>
          <w:tcPr>
            <w:tcW w:w="189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123F1" w:rsidRPr="004123F1" w:rsidRDefault="004123F1" w:rsidP="004123F1">
            <w:pPr>
              <w:rPr>
                <w:rFonts w:ascii="Aptos Narrow" w:eastAsia="Times New Roman" w:hAnsi="Aptos Narrow" w:cs="Times New Roman"/>
                <w:color w:val="000000"/>
                <w:sz w:val="18"/>
                <w:szCs w:val="18"/>
                <w:lang w:val="es-MX" w:eastAsia="es-MX"/>
              </w:rPr>
            </w:pPr>
            <w:r w:rsidRPr="004123F1">
              <w:rPr>
                <w:rFonts w:ascii="Aptos Narrow" w:eastAsia="Times New Roman" w:hAnsi="Aptos Narrow" w:cs="Times New Roman"/>
                <w:color w:val="000000"/>
                <w:sz w:val="18"/>
                <w:szCs w:val="18"/>
                <w:lang w:val="es-MX" w:eastAsia="es-MX"/>
              </w:rPr>
              <w:t xml:space="preserve">PRIMERA </w:t>
            </w:r>
          </w:p>
        </w:tc>
        <w:tc>
          <w:tcPr>
            <w:tcW w:w="799" w:type="dxa"/>
            <w:tcBorders>
              <w:top w:val="nil"/>
              <w:left w:val="nil"/>
              <w:bottom w:val="single" w:sz="4" w:space="0" w:color="auto"/>
              <w:right w:val="single" w:sz="4" w:space="0" w:color="auto"/>
            </w:tcBorders>
            <w:shd w:val="clear" w:color="auto" w:fill="auto"/>
            <w:noWrap/>
            <w:vAlign w:val="center"/>
            <w:hideMark/>
          </w:tcPr>
          <w:p w:rsidR="004123F1" w:rsidRPr="004123F1" w:rsidRDefault="004123F1" w:rsidP="004123F1">
            <w:pPr>
              <w:jc w:val="center"/>
              <w:rPr>
                <w:rFonts w:ascii="Aptos Narrow" w:eastAsia="Times New Roman" w:hAnsi="Aptos Narrow" w:cs="Times New Roman"/>
                <w:color w:val="000000"/>
                <w:sz w:val="18"/>
                <w:szCs w:val="18"/>
                <w:lang w:val="es-MX" w:eastAsia="es-MX"/>
              </w:rPr>
            </w:pPr>
            <w:r w:rsidRPr="004123F1">
              <w:rPr>
                <w:rFonts w:ascii="Aptos Narrow" w:eastAsia="Times New Roman" w:hAnsi="Aptos Narrow" w:cs="Times New Roman"/>
                <w:color w:val="000000"/>
                <w:sz w:val="18"/>
                <w:szCs w:val="18"/>
                <w:lang w:val="es-MX" w:eastAsia="es-MX"/>
              </w:rPr>
              <w:t>2106</w:t>
            </w:r>
          </w:p>
        </w:tc>
        <w:tc>
          <w:tcPr>
            <w:tcW w:w="799" w:type="dxa"/>
            <w:tcBorders>
              <w:top w:val="nil"/>
              <w:left w:val="nil"/>
              <w:bottom w:val="single" w:sz="4" w:space="0" w:color="auto"/>
              <w:right w:val="single" w:sz="4" w:space="0" w:color="auto"/>
            </w:tcBorders>
            <w:shd w:val="clear" w:color="auto" w:fill="auto"/>
            <w:noWrap/>
            <w:vAlign w:val="center"/>
            <w:hideMark/>
          </w:tcPr>
          <w:p w:rsidR="004123F1" w:rsidRPr="004123F1" w:rsidRDefault="004123F1" w:rsidP="004123F1">
            <w:pPr>
              <w:jc w:val="center"/>
              <w:rPr>
                <w:rFonts w:ascii="Aptos Narrow" w:eastAsia="Times New Roman" w:hAnsi="Aptos Narrow" w:cs="Times New Roman"/>
                <w:color w:val="000000"/>
                <w:sz w:val="18"/>
                <w:szCs w:val="18"/>
                <w:lang w:val="es-MX" w:eastAsia="es-MX"/>
              </w:rPr>
            </w:pPr>
            <w:r w:rsidRPr="004123F1">
              <w:rPr>
                <w:rFonts w:ascii="Aptos Narrow" w:eastAsia="Times New Roman" w:hAnsi="Aptos Narrow" w:cs="Times New Roman"/>
                <w:color w:val="000000"/>
                <w:sz w:val="18"/>
                <w:szCs w:val="18"/>
                <w:lang w:val="es-MX" w:eastAsia="es-MX"/>
              </w:rPr>
              <w:t>1858</w:t>
            </w:r>
          </w:p>
        </w:tc>
        <w:tc>
          <w:tcPr>
            <w:tcW w:w="799" w:type="dxa"/>
            <w:tcBorders>
              <w:top w:val="nil"/>
              <w:left w:val="nil"/>
              <w:bottom w:val="single" w:sz="4" w:space="0" w:color="auto"/>
              <w:right w:val="single" w:sz="4" w:space="0" w:color="auto"/>
            </w:tcBorders>
            <w:shd w:val="clear" w:color="auto" w:fill="auto"/>
            <w:noWrap/>
            <w:vAlign w:val="center"/>
            <w:hideMark/>
          </w:tcPr>
          <w:p w:rsidR="004123F1" w:rsidRPr="004123F1" w:rsidRDefault="004123F1" w:rsidP="004123F1">
            <w:pPr>
              <w:jc w:val="center"/>
              <w:rPr>
                <w:rFonts w:ascii="Aptos Narrow" w:eastAsia="Times New Roman" w:hAnsi="Aptos Narrow" w:cs="Times New Roman"/>
                <w:color w:val="000000"/>
                <w:sz w:val="18"/>
                <w:szCs w:val="18"/>
                <w:lang w:val="es-MX" w:eastAsia="es-MX"/>
              </w:rPr>
            </w:pPr>
            <w:r w:rsidRPr="004123F1">
              <w:rPr>
                <w:rFonts w:ascii="Aptos Narrow" w:eastAsia="Times New Roman" w:hAnsi="Aptos Narrow" w:cs="Times New Roman"/>
                <w:color w:val="000000"/>
                <w:sz w:val="18"/>
                <w:szCs w:val="18"/>
                <w:lang w:val="es-MX" w:eastAsia="es-MX"/>
              </w:rPr>
              <w:t>1731</w:t>
            </w:r>
          </w:p>
        </w:tc>
        <w:tc>
          <w:tcPr>
            <w:tcW w:w="799" w:type="dxa"/>
            <w:tcBorders>
              <w:top w:val="nil"/>
              <w:left w:val="nil"/>
              <w:bottom w:val="single" w:sz="4" w:space="0" w:color="auto"/>
              <w:right w:val="single" w:sz="4" w:space="0" w:color="auto"/>
            </w:tcBorders>
            <w:shd w:val="clear" w:color="auto" w:fill="auto"/>
            <w:noWrap/>
            <w:vAlign w:val="center"/>
            <w:hideMark/>
          </w:tcPr>
          <w:p w:rsidR="004123F1" w:rsidRPr="004123F1" w:rsidRDefault="004123F1" w:rsidP="004123F1">
            <w:pPr>
              <w:jc w:val="center"/>
              <w:rPr>
                <w:rFonts w:ascii="Aptos Narrow" w:eastAsia="Times New Roman" w:hAnsi="Aptos Narrow" w:cs="Times New Roman"/>
                <w:color w:val="000000"/>
                <w:sz w:val="18"/>
                <w:szCs w:val="18"/>
                <w:lang w:val="es-MX" w:eastAsia="es-MX"/>
              </w:rPr>
            </w:pPr>
            <w:r w:rsidRPr="004123F1">
              <w:rPr>
                <w:rFonts w:ascii="Aptos Narrow" w:eastAsia="Times New Roman" w:hAnsi="Aptos Narrow" w:cs="Times New Roman"/>
                <w:color w:val="000000"/>
                <w:sz w:val="18"/>
                <w:szCs w:val="18"/>
                <w:lang w:val="es-MX" w:eastAsia="es-MX"/>
              </w:rPr>
              <w:t>3344</w:t>
            </w:r>
          </w:p>
        </w:tc>
        <w:tc>
          <w:tcPr>
            <w:tcW w:w="1140" w:type="dxa"/>
            <w:tcBorders>
              <w:top w:val="nil"/>
              <w:left w:val="nil"/>
              <w:bottom w:val="single" w:sz="4" w:space="0" w:color="auto"/>
              <w:right w:val="single" w:sz="8" w:space="0" w:color="auto"/>
            </w:tcBorders>
            <w:shd w:val="clear" w:color="auto" w:fill="auto"/>
            <w:noWrap/>
            <w:vAlign w:val="center"/>
            <w:hideMark/>
          </w:tcPr>
          <w:p w:rsidR="004123F1" w:rsidRPr="004123F1" w:rsidRDefault="004123F1" w:rsidP="004123F1">
            <w:pPr>
              <w:jc w:val="center"/>
              <w:rPr>
                <w:rFonts w:ascii="Aptos Narrow" w:eastAsia="Times New Roman" w:hAnsi="Aptos Narrow" w:cs="Times New Roman"/>
                <w:color w:val="000000"/>
                <w:sz w:val="18"/>
                <w:szCs w:val="18"/>
                <w:lang w:val="es-MX" w:eastAsia="es-MX"/>
              </w:rPr>
            </w:pPr>
            <w:r w:rsidRPr="004123F1">
              <w:rPr>
                <w:rFonts w:ascii="Aptos Narrow" w:eastAsia="Times New Roman" w:hAnsi="Aptos Narrow" w:cs="Times New Roman"/>
                <w:color w:val="000000"/>
                <w:sz w:val="18"/>
                <w:szCs w:val="18"/>
                <w:lang w:val="es-MX" w:eastAsia="es-MX"/>
              </w:rPr>
              <w:t>1058</w:t>
            </w:r>
          </w:p>
        </w:tc>
      </w:tr>
      <w:tr w:rsidR="004123F1" w:rsidRPr="004123F1" w:rsidTr="004123F1">
        <w:trPr>
          <w:trHeight w:val="315"/>
          <w:jc w:val="center"/>
        </w:trPr>
        <w:tc>
          <w:tcPr>
            <w:tcW w:w="6227"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123F1" w:rsidRPr="004123F1" w:rsidRDefault="004123F1" w:rsidP="004123F1">
            <w:pPr>
              <w:jc w:val="center"/>
              <w:rPr>
                <w:rFonts w:ascii="Aptos Narrow" w:eastAsia="Times New Roman" w:hAnsi="Aptos Narrow" w:cs="Times New Roman"/>
                <w:b/>
                <w:bCs/>
                <w:sz w:val="18"/>
                <w:szCs w:val="18"/>
                <w:lang w:val="es-MX" w:eastAsia="es-MX"/>
              </w:rPr>
            </w:pPr>
            <w:r w:rsidRPr="004123F1">
              <w:rPr>
                <w:rFonts w:ascii="Aptos Narrow" w:eastAsia="Times New Roman" w:hAnsi="Aptos Narrow" w:cs="Times New Roman"/>
                <w:b/>
                <w:bCs/>
                <w:sz w:val="18"/>
                <w:szCs w:val="18"/>
                <w:lang w:val="es-MX" w:eastAsia="es-MX"/>
              </w:rPr>
              <w:t>MNR 2 a 11 AÑOS MAXIMO 02 MENORES POR HABITACION</w:t>
            </w:r>
          </w:p>
        </w:tc>
      </w:tr>
      <w:tr w:rsidR="004123F1" w:rsidRPr="004123F1" w:rsidTr="004123F1">
        <w:trPr>
          <w:trHeight w:val="315"/>
          <w:jc w:val="center"/>
        </w:trPr>
        <w:tc>
          <w:tcPr>
            <w:tcW w:w="6227"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123F1" w:rsidRPr="004123F1" w:rsidRDefault="004123F1" w:rsidP="004123F1">
            <w:pPr>
              <w:jc w:val="center"/>
              <w:rPr>
                <w:rFonts w:ascii="Aptos Narrow" w:eastAsia="Times New Roman" w:hAnsi="Aptos Narrow" w:cs="Times New Roman"/>
                <w:b/>
                <w:bCs/>
                <w:sz w:val="18"/>
                <w:szCs w:val="18"/>
                <w:lang w:val="es-MX" w:eastAsia="es-MX"/>
              </w:rPr>
            </w:pPr>
            <w:r w:rsidRPr="004123F1">
              <w:rPr>
                <w:rFonts w:ascii="Aptos Narrow" w:eastAsia="Times New Roman" w:hAnsi="Aptos Narrow" w:cs="Times New Roman"/>
                <w:b/>
                <w:bCs/>
                <w:sz w:val="18"/>
                <w:szCs w:val="18"/>
                <w:lang w:val="es-MX" w:eastAsia="es-MX"/>
              </w:rPr>
              <w:t>NO APLICA EN FERIAS, CARNAVAL, SEMANA SANTA, NAVIDAD Y FIN DE AÑO</w:t>
            </w:r>
          </w:p>
        </w:tc>
      </w:tr>
      <w:tr w:rsidR="004123F1" w:rsidRPr="004123F1" w:rsidTr="004123F1">
        <w:trPr>
          <w:trHeight w:val="315"/>
          <w:jc w:val="center"/>
        </w:trPr>
        <w:tc>
          <w:tcPr>
            <w:tcW w:w="6227"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123F1" w:rsidRPr="004123F1" w:rsidRDefault="004123F1" w:rsidP="004123F1">
            <w:pPr>
              <w:jc w:val="center"/>
              <w:rPr>
                <w:rFonts w:ascii="Aptos Narrow" w:eastAsia="Times New Roman" w:hAnsi="Aptos Narrow" w:cs="Times New Roman"/>
                <w:b/>
                <w:bCs/>
                <w:color w:val="000000"/>
                <w:sz w:val="18"/>
                <w:szCs w:val="18"/>
                <w:lang w:val="es-MX" w:eastAsia="es-MX"/>
              </w:rPr>
            </w:pPr>
            <w:r w:rsidRPr="004123F1">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rsidR="004123F1" w:rsidRDefault="004123F1" w:rsidP="00B0749B">
      <w:pPr>
        <w:pStyle w:val="Textosinformato"/>
        <w:rPr>
          <w:rFonts w:asciiTheme="minorHAnsi" w:eastAsia="Calibri" w:hAnsiTheme="minorHAnsi" w:cstheme="minorHAnsi"/>
          <w:b/>
          <w:sz w:val="20"/>
          <w:lang w:val="es-MX"/>
        </w:rPr>
      </w:pPr>
    </w:p>
    <w:tbl>
      <w:tblPr>
        <w:tblW w:w="5802" w:type="dxa"/>
        <w:jc w:val="center"/>
        <w:tblCellMar>
          <w:left w:w="70" w:type="dxa"/>
          <w:right w:w="70" w:type="dxa"/>
        </w:tblCellMar>
        <w:tblLook w:val="04A0" w:firstRow="1" w:lastRow="0" w:firstColumn="1" w:lastColumn="0" w:noHBand="0" w:noVBand="1"/>
      </w:tblPr>
      <w:tblGrid>
        <w:gridCol w:w="1080"/>
        <w:gridCol w:w="1170"/>
        <w:gridCol w:w="3552"/>
      </w:tblGrid>
      <w:tr w:rsidR="00B8639F" w:rsidRPr="00B8639F" w:rsidTr="00B8639F">
        <w:trPr>
          <w:trHeight w:val="315"/>
          <w:jc w:val="center"/>
        </w:trPr>
        <w:tc>
          <w:tcPr>
            <w:tcW w:w="5802"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B8639F" w:rsidRPr="00B8639F" w:rsidRDefault="00B8639F" w:rsidP="00B8639F">
            <w:pPr>
              <w:jc w:val="center"/>
              <w:rPr>
                <w:rFonts w:ascii="Calibri" w:eastAsia="Times New Roman" w:hAnsi="Calibri" w:cs="Calibri"/>
                <w:b/>
                <w:bCs/>
                <w:color w:val="FFFFFF"/>
                <w:sz w:val="20"/>
                <w:szCs w:val="20"/>
                <w:lang w:val="es-MX" w:eastAsia="es-MX"/>
              </w:rPr>
            </w:pPr>
            <w:r w:rsidRPr="00B8639F">
              <w:rPr>
                <w:rFonts w:ascii="Calibri" w:eastAsia="Times New Roman" w:hAnsi="Calibri" w:cs="Calibri"/>
                <w:b/>
                <w:bCs/>
                <w:color w:val="FFFFFF"/>
                <w:sz w:val="20"/>
                <w:szCs w:val="20"/>
                <w:lang w:val="es-MX" w:eastAsia="es-MX"/>
              </w:rPr>
              <w:t xml:space="preserve">HOTELES PREVISTOS O SIMILARES </w:t>
            </w:r>
          </w:p>
        </w:tc>
      </w:tr>
      <w:tr w:rsidR="00B8639F" w:rsidRPr="00B8639F" w:rsidTr="00B8639F">
        <w:trPr>
          <w:trHeight w:val="255"/>
          <w:jc w:val="center"/>
        </w:trPr>
        <w:tc>
          <w:tcPr>
            <w:tcW w:w="1080" w:type="dxa"/>
            <w:tcBorders>
              <w:top w:val="nil"/>
              <w:left w:val="single" w:sz="8" w:space="0" w:color="auto"/>
              <w:bottom w:val="nil"/>
              <w:right w:val="single" w:sz="4" w:space="0" w:color="auto"/>
            </w:tcBorders>
            <w:shd w:val="clear" w:color="000000" w:fill="000000"/>
            <w:noWrap/>
            <w:vAlign w:val="center"/>
            <w:hideMark/>
          </w:tcPr>
          <w:p w:rsidR="00B8639F" w:rsidRPr="00B8639F" w:rsidRDefault="00B8639F" w:rsidP="00B8639F">
            <w:pPr>
              <w:rPr>
                <w:rFonts w:ascii="Calibri" w:eastAsia="Times New Roman" w:hAnsi="Calibri" w:cs="Calibri"/>
                <w:b/>
                <w:bCs/>
                <w:color w:val="FFFFFF"/>
                <w:sz w:val="20"/>
                <w:szCs w:val="20"/>
                <w:lang w:val="es-MX" w:eastAsia="es-MX"/>
              </w:rPr>
            </w:pPr>
            <w:r w:rsidRPr="00B8639F">
              <w:rPr>
                <w:rFonts w:ascii="Calibri" w:eastAsia="Times New Roman" w:hAnsi="Calibri" w:cs="Calibri"/>
                <w:b/>
                <w:bCs/>
                <w:color w:val="FFFFFF"/>
                <w:sz w:val="20"/>
                <w:szCs w:val="20"/>
                <w:lang w:val="es-MX" w:eastAsia="es-MX"/>
              </w:rPr>
              <w:t>Categoría</w:t>
            </w:r>
          </w:p>
        </w:tc>
        <w:tc>
          <w:tcPr>
            <w:tcW w:w="1170" w:type="dxa"/>
            <w:tcBorders>
              <w:top w:val="nil"/>
              <w:left w:val="nil"/>
              <w:bottom w:val="nil"/>
              <w:right w:val="single" w:sz="4" w:space="0" w:color="auto"/>
            </w:tcBorders>
            <w:shd w:val="clear" w:color="000000" w:fill="000000"/>
            <w:noWrap/>
            <w:vAlign w:val="center"/>
            <w:hideMark/>
          </w:tcPr>
          <w:p w:rsidR="00B8639F" w:rsidRPr="00B8639F" w:rsidRDefault="00B8639F" w:rsidP="00B8639F">
            <w:pPr>
              <w:rPr>
                <w:rFonts w:ascii="Calibri" w:eastAsia="Times New Roman" w:hAnsi="Calibri" w:cs="Calibri"/>
                <w:b/>
                <w:bCs/>
                <w:color w:val="FFFFFF"/>
                <w:sz w:val="20"/>
                <w:szCs w:val="20"/>
                <w:lang w:val="es-MX" w:eastAsia="es-MX"/>
              </w:rPr>
            </w:pPr>
            <w:r w:rsidRPr="00B8639F">
              <w:rPr>
                <w:rFonts w:ascii="Calibri" w:eastAsia="Times New Roman" w:hAnsi="Calibri" w:cs="Calibri"/>
                <w:b/>
                <w:bCs/>
                <w:color w:val="FFFFFF"/>
                <w:sz w:val="20"/>
                <w:szCs w:val="20"/>
                <w:lang w:val="es-MX" w:eastAsia="es-MX"/>
              </w:rPr>
              <w:t>Ciudad</w:t>
            </w:r>
          </w:p>
        </w:tc>
        <w:tc>
          <w:tcPr>
            <w:tcW w:w="3552" w:type="dxa"/>
            <w:tcBorders>
              <w:top w:val="nil"/>
              <w:left w:val="nil"/>
              <w:bottom w:val="nil"/>
              <w:right w:val="single" w:sz="8" w:space="0" w:color="auto"/>
            </w:tcBorders>
            <w:shd w:val="clear" w:color="000000" w:fill="000000"/>
            <w:noWrap/>
            <w:vAlign w:val="center"/>
            <w:hideMark/>
          </w:tcPr>
          <w:p w:rsidR="00B8639F" w:rsidRPr="00B8639F" w:rsidRDefault="00B8639F" w:rsidP="00B8639F">
            <w:pPr>
              <w:rPr>
                <w:rFonts w:ascii="Calibri" w:eastAsia="Times New Roman" w:hAnsi="Calibri" w:cs="Calibri"/>
                <w:b/>
                <w:bCs/>
                <w:color w:val="FFFFFF"/>
                <w:sz w:val="20"/>
                <w:szCs w:val="20"/>
                <w:lang w:val="es-MX" w:eastAsia="es-MX"/>
              </w:rPr>
            </w:pPr>
            <w:r w:rsidRPr="00B8639F">
              <w:rPr>
                <w:rFonts w:ascii="Calibri" w:eastAsia="Times New Roman" w:hAnsi="Calibri" w:cs="Calibri"/>
                <w:b/>
                <w:bCs/>
                <w:color w:val="FFFFFF"/>
                <w:sz w:val="20"/>
                <w:szCs w:val="20"/>
                <w:lang w:val="es-MX" w:eastAsia="es-MX"/>
              </w:rPr>
              <w:t>Hotel</w:t>
            </w:r>
          </w:p>
        </w:tc>
      </w:tr>
      <w:tr w:rsidR="00B8639F" w:rsidRPr="00B8639F" w:rsidTr="00B8639F">
        <w:trPr>
          <w:trHeight w:val="240"/>
          <w:jc w:val="center"/>
        </w:trPr>
        <w:tc>
          <w:tcPr>
            <w:tcW w:w="108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B8639F" w:rsidRPr="00B8639F" w:rsidRDefault="00B8639F" w:rsidP="00B8639F">
            <w:pPr>
              <w:rPr>
                <w:rFonts w:ascii="Calibri" w:eastAsia="Times New Roman" w:hAnsi="Calibri" w:cs="Calibri"/>
                <w:color w:val="000000"/>
                <w:sz w:val="20"/>
                <w:szCs w:val="20"/>
                <w:lang w:val="es-MX" w:eastAsia="es-MX"/>
              </w:rPr>
            </w:pPr>
            <w:r w:rsidRPr="00B8639F">
              <w:rPr>
                <w:rFonts w:ascii="Calibri" w:eastAsia="Times New Roman" w:hAnsi="Calibri" w:cs="Calibri"/>
                <w:color w:val="000000"/>
                <w:sz w:val="20"/>
                <w:szCs w:val="20"/>
                <w:lang w:val="es-MX" w:eastAsia="es-MX"/>
              </w:rPr>
              <w:t xml:space="preserve">PRIMERA </w:t>
            </w:r>
          </w:p>
        </w:tc>
        <w:tc>
          <w:tcPr>
            <w:tcW w:w="1170" w:type="dxa"/>
            <w:tcBorders>
              <w:top w:val="single" w:sz="8" w:space="0" w:color="auto"/>
              <w:left w:val="nil"/>
              <w:bottom w:val="single" w:sz="4" w:space="0" w:color="auto"/>
              <w:right w:val="single" w:sz="4" w:space="0" w:color="auto"/>
            </w:tcBorders>
            <w:shd w:val="clear" w:color="auto" w:fill="auto"/>
            <w:noWrap/>
            <w:vAlign w:val="center"/>
            <w:hideMark/>
          </w:tcPr>
          <w:p w:rsidR="00B8639F" w:rsidRPr="00B8639F" w:rsidRDefault="00B8639F" w:rsidP="00B8639F">
            <w:pPr>
              <w:rPr>
                <w:rFonts w:ascii="Calibri" w:eastAsia="Times New Roman" w:hAnsi="Calibri" w:cs="Calibri"/>
                <w:color w:val="000000"/>
                <w:sz w:val="20"/>
                <w:szCs w:val="20"/>
                <w:lang w:val="es-MX" w:eastAsia="es-MX"/>
              </w:rPr>
            </w:pPr>
            <w:r w:rsidRPr="00B8639F">
              <w:rPr>
                <w:rFonts w:ascii="Calibri" w:eastAsia="Times New Roman" w:hAnsi="Calibri" w:cs="Calibri"/>
                <w:color w:val="000000"/>
                <w:sz w:val="20"/>
                <w:szCs w:val="20"/>
                <w:lang w:val="es-MX" w:eastAsia="es-MX"/>
              </w:rPr>
              <w:t>Vancouver</w:t>
            </w:r>
          </w:p>
        </w:tc>
        <w:tc>
          <w:tcPr>
            <w:tcW w:w="3552" w:type="dxa"/>
            <w:tcBorders>
              <w:top w:val="single" w:sz="8" w:space="0" w:color="auto"/>
              <w:left w:val="nil"/>
              <w:bottom w:val="single" w:sz="4" w:space="0" w:color="auto"/>
              <w:right w:val="single" w:sz="8" w:space="0" w:color="auto"/>
            </w:tcBorders>
            <w:shd w:val="clear" w:color="auto" w:fill="auto"/>
            <w:noWrap/>
            <w:vAlign w:val="center"/>
            <w:hideMark/>
          </w:tcPr>
          <w:p w:rsidR="00B8639F" w:rsidRPr="00B8639F" w:rsidRDefault="00B8639F" w:rsidP="00B8639F">
            <w:pPr>
              <w:rPr>
                <w:rFonts w:ascii="Calibri" w:eastAsia="Times New Roman" w:hAnsi="Calibri" w:cs="Calibri"/>
                <w:color w:val="000000"/>
                <w:sz w:val="20"/>
                <w:szCs w:val="20"/>
                <w:lang w:val="es-MX" w:eastAsia="es-MX"/>
              </w:rPr>
            </w:pPr>
            <w:r w:rsidRPr="00B8639F">
              <w:rPr>
                <w:rFonts w:ascii="Calibri" w:eastAsia="Times New Roman" w:hAnsi="Calibri" w:cs="Calibri"/>
                <w:color w:val="000000"/>
                <w:sz w:val="20"/>
                <w:szCs w:val="20"/>
                <w:lang w:val="es-MX" w:eastAsia="es-MX"/>
              </w:rPr>
              <w:t>Sheraton Vancouver Wall Centre</w:t>
            </w:r>
          </w:p>
        </w:tc>
      </w:tr>
      <w:tr w:rsidR="00B8639F" w:rsidRPr="00B8639F" w:rsidTr="00B8639F">
        <w:trPr>
          <w:trHeight w:val="255"/>
          <w:jc w:val="center"/>
        </w:trPr>
        <w:tc>
          <w:tcPr>
            <w:tcW w:w="1080" w:type="dxa"/>
            <w:vMerge/>
            <w:tcBorders>
              <w:top w:val="single" w:sz="8" w:space="0" w:color="auto"/>
              <w:left w:val="single" w:sz="8" w:space="0" w:color="auto"/>
              <w:bottom w:val="single" w:sz="8" w:space="0" w:color="000000"/>
              <w:right w:val="single" w:sz="4" w:space="0" w:color="auto"/>
            </w:tcBorders>
            <w:vAlign w:val="center"/>
            <w:hideMark/>
          </w:tcPr>
          <w:p w:rsidR="00B8639F" w:rsidRPr="00B8639F" w:rsidRDefault="00B8639F" w:rsidP="00B8639F">
            <w:pPr>
              <w:rPr>
                <w:rFonts w:ascii="Calibri" w:eastAsia="Times New Roman" w:hAnsi="Calibri" w:cs="Calibri"/>
                <w:color w:val="000000"/>
                <w:sz w:val="20"/>
                <w:szCs w:val="20"/>
                <w:lang w:val="es-MX" w:eastAsia="es-MX"/>
              </w:rPr>
            </w:pPr>
          </w:p>
        </w:tc>
        <w:tc>
          <w:tcPr>
            <w:tcW w:w="1170" w:type="dxa"/>
            <w:tcBorders>
              <w:top w:val="nil"/>
              <w:left w:val="nil"/>
              <w:bottom w:val="single" w:sz="8" w:space="0" w:color="auto"/>
              <w:right w:val="single" w:sz="4" w:space="0" w:color="auto"/>
            </w:tcBorders>
            <w:shd w:val="clear" w:color="auto" w:fill="auto"/>
            <w:noWrap/>
            <w:vAlign w:val="center"/>
            <w:hideMark/>
          </w:tcPr>
          <w:p w:rsidR="00B8639F" w:rsidRPr="00B8639F" w:rsidRDefault="00B8639F" w:rsidP="00B8639F">
            <w:pPr>
              <w:rPr>
                <w:rFonts w:ascii="Calibri" w:eastAsia="Times New Roman" w:hAnsi="Calibri" w:cs="Calibri"/>
                <w:color w:val="000000"/>
                <w:sz w:val="20"/>
                <w:szCs w:val="20"/>
                <w:lang w:val="es-MX" w:eastAsia="es-MX"/>
              </w:rPr>
            </w:pPr>
            <w:proofErr w:type="spellStart"/>
            <w:r w:rsidRPr="00B8639F">
              <w:rPr>
                <w:rFonts w:ascii="Calibri" w:eastAsia="Times New Roman" w:hAnsi="Calibri" w:cs="Calibri"/>
                <w:color w:val="000000"/>
                <w:sz w:val="20"/>
                <w:szCs w:val="20"/>
                <w:lang w:val="es-MX" w:eastAsia="es-MX"/>
              </w:rPr>
              <w:t>Yellownife</w:t>
            </w:r>
            <w:proofErr w:type="spellEnd"/>
            <w:r w:rsidRPr="00B8639F">
              <w:rPr>
                <w:rFonts w:ascii="Calibri" w:eastAsia="Times New Roman" w:hAnsi="Calibri" w:cs="Calibri"/>
                <w:color w:val="000000"/>
                <w:sz w:val="20"/>
                <w:szCs w:val="20"/>
                <w:lang w:val="es-MX" w:eastAsia="es-MX"/>
              </w:rPr>
              <w:t xml:space="preserve"> </w:t>
            </w:r>
          </w:p>
        </w:tc>
        <w:tc>
          <w:tcPr>
            <w:tcW w:w="3552" w:type="dxa"/>
            <w:tcBorders>
              <w:top w:val="nil"/>
              <w:left w:val="nil"/>
              <w:bottom w:val="single" w:sz="8" w:space="0" w:color="auto"/>
              <w:right w:val="single" w:sz="8" w:space="0" w:color="auto"/>
            </w:tcBorders>
            <w:shd w:val="clear" w:color="auto" w:fill="auto"/>
            <w:noWrap/>
            <w:vAlign w:val="center"/>
            <w:hideMark/>
          </w:tcPr>
          <w:p w:rsidR="00B8639F" w:rsidRPr="00B8639F" w:rsidRDefault="00B8639F" w:rsidP="00B8639F">
            <w:pPr>
              <w:rPr>
                <w:rFonts w:ascii="Calibri" w:eastAsia="Times New Roman" w:hAnsi="Calibri" w:cs="Calibri"/>
                <w:color w:val="000000"/>
                <w:sz w:val="20"/>
                <w:szCs w:val="20"/>
                <w:lang w:val="es-MX" w:eastAsia="es-MX"/>
              </w:rPr>
            </w:pPr>
            <w:proofErr w:type="spellStart"/>
            <w:r w:rsidRPr="00B8639F">
              <w:rPr>
                <w:rFonts w:ascii="Calibri" w:eastAsia="Times New Roman" w:hAnsi="Calibri" w:cs="Calibri"/>
                <w:color w:val="000000"/>
                <w:sz w:val="20"/>
                <w:szCs w:val="20"/>
                <w:lang w:val="es-MX" w:eastAsia="es-MX"/>
              </w:rPr>
              <w:t>The</w:t>
            </w:r>
            <w:proofErr w:type="spellEnd"/>
            <w:r w:rsidRPr="00B8639F">
              <w:rPr>
                <w:rFonts w:ascii="Calibri" w:eastAsia="Times New Roman" w:hAnsi="Calibri" w:cs="Calibri"/>
                <w:color w:val="000000"/>
                <w:sz w:val="20"/>
                <w:szCs w:val="20"/>
                <w:lang w:val="es-MX" w:eastAsia="es-MX"/>
              </w:rPr>
              <w:t xml:space="preserve"> Explorer Hotel</w:t>
            </w:r>
          </w:p>
        </w:tc>
      </w:tr>
    </w:tbl>
    <w:p w:rsidR="00434CD6" w:rsidRDefault="00434CD6" w:rsidP="00A83F49">
      <w:pPr>
        <w:pStyle w:val="Textosinformato"/>
        <w:jc w:val="center"/>
        <w:rPr>
          <w:rFonts w:asciiTheme="minorHAnsi" w:eastAsia="Calibri" w:hAnsiTheme="minorHAnsi" w:cstheme="minorHAnsi"/>
          <w:b/>
          <w:sz w:val="20"/>
          <w:lang w:val="es-MX"/>
        </w:rPr>
      </w:pPr>
    </w:p>
    <w:p w:rsidR="00C339DC" w:rsidRDefault="00C339DC" w:rsidP="00C339DC">
      <w:pPr>
        <w:rPr>
          <w:rFonts w:eastAsia="Calibri" w:cs="Tahoma"/>
          <w:b/>
          <w:sz w:val="20"/>
        </w:rPr>
      </w:pPr>
    </w:p>
    <w:p w:rsidR="00434CD6" w:rsidRPr="00173D5B" w:rsidRDefault="00434CD6" w:rsidP="00434CD6">
      <w:pPr>
        <w:rPr>
          <w:rFonts w:eastAsia="Calibri" w:cs="Tahoma"/>
          <w:color w:val="000000" w:themeColor="text1"/>
        </w:rPr>
      </w:pPr>
      <w:r w:rsidRPr="00173D5B">
        <w:rPr>
          <w:rFonts w:eastAsia="Calibri" w:cs="Tahoma"/>
          <w:b/>
          <w:color w:val="000000" w:themeColor="text1"/>
        </w:rPr>
        <w:t>NOTAS IMPORTANTES:</w:t>
      </w:r>
    </w:p>
    <w:p w:rsidR="00434CD6" w:rsidRPr="007C5836" w:rsidRDefault="00434CD6" w:rsidP="00434CD6">
      <w:pPr>
        <w:pStyle w:val="Prrafodelista"/>
        <w:numPr>
          <w:ilvl w:val="0"/>
          <w:numId w:val="19"/>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434CD6" w:rsidRPr="007C5836" w:rsidRDefault="00434CD6" w:rsidP="00434CD6">
      <w:pPr>
        <w:pStyle w:val="Prrafodelista"/>
        <w:numPr>
          <w:ilvl w:val="0"/>
          <w:numId w:val="19"/>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434CD6" w:rsidRPr="007C5836" w:rsidRDefault="00434CD6" w:rsidP="00434CD6">
      <w:pPr>
        <w:pStyle w:val="Prrafodelista"/>
        <w:numPr>
          <w:ilvl w:val="0"/>
          <w:numId w:val="19"/>
        </w:numPr>
        <w:tabs>
          <w:tab w:val="left" w:pos="851"/>
        </w:tabs>
        <w:spacing w:after="0"/>
        <w:rPr>
          <w:b/>
          <w:bCs/>
          <w:sz w:val="20"/>
          <w:szCs w:val="20"/>
        </w:rPr>
      </w:pPr>
      <w:r w:rsidRPr="007C5836">
        <w:rPr>
          <w:b/>
          <w:bCs/>
          <w:sz w:val="20"/>
          <w:szCs w:val="20"/>
        </w:rPr>
        <w:t>El orden de los servicios podría variar según disponibilidad aérea y/o terrestre.</w:t>
      </w:r>
    </w:p>
    <w:p w:rsidR="00434CD6" w:rsidRPr="00E54E12" w:rsidRDefault="00434CD6" w:rsidP="00434CD6">
      <w:pPr>
        <w:pStyle w:val="Prrafodelista"/>
        <w:numPr>
          <w:ilvl w:val="0"/>
          <w:numId w:val="19"/>
        </w:numPr>
        <w:rPr>
          <w:rFonts w:cstheme="minorHAnsi"/>
          <w:sz w:val="20"/>
          <w:szCs w:val="20"/>
        </w:rPr>
      </w:pPr>
      <w:r w:rsidRPr="003C6B80">
        <w:rPr>
          <w:rFonts w:cstheme="minorHAnsi"/>
          <w:sz w:val="20"/>
          <w:szCs w:val="20"/>
          <w:lang w:val="es-ES_tradnl"/>
        </w:rPr>
        <w:t>Itinerario con gran posibilidad de ver auroras boreales las cuales no se garantizan ya que estas son un fenómeno natural y sujeto al clima.</w:t>
      </w:r>
    </w:p>
    <w:p w:rsidR="00E54E12" w:rsidRPr="00E54E12" w:rsidRDefault="00E54E12" w:rsidP="00E54E12">
      <w:pPr>
        <w:pStyle w:val="Prrafodelista"/>
        <w:numPr>
          <w:ilvl w:val="0"/>
          <w:numId w:val="19"/>
        </w:numPr>
        <w:rPr>
          <w:rFonts w:cstheme="minorHAnsi"/>
          <w:sz w:val="20"/>
          <w:szCs w:val="20"/>
        </w:rPr>
      </w:pPr>
      <w:r w:rsidRPr="00E54E12">
        <w:rPr>
          <w:rFonts w:cstheme="minorHAnsi"/>
          <w:sz w:val="20"/>
          <w:szCs w:val="20"/>
        </w:rPr>
        <w:t>La temperatura media en invierno en Yellowknife es de -25ºC. Recomendamos llevar ropa adecuada para dichas temperaturas</w:t>
      </w:r>
      <w:r>
        <w:rPr>
          <w:rFonts w:cstheme="minorHAnsi"/>
          <w:sz w:val="20"/>
          <w:szCs w:val="20"/>
        </w:rPr>
        <w:t xml:space="preserve">. </w:t>
      </w:r>
    </w:p>
    <w:p w:rsidR="00434CD6" w:rsidRDefault="00434CD6" w:rsidP="00434CD6">
      <w:pPr>
        <w:pStyle w:val="Prrafodelista"/>
        <w:numPr>
          <w:ilvl w:val="0"/>
          <w:numId w:val="19"/>
        </w:numPr>
        <w:rPr>
          <w:rFonts w:cstheme="minorHAnsi"/>
          <w:sz w:val="20"/>
          <w:szCs w:val="20"/>
        </w:rPr>
      </w:pPr>
      <w:r w:rsidRPr="003C6B80">
        <w:rPr>
          <w:rFonts w:cstheme="minorHAnsi"/>
          <w:sz w:val="20"/>
          <w:szCs w:val="20"/>
        </w:rPr>
        <w:t xml:space="preserve">Los hoteles pueden cobrar Resort Fee al momento del </w:t>
      </w:r>
      <w:proofErr w:type="spellStart"/>
      <w:r w:rsidRPr="003C6B80">
        <w:rPr>
          <w:rFonts w:cstheme="minorHAnsi"/>
          <w:sz w:val="20"/>
          <w:szCs w:val="20"/>
        </w:rPr>
        <w:t>check</w:t>
      </w:r>
      <w:proofErr w:type="spellEnd"/>
      <w:r w:rsidRPr="003C6B80">
        <w:rPr>
          <w:rFonts w:cstheme="minorHAnsi"/>
          <w:sz w:val="20"/>
          <w:szCs w:val="20"/>
        </w:rPr>
        <w:t xml:space="preserve"> in.</w:t>
      </w:r>
    </w:p>
    <w:p w:rsidR="00434CD6" w:rsidRDefault="00434CD6" w:rsidP="00434CD6">
      <w:pPr>
        <w:pStyle w:val="Prrafodelista"/>
        <w:numPr>
          <w:ilvl w:val="0"/>
          <w:numId w:val="19"/>
        </w:numPr>
        <w:rPr>
          <w:rFonts w:cstheme="minorHAnsi"/>
          <w:sz w:val="20"/>
          <w:szCs w:val="20"/>
        </w:rPr>
      </w:pPr>
      <w:r w:rsidRPr="003C6B80">
        <w:rPr>
          <w:rFonts w:cstheme="minorHAnsi"/>
          <w:sz w:val="20"/>
          <w:szCs w:val="20"/>
        </w:rPr>
        <w:t>Los horarios y actividades establecidas en el programa están sujetos a modificación sin previo aviso.</w:t>
      </w:r>
    </w:p>
    <w:p w:rsidR="00434CD6" w:rsidRPr="003C6B80" w:rsidRDefault="00434CD6" w:rsidP="00434CD6">
      <w:pPr>
        <w:pStyle w:val="Prrafodelista"/>
        <w:numPr>
          <w:ilvl w:val="0"/>
          <w:numId w:val="19"/>
        </w:numPr>
        <w:rPr>
          <w:rFonts w:cstheme="minorHAnsi"/>
          <w:sz w:val="20"/>
          <w:szCs w:val="20"/>
        </w:rPr>
      </w:pPr>
      <w:r w:rsidRPr="003C6B80">
        <w:rPr>
          <w:rFonts w:eastAsia="Calibri" w:cstheme="minorHAnsi"/>
          <w:sz w:val="20"/>
          <w:szCs w:val="20"/>
        </w:rPr>
        <w:t>Actividades que se mencionen “con costo” no están incluidas en el itinerario.</w:t>
      </w:r>
    </w:p>
    <w:p w:rsidR="00434CD6" w:rsidRPr="00DD557E" w:rsidRDefault="00434CD6" w:rsidP="00434CD6">
      <w:pPr>
        <w:pStyle w:val="Prrafodelista"/>
        <w:numPr>
          <w:ilvl w:val="0"/>
          <w:numId w:val="19"/>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C339DC" w:rsidRPr="0094331E" w:rsidRDefault="00C339DC" w:rsidP="0094331E">
      <w:pPr>
        <w:pStyle w:val="Prrafodelista"/>
        <w:numPr>
          <w:ilvl w:val="0"/>
          <w:numId w:val="7"/>
        </w:numPr>
        <w:rPr>
          <w:sz w:val="20"/>
          <w:szCs w:val="20"/>
        </w:rPr>
      </w:pPr>
    </w:p>
    <w:sectPr w:rsidR="00C339DC" w:rsidRPr="0094331E" w:rsidSect="00C339DC">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7833" w:rsidRDefault="001F7833" w:rsidP="00A771DB">
      <w:r>
        <w:separator/>
      </w:r>
    </w:p>
  </w:endnote>
  <w:endnote w:type="continuationSeparator" w:id="0">
    <w:p w:rsidR="001F7833" w:rsidRDefault="001F7833"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7833" w:rsidRDefault="001F7833" w:rsidP="00A771DB">
      <w:r>
        <w:separator/>
      </w:r>
    </w:p>
  </w:footnote>
  <w:footnote w:type="continuationSeparator" w:id="0">
    <w:p w:rsidR="001F7833" w:rsidRDefault="001F7833"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4358" w:rsidRDefault="00F43910">
    <w:pPr>
      <w:pStyle w:val="Encabezado"/>
    </w:pPr>
    <w:r>
      <w:rPr>
        <w:noProof/>
        <w:lang w:val="es-MX" w:eastAsia="es-MX"/>
      </w:rPr>
      <w:drawing>
        <wp:anchor distT="0" distB="0" distL="114300" distR="114300" simplePos="0" relativeHeight="251663360" behindDoc="1" locked="0" layoutInCell="1" allowOverlap="1" wp14:anchorId="7BE63DBA" wp14:editId="4ADAF750">
          <wp:simplePos x="0" y="0"/>
          <wp:positionH relativeFrom="page">
            <wp:posOffset>7620</wp:posOffset>
          </wp:positionH>
          <wp:positionV relativeFrom="paragraph">
            <wp:posOffset>-448310</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8679CF"/>
    <w:multiLevelType w:val="hybridMultilevel"/>
    <w:tmpl w:val="A89E2E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27AD4DB7"/>
    <w:multiLevelType w:val="hybridMultilevel"/>
    <w:tmpl w:val="764A5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0266D8"/>
    <w:multiLevelType w:val="hybridMultilevel"/>
    <w:tmpl w:val="8F16A8CA"/>
    <w:lvl w:ilvl="0" w:tplc="4D74ACEC">
      <w:start w:val="2"/>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7471E8"/>
    <w:multiLevelType w:val="hybridMultilevel"/>
    <w:tmpl w:val="6D0A9EB8"/>
    <w:lvl w:ilvl="0" w:tplc="CD360C14">
      <w:start w:val="7"/>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9"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5118B3"/>
    <w:multiLevelType w:val="hybridMultilevel"/>
    <w:tmpl w:val="738EB04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692D2CD4"/>
    <w:multiLevelType w:val="hybridMultilevel"/>
    <w:tmpl w:val="0BA61988"/>
    <w:lvl w:ilvl="0" w:tplc="CD360C14">
      <w:start w:val="7"/>
      <w:numFmt w:val="bullet"/>
      <w:lvlText w:val="-"/>
      <w:lvlJc w:val="left"/>
      <w:pPr>
        <w:ind w:left="1080" w:hanging="360"/>
      </w:pPr>
      <w:rPr>
        <w:rFonts w:ascii="Tahoma" w:eastAsia="Calibr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C95EA8"/>
    <w:multiLevelType w:val="hybridMultilevel"/>
    <w:tmpl w:val="F14EDACE"/>
    <w:lvl w:ilvl="0" w:tplc="75C0D94C">
      <w:start w:val="5"/>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5F746BB"/>
    <w:multiLevelType w:val="hybridMultilevel"/>
    <w:tmpl w:val="650E2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8"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9458533">
    <w:abstractNumId w:val="8"/>
  </w:num>
  <w:num w:numId="2" w16cid:durableId="1597206940">
    <w:abstractNumId w:val="9"/>
  </w:num>
  <w:num w:numId="3" w16cid:durableId="1316496635">
    <w:abstractNumId w:val="17"/>
  </w:num>
  <w:num w:numId="4" w16cid:durableId="86998029">
    <w:abstractNumId w:val="11"/>
  </w:num>
  <w:num w:numId="5" w16cid:durableId="1877426135">
    <w:abstractNumId w:val="3"/>
  </w:num>
  <w:num w:numId="6" w16cid:durableId="1873029862">
    <w:abstractNumId w:val="4"/>
  </w:num>
  <w:num w:numId="7" w16cid:durableId="1081871202">
    <w:abstractNumId w:val="2"/>
  </w:num>
  <w:num w:numId="8" w16cid:durableId="883712739">
    <w:abstractNumId w:val="14"/>
  </w:num>
  <w:num w:numId="9" w16cid:durableId="1663969279">
    <w:abstractNumId w:val="15"/>
  </w:num>
  <w:num w:numId="10" w16cid:durableId="1208444253">
    <w:abstractNumId w:val="12"/>
  </w:num>
  <w:num w:numId="11" w16cid:durableId="1194465896">
    <w:abstractNumId w:val="16"/>
  </w:num>
  <w:num w:numId="12" w16cid:durableId="973562314">
    <w:abstractNumId w:val="7"/>
  </w:num>
  <w:num w:numId="13" w16cid:durableId="1361322758">
    <w:abstractNumId w:val="13"/>
  </w:num>
  <w:num w:numId="14" w16cid:durableId="1469976483">
    <w:abstractNumId w:val="1"/>
  </w:num>
  <w:num w:numId="15" w16cid:durableId="328292294">
    <w:abstractNumId w:val="6"/>
  </w:num>
  <w:num w:numId="16" w16cid:durableId="106389034">
    <w:abstractNumId w:val="5"/>
  </w:num>
  <w:num w:numId="17" w16cid:durableId="1914199671">
    <w:abstractNumId w:val="10"/>
  </w:num>
  <w:num w:numId="18" w16cid:durableId="849875748">
    <w:abstractNumId w:val="0"/>
  </w:num>
  <w:num w:numId="19" w16cid:durableId="16441220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4358"/>
    <w:rsid w:val="00055F27"/>
    <w:rsid w:val="000F71BE"/>
    <w:rsid w:val="00115B01"/>
    <w:rsid w:val="001D7715"/>
    <w:rsid w:val="001F325C"/>
    <w:rsid w:val="001F3A30"/>
    <w:rsid w:val="001F7833"/>
    <w:rsid w:val="00230866"/>
    <w:rsid w:val="00256023"/>
    <w:rsid w:val="002A1D20"/>
    <w:rsid w:val="00301A50"/>
    <w:rsid w:val="00305BC4"/>
    <w:rsid w:val="003169FD"/>
    <w:rsid w:val="003B7DFF"/>
    <w:rsid w:val="003E527C"/>
    <w:rsid w:val="003F30D2"/>
    <w:rsid w:val="003F3DD1"/>
    <w:rsid w:val="004123F1"/>
    <w:rsid w:val="0041605A"/>
    <w:rsid w:val="00434CD6"/>
    <w:rsid w:val="00516634"/>
    <w:rsid w:val="00534ED9"/>
    <w:rsid w:val="00544B33"/>
    <w:rsid w:val="00557B3A"/>
    <w:rsid w:val="0058702C"/>
    <w:rsid w:val="00590C61"/>
    <w:rsid w:val="006B6C37"/>
    <w:rsid w:val="006D4A8B"/>
    <w:rsid w:val="00730DE3"/>
    <w:rsid w:val="00732E34"/>
    <w:rsid w:val="00736C76"/>
    <w:rsid w:val="007779BF"/>
    <w:rsid w:val="00864092"/>
    <w:rsid w:val="008E21E3"/>
    <w:rsid w:val="008F22DE"/>
    <w:rsid w:val="0094331E"/>
    <w:rsid w:val="00983EBE"/>
    <w:rsid w:val="00993F8F"/>
    <w:rsid w:val="009E7478"/>
    <w:rsid w:val="009F4785"/>
    <w:rsid w:val="009F4DC1"/>
    <w:rsid w:val="00A771DB"/>
    <w:rsid w:val="00A83F49"/>
    <w:rsid w:val="00B0749B"/>
    <w:rsid w:val="00B5598B"/>
    <w:rsid w:val="00B8639F"/>
    <w:rsid w:val="00B963FA"/>
    <w:rsid w:val="00BE71EC"/>
    <w:rsid w:val="00BF4A6D"/>
    <w:rsid w:val="00C121EA"/>
    <w:rsid w:val="00C339DC"/>
    <w:rsid w:val="00CD35E7"/>
    <w:rsid w:val="00CF407B"/>
    <w:rsid w:val="00DE616E"/>
    <w:rsid w:val="00DF2F9B"/>
    <w:rsid w:val="00E32650"/>
    <w:rsid w:val="00E54E12"/>
    <w:rsid w:val="00E635F3"/>
    <w:rsid w:val="00E719A0"/>
    <w:rsid w:val="00E81B9C"/>
    <w:rsid w:val="00EA47A1"/>
    <w:rsid w:val="00EC78EF"/>
    <w:rsid w:val="00EE079B"/>
    <w:rsid w:val="00EE10D8"/>
    <w:rsid w:val="00F145DA"/>
    <w:rsid w:val="00F43910"/>
    <w:rsid w:val="00FB691A"/>
    <w:rsid w:val="00FF60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745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05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22697">
      <w:bodyDiv w:val="1"/>
      <w:marLeft w:val="0"/>
      <w:marRight w:val="0"/>
      <w:marTop w:val="0"/>
      <w:marBottom w:val="0"/>
      <w:divBdr>
        <w:top w:val="none" w:sz="0" w:space="0" w:color="auto"/>
        <w:left w:val="none" w:sz="0" w:space="0" w:color="auto"/>
        <w:bottom w:val="none" w:sz="0" w:space="0" w:color="auto"/>
        <w:right w:val="none" w:sz="0" w:space="0" w:color="auto"/>
      </w:divBdr>
    </w:div>
    <w:div w:id="285820742">
      <w:bodyDiv w:val="1"/>
      <w:marLeft w:val="0"/>
      <w:marRight w:val="0"/>
      <w:marTop w:val="0"/>
      <w:marBottom w:val="0"/>
      <w:divBdr>
        <w:top w:val="none" w:sz="0" w:space="0" w:color="auto"/>
        <w:left w:val="none" w:sz="0" w:space="0" w:color="auto"/>
        <w:bottom w:val="none" w:sz="0" w:space="0" w:color="auto"/>
        <w:right w:val="none" w:sz="0" w:space="0" w:color="auto"/>
      </w:divBdr>
    </w:div>
    <w:div w:id="383532248">
      <w:bodyDiv w:val="1"/>
      <w:marLeft w:val="0"/>
      <w:marRight w:val="0"/>
      <w:marTop w:val="0"/>
      <w:marBottom w:val="0"/>
      <w:divBdr>
        <w:top w:val="none" w:sz="0" w:space="0" w:color="auto"/>
        <w:left w:val="none" w:sz="0" w:space="0" w:color="auto"/>
        <w:bottom w:val="none" w:sz="0" w:space="0" w:color="auto"/>
        <w:right w:val="none" w:sz="0" w:space="0" w:color="auto"/>
      </w:divBdr>
    </w:div>
    <w:div w:id="590505757">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747070627">
      <w:bodyDiv w:val="1"/>
      <w:marLeft w:val="0"/>
      <w:marRight w:val="0"/>
      <w:marTop w:val="0"/>
      <w:marBottom w:val="0"/>
      <w:divBdr>
        <w:top w:val="none" w:sz="0" w:space="0" w:color="auto"/>
        <w:left w:val="none" w:sz="0" w:space="0" w:color="auto"/>
        <w:bottom w:val="none" w:sz="0" w:space="0" w:color="auto"/>
        <w:right w:val="none" w:sz="0" w:space="0" w:color="auto"/>
      </w:divBdr>
    </w:div>
    <w:div w:id="1206218813">
      <w:bodyDiv w:val="1"/>
      <w:marLeft w:val="0"/>
      <w:marRight w:val="0"/>
      <w:marTop w:val="0"/>
      <w:marBottom w:val="0"/>
      <w:divBdr>
        <w:top w:val="none" w:sz="0" w:space="0" w:color="auto"/>
        <w:left w:val="none" w:sz="0" w:space="0" w:color="auto"/>
        <w:bottom w:val="none" w:sz="0" w:space="0" w:color="auto"/>
        <w:right w:val="none" w:sz="0" w:space="0" w:color="auto"/>
      </w:divBdr>
    </w:div>
    <w:div w:id="1505316038">
      <w:bodyDiv w:val="1"/>
      <w:marLeft w:val="0"/>
      <w:marRight w:val="0"/>
      <w:marTop w:val="0"/>
      <w:marBottom w:val="0"/>
      <w:divBdr>
        <w:top w:val="none" w:sz="0" w:space="0" w:color="auto"/>
        <w:left w:val="none" w:sz="0" w:space="0" w:color="auto"/>
        <w:bottom w:val="none" w:sz="0" w:space="0" w:color="auto"/>
        <w:right w:val="none" w:sz="0" w:space="0" w:color="auto"/>
      </w:divBdr>
    </w:div>
    <w:div w:id="1593468575">
      <w:bodyDiv w:val="1"/>
      <w:marLeft w:val="0"/>
      <w:marRight w:val="0"/>
      <w:marTop w:val="0"/>
      <w:marBottom w:val="0"/>
      <w:divBdr>
        <w:top w:val="none" w:sz="0" w:space="0" w:color="auto"/>
        <w:left w:val="none" w:sz="0" w:space="0" w:color="auto"/>
        <w:bottom w:val="none" w:sz="0" w:space="0" w:color="auto"/>
        <w:right w:val="none" w:sz="0" w:space="0" w:color="auto"/>
      </w:divBdr>
    </w:div>
    <w:div w:id="1608586049">
      <w:bodyDiv w:val="1"/>
      <w:marLeft w:val="0"/>
      <w:marRight w:val="0"/>
      <w:marTop w:val="0"/>
      <w:marBottom w:val="0"/>
      <w:divBdr>
        <w:top w:val="none" w:sz="0" w:space="0" w:color="auto"/>
        <w:left w:val="none" w:sz="0" w:space="0" w:color="auto"/>
        <w:bottom w:val="none" w:sz="0" w:space="0" w:color="auto"/>
        <w:right w:val="none" w:sz="0" w:space="0" w:color="auto"/>
      </w:divBdr>
    </w:div>
    <w:div w:id="1935556020">
      <w:bodyDiv w:val="1"/>
      <w:marLeft w:val="0"/>
      <w:marRight w:val="0"/>
      <w:marTop w:val="0"/>
      <w:marBottom w:val="0"/>
      <w:divBdr>
        <w:top w:val="none" w:sz="0" w:space="0" w:color="auto"/>
        <w:left w:val="none" w:sz="0" w:space="0" w:color="auto"/>
        <w:bottom w:val="none" w:sz="0" w:space="0" w:color="auto"/>
        <w:right w:val="none" w:sz="0" w:space="0" w:color="auto"/>
      </w:divBdr>
    </w:div>
    <w:div w:id="1990015144">
      <w:bodyDiv w:val="1"/>
      <w:marLeft w:val="0"/>
      <w:marRight w:val="0"/>
      <w:marTop w:val="0"/>
      <w:marBottom w:val="0"/>
      <w:divBdr>
        <w:top w:val="none" w:sz="0" w:space="0" w:color="auto"/>
        <w:left w:val="none" w:sz="0" w:space="0" w:color="auto"/>
        <w:bottom w:val="none" w:sz="0" w:space="0" w:color="auto"/>
        <w:right w:val="none" w:sz="0" w:space="0" w:color="auto"/>
      </w:divBdr>
    </w:div>
    <w:div w:id="2040273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1179</Words>
  <Characters>6489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2021-08-19T20:43:00Z</cp:lastPrinted>
  <dcterms:created xsi:type="dcterms:W3CDTF">2024-07-22T17:36:00Z</dcterms:created>
  <dcterms:modified xsi:type="dcterms:W3CDTF">2024-07-22T17:36:00Z</dcterms:modified>
</cp:coreProperties>
</file>