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65E57" w:rsidRPr="00C15595" w:rsidRDefault="00B85409" w:rsidP="00070D6B">
      <w:pPr>
        <w:jc w:val="center"/>
        <w:rPr>
          <w:b/>
          <w:sz w:val="72"/>
          <w:szCs w:val="72"/>
          <w:lang w:val="es-ES"/>
        </w:rPr>
      </w:pPr>
      <w:r w:rsidRPr="00C15595">
        <w:rPr>
          <w:b/>
          <w:sz w:val="72"/>
          <w:szCs w:val="72"/>
          <w:lang w:val="es-ES"/>
        </w:rPr>
        <w:t>Norte de España</w:t>
      </w:r>
      <w:r w:rsidR="00465E57" w:rsidRPr="00C15595">
        <w:rPr>
          <w:b/>
          <w:sz w:val="72"/>
          <w:szCs w:val="72"/>
          <w:lang w:val="es-ES"/>
        </w:rPr>
        <w:t xml:space="preserve"> </w:t>
      </w:r>
      <w:r w:rsidR="00153C23" w:rsidRPr="00C15595">
        <w:rPr>
          <w:b/>
          <w:sz w:val="72"/>
          <w:szCs w:val="72"/>
          <w:lang w:val="es-ES"/>
        </w:rPr>
        <w:t>202</w:t>
      </w:r>
      <w:r w:rsidR="00070D6B" w:rsidRPr="00C15595">
        <w:rPr>
          <w:b/>
          <w:sz w:val="72"/>
          <w:szCs w:val="72"/>
          <w:lang w:val="es-ES"/>
        </w:rPr>
        <w:t>5</w:t>
      </w:r>
    </w:p>
    <w:p w:rsidR="00465E57" w:rsidRDefault="00B85409" w:rsidP="00465E5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465E57">
        <w:rPr>
          <w:b/>
          <w:sz w:val="32"/>
          <w:szCs w:val="32"/>
          <w:lang w:val="es-ES"/>
        </w:rPr>
        <w:t xml:space="preserve"> </w:t>
      </w:r>
      <w:r w:rsidR="00465E57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12</w:t>
      </w:r>
      <w:r w:rsidR="00465E57">
        <w:rPr>
          <w:b/>
          <w:sz w:val="32"/>
          <w:szCs w:val="32"/>
          <w:lang w:val="es-ES"/>
        </w:rPr>
        <w:t xml:space="preserve"> </w:t>
      </w:r>
      <w:r w:rsidR="00465E57" w:rsidRPr="00883B24">
        <w:rPr>
          <w:b/>
          <w:sz w:val="32"/>
          <w:szCs w:val="32"/>
          <w:lang w:val="es-ES"/>
        </w:rPr>
        <w:t>noches</w:t>
      </w:r>
    </w:p>
    <w:p w:rsidR="00465E57" w:rsidRDefault="00465E57" w:rsidP="00465E57">
      <w:pPr>
        <w:rPr>
          <w:sz w:val="20"/>
          <w:szCs w:val="20"/>
          <w:lang w:val="es-ES"/>
        </w:rPr>
      </w:pPr>
    </w:p>
    <w:p w:rsidR="00465E57" w:rsidRDefault="00465E57" w:rsidP="00465E57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Llegadas: Específicas</w:t>
      </w:r>
    </w:p>
    <w:p w:rsidR="005A3DF0" w:rsidRDefault="005A3DF0" w:rsidP="00465E57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Día1. </w:t>
      </w:r>
      <w:r w:rsidR="00113083">
        <w:rPr>
          <w:b/>
          <w:bCs/>
          <w:sz w:val="20"/>
          <w:szCs w:val="20"/>
          <w:lang w:val="es-ES"/>
        </w:rPr>
        <w:t xml:space="preserve"> Madrid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  <w:r w:rsidRPr="009D5696">
        <w:rPr>
          <w:bCs/>
          <w:sz w:val="20"/>
          <w:szCs w:val="20"/>
          <w:lang w:val="es-ES"/>
        </w:rPr>
        <w:t>Llegada al aeropuerto y traslado al hotel. Resto del día</w:t>
      </w:r>
      <w:r w:rsidR="00113083">
        <w:rPr>
          <w:bCs/>
          <w:sz w:val="20"/>
          <w:szCs w:val="20"/>
          <w:lang w:val="es-ES"/>
        </w:rPr>
        <w:t xml:space="preserve"> libre. </w:t>
      </w:r>
      <w:r w:rsidR="00113083" w:rsidRPr="00113083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113083">
        <w:rPr>
          <w:b/>
          <w:bCs/>
          <w:sz w:val="20"/>
          <w:szCs w:val="20"/>
          <w:lang w:val="es-ES"/>
        </w:rPr>
        <w:t xml:space="preserve"> 2. Madrid</w:t>
      </w:r>
      <w:r w:rsidRPr="009D5696">
        <w:rPr>
          <w:b/>
          <w:bCs/>
          <w:sz w:val="20"/>
          <w:szCs w:val="20"/>
          <w:lang w:val="es-ES"/>
        </w:rPr>
        <w:t xml:space="preserve"> </w:t>
      </w:r>
    </w:p>
    <w:p w:rsidR="009D5696" w:rsidRPr="009D5696" w:rsidRDefault="00113083" w:rsidP="009D5696">
      <w:pPr>
        <w:jc w:val="both"/>
        <w:rPr>
          <w:sz w:val="20"/>
          <w:szCs w:val="20"/>
          <w:lang w:val="es-ES"/>
        </w:rPr>
      </w:pPr>
      <w:r w:rsidRPr="00113083">
        <w:rPr>
          <w:b/>
          <w:bCs/>
          <w:sz w:val="20"/>
          <w:szCs w:val="20"/>
          <w:lang w:val="es-ES"/>
        </w:rPr>
        <w:t>Desayuno.</w:t>
      </w:r>
      <w:r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bCs/>
          <w:sz w:val="20"/>
          <w:szCs w:val="20"/>
          <w:lang w:val="es-ES"/>
        </w:rPr>
        <w:t>Por la mañana visita panorámica de la ciudad; contemplaremos sus orígenes medievales como la fortaleza árabe recorriendo el Barrio de la Morería, caracterizado por la antigüedad de sus edificios y los sabores de sus mesones; recorreremos el Madrid cortesano de los Austrias con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Moderno, y el Estadio Santiago Bernabéu. Tarde a su dispo</w:t>
      </w:r>
      <w:r>
        <w:rPr>
          <w:bCs/>
          <w:sz w:val="20"/>
          <w:szCs w:val="20"/>
          <w:lang w:val="es-ES"/>
        </w:rPr>
        <w:t>sición</w:t>
      </w:r>
      <w:r w:rsidRPr="00113083">
        <w:rPr>
          <w:b/>
          <w:bCs/>
          <w:sz w:val="20"/>
          <w:szCs w:val="20"/>
          <w:lang w:val="es-ES"/>
        </w:rPr>
        <w:t>. Alojamiento.</w:t>
      </w:r>
    </w:p>
    <w:p w:rsidR="00C07D5A" w:rsidRDefault="00C07D5A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C07D5A" w:rsidP="009D5696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Día</w:t>
      </w:r>
      <w:r w:rsidR="002A1821">
        <w:rPr>
          <w:b/>
          <w:bCs/>
          <w:sz w:val="20"/>
          <w:szCs w:val="20"/>
          <w:lang w:val="es-ES"/>
        </w:rPr>
        <w:t xml:space="preserve"> 3.  Madrid – Zaragoza </w:t>
      </w:r>
      <w:r>
        <w:rPr>
          <w:b/>
          <w:bCs/>
          <w:sz w:val="20"/>
          <w:szCs w:val="20"/>
          <w:lang w:val="es-ES"/>
        </w:rPr>
        <w:t>– San</w:t>
      </w:r>
      <w:r w:rsidR="00F163F5">
        <w:rPr>
          <w:b/>
          <w:bCs/>
          <w:sz w:val="20"/>
          <w:szCs w:val="20"/>
          <w:lang w:val="es-ES"/>
        </w:rPr>
        <w:t xml:space="preserve"> </w:t>
      </w:r>
      <w:r w:rsidR="002A1821">
        <w:rPr>
          <w:b/>
          <w:bCs/>
          <w:sz w:val="20"/>
          <w:szCs w:val="20"/>
          <w:lang w:val="es-ES"/>
        </w:rPr>
        <w:t>Sebastián</w:t>
      </w:r>
    </w:p>
    <w:p w:rsidR="00A71FD1" w:rsidRPr="00A71FD1" w:rsidRDefault="00E24EB6" w:rsidP="009D5696">
      <w:pPr>
        <w:jc w:val="both"/>
        <w:rPr>
          <w:b/>
          <w:bCs/>
          <w:sz w:val="20"/>
          <w:szCs w:val="20"/>
          <w:lang w:val="es-ES"/>
        </w:rPr>
      </w:pPr>
      <w:r w:rsidRPr="00E24EB6">
        <w:rPr>
          <w:b/>
          <w:bCs/>
          <w:sz w:val="20"/>
          <w:szCs w:val="20"/>
          <w:lang w:val="es-ES"/>
        </w:rPr>
        <w:t>Desayuno</w:t>
      </w:r>
      <w:r w:rsidR="009D5696" w:rsidRPr="00E24EB6">
        <w:rPr>
          <w:b/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 xml:space="preserve">Salida </w:t>
      </w:r>
      <w:r w:rsidR="009D5696" w:rsidRPr="009D5696">
        <w:rPr>
          <w:bCs/>
          <w:sz w:val="20"/>
          <w:szCs w:val="20"/>
          <w:lang w:val="es-ES"/>
        </w:rPr>
        <w:t xml:space="preserve">con dirección a Zaragoza. Tiempo libre para poder visitar la Basílica de la Virgen del Pilar, patrona de la Hispanidad y recorrer su casco antiguo. Por la tarde, continuación a San Sebastián, uno de los más famosos destinos turísticos de España y conocida mundialmente por su Festival Internacional de Cine. </w:t>
      </w:r>
      <w:r w:rsidR="009D5696" w:rsidRPr="002A1821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A71FD1">
        <w:rPr>
          <w:b/>
          <w:bCs/>
          <w:sz w:val="20"/>
          <w:szCs w:val="20"/>
          <w:lang w:val="es-ES"/>
        </w:rPr>
        <w:t xml:space="preserve"> 4.  San Sebastián </w:t>
      </w:r>
    </w:p>
    <w:p w:rsidR="009D5696" w:rsidRPr="00A71FD1" w:rsidRDefault="00A71FD1" w:rsidP="009D5696">
      <w:pPr>
        <w:jc w:val="both"/>
        <w:rPr>
          <w:b/>
          <w:bCs/>
          <w:sz w:val="20"/>
          <w:szCs w:val="20"/>
          <w:lang w:val="es-ES"/>
        </w:rPr>
      </w:pPr>
      <w:r w:rsidRPr="00A71FD1">
        <w:rPr>
          <w:b/>
          <w:bCs/>
          <w:sz w:val="20"/>
          <w:szCs w:val="20"/>
          <w:lang w:val="es-ES"/>
        </w:rPr>
        <w:t>Desayuno</w:t>
      </w:r>
      <w:r>
        <w:rPr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Recorrido panorámico de esta ciudad de corte francés y aburguesado cuyo paisaje está dominado por la Bahía y Playa de La Concha. Subiremos hacia el Monte Igueldo, desde donde se podrá contemplar una magnífica vista de la ciudad. Resto del día libre</w:t>
      </w:r>
      <w:r>
        <w:rPr>
          <w:bCs/>
          <w:sz w:val="20"/>
          <w:szCs w:val="20"/>
          <w:lang w:val="es-ES"/>
        </w:rPr>
        <w:t xml:space="preserve">. </w:t>
      </w:r>
      <w:r w:rsidRPr="00A71FD1">
        <w:rPr>
          <w:b/>
          <w:bCs/>
          <w:sz w:val="20"/>
          <w:szCs w:val="20"/>
          <w:lang w:val="es-ES"/>
        </w:rPr>
        <w:t>Alojamiento.</w:t>
      </w:r>
    </w:p>
    <w:p w:rsidR="009D5696" w:rsidRPr="00C15595" w:rsidRDefault="005F7F7B" w:rsidP="005F7F7B">
      <w:pPr>
        <w:jc w:val="both"/>
        <w:rPr>
          <w:i/>
          <w:sz w:val="20"/>
          <w:szCs w:val="20"/>
          <w:lang w:val="es-ES"/>
        </w:rPr>
      </w:pPr>
      <w:r w:rsidRPr="00C15595">
        <w:rPr>
          <w:bCs/>
          <w:i/>
          <w:sz w:val="20"/>
          <w:szCs w:val="20"/>
          <w:lang w:val="es-ES"/>
        </w:rPr>
        <w:t>Opcional: visita a los pintorescos pueblecitos de Biarritz y San Juan de Luz.</w:t>
      </w:r>
    </w:p>
    <w:p w:rsidR="008C338D" w:rsidRPr="009D5696" w:rsidRDefault="008C338D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CF358C">
        <w:rPr>
          <w:b/>
          <w:bCs/>
          <w:sz w:val="20"/>
          <w:szCs w:val="20"/>
          <w:lang w:val="es-ES"/>
        </w:rPr>
        <w:t xml:space="preserve"> 5. San Sebastián – Bilbao – Castro Urdiales – Santa</w:t>
      </w:r>
      <w:r w:rsidR="00F04381">
        <w:rPr>
          <w:b/>
          <w:bCs/>
          <w:sz w:val="20"/>
          <w:szCs w:val="20"/>
          <w:lang w:val="es-ES"/>
        </w:rPr>
        <w:t>n</w:t>
      </w:r>
      <w:r w:rsidR="00CF358C">
        <w:rPr>
          <w:b/>
          <w:bCs/>
          <w:sz w:val="20"/>
          <w:szCs w:val="20"/>
          <w:lang w:val="es-ES"/>
        </w:rPr>
        <w:t>der</w:t>
      </w:r>
    </w:p>
    <w:p w:rsidR="009D5696" w:rsidRDefault="00CD4EAA" w:rsidP="009D5696">
      <w:pPr>
        <w:jc w:val="both"/>
        <w:rPr>
          <w:sz w:val="20"/>
          <w:szCs w:val="20"/>
          <w:lang w:val="es-ES"/>
        </w:rPr>
      </w:pPr>
      <w:r w:rsidRPr="00CD4EAA">
        <w:rPr>
          <w:b/>
          <w:bCs/>
          <w:sz w:val="20"/>
          <w:szCs w:val="20"/>
          <w:lang w:val="es-ES"/>
        </w:rPr>
        <w:t>Desayuno.</w:t>
      </w:r>
      <w:r>
        <w:rPr>
          <w:bCs/>
          <w:sz w:val="20"/>
          <w:szCs w:val="20"/>
          <w:lang w:val="es-ES"/>
        </w:rPr>
        <w:t xml:space="preserve">  S</w:t>
      </w:r>
      <w:r w:rsidR="009D5696" w:rsidRPr="009D5696">
        <w:rPr>
          <w:bCs/>
          <w:sz w:val="20"/>
          <w:szCs w:val="20"/>
          <w:lang w:val="es-ES"/>
        </w:rPr>
        <w:t xml:space="preserve">alida a Bilbao para realizar un recorrido panorámico y donde dispondremos de tiempo libre en la explanada del Museo Guggenheim para poder admirar esta moderna obra de arquitectura. Proseguiremos con dirección a Castro Urdiales, típico pueblo pesquero en donde dispondremos de tiempo libre. Salida hacia Santander, ciudad portuaria enclavada entre el mar y la montaña y que cuenta con numerosas playas, como la de El Sardinero, una de las más conocidas. Dispondremos de tiempo libre para pasear por esta elegante ciudad. </w:t>
      </w:r>
      <w:r w:rsidR="009D5696" w:rsidRPr="00CD4EAA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297049" w:rsidRDefault="00297049" w:rsidP="009D5696">
      <w:pPr>
        <w:jc w:val="both"/>
        <w:rPr>
          <w:b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880729">
        <w:rPr>
          <w:b/>
          <w:bCs/>
          <w:sz w:val="20"/>
          <w:szCs w:val="20"/>
          <w:lang w:val="es-ES"/>
        </w:rPr>
        <w:t xml:space="preserve"> 6.</w:t>
      </w:r>
      <w:r w:rsidR="00B934DE">
        <w:rPr>
          <w:b/>
          <w:bCs/>
          <w:sz w:val="20"/>
          <w:szCs w:val="20"/>
          <w:lang w:val="es-ES"/>
        </w:rPr>
        <w:t xml:space="preserve">  Santander – Santillana – Cova</w:t>
      </w:r>
      <w:r w:rsidR="00880729">
        <w:rPr>
          <w:b/>
          <w:bCs/>
          <w:sz w:val="20"/>
          <w:szCs w:val="20"/>
          <w:lang w:val="es-ES"/>
        </w:rPr>
        <w:t>donga – Oviedo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  <w:r w:rsidRPr="00424C2E">
        <w:rPr>
          <w:b/>
          <w:bCs/>
          <w:sz w:val="20"/>
          <w:szCs w:val="20"/>
          <w:lang w:val="es-ES"/>
        </w:rPr>
        <w:t>Desayuno.</w:t>
      </w:r>
      <w:r w:rsidRPr="009D5696">
        <w:rPr>
          <w:bCs/>
          <w:sz w:val="20"/>
          <w:szCs w:val="20"/>
          <w:lang w:val="es-ES"/>
        </w:rPr>
        <w:t xml:space="preserve"> Salida hacia Santillana, una de las localidades de mayor valor histórico y artístico de España, que alberga verdaderos tesoros arquitectónicos, como la Colegiata de Santa Juliana, la joya más importante del románico en Cantabria. Continuación a Covadonga, donde dispondremos de tiempo libre para visitar el Santuario y la gruta con la imagen de la Virgen.  Por la tarde salida hacia Oviedo, asentada sobre una serie de colinas al pie del Naranco y que destaca por la belleza de sus calles, muchas de ellas peatonales. Sus monumentos son Patrimonio de la Humanidad y entre ellos destaca la Catedral, una de las obras más importantes del gótico asturiano. </w:t>
      </w:r>
      <w:r w:rsidRPr="00424C2E">
        <w:rPr>
          <w:b/>
          <w:bCs/>
          <w:sz w:val="20"/>
          <w:szCs w:val="20"/>
          <w:lang w:val="es-ES"/>
        </w:rPr>
        <w:t>Alojamiento.</w:t>
      </w:r>
    </w:p>
    <w:p w:rsidR="00A57DBC" w:rsidRPr="009D5696" w:rsidRDefault="00A57DBC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415FD8">
        <w:rPr>
          <w:b/>
          <w:bCs/>
          <w:sz w:val="20"/>
          <w:szCs w:val="20"/>
          <w:lang w:val="es-ES"/>
        </w:rPr>
        <w:t xml:space="preserve"> 7.  Oviedo</w:t>
      </w:r>
      <w:r w:rsidRPr="009D5696">
        <w:rPr>
          <w:b/>
          <w:bCs/>
          <w:sz w:val="20"/>
          <w:szCs w:val="20"/>
          <w:lang w:val="es-ES"/>
        </w:rPr>
        <w:t xml:space="preserve"> – M</w:t>
      </w:r>
      <w:r w:rsidR="00415FD8">
        <w:rPr>
          <w:b/>
          <w:bCs/>
          <w:sz w:val="20"/>
          <w:szCs w:val="20"/>
          <w:lang w:val="es-ES"/>
        </w:rPr>
        <w:t>ondoñedo</w:t>
      </w:r>
      <w:r w:rsidRPr="009D5696">
        <w:rPr>
          <w:b/>
          <w:bCs/>
          <w:sz w:val="20"/>
          <w:szCs w:val="20"/>
          <w:lang w:val="es-ES"/>
        </w:rPr>
        <w:t xml:space="preserve"> – L</w:t>
      </w:r>
      <w:r w:rsidR="00415FD8">
        <w:rPr>
          <w:b/>
          <w:bCs/>
          <w:sz w:val="20"/>
          <w:szCs w:val="20"/>
          <w:lang w:val="es-ES"/>
        </w:rPr>
        <w:t>ugo</w:t>
      </w:r>
      <w:r w:rsidRPr="009D5696">
        <w:rPr>
          <w:b/>
          <w:bCs/>
          <w:sz w:val="20"/>
          <w:szCs w:val="20"/>
          <w:lang w:val="es-ES"/>
        </w:rPr>
        <w:t xml:space="preserve"> – S</w:t>
      </w:r>
      <w:r w:rsidR="00415FD8">
        <w:rPr>
          <w:b/>
          <w:bCs/>
          <w:sz w:val="20"/>
          <w:szCs w:val="20"/>
          <w:lang w:val="es-ES"/>
        </w:rPr>
        <w:t>antiago de</w:t>
      </w:r>
      <w:r w:rsidR="00E209C9">
        <w:rPr>
          <w:b/>
          <w:bCs/>
          <w:sz w:val="20"/>
          <w:szCs w:val="20"/>
          <w:lang w:val="es-ES"/>
        </w:rPr>
        <w:t xml:space="preserve"> Compostela </w:t>
      </w:r>
    </w:p>
    <w:p w:rsidR="009D5696" w:rsidRPr="009D5696" w:rsidRDefault="00E209C9" w:rsidP="009D5696">
      <w:pPr>
        <w:jc w:val="both"/>
        <w:rPr>
          <w:bCs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Desayuno. </w:t>
      </w:r>
      <w:r>
        <w:rPr>
          <w:sz w:val="20"/>
          <w:szCs w:val="20"/>
          <w:lang w:val="es-ES"/>
        </w:rPr>
        <w:t>S</w:t>
      </w:r>
      <w:r w:rsidR="009D5696" w:rsidRPr="009D5696">
        <w:rPr>
          <w:sz w:val="20"/>
          <w:szCs w:val="20"/>
          <w:lang w:val="es-ES"/>
        </w:rPr>
        <w:t>alida con dirección a la región gallega. De camino a Lugo, parada en Mondoñedo; tiempo libre para visitar su imponente catedral del s</w:t>
      </w:r>
      <w:r w:rsidR="00FF1213">
        <w:rPr>
          <w:sz w:val="20"/>
          <w:szCs w:val="20"/>
          <w:lang w:val="es-ES"/>
        </w:rPr>
        <w:t>iglo</w:t>
      </w:r>
      <w:r w:rsidR="00750F1C">
        <w:rPr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 xml:space="preserve">XII y probar la deliciosa “Tarta de Mondoñedo”. Salida hacia Lugo y tiempo libre para poder contemplar los vestigios romanos que aún conserva, como sus murallas, declaradas Patrimonio de la Humanidad. Continuación a Santiago de Compostela, </w:t>
      </w:r>
      <w:r w:rsidR="009D5696" w:rsidRPr="009D5696">
        <w:rPr>
          <w:bCs/>
          <w:sz w:val="20"/>
          <w:szCs w:val="20"/>
          <w:lang w:val="es-ES"/>
        </w:rPr>
        <w:t>cuya ciudad antigua es Patrimonio de la Humanidad, y uno de los más importantes núcleos monumentales de España, centro de peregrinación cristiana y final del Camino de Santiago, originariamente construida por el imperio romano.</w:t>
      </w:r>
      <w:r w:rsidR="009D5696" w:rsidRPr="009D5696">
        <w:rPr>
          <w:sz w:val="20"/>
          <w:szCs w:val="20"/>
          <w:lang w:val="es-ES"/>
        </w:rPr>
        <w:t xml:space="preserve">  </w:t>
      </w:r>
      <w:r w:rsidR="009D5696" w:rsidRPr="009D3193">
        <w:rPr>
          <w:b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5D142E" w:rsidRPr="009D5696" w:rsidRDefault="005D142E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9D5696">
        <w:rPr>
          <w:b/>
          <w:sz w:val="20"/>
          <w:szCs w:val="20"/>
          <w:lang w:val="es-ES"/>
        </w:rPr>
        <w:t>Día</w:t>
      </w:r>
      <w:r w:rsidR="00DF064E">
        <w:rPr>
          <w:b/>
          <w:sz w:val="20"/>
          <w:szCs w:val="20"/>
          <w:lang w:val="es-ES"/>
        </w:rPr>
        <w:t xml:space="preserve"> 8.  Santiago de Compostela</w:t>
      </w:r>
    </w:p>
    <w:p w:rsidR="009D5696" w:rsidRDefault="009D5696" w:rsidP="009D5696">
      <w:pPr>
        <w:jc w:val="both"/>
        <w:rPr>
          <w:sz w:val="20"/>
          <w:szCs w:val="20"/>
          <w:lang w:val="es-ES"/>
        </w:rPr>
      </w:pPr>
      <w:r w:rsidRPr="00081230">
        <w:rPr>
          <w:b/>
          <w:bCs/>
          <w:sz w:val="20"/>
          <w:szCs w:val="20"/>
          <w:lang w:val="es-ES"/>
        </w:rPr>
        <w:t>Desayuno.</w:t>
      </w:r>
      <w:r w:rsidRPr="009D5696">
        <w:rPr>
          <w:bCs/>
          <w:sz w:val="20"/>
          <w:szCs w:val="20"/>
          <w:lang w:val="es-ES"/>
        </w:rPr>
        <w:t xml:space="preserve"> Visita de Santiago ciudad recorriendo la Plaza del Obradoiro, y su Catedral (visita interior) dedicada al Apóstol Santiago el Mayor. Resto del día libre para continuar visitando esta ciudad de ambient</w:t>
      </w:r>
      <w:r w:rsidR="00081230">
        <w:rPr>
          <w:bCs/>
          <w:sz w:val="20"/>
          <w:szCs w:val="20"/>
          <w:lang w:val="es-ES"/>
        </w:rPr>
        <w:t>e universitario y estudiantil</w:t>
      </w:r>
      <w:r w:rsidRPr="009D5696">
        <w:rPr>
          <w:bCs/>
          <w:sz w:val="20"/>
          <w:szCs w:val="20"/>
          <w:lang w:val="es-ES"/>
        </w:rPr>
        <w:t>.</w:t>
      </w:r>
      <w:r w:rsidR="00081230" w:rsidRPr="00081230">
        <w:rPr>
          <w:bCs/>
          <w:sz w:val="20"/>
          <w:szCs w:val="20"/>
          <w:lang w:val="es-ES"/>
        </w:rPr>
        <w:t xml:space="preserve"> </w:t>
      </w:r>
      <w:r w:rsidR="00081230" w:rsidRPr="00081230">
        <w:rPr>
          <w:b/>
          <w:bCs/>
          <w:sz w:val="20"/>
          <w:szCs w:val="20"/>
          <w:lang w:val="es-ES"/>
        </w:rPr>
        <w:t>Alojamiento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6138F9">
        <w:rPr>
          <w:b/>
          <w:bCs/>
          <w:sz w:val="20"/>
          <w:szCs w:val="20"/>
          <w:lang w:val="es-ES"/>
        </w:rPr>
        <w:t xml:space="preserve"> 9. </w:t>
      </w:r>
      <w:r w:rsidRPr="009D5696">
        <w:rPr>
          <w:b/>
          <w:bCs/>
          <w:sz w:val="20"/>
          <w:szCs w:val="20"/>
          <w:lang w:val="es-ES"/>
        </w:rPr>
        <w:t>S</w:t>
      </w:r>
      <w:r w:rsidR="00A5521F">
        <w:rPr>
          <w:b/>
          <w:bCs/>
          <w:sz w:val="20"/>
          <w:szCs w:val="20"/>
          <w:lang w:val="es-ES"/>
        </w:rPr>
        <w:t xml:space="preserve">antiago de Compostela </w:t>
      </w:r>
      <w:r w:rsidRPr="009D5696">
        <w:rPr>
          <w:b/>
          <w:bCs/>
          <w:sz w:val="20"/>
          <w:szCs w:val="20"/>
          <w:lang w:val="es-ES"/>
        </w:rPr>
        <w:t xml:space="preserve">– </w:t>
      </w:r>
      <w:r w:rsidR="00546CFD">
        <w:rPr>
          <w:b/>
          <w:bCs/>
          <w:sz w:val="20"/>
          <w:szCs w:val="20"/>
          <w:lang w:val="es-ES"/>
        </w:rPr>
        <w:t>Rías</w:t>
      </w:r>
      <w:r w:rsidR="00A5521F">
        <w:rPr>
          <w:b/>
          <w:bCs/>
          <w:sz w:val="20"/>
          <w:szCs w:val="20"/>
          <w:lang w:val="es-ES"/>
        </w:rPr>
        <w:t xml:space="preserve"> Bajas – Oporto</w:t>
      </w:r>
    </w:p>
    <w:p w:rsid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A5521F">
        <w:rPr>
          <w:b/>
          <w:sz w:val="20"/>
          <w:szCs w:val="20"/>
          <w:lang w:val="es-ES"/>
        </w:rPr>
        <w:t>Desayuno.</w:t>
      </w:r>
      <w:r w:rsidRPr="009D5696">
        <w:rPr>
          <w:sz w:val="20"/>
          <w:szCs w:val="20"/>
          <w:lang w:val="es-ES"/>
        </w:rPr>
        <w:t xml:space="preserve"> Salida hacia la zona más pintoresca de las Rías Bajas gallegas (fiordos españoles). A través de espléndidos paisajes, llegaremos a la isla de La Toja, universalmente conocida por su balneario y riqueza natural. Tiempo libre y continuación por la ría de Arosa de camino a Portugal.  Lle</w:t>
      </w:r>
      <w:r w:rsidR="00A5521F">
        <w:rPr>
          <w:sz w:val="20"/>
          <w:szCs w:val="20"/>
          <w:lang w:val="es-ES"/>
        </w:rPr>
        <w:t xml:space="preserve">gada a Oporto. </w:t>
      </w:r>
      <w:r w:rsidR="00A5521F" w:rsidRPr="00A5521F">
        <w:rPr>
          <w:b/>
          <w:sz w:val="20"/>
          <w:szCs w:val="20"/>
          <w:lang w:val="es-ES"/>
        </w:rPr>
        <w:t>Alojamiento.</w:t>
      </w:r>
    </w:p>
    <w:p w:rsidR="00546CFD" w:rsidRPr="009D5696" w:rsidRDefault="00546CFD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sz w:val="20"/>
          <w:szCs w:val="20"/>
          <w:lang w:val="es-ES"/>
        </w:rPr>
      </w:pPr>
      <w:r w:rsidRPr="009D5696">
        <w:rPr>
          <w:b/>
          <w:sz w:val="20"/>
          <w:szCs w:val="20"/>
          <w:lang w:val="es-ES"/>
        </w:rPr>
        <w:t>Día</w:t>
      </w:r>
      <w:r w:rsidR="00A726BE">
        <w:rPr>
          <w:b/>
          <w:sz w:val="20"/>
          <w:szCs w:val="20"/>
          <w:lang w:val="es-ES"/>
        </w:rPr>
        <w:t xml:space="preserve"> 10.  Oporto</w:t>
      </w:r>
      <w:r w:rsidRPr="009D5696">
        <w:rPr>
          <w:b/>
          <w:sz w:val="20"/>
          <w:szCs w:val="20"/>
          <w:lang w:val="es-ES"/>
        </w:rPr>
        <w:t xml:space="preserve"> </w:t>
      </w:r>
    </w:p>
    <w:p w:rsidR="009D5696" w:rsidRPr="00E629CE" w:rsidRDefault="00A726BE" w:rsidP="009D5696">
      <w:pPr>
        <w:jc w:val="both"/>
        <w:rPr>
          <w:b/>
          <w:sz w:val="20"/>
          <w:szCs w:val="20"/>
          <w:lang w:val="es-ES"/>
        </w:rPr>
      </w:pPr>
      <w:r w:rsidRPr="00E629CE">
        <w:rPr>
          <w:b/>
          <w:sz w:val="20"/>
          <w:szCs w:val="20"/>
          <w:lang w:val="es-ES"/>
        </w:rPr>
        <w:t>Desayuno.</w:t>
      </w:r>
      <w:r w:rsidR="00303B05">
        <w:rPr>
          <w:b/>
          <w:sz w:val="20"/>
          <w:szCs w:val="20"/>
          <w:lang w:val="es-ES"/>
        </w:rPr>
        <w:t xml:space="preserve"> </w:t>
      </w:r>
      <w:r w:rsidR="009D5696" w:rsidRPr="009D5696">
        <w:rPr>
          <w:sz w:val="20"/>
          <w:szCs w:val="20"/>
          <w:lang w:val="es-ES"/>
        </w:rPr>
        <w:t>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</w:t>
      </w:r>
      <w:r w:rsidR="00E629CE">
        <w:rPr>
          <w:sz w:val="20"/>
          <w:szCs w:val="20"/>
          <w:lang w:val="es-ES"/>
        </w:rPr>
        <w:t xml:space="preserve">esto del día libre. </w:t>
      </w:r>
      <w:r w:rsidR="00E629CE" w:rsidRPr="00E629CE">
        <w:rPr>
          <w:b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A92E2D">
        <w:rPr>
          <w:b/>
          <w:bCs/>
          <w:sz w:val="20"/>
          <w:szCs w:val="20"/>
          <w:lang w:val="es-ES"/>
        </w:rPr>
        <w:t xml:space="preserve"> 11.  Oporto – Ciudad Rodrigo</w:t>
      </w:r>
      <w:r w:rsidRPr="009D5696">
        <w:rPr>
          <w:b/>
          <w:bCs/>
          <w:sz w:val="20"/>
          <w:szCs w:val="20"/>
          <w:lang w:val="es-ES"/>
        </w:rPr>
        <w:t xml:space="preserve"> – S</w:t>
      </w:r>
      <w:r w:rsidR="00A92E2D">
        <w:rPr>
          <w:b/>
          <w:bCs/>
          <w:sz w:val="20"/>
          <w:szCs w:val="20"/>
          <w:lang w:val="es-ES"/>
        </w:rPr>
        <w:t xml:space="preserve">alamanca </w:t>
      </w:r>
    </w:p>
    <w:p w:rsidR="009D5696" w:rsidRDefault="009D5696" w:rsidP="009D5696">
      <w:pPr>
        <w:jc w:val="both"/>
        <w:rPr>
          <w:sz w:val="20"/>
          <w:szCs w:val="20"/>
          <w:lang w:val="es-ES"/>
        </w:rPr>
      </w:pPr>
      <w:r w:rsidRPr="00C26115">
        <w:rPr>
          <w:b/>
          <w:sz w:val="20"/>
          <w:szCs w:val="20"/>
          <w:lang w:val="es-ES"/>
        </w:rPr>
        <w:t>Desayuno.</w:t>
      </w:r>
      <w:r w:rsidRPr="009D5696">
        <w:rPr>
          <w:sz w:val="20"/>
          <w:szCs w:val="20"/>
          <w:lang w:val="es-ES"/>
        </w:rPr>
        <w:t xml:space="preserve"> Salida hacia la frontera española. Ya en España, y camino de Salamanca, parada en Ciudad Rodrigo, bella villa rodeada de murallas medievales y dominada por su imponente alcázar. Continuación a Salamanca, monumental ciudad universitaria, declarada Patrimonio de la Humanidad.  </w:t>
      </w:r>
      <w:r w:rsidR="00C26115" w:rsidRPr="00C26115">
        <w:rPr>
          <w:b/>
          <w:bCs/>
          <w:sz w:val="20"/>
          <w:szCs w:val="20"/>
          <w:lang w:val="es-ES"/>
        </w:rPr>
        <w:t>Alojamiento.</w:t>
      </w:r>
    </w:p>
    <w:p w:rsidR="009D5696" w:rsidRPr="009D5696" w:rsidRDefault="009D5696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9D5696" w:rsidP="009D5696">
      <w:pPr>
        <w:jc w:val="both"/>
        <w:rPr>
          <w:b/>
          <w:bCs/>
          <w:sz w:val="20"/>
          <w:szCs w:val="20"/>
          <w:lang w:val="es-ES"/>
        </w:rPr>
      </w:pPr>
      <w:r w:rsidRPr="009D5696">
        <w:rPr>
          <w:b/>
          <w:bCs/>
          <w:sz w:val="20"/>
          <w:szCs w:val="20"/>
          <w:lang w:val="es-ES"/>
        </w:rPr>
        <w:t>Día</w:t>
      </w:r>
      <w:r w:rsidR="00C77B5B">
        <w:rPr>
          <w:b/>
          <w:bCs/>
          <w:sz w:val="20"/>
          <w:szCs w:val="20"/>
          <w:lang w:val="es-ES"/>
        </w:rPr>
        <w:t xml:space="preserve"> 12. </w:t>
      </w:r>
      <w:r w:rsidRPr="009D5696">
        <w:rPr>
          <w:b/>
          <w:bCs/>
          <w:sz w:val="20"/>
          <w:szCs w:val="20"/>
          <w:lang w:val="es-ES"/>
        </w:rPr>
        <w:t>S</w:t>
      </w:r>
      <w:r w:rsidR="00C77B5B">
        <w:rPr>
          <w:b/>
          <w:bCs/>
          <w:sz w:val="20"/>
          <w:szCs w:val="20"/>
          <w:lang w:val="es-ES"/>
        </w:rPr>
        <w:t xml:space="preserve">alamanca </w:t>
      </w:r>
      <w:r w:rsidRPr="009D5696">
        <w:rPr>
          <w:b/>
          <w:bCs/>
          <w:sz w:val="20"/>
          <w:szCs w:val="20"/>
          <w:lang w:val="es-ES"/>
        </w:rPr>
        <w:t>– Á</w:t>
      </w:r>
      <w:r w:rsidR="00C77B5B">
        <w:rPr>
          <w:b/>
          <w:bCs/>
          <w:sz w:val="20"/>
          <w:szCs w:val="20"/>
          <w:lang w:val="es-ES"/>
        </w:rPr>
        <w:t xml:space="preserve">vila </w:t>
      </w:r>
      <w:r w:rsidRPr="009D5696">
        <w:rPr>
          <w:b/>
          <w:bCs/>
          <w:sz w:val="20"/>
          <w:szCs w:val="20"/>
          <w:lang w:val="es-ES"/>
        </w:rPr>
        <w:t>– M</w:t>
      </w:r>
      <w:r w:rsidR="00C77B5B">
        <w:rPr>
          <w:b/>
          <w:bCs/>
          <w:sz w:val="20"/>
          <w:szCs w:val="20"/>
          <w:lang w:val="es-ES"/>
        </w:rPr>
        <w:t>adrid</w:t>
      </w:r>
    </w:p>
    <w:p w:rsidR="009D5696" w:rsidRPr="00761E38" w:rsidRDefault="00FC323C" w:rsidP="009D5696">
      <w:pPr>
        <w:jc w:val="both"/>
        <w:rPr>
          <w:b/>
          <w:bCs/>
          <w:sz w:val="20"/>
          <w:szCs w:val="20"/>
          <w:lang w:val="es-ES"/>
        </w:rPr>
      </w:pPr>
      <w:r w:rsidRPr="00FC323C">
        <w:rPr>
          <w:b/>
          <w:bCs/>
          <w:sz w:val="20"/>
          <w:szCs w:val="20"/>
          <w:lang w:val="es-ES"/>
        </w:rPr>
        <w:t>Desayuno</w:t>
      </w:r>
      <w:r w:rsidR="009D5696" w:rsidRPr="00FC323C">
        <w:rPr>
          <w:b/>
          <w:bCs/>
          <w:sz w:val="20"/>
          <w:szCs w:val="20"/>
          <w:lang w:val="es-ES"/>
        </w:rPr>
        <w:t>.</w:t>
      </w:r>
      <w:r w:rsidR="009D5696" w:rsidRPr="009D5696">
        <w:rPr>
          <w:bCs/>
          <w:sz w:val="20"/>
          <w:szCs w:val="20"/>
          <w:lang w:val="es-ES"/>
        </w:rPr>
        <w:t xml:space="preserve"> Salida hacia Ávila y tiempo libre para conocer esta histórica ciudad amurallada.</w:t>
      </w:r>
      <w:r w:rsidR="00761E38">
        <w:rPr>
          <w:bCs/>
          <w:sz w:val="20"/>
          <w:szCs w:val="20"/>
          <w:lang w:val="es-ES"/>
        </w:rPr>
        <w:t xml:space="preserve"> </w:t>
      </w:r>
      <w:r w:rsidR="009D5696" w:rsidRPr="009D5696">
        <w:rPr>
          <w:bCs/>
          <w:sz w:val="20"/>
          <w:szCs w:val="20"/>
          <w:lang w:val="es-ES"/>
        </w:rPr>
        <w:t>Continuación hacia Madrid</w:t>
      </w:r>
      <w:r w:rsidR="00761E38" w:rsidRPr="00761E38">
        <w:rPr>
          <w:b/>
          <w:bCs/>
          <w:sz w:val="20"/>
          <w:szCs w:val="20"/>
          <w:lang w:val="es-ES"/>
        </w:rPr>
        <w:t>. Alojamiento.</w:t>
      </w:r>
    </w:p>
    <w:p w:rsidR="00BC3CCF" w:rsidRDefault="00BC3CCF" w:rsidP="009D5696">
      <w:pPr>
        <w:jc w:val="both"/>
        <w:rPr>
          <w:bCs/>
          <w:sz w:val="20"/>
          <w:szCs w:val="20"/>
          <w:lang w:val="es-ES"/>
        </w:rPr>
      </w:pPr>
    </w:p>
    <w:p w:rsidR="009D5696" w:rsidRPr="009D5696" w:rsidRDefault="00BC3CCF" w:rsidP="009D5696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Día 13. Madrid - México</w:t>
      </w:r>
    </w:p>
    <w:p w:rsidR="000328A6" w:rsidRDefault="00BC3CCF" w:rsidP="00297049">
      <w:pPr>
        <w:jc w:val="both"/>
        <w:rPr>
          <w:bCs/>
          <w:sz w:val="20"/>
          <w:szCs w:val="20"/>
          <w:lang w:val="es-ES"/>
        </w:rPr>
      </w:pPr>
      <w:r w:rsidRPr="00BC3CCF">
        <w:rPr>
          <w:b/>
          <w:bCs/>
          <w:sz w:val="20"/>
          <w:szCs w:val="20"/>
          <w:lang w:val="es-ES"/>
        </w:rPr>
        <w:t>Desayuno.</w:t>
      </w:r>
      <w:r w:rsidR="009D5696" w:rsidRPr="009D5696">
        <w:rPr>
          <w:bCs/>
          <w:sz w:val="20"/>
          <w:szCs w:val="20"/>
          <w:lang w:val="es-ES"/>
        </w:rPr>
        <w:t xml:space="preserve"> </w:t>
      </w:r>
      <w:r w:rsidR="004C675C">
        <w:rPr>
          <w:bCs/>
          <w:sz w:val="20"/>
          <w:szCs w:val="20"/>
          <w:lang w:val="es-ES"/>
        </w:rPr>
        <w:t>A la hora indicada t</w:t>
      </w:r>
      <w:r w:rsidR="009D5696" w:rsidRPr="009D5696">
        <w:rPr>
          <w:bCs/>
          <w:sz w:val="20"/>
          <w:szCs w:val="20"/>
          <w:lang w:val="es-ES"/>
        </w:rPr>
        <w:t xml:space="preserve">raslado al aeropuerto. </w:t>
      </w:r>
    </w:p>
    <w:p w:rsidR="00465E57" w:rsidRPr="00297049" w:rsidRDefault="00465E57" w:rsidP="00297049">
      <w:pPr>
        <w:jc w:val="both"/>
        <w:rPr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465E57" w:rsidRPr="005B22A4" w:rsidRDefault="00465E57" w:rsidP="00465E57">
      <w:pPr>
        <w:rPr>
          <w:b/>
          <w:bCs/>
          <w:sz w:val="20"/>
          <w:szCs w:val="20"/>
          <w:lang w:val="es-ES"/>
        </w:rPr>
      </w:pPr>
    </w:p>
    <w:p w:rsidR="00465E57" w:rsidRPr="00B56B0D" w:rsidRDefault="00465E57" w:rsidP="00465E5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5790" wp14:editId="05FCFFC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E57" w:rsidRPr="00F74623" w:rsidRDefault="00465E57" w:rsidP="00465E5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55790" id="Rectángulo 2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465E57" w:rsidRPr="00F74623" w:rsidRDefault="00465E57" w:rsidP="00465E5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15595" w:rsidRDefault="00C15595" w:rsidP="00C15595">
      <w:pPr>
        <w:pStyle w:val="Prrafodelista"/>
        <w:tabs>
          <w:tab w:val="left" w:pos="851"/>
        </w:tabs>
        <w:spacing w:after="0" w:line="240" w:lineRule="auto"/>
        <w:ind w:left="851"/>
        <w:rPr>
          <w:sz w:val="20"/>
          <w:szCs w:val="20"/>
        </w:rPr>
      </w:pPr>
    </w:p>
    <w:p w:rsidR="00465E57" w:rsidRPr="00C15595" w:rsidRDefault="00C15595" w:rsidP="00C15595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C15595">
        <w:rPr>
          <w:sz w:val="20"/>
          <w:szCs w:val="20"/>
        </w:rPr>
        <w:t>Alojamiento con</w:t>
      </w:r>
      <w:r w:rsidR="00465E57" w:rsidRPr="00C15595">
        <w:rPr>
          <w:sz w:val="20"/>
          <w:szCs w:val="20"/>
        </w:rPr>
        <w:t xml:space="preserve"> desayunos</w:t>
      </w:r>
      <w:r w:rsidR="00E71360" w:rsidRPr="00C15595">
        <w:rPr>
          <w:sz w:val="20"/>
          <w:szCs w:val="20"/>
        </w:rPr>
        <w:t>.</w:t>
      </w:r>
      <w:r w:rsidR="00465E57" w:rsidRPr="00C15595">
        <w:rPr>
          <w:sz w:val="20"/>
          <w:szCs w:val="20"/>
        </w:rPr>
        <w:t xml:space="preserve"> </w:t>
      </w:r>
    </w:p>
    <w:p w:rsidR="00465E57" w:rsidRPr="006165EB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465E57" w:rsidRPr="006165EB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F13458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C15595" w:rsidRPr="00C15595" w:rsidRDefault="00C15595" w:rsidP="00C1559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C15595">
        <w:rPr>
          <w:sz w:val="20"/>
          <w:szCs w:val="20"/>
        </w:rPr>
        <w:t xml:space="preserve">Seguro de asistencia en viaje con cobertura COVID </w:t>
      </w:r>
    </w:p>
    <w:p w:rsidR="00B85409" w:rsidRPr="006C2623" w:rsidRDefault="00B85409" w:rsidP="00465E57">
      <w:pPr>
        <w:rPr>
          <w:b/>
          <w:sz w:val="20"/>
          <w:szCs w:val="20"/>
          <w:lang w:val="es-MX"/>
        </w:rPr>
      </w:pPr>
    </w:p>
    <w:p w:rsidR="00465E57" w:rsidRPr="00B56B0D" w:rsidRDefault="00465E57" w:rsidP="00465E57">
      <w:pPr>
        <w:ind w:left="142"/>
        <w:rPr>
          <w:b/>
        </w:rPr>
      </w:pPr>
      <w:r w:rsidRPr="00B56B0D">
        <w:rPr>
          <w:b/>
        </w:rPr>
        <w:t>NO Incluye</w:t>
      </w:r>
    </w:p>
    <w:p w:rsidR="00465E57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65E57" w:rsidRPr="00B56B0D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65E57" w:rsidRPr="008F39E8" w:rsidRDefault="00465E57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8F39E8" w:rsidRPr="008F39E8" w:rsidRDefault="008F39E8" w:rsidP="00465E5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8F39E8">
        <w:rPr>
          <w:sz w:val="20"/>
          <w:szCs w:val="20"/>
        </w:rPr>
        <w:t>Tasa Turística Local de Oporto no incluida, a abonar directamente en el hotel.</w:t>
      </w:r>
    </w:p>
    <w:p w:rsidR="009D5696" w:rsidRDefault="009D5696" w:rsidP="00E71360">
      <w:pPr>
        <w:tabs>
          <w:tab w:val="left" w:pos="851"/>
        </w:tabs>
        <w:rPr>
          <w:sz w:val="20"/>
          <w:szCs w:val="20"/>
        </w:rPr>
      </w:pPr>
    </w:p>
    <w:tbl>
      <w:tblPr>
        <w:tblpPr w:leftFromText="141" w:rightFromText="141" w:vertAnchor="text" w:horzAnchor="margin" w:tblpXSpec="center" w:tblpY="79"/>
        <w:tblW w:w="7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6"/>
        <w:gridCol w:w="546"/>
        <w:gridCol w:w="546"/>
      </w:tblGrid>
      <w:tr w:rsidR="002121E0" w:rsidRPr="002121E0" w:rsidTr="002121E0">
        <w:trPr>
          <w:trHeight w:val="300"/>
        </w:trPr>
        <w:tc>
          <w:tcPr>
            <w:tcW w:w="747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2121E0" w:rsidRPr="002121E0" w:rsidTr="002121E0">
        <w:trPr>
          <w:trHeight w:val="300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</w:t>
            </w:r>
            <w:proofErr w:type="gramStart"/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121E0" w:rsidRPr="002121E0" w:rsidTr="002121E0">
        <w:trPr>
          <w:trHeight w:val="288"/>
        </w:trPr>
        <w:tc>
          <w:tcPr>
            <w:tcW w:w="63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06 </w:t>
            </w:r>
            <w:proofErr w:type="gramStart"/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2025- 29 Marzo 2026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2121E0" w:rsidRPr="002121E0" w:rsidTr="002121E0">
        <w:trPr>
          <w:trHeight w:val="288"/>
        </w:trPr>
        <w:tc>
          <w:tcPr>
            <w:tcW w:w="6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2193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3350</w:t>
            </w:r>
          </w:p>
        </w:tc>
      </w:tr>
      <w:tr w:rsidR="002121E0" w:rsidRPr="002121E0" w:rsidTr="002121E0">
        <w:trPr>
          <w:trHeight w:val="288"/>
        </w:trPr>
        <w:tc>
          <w:tcPr>
            <w:tcW w:w="6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. España: 01 - 30 Jun / 01 - 30 </w:t>
            </w: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Sep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93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93</w:t>
            </w:r>
          </w:p>
        </w:tc>
      </w:tr>
      <w:tr w:rsidR="002121E0" w:rsidRPr="002121E0" w:rsidTr="002121E0">
        <w:trPr>
          <w:trHeight w:val="300"/>
        </w:trPr>
        <w:tc>
          <w:tcPr>
            <w:tcW w:w="6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. España: 01 Jul - 31 </w:t>
            </w: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Ago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191</w:t>
            </w:r>
          </w:p>
        </w:tc>
      </w:tr>
      <w:tr w:rsidR="002121E0" w:rsidRPr="002121E0" w:rsidTr="002121E0">
        <w:trPr>
          <w:trHeight w:val="300"/>
        </w:trPr>
        <w:tc>
          <w:tcPr>
            <w:tcW w:w="6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. Salidas: 13 Abr / 24 </w:t>
            </w: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Ago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/ 07 </w:t>
            </w:r>
            <w:proofErr w:type="spellStart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Sep</w:t>
            </w:r>
            <w:proofErr w:type="spellEnd"/>
            <w:r w:rsidRPr="002121E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/ 05 Oct / 29 Mar 2026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2121E0" w:rsidRPr="002121E0" w:rsidTr="002121E0">
        <w:trPr>
          <w:trHeight w:val="288"/>
        </w:trPr>
        <w:tc>
          <w:tcPr>
            <w:tcW w:w="747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121E0" w:rsidRPr="002121E0" w:rsidTr="002121E0">
        <w:trPr>
          <w:trHeight w:val="300"/>
        </w:trPr>
        <w:tc>
          <w:tcPr>
            <w:tcW w:w="74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121E0" w:rsidRPr="002121E0" w:rsidRDefault="002121E0" w:rsidP="002121E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121E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97049" w:rsidRDefault="00297049" w:rsidP="00E71360">
      <w:pPr>
        <w:tabs>
          <w:tab w:val="left" w:pos="851"/>
        </w:tabs>
        <w:rPr>
          <w:sz w:val="20"/>
          <w:szCs w:val="20"/>
        </w:rPr>
      </w:pPr>
    </w:p>
    <w:p w:rsidR="002121E0" w:rsidRPr="002121E0" w:rsidRDefault="002121E0" w:rsidP="00E71360">
      <w:pPr>
        <w:tabs>
          <w:tab w:val="left" w:pos="851"/>
        </w:tabs>
        <w:rPr>
          <w:sz w:val="20"/>
          <w:szCs w:val="20"/>
          <w:lang w:val="es-MX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p w:rsidR="002121E0" w:rsidRDefault="002121E0" w:rsidP="00E71360">
      <w:pPr>
        <w:tabs>
          <w:tab w:val="left" w:pos="851"/>
        </w:tabs>
        <w:rPr>
          <w:sz w:val="20"/>
          <w:szCs w:val="20"/>
        </w:rPr>
      </w:pPr>
    </w:p>
    <w:tbl>
      <w:tblPr>
        <w:tblW w:w="5088" w:type="dxa"/>
        <w:tblInd w:w="2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526"/>
        <w:gridCol w:w="526"/>
        <w:gridCol w:w="526"/>
        <w:gridCol w:w="526"/>
        <w:gridCol w:w="529"/>
      </w:tblGrid>
      <w:tr w:rsidR="00297049" w:rsidRPr="00297049" w:rsidTr="00297049">
        <w:trPr>
          <w:trHeight w:val="244"/>
        </w:trPr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63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Domingos 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35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35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297049" w:rsidRPr="00297049" w:rsidTr="00297049">
        <w:trPr>
          <w:trHeight w:val="235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97049" w:rsidRPr="00297049" w:rsidTr="00297049">
        <w:trPr>
          <w:trHeight w:val="244"/>
        </w:trPr>
        <w:tc>
          <w:tcPr>
            <w:tcW w:w="24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228"/>
        <w:tblW w:w="71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2273"/>
        <w:gridCol w:w="3936"/>
      </w:tblGrid>
      <w:tr w:rsidR="00297049" w:rsidRPr="00297049" w:rsidTr="00C15595">
        <w:trPr>
          <w:trHeight w:val="222"/>
        </w:trPr>
        <w:tc>
          <w:tcPr>
            <w:tcW w:w="71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97049" w:rsidRPr="00297049" w:rsidTr="00C15595">
        <w:trPr>
          <w:trHeight w:val="222"/>
        </w:trPr>
        <w:tc>
          <w:tcPr>
            <w:tcW w:w="9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97049" w:rsidRPr="00297049" w:rsidTr="00C15595">
        <w:trPr>
          <w:trHeight w:val="213"/>
        </w:trPr>
        <w:tc>
          <w:tcPr>
            <w:tcW w:w="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39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NH Manzanares </w:t>
            </w:r>
          </w:p>
        </w:tc>
      </w:tr>
      <w:tr w:rsidR="00297049" w:rsidRPr="00297049" w:rsidTr="00C15595">
        <w:trPr>
          <w:trHeight w:val="213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 Sebastián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Palacio de </w:t>
            </w:r>
            <w:proofErr w:type="spellStart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Aiete</w:t>
            </w:r>
            <w:proofErr w:type="spellEnd"/>
          </w:p>
        </w:tc>
      </w:tr>
      <w:tr w:rsidR="00297049" w:rsidRPr="00297049" w:rsidTr="00C15595">
        <w:trPr>
          <w:trHeight w:val="213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Santander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Santemar</w:t>
            </w:r>
            <w:proofErr w:type="spellEnd"/>
          </w:p>
        </w:tc>
      </w:tr>
      <w:tr w:rsidR="00297049" w:rsidRPr="00297049" w:rsidTr="00C15595">
        <w:trPr>
          <w:trHeight w:val="222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Oviedo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Secortel</w:t>
            </w:r>
            <w:proofErr w:type="spellEnd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Oviedo  </w:t>
            </w:r>
          </w:p>
        </w:tc>
      </w:tr>
      <w:tr w:rsidR="00297049" w:rsidRPr="002121E0" w:rsidTr="00C15595">
        <w:trPr>
          <w:trHeight w:val="222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Santiago de Compostela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Santiago Plaza affiliated by Meliá</w:t>
            </w:r>
          </w:p>
        </w:tc>
      </w:tr>
      <w:tr w:rsidR="00297049" w:rsidRPr="002121E0" w:rsidTr="00C15595">
        <w:trPr>
          <w:trHeight w:val="222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Cristal Porto / BessaHotel Boavista / Vila Galé Porto</w:t>
            </w:r>
          </w:p>
        </w:tc>
      </w:tr>
      <w:tr w:rsidR="00297049" w:rsidRPr="00297049" w:rsidTr="00C15595">
        <w:trPr>
          <w:trHeight w:val="222"/>
        </w:trPr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Salamanca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049" w:rsidRPr="00297049" w:rsidRDefault="00297049" w:rsidP="0029704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29704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Plaza Mayor</w:t>
            </w:r>
          </w:p>
        </w:tc>
      </w:tr>
    </w:tbl>
    <w:p w:rsidR="00DE6830" w:rsidRDefault="00DE6830" w:rsidP="00E71360">
      <w:pPr>
        <w:tabs>
          <w:tab w:val="left" w:pos="851"/>
        </w:tabs>
      </w:pPr>
    </w:p>
    <w:p w:rsidR="00B85409" w:rsidRDefault="00B8540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297049" w:rsidRDefault="00297049" w:rsidP="00465E57">
      <w:pPr>
        <w:rPr>
          <w:rFonts w:eastAsia="Calibri" w:cs="Tahoma"/>
          <w:b/>
          <w:color w:val="000000" w:themeColor="text1"/>
        </w:rPr>
      </w:pPr>
    </w:p>
    <w:p w:rsidR="00465E57" w:rsidRDefault="00465E57" w:rsidP="00465E5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465E57" w:rsidRPr="00FC19E4" w:rsidRDefault="00465E57" w:rsidP="00465E5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Algunos hoteles cobran un resort fee que el pasajero deberá pagar en destino.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El Horario estándar del </w:t>
      </w:r>
      <w:proofErr w:type="spellStart"/>
      <w:r w:rsidRPr="00CA7C05">
        <w:rPr>
          <w:sz w:val="20"/>
          <w:szCs w:val="20"/>
        </w:rPr>
        <w:t>Check</w:t>
      </w:r>
      <w:proofErr w:type="spellEnd"/>
      <w:r w:rsidRPr="00CA7C05">
        <w:rPr>
          <w:sz w:val="20"/>
          <w:szCs w:val="20"/>
        </w:rPr>
        <w:t xml:space="preserve"> in 15:00hrs y el </w:t>
      </w:r>
      <w:proofErr w:type="spellStart"/>
      <w:r w:rsidRPr="00CA7C05">
        <w:rPr>
          <w:sz w:val="20"/>
          <w:szCs w:val="20"/>
        </w:rPr>
        <w:t>Check</w:t>
      </w:r>
      <w:proofErr w:type="spellEnd"/>
      <w:r w:rsidRPr="00CA7C05">
        <w:rPr>
          <w:sz w:val="20"/>
          <w:szCs w:val="20"/>
        </w:rPr>
        <w:t xml:space="preserve"> </w:t>
      </w:r>
      <w:proofErr w:type="spellStart"/>
      <w:r w:rsidRPr="00CA7C05">
        <w:rPr>
          <w:sz w:val="20"/>
          <w:szCs w:val="20"/>
        </w:rPr>
        <w:t>Out</w:t>
      </w:r>
      <w:proofErr w:type="spellEnd"/>
      <w:r w:rsidRPr="00CA7C05">
        <w:rPr>
          <w:sz w:val="20"/>
          <w:szCs w:val="20"/>
        </w:rPr>
        <w:t xml:space="preserve"> 10:00hrs.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465E57" w:rsidRPr="00CA7C05" w:rsidRDefault="00465E57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Durante la estancia en Madrid no hay servicio de guía acompañante. </w:t>
      </w:r>
    </w:p>
    <w:p w:rsidR="004B1D71" w:rsidRPr="00CA7C05" w:rsidRDefault="004B1D71" w:rsidP="00CA7C05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El hotel de la última noche de alojamiento en Madrid</w:t>
      </w:r>
      <w:r w:rsidR="00BF7A25" w:rsidRPr="00CA7C05">
        <w:rPr>
          <w:sz w:val="20"/>
          <w:szCs w:val="20"/>
        </w:rPr>
        <w:t>,</w:t>
      </w:r>
      <w:r w:rsidRPr="00CA7C05">
        <w:rPr>
          <w:sz w:val="20"/>
          <w:szCs w:val="20"/>
        </w:rPr>
        <w:t xml:space="preserve"> puede no ser el mismo</w:t>
      </w:r>
      <w:r w:rsidR="00BF7A25" w:rsidRPr="00CA7C05">
        <w:rPr>
          <w:sz w:val="20"/>
          <w:szCs w:val="20"/>
        </w:rPr>
        <w:t xml:space="preserve"> </w:t>
      </w:r>
      <w:r w:rsidRPr="00CA7C05">
        <w:rPr>
          <w:sz w:val="20"/>
          <w:szCs w:val="20"/>
        </w:rPr>
        <w:t>que al del inicio del circuito.</w:t>
      </w:r>
    </w:p>
    <w:p w:rsidR="004B1D71" w:rsidRPr="00ED2033" w:rsidRDefault="007D68AE" w:rsidP="00465E57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>T</w:t>
      </w:r>
      <w:r w:rsidR="00BF7A25" w:rsidRPr="00CA7C05">
        <w:rPr>
          <w:sz w:val="20"/>
          <w:szCs w:val="20"/>
        </w:rPr>
        <w:t>asa Turística Local d</w:t>
      </w:r>
      <w:r w:rsidR="00CA7C05" w:rsidRPr="00CA7C05">
        <w:rPr>
          <w:sz w:val="20"/>
          <w:szCs w:val="20"/>
        </w:rPr>
        <w:t xml:space="preserve">e Lisboa y Oporto no </w:t>
      </w:r>
      <w:r w:rsidR="00411FCA" w:rsidRPr="00CA7C05">
        <w:rPr>
          <w:sz w:val="20"/>
          <w:szCs w:val="20"/>
        </w:rPr>
        <w:t>incluida, abonar</w:t>
      </w:r>
      <w:r w:rsidR="00BF7A25" w:rsidRPr="00CA7C05">
        <w:rPr>
          <w:sz w:val="20"/>
          <w:szCs w:val="20"/>
        </w:rPr>
        <w:t xml:space="preserve"> directamente en el hotel.</w:t>
      </w:r>
    </w:p>
    <w:p w:rsidR="004B1D71" w:rsidRDefault="004B1D71" w:rsidP="004B1D71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AF2AF1">
        <w:rPr>
          <w:sz w:val="20"/>
          <w:szCs w:val="20"/>
        </w:rPr>
        <w:t xml:space="preserve">Si </w:t>
      </w:r>
      <w:r>
        <w:rPr>
          <w:sz w:val="20"/>
          <w:szCs w:val="20"/>
        </w:rPr>
        <w:t>el Bus Turístico en Madrid de 1 día City Tour o visita</w:t>
      </w:r>
      <w:r w:rsidRPr="00AF2AF1">
        <w:rPr>
          <w:sz w:val="20"/>
          <w:szCs w:val="20"/>
        </w:rPr>
        <w:t xml:space="preserve"> de Madrid</w:t>
      </w:r>
      <w:r>
        <w:rPr>
          <w:sz w:val="20"/>
          <w:szCs w:val="20"/>
        </w:rPr>
        <w:t xml:space="preserve"> panorámica </w:t>
      </w:r>
      <w:r w:rsidRPr="00AF2AF1">
        <w:rPr>
          <w:sz w:val="20"/>
          <w:szCs w:val="20"/>
        </w:rPr>
        <w:t>no pudiera ser realizada por motivos técnicos, sería reemplazada por el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walking</w:t>
      </w:r>
      <w:proofErr w:type="spellEnd"/>
      <w:r>
        <w:rPr>
          <w:sz w:val="20"/>
          <w:szCs w:val="20"/>
        </w:rPr>
        <w:t xml:space="preserve"> tour por el barrio de las Austrias.</w:t>
      </w:r>
    </w:p>
    <w:p w:rsidR="0027720B" w:rsidRPr="00CA7C05" w:rsidRDefault="0027720B" w:rsidP="0027720B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Los niños mayores de 7 años pagan como adulto. </w:t>
      </w:r>
    </w:p>
    <w:p w:rsidR="0027720B" w:rsidRDefault="0027720B" w:rsidP="0027720B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CA7C05">
        <w:rPr>
          <w:sz w:val="20"/>
          <w:szCs w:val="20"/>
        </w:rPr>
        <w:t xml:space="preserve">Pueden entrar solo tres personas solamente en la habitación, (3adt o 2adt +1mnr) </w:t>
      </w:r>
    </w:p>
    <w:p w:rsidR="00231550" w:rsidRPr="00B473CA" w:rsidRDefault="00231550" w:rsidP="0023155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231550" w:rsidRPr="00231550" w:rsidRDefault="00231550" w:rsidP="0023155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297049" w:rsidRDefault="004B1D71" w:rsidP="0029704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C15595" w:rsidRPr="00C15595" w:rsidRDefault="00C15595" w:rsidP="00C155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15595">
        <w:rPr>
          <w:sz w:val="20"/>
          <w:szCs w:val="20"/>
        </w:rPr>
        <w:t>El número mínimo de pasajeros para operar un circuito es de 8 personas. En caso de no llegar a esta cantidad en un plazo máximo de 30 días antes de la salida, Juliá Travel se reserva el derecho de cancelar dicho circuito, ofreciendo al cliente una alternativa.</w:t>
      </w:r>
    </w:p>
    <w:p w:rsidR="00C15595" w:rsidRDefault="00C15595" w:rsidP="00C1559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15595">
        <w:rPr>
          <w:sz w:val="20"/>
          <w:szCs w:val="20"/>
        </w:rPr>
        <w:t>Para garantizar determinados servicios nominativos, es necesario que contemos con la copia del pasaporte del pasajero al menos 45 días antes de la salida; en caso contrario, no podremos garantizar dicho servicio.</w:t>
      </w:r>
    </w:p>
    <w:p w:rsidR="004B1D71" w:rsidRPr="00C15595" w:rsidRDefault="00297049" w:rsidP="00465E5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C15595">
        <w:rPr>
          <w:sz w:val="20"/>
          <w:szCs w:val="20"/>
        </w:rPr>
        <w:t>El hotel de la noche de vuelta en Madrid puede ser diferente al de la estancia de ida</w:t>
      </w:r>
    </w:p>
    <w:sectPr w:rsidR="004B1D71" w:rsidRPr="00C15595" w:rsidSect="00070D6B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D1DE7" w:rsidRDefault="004D1DE7" w:rsidP="00A771DB">
      <w:r>
        <w:separator/>
      </w:r>
    </w:p>
  </w:endnote>
  <w:endnote w:type="continuationSeparator" w:id="0">
    <w:p w:rsidR="004D1DE7" w:rsidRDefault="004D1DE7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D1DE7" w:rsidRDefault="004D1DE7" w:rsidP="00A771DB">
      <w:r>
        <w:separator/>
      </w:r>
    </w:p>
  </w:footnote>
  <w:footnote w:type="continuationSeparator" w:id="0">
    <w:p w:rsidR="004D1DE7" w:rsidRDefault="004D1DE7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70D6B" w:rsidRDefault="00070D6B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5E38E75" wp14:editId="661B9046">
          <wp:simplePos x="0" y="0"/>
          <wp:positionH relativeFrom="page">
            <wp:posOffset>-17145</wp:posOffset>
          </wp:positionH>
          <wp:positionV relativeFrom="paragraph">
            <wp:posOffset>-568960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070D6B" w:rsidRDefault="00070D6B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1124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B0D2D"/>
    <w:multiLevelType w:val="hybridMultilevel"/>
    <w:tmpl w:val="4C8034A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03314694">
    <w:abstractNumId w:val="0"/>
  </w:num>
  <w:num w:numId="2" w16cid:durableId="609747162">
    <w:abstractNumId w:val="1"/>
  </w:num>
  <w:num w:numId="3" w16cid:durableId="1739478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F5C"/>
    <w:rsid w:val="000328A6"/>
    <w:rsid w:val="00070D6B"/>
    <w:rsid w:val="00081230"/>
    <w:rsid w:val="000A4A24"/>
    <w:rsid w:val="000B052D"/>
    <w:rsid w:val="000C51EB"/>
    <w:rsid w:val="000D1369"/>
    <w:rsid w:val="00112BC9"/>
    <w:rsid w:val="00113083"/>
    <w:rsid w:val="00153C23"/>
    <w:rsid w:val="00161AAF"/>
    <w:rsid w:val="001B0F11"/>
    <w:rsid w:val="001C73C0"/>
    <w:rsid w:val="001D1C56"/>
    <w:rsid w:val="001D78CB"/>
    <w:rsid w:val="001F325C"/>
    <w:rsid w:val="0020406E"/>
    <w:rsid w:val="002121E0"/>
    <w:rsid w:val="002255FD"/>
    <w:rsid w:val="00231550"/>
    <w:rsid w:val="0027720B"/>
    <w:rsid w:val="00297049"/>
    <w:rsid w:val="002A1821"/>
    <w:rsid w:val="002A19C1"/>
    <w:rsid w:val="00303B05"/>
    <w:rsid w:val="0035095A"/>
    <w:rsid w:val="00384662"/>
    <w:rsid w:val="00384A71"/>
    <w:rsid w:val="003B21A4"/>
    <w:rsid w:val="003B7DFF"/>
    <w:rsid w:val="003D1813"/>
    <w:rsid w:val="003E43B4"/>
    <w:rsid w:val="003F45DC"/>
    <w:rsid w:val="004045E3"/>
    <w:rsid w:val="00411FCA"/>
    <w:rsid w:val="00415FD8"/>
    <w:rsid w:val="00424C2E"/>
    <w:rsid w:val="00424F95"/>
    <w:rsid w:val="004263BF"/>
    <w:rsid w:val="00440AB2"/>
    <w:rsid w:val="00452FEA"/>
    <w:rsid w:val="00453719"/>
    <w:rsid w:val="00465E57"/>
    <w:rsid w:val="004839F1"/>
    <w:rsid w:val="00486628"/>
    <w:rsid w:val="00490614"/>
    <w:rsid w:val="00492E05"/>
    <w:rsid w:val="004B1D71"/>
    <w:rsid w:val="004C675C"/>
    <w:rsid w:val="004D1DE7"/>
    <w:rsid w:val="004E3A40"/>
    <w:rsid w:val="00512860"/>
    <w:rsid w:val="005154A9"/>
    <w:rsid w:val="00522E4B"/>
    <w:rsid w:val="00536CA5"/>
    <w:rsid w:val="00546CFD"/>
    <w:rsid w:val="0056408F"/>
    <w:rsid w:val="00570255"/>
    <w:rsid w:val="005A3DF0"/>
    <w:rsid w:val="005B3922"/>
    <w:rsid w:val="005C584B"/>
    <w:rsid w:val="005D142E"/>
    <w:rsid w:val="005F7F7B"/>
    <w:rsid w:val="006138F9"/>
    <w:rsid w:val="006275D9"/>
    <w:rsid w:val="00636CD6"/>
    <w:rsid w:val="006620C5"/>
    <w:rsid w:val="006856A6"/>
    <w:rsid w:val="006932D0"/>
    <w:rsid w:val="006B6C37"/>
    <w:rsid w:val="006C3803"/>
    <w:rsid w:val="006D156F"/>
    <w:rsid w:val="006D4A8B"/>
    <w:rsid w:val="006E0167"/>
    <w:rsid w:val="006F23A2"/>
    <w:rsid w:val="006F6F70"/>
    <w:rsid w:val="00715B2A"/>
    <w:rsid w:val="00745937"/>
    <w:rsid w:val="00750F1C"/>
    <w:rsid w:val="00761E38"/>
    <w:rsid w:val="00770904"/>
    <w:rsid w:val="00770EE2"/>
    <w:rsid w:val="00773B53"/>
    <w:rsid w:val="00774096"/>
    <w:rsid w:val="00785F89"/>
    <w:rsid w:val="007902AE"/>
    <w:rsid w:val="007D68AE"/>
    <w:rsid w:val="008077B5"/>
    <w:rsid w:val="00833717"/>
    <w:rsid w:val="00835F91"/>
    <w:rsid w:val="008426E6"/>
    <w:rsid w:val="008523AF"/>
    <w:rsid w:val="00880729"/>
    <w:rsid w:val="00886171"/>
    <w:rsid w:val="008867BF"/>
    <w:rsid w:val="008951B6"/>
    <w:rsid w:val="008C338D"/>
    <w:rsid w:val="008F28BF"/>
    <w:rsid w:val="008F39E8"/>
    <w:rsid w:val="00914342"/>
    <w:rsid w:val="0096023F"/>
    <w:rsid w:val="00966E68"/>
    <w:rsid w:val="009677A7"/>
    <w:rsid w:val="00993F8F"/>
    <w:rsid w:val="009C1F3C"/>
    <w:rsid w:val="009C43FB"/>
    <w:rsid w:val="009D3193"/>
    <w:rsid w:val="009D5696"/>
    <w:rsid w:val="009E32EE"/>
    <w:rsid w:val="009E6466"/>
    <w:rsid w:val="009F35B4"/>
    <w:rsid w:val="009F43A9"/>
    <w:rsid w:val="00A5521F"/>
    <w:rsid w:val="00A57DBC"/>
    <w:rsid w:val="00A71FD1"/>
    <w:rsid w:val="00A726BE"/>
    <w:rsid w:val="00A75BE8"/>
    <w:rsid w:val="00A771DB"/>
    <w:rsid w:val="00A92E2D"/>
    <w:rsid w:val="00AB648A"/>
    <w:rsid w:val="00AC0AA5"/>
    <w:rsid w:val="00B00F5F"/>
    <w:rsid w:val="00B260B9"/>
    <w:rsid w:val="00B26DBA"/>
    <w:rsid w:val="00B26DD0"/>
    <w:rsid w:val="00B41279"/>
    <w:rsid w:val="00B70E1C"/>
    <w:rsid w:val="00B85409"/>
    <w:rsid w:val="00B934DE"/>
    <w:rsid w:val="00BB737A"/>
    <w:rsid w:val="00BC3CCF"/>
    <w:rsid w:val="00BF7A25"/>
    <w:rsid w:val="00C07D5A"/>
    <w:rsid w:val="00C121EA"/>
    <w:rsid w:val="00C15595"/>
    <w:rsid w:val="00C17F50"/>
    <w:rsid w:val="00C217A3"/>
    <w:rsid w:val="00C26115"/>
    <w:rsid w:val="00C514E4"/>
    <w:rsid w:val="00C5156C"/>
    <w:rsid w:val="00C77B5B"/>
    <w:rsid w:val="00CA7C05"/>
    <w:rsid w:val="00CD1292"/>
    <w:rsid w:val="00CD4EAA"/>
    <w:rsid w:val="00CD5A39"/>
    <w:rsid w:val="00CF358C"/>
    <w:rsid w:val="00D12564"/>
    <w:rsid w:val="00D20843"/>
    <w:rsid w:val="00D61C91"/>
    <w:rsid w:val="00D733EB"/>
    <w:rsid w:val="00D775A6"/>
    <w:rsid w:val="00D87960"/>
    <w:rsid w:val="00DA7114"/>
    <w:rsid w:val="00DB36CD"/>
    <w:rsid w:val="00DD6980"/>
    <w:rsid w:val="00DE6830"/>
    <w:rsid w:val="00DF064E"/>
    <w:rsid w:val="00E06B2D"/>
    <w:rsid w:val="00E10655"/>
    <w:rsid w:val="00E209C9"/>
    <w:rsid w:val="00E24EB6"/>
    <w:rsid w:val="00E32650"/>
    <w:rsid w:val="00E52CC1"/>
    <w:rsid w:val="00E55E2A"/>
    <w:rsid w:val="00E629CE"/>
    <w:rsid w:val="00E635F3"/>
    <w:rsid w:val="00E71360"/>
    <w:rsid w:val="00EB360E"/>
    <w:rsid w:val="00EC78EF"/>
    <w:rsid w:val="00ED2033"/>
    <w:rsid w:val="00EE137A"/>
    <w:rsid w:val="00EE5A2C"/>
    <w:rsid w:val="00EF252F"/>
    <w:rsid w:val="00F04381"/>
    <w:rsid w:val="00F13458"/>
    <w:rsid w:val="00F163F5"/>
    <w:rsid w:val="00FB4DF7"/>
    <w:rsid w:val="00FC323C"/>
    <w:rsid w:val="00FE5B29"/>
    <w:rsid w:val="00FF1213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499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1469</Words>
  <Characters>8085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2024-12-05T19:14:00Z</dcterms:created>
  <dcterms:modified xsi:type="dcterms:W3CDTF">2024-12-05T19:14:00Z</dcterms:modified>
</cp:coreProperties>
</file>