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339DC" w:rsidRPr="00DF2F9B" w:rsidRDefault="00294F91" w:rsidP="00DF2F9B">
      <w:pPr>
        <w:jc w:val="center"/>
        <w:rPr>
          <w:b/>
          <w:sz w:val="72"/>
          <w:szCs w:val="72"/>
          <w:lang w:val="es-ES"/>
        </w:rPr>
      </w:pPr>
      <w:r>
        <w:rPr>
          <w:b/>
          <w:sz w:val="72"/>
          <w:szCs w:val="72"/>
          <w:lang w:val="es-ES"/>
        </w:rPr>
        <w:t xml:space="preserve">Auroras </w:t>
      </w:r>
      <w:r w:rsidR="003368D9">
        <w:rPr>
          <w:b/>
          <w:sz w:val="72"/>
          <w:szCs w:val="72"/>
          <w:lang w:val="es-ES"/>
        </w:rPr>
        <w:t>B</w:t>
      </w:r>
      <w:r>
        <w:rPr>
          <w:b/>
          <w:sz w:val="72"/>
          <w:szCs w:val="72"/>
          <w:lang w:val="es-ES"/>
        </w:rPr>
        <w:t xml:space="preserve">oreales </w:t>
      </w:r>
      <w:r w:rsidR="003368D9">
        <w:rPr>
          <w:b/>
          <w:sz w:val="72"/>
          <w:szCs w:val="72"/>
          <w:lang w:val="es-ES"/>
        </w:rPr>
        <w:t>E</w:t>
      </w:r>
      <w:r>
        <w:rPr>
          <w:b/>
          <w:sz w:val="72"/>
          <w:szCs w:val="72"/>
          <w:lang w:val="es-ES"/>
        </w:rPr>
        <w:t>xpress</w:t>
      </w:r>
    </w:p>
    <w:p w:rsidR="00C339DC" w:rsidRDefault="00BF205A" w:rsidP="00C339DC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05</w:t>
      </w:r>
      <w:r w:rsidR="00C339DC" w:rsidRPr="00883B24">
        <w:rPr>
          <w:b/>
          <w:sz w:val="32"/>
          <w:szCs w:val="32"/>
          <w:lang w:val="es-ES"/>
        </w:rPr>
        <w:t xml:space="preserve"> </w:t>
      </w:r>
      <w:r w:rsidR="00DF2F9B">
        <w:rPr>
          <w:b/>
          <w:sz w:val="32"/>
          <w:szCs w:val="32"/>
          <w:lang w:val="es-ES"/>
        </w:rPr>
        <w:t xml:space="preserve">días </w:t>
      </w:r>
      <w:r w:rsidR="00C339DC" w:rsidRPr="00883B24">
        <w:rPr>
          <w:b/>
          <w:sz w:val="32"/>
          <w:szCs w:val="32"/>
          <w:lang w:val="es-ES"/>
        </w:rPr>
        <w:t xml:space="preserve">/ </w:t>
      </w:r>
      <w:r>
        <w:rPr>
          <w:b/>
          <w:sz w:val="32"/>
          <w:szCs w:val="32"/>
          <w:lang w:val="es-ES"/>
        </w:rPr>
        <w:t>0</w:t>
      </w:r>
      <w:r w:rsidR="00294F91">
        <w:rPr>
          <w:b/>
          <w:sz w:val="32"/>
          <w:szCs w:val="32"/>
          <w:lang w:val="es-ES"/>
        </w:rPr>
        <w:t>4</w:t>
      </w:r>
      <w:r w:rsidR="00DF2F9B">
        <w:rPr>
          <w:b/>
          <w:sz w:val="32"/>
          <w:szCs w:val="32"/>
          <w:lang w:val="es-ES"/>
        </w:rPr>
        <w:t xml:space="preserve"> noc</w:t>
      </w:r>
      <w:r w:rsidR="00C339DC" w:rsidRPr="00883B24">
        <w:rPr>
          <w:b/>
          <w:sz w:val="32"/>
          <w:szCs w:val="32"/>
          <w:lang w:val="es-ES"/>
        </w:rPr>
        <w:t>hes</w:t>
      </w:r>
    </w:p>
    <w:p w:rsidR="00DF2F9B" w:rsidRDefault="00DF2F9B" w:rsidP="00C339DC">
      <w:pPr>
        <w:rPr>
          <w:sz w:val="20"/>
          <w:szCs w:val="20"/>
          <w:lang w:val="es-ES"/>
        </w:rPr>
      </w:pPr>
    </w:p>
    <w:p w:rsidR="00C339DC" w:rsidRDefault="00A16791" w:rsidP="00C339DC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Salidas</w:t>
      </w:r>
      <w:r w:rsidR="00DF2F9B" w:rsidRPr="00DF2F9B">
        <w:rPr>
          <w:sz w:val="20"/>
          <w:szCs w:val="20"/>
          <w:lang w:val="es-ES"/>
        </w:rPr>
        <w:t xml:space="preserve">: </w:t>
      </w:r>
      <w:r w:rsidR="00294F91">
        <w:rPr>
          <w:sz w:val="20"/>
          <w:szCs w:val="20"/>
          <w:lang w:val="es-ES"/>
        </w:rPr>
        <w:t>Diarias</w:t>
      </w:r>
      <w:r w:rsidR="009225B7">
        <w:rPr>
          <w:sz w:val="20"/>
          <w:szCs w:val="20"/>
          <w:lang w:val="es-ES"/>
        </w:rPr>
        <w:t xml:space="preserve"> </w:t>
      </w:r>
    </w:p>
    <w:p w:rsidR="00DF2F9B" w:rsidRPr="00DF2F9B" w:rsidRDefault="00DF2F9B" w:rsidP="00C339DC">
      <w:pPr>
        <w:rPr>
          <w:sz w:val="20"/>
          <w:szCs w:val="20"/>
          <w:lang w:val="es-ES"/>
        </w:rPr>
      </w:pPr>
    </w:p>
    <w:p w:rsidR="00C339DC" w:rsidRPr="00B56B0D" w:rsidRDefault="00DF2F9B" w:rsidP="00C339DC">
      <w:pPr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 xml:space="preserve">Día 1. </w:t>
      </w:r>
      <w:r w:rsidR="00294F91">
        <w:rPr>
          <w:b/>
          <w:sz w:val="20"/>
          <w:szCs w:val="20"/>
          <w:lang w:val="es-ES"/>
        </w:rPr>
        <w:t>Vancouver</w:t>
      </w:r>
    </w:p>
    <w:p w:rsidR="00DF2F9B" w:rsidRDefault="00DF2F9B" w:rsidP="007779BF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lang w:val="es-MX"/>
        </w:rPr>
      </w:pPr>
      <w:r w:rsidRPr="007779BF">
        <w:rPr>
          <w:rFonts w:asciiTheme="minorHAnsi" w:eastAsia="Calibri" w:hAnsiTheme="minorHAnsi" w:cstheme="minorHAnsi"/>
          <w:sz w:val="20"/>
          <w:lang w:val="es-MX"/>
        </w:rPr>
        <w:t xml:space="preserve">Llegada al aeropuerto de </w:t>
      </w:r>
      <w:r w:rsidR="00294F91">
        <w:rPr>
          <w:rFonts w:asciiTheme="minorHAnsi" w:eastAsia="Calibri" w:hAnsiTheme="minorHAnsi" w:cstheme="minorHAnsi"/>
          <w:sz w:val="20"/>
          <w:lang w:val="es-MX"/>
        </w:rPr>
        <w:t>Vancouver</w:t>
      </w:r>
      <w:r w:rsidRPr="007779BF">
        <w:rPr>
          <w:rFonts w:asciiTheme="minorHAnsi" w:eastAsia="Calibri" w:hAnsiTheme="minorHAnsi" w:cstheme="minorHAnsi"/>
          <w:sz w:val="20"/>
          <w:lang w:val="es-MX"/>
        </w:rPr>
        <w:t xml:space="preserve">. </w:t>
      </w:r>
      <w:r w:rsidR="00294F91">
        <w:rPr>
          <w:rFonts w:asciiTheme="minorHAnsi" w:eastAsia="Calibri" w:hAnsiTheme="minorHAnsi" w:cstheme="minorHAnsi"/>
          <w:sz w:val="20"/>
          <w:lang w:val="es-MX"/>
        </w:rPr>
        <w:t>Recepción y t</w:t>
      </w:r>
      <w:r w:rsidRPr="007779BF">
        <w:rPr>
          <w:rFonts w:asciiTheme="minorHAnsi" w:eastAsia="Calibri" w:hAnsiTheme="minorHAnsi" w:cstheme="minorHAnsi"/>
          <w:sz w:val="20"/>
          <w:lang w:val="es-MX"/>
        </w:rPr>
        <w:t xml:space="preserve">raslado </w:t>
      </w:r>
      <w:r w:rsidR="00294F91">
        <w:rPr>
          <w:rFonts w:asciiTheme="minorHAnsi" w:eastAsia="Calibri" w:hAnsiTheme="minorHAnsi" w:cstheme="minorHAnsi"/>
          <w:sz w:val="20"/>
          <w:lang w:val="es-MX"/>
        </w:rPr>
        <w:t xml:space="preserve">hasta </w:t>
      </w:r>
      <w:r w:rsidR="003368D9">
        <w:rPr>
          <w:rFonts w:asciiTheme="minorHAnsi" w:eastAsia="Calibri" w:hAnsiTheme="minorHAnsi" w:cstheme="minorHAnsi"/>
          <w:sz w:val="20"/>
          <w:lang w:val="es-MX"/>
        </w:rPr>
        <w:t>al</w:t>
      </w:r>
      <w:r w:rsidRPr="007779BF">
        <w:rPr>
          <w:rFonts w:asciiTheme="minorHAnsi" w:eastAsia="Calibri" w:hAnsiTheme="minorHAnsi" w:cstheme="minorHAnsi"/>
          <w:sz w:val="20"/>
          <w:lang w:val="es-MX"/>
        </w:rPr>
        <w:t xml:space="preserve"> hotel</w:t>
      </w:r>
      <w:r w:rsidR="00294F91">
        <w:rPr>
          <w:rFonts w:asciiTheme="minorHAnsi" w:eastAsia="Calibri" w:hAnsiTheme="minorHAnsi" w:cstheme="minorHAnsi"/>
          <w:sz w:val="20"/>
          <w:lang w:val="es-MX"/>
        </w:rPr>
        <w:t xml:space="preserve">. </w:t>
      </w:r>
      <w:r w:rsidRPr="007779BF">
        <w:rPr>
          <w:rFonts w:asciiTheme="minorHAnsi" w:eastAsia="Calibri" w:hAnsiTheme="minorHAnsi" w:cstheme="minorHAnsi"/>
          <w:b/>
          <w:sz w:val="20"/>
          <w:lang w:val="es-MX"/>
        </w:rPr>
        <w:t>Alojamiento.</w:t>
      </w:r>
    </w:p>
    <w:p w:rsidR="007779BF" w:rsidRDefault="007779BF" w:rsidP="007779BF">
      <w:pPr>
        <w:pStyle w:val="Textosinformato"/>
        <w:rPr>
          <w:rFonts w:asciiTheme="minorHAnsi" w:eastAsia="Calibri" w:hAnsiTheme="minorHAnsi" w:cstheme="minorHAnsi"/>
          <w:b/>
          <w:sz w:val="20"/>
          <w:lang w:val="es-MX"/>
        </w:rPr>
      </w:pPr>
    </w:p>
    <w:p w:rsidR="007779BF" w:rsidRDefault="00A63F4B" w:rsidP="007779BF">
      <w:pPr>
        <w:pStyle w:val="Textosinformato"/>
        <w:rPr>
          <w:rFonts w:asciiTheme="minorHAnsi" w:eastAsia="Calibri" w:hAnsiTheme="minorHAnsi" w:cstheme="minorHAnsi"/>
          <w:b/>
          <w:sz w:val="20"/>
          <w:lang w:val="es-MX"/>
        </w:rPr>
      </w:pPr>
      <w:r>
        <w:rPr>
          <w:rFonts w:asciiTheme="minorHAnsi" w:eastAsia="Calibri" w:hAnsiTheme="minorHAnsi" w:cstheme="minorHAnsi"/>
          <w:b/>
          <w:sz w:val="20"/>
          <w:lang w:val="es-MX"/>
        </w:rPr>
        <w:t xml:space="preserve">Día 2. </w:t>
      </w:r>
      <w:r w:rsidR="00294F91">
        <w:rPr>
          <w:rFonts w:asciiTheme="minorHAnsi" w:eastAsia="Calibri" w:hAnsiTheme="minorHAnsi" w:cstheme="minorHAnsi"/>
          <w:b/>
          <w:sz w:val="20"/>
          <w:lang w:val="es-MX"/>
        </w:rPr>
        <w:t>Vancouve</w:t>
      </w:r>
      <w:r w:rsidR="003368D9">
        <w:rPr>
          <w:rFonts w:asciiTheme="minorHAnsi" w:eastAsia="Calibri" w:hAnsiTheme="minorHAnsi" w:cstheme="minorHAnsi"/>
          <w:b/>
          <w:sz w:val="20"/>
          <w:lang w:val="es-MX"/>
        </w:rPr>
        <w:t>r – W</w:t>
      </w:r>
      <w:r w:rsidR="00294F91">
        <w:rPr>
          <w:rFonts w:asciiTheme="minorHAnsi" w:eastAsia="Calibri" w:hAnsiTheme="minorHAnsi" w:cstheme="minorHAnsi"/>
          <w:b/>
          <w:sz w:val="20"/>
          <w:lang w:val="es-MX"/>
        </w:rPr>
        <w:t>hitehorse</w:t>
      </w:r>
      <w:r w:rsidR="003368D9">
        <w:rPr>
          <w:rFonts w:asciiTheme="minorHAnsi" w:eastAsia="Calibri" w:hAnsiTheme="minorHAnsi" w:cstheme="minorHAnsi"/>
          <w:b/>
          <w:sz w:val="20"/>
          <w:lang w:val="es-MX"/>
        </w:rPr>
        <w:t xml:space="preserve"> </w:t>
      </w:r>
      <w:r w:rsidR="003368D9" w:rsidRPr="003368D9">
        <w:rPr>
          <w:rFonts w:asciiTheme="minorHAnsi" w:eastAsia="Calibri" w:hAnsiTheme="minorHAnsi" w:cstheme="minorHAnsi"/>
          <w:b/>
          <w:color w:val="FF0000"/>
          <w:sz w:val="20"/>
          <w:lang w:val="es-MX"/>
        </w:rPr>
        <w:t>(</w:t>
      </w:r>
      <w:r w:rsidR="003368D9">
        <w:rPr>
          <w:rFonts w:asciiTheme="minorHAnsi" w:eastAsia="Calibri" w:hAnsiTheme="minorHAnsi" w:cstheme="minorHAnsi"/>
          <w:b/>
          <w:color w:val="FF0000"/>
          <w:sz w:val="20"/>
          <w:lang w:val="es-MX"/>
        </w:rPr>
        <w:t>Tour de Observación</w:t>
      </w:r>
      <w:r w:rsidR="003368D9" w:rsidRPr="003368D9">
        <w:rPr>
          <w:rFonts w:asciiTheme="minorHAnsi" w:eastAsia="Calibri" w:hAnsiTheme="minorHAnsi" w:cstheme="minorHAnsi"/>
          <w:b/>
          <w:color w:val="FF0000"/>
          <w:sz w:val="20"/>
          <w:lang w:val="es-MX"/>
        </w:rPr>
        <w:t xml:space="preserve"> de Auroras Boreales)</w:t>
      </w:r>
    </w:p>
    <w:p w:rsidR="00294F91" w:rsidRPr="00294F91" w:rsidRDefault="00FE34E5" w:rsidP="00294F91">
      <w:pPr>
        <w:jc w:val="both"/>
        <w:rPr>
          <w:b/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A la hora indicada t</w:t>
      </w:r>
      <w:r w:rsidR="00294F91" w:rsidRPr="00294F91">
        <w:rPr>
          <w:sz w:val="20"/>
          <w:szCs w:val="20"/>
          <w:lang w:val="es-MX"/>
        </w:rPr>
        <w:t xml:space="preserve">raslado al aeropuerto para </w:t>
      </w:r>
      <w:r w:rsidR="003368D9">
        <w:rPr>
          <w:sz w:val="20"/>
          <w:szCs w:val="20"/>
          <w:lang w:val="es-MX"/>
        </w:rPr>
        <w:t xml:space="preserve">abordar el </w:t>
      </w:r>
      <w:r w:rsidR="00294F91" w:rsidRPr="00294F91">
        <w:rPr>
          <w:sz w:val="20"/>
          <w:szCs w:val="20"/>
          <w:lang w:val="es-MX"/>
        </w:rPr>
        <w:t xml:space="preserve">vuelo hacia Whitehorse </w:t>
      </w:r>
      <w:r w:rsidR="00294F91" w:rsidRPr="003368D9">
        <w:rPr>
          <w:b/>
          <w:bCs/>
          <w:sz w:val="20"/>
          <w:szCs w:val="20"/>
          <w:lang w:val="es-MX"/>
        </w:rPr>
        <w:t>(</w:t>
      </w:r>
      <w:r w:rsidR="00294F91" w:rsidRPr="003368D9">
        <w:rPr>
          <w:b/>
          <w:bCs/>
          <w:i/>
          <w:sz w:val="20"/>
          <w:szCs w:val="20"/>
          <w:lang w:val="es-MX"/>
        </w:rPr>
        <w:t>no incluido</w:t>
      </w:r>
      <w:r w:rsidR="00294F91" w:rsidRPr="003368D9">
        <w:rPr>
          <w:b/>
          <w:bCs/>
          <w:sz w:val="20"/>
          <w:szCs w:val="20"/>
          <w:lang w:val="es-MX"/>
        </w:rPr>
        <w:t>)</w:t>
      </w:r>
      <w:r w:rsidR="003368D9">
        <w:rPr>
          <w:sz w:val="20"/>
          <w:szCs w:val="20"/>
          <w:lang w:val="es-MX"/>
        </w:rPr>
        <w:t xml:space="preserve">. </w:t>
      </w:r>
      <w:r w:rsidR="00294F91" w:rsidRPr="00294F91">
        <w:rPr>
          <w:sz w:val="20"/>
          <w:szCs w:val="20"/>
          <w:lang w:val="es-MX"/>
        </w:rPr>
        <w:t>Recepción en el aeropuerto y traslado a</w:t>
      </w:r>
      <w:r w:rsidR="003368D9">
        <w:rPr>
          <w:sz w:val="20"/>
          <w:szCs w:val="20"/>
          <w:lang w:val="es-MX"/>
        </w:rPr>
        <w:t>l</w:t>
      </w:r>
      <w:r w:rsidR="00294F91" w:rsidRPr="00294F91">
        <w:rPr>
          <w:sz w:val="20"/>
          <w:szCs w:val="20"/>
          <w:lang w:val="es-MX"/>
        </w:rPr>
        <w:t xml:space="preserve"> hotel. </w:t>
      </w:r>
      <w:r w:rsidR="003368D9" w:rsidRPr="003368D9">
        <w:rPr>
          <w:sz w:val="20"/>
          <w:szCs w:val="20"/>
          <w:lang w:val="es-MX"/>
        </w:rPr>
        <w:t>Whitehorse es una ciudad pequeña y se puede explorar fácilmente a pie</w:t>
      </w:r>
      <w:r w:rsidR="003368D9">
        <w:rPr>
          <w:sz w:val="20"/>
          <w:szCs w:val="20"/>
          <w:lang w:val="es-MX"/>
        </w:rPr>
        <w:t xml:space="preserve">. </w:t>
      </w:r>
      <w:r w:rsidR="00294F91" w:rsidRPr="00294F91">
        <w:rPr>
          <w:sz w:val="20"/>
          <w:szCs w:val="20"/>
          <w:lang w:val="es-MX"/>
        </w:rPr>
        <w:t>Resto del día libre para explorar la ciudad.  Por la noche saldrá a buscar las impresionantes auroras boreales. Relájese en la comodidad de nuestro centro o bajo el cielo estrellado junto a una rica fogata en nuestra ubicación hecha a la medida.</w:t>
      </w:r>
      <w:r w:rsidR="00294F91" w:rsidRPr="00294F91">
        <w:rPr>
          <w:b/>
          <w:sz w:val="20"/>
          <w:szCs w:val="20"/>
          <w:lang w:val="es-MX"/>
        </w:rPr>
        <w:t xml:space="preserve"> Alojamiento.</w:t>
      </w:r>
    </w:p>
    <w:p w:rsidR="007779BF" w:rsidRDefault="007779BF" w:rsidP="00E80606">
      <w:pPr>
        <w:pStyle w:val="Sinespaciado"/>
        <w:rPr>
          <w:lang w:val="es-MX"/>
        </w:rPr>
      </w:pPr>
    </w:p>
    <w:p w:rsidR="007779BF" w:rsidRPr="007779BF" w:rsidRDefault="007779BF" w:rsidP="007779BF">
      <w:pPr>
        <w:pStyle w:val="Textosinformato"/>
        <w:rPr>
          <w:rFonts w:asciiTheme="minorHAnsi" w:eastAsia="Calibri" w:hAnsiTheme="minorHAnsi" w:cstheme="minorHAnsi"/>
          <w:b/>
          <w:sz w:val="20"/>
          <w:lang w:val="es-MX"/>
        </w:rPr>
      </w:pPr>
      <w:r>
        <w:rPr>
          <w:rFonts w:asciiTheme="minorHAnsi" w:eastAsia="Calibri" w:hAnsiTheme="minorHAnsi" w:cstheme="minorHAnsi"/>
          <w:b/>
          <w:sz w:val="20"/>
          <w:lang w:val="es-MX"/>
        </w:rPr>
        <w:t xml:space="preserve">Día 3. </w:t>
      </w:r>
      <w:r w:rsidR="00294F91">
        <w:rPr>
          <w:rFonts w:asciiTheme="minorHAnsi" w:eastAsia="Calibri" w:hAnsiTheme="minorHAnsi" w:cstheme="minorHAnsi"/>
          <w:b/>
          <w:sz w:val="20"/>
          <w:lang w:val="es-MX"/>
        </w:rPr>
        <w:t>Whitehorse</w:t>
      </w:r>
      <w:r w:rsidR="003368D9" w:rsidRPr="003368D9">
        <w:rPr>
          <w:rFonts w:asciiTheme="minorHAnsi" w:eastAsia="Calibri" w:hAnsiTheme="minorHAnsi" w:cstheme="minorHAnsi"/>
          <w:b/>
          <w:color w:val="FF0000"/>
          <w:sz w:val="20"/>
          <w:lang w:val="es-MX"/>
        </w:rPr>
        <w:t xml:space="preserve"> (City Tour</w:t>
      </w:r>
      <w:r w:rsidR="003368D9">
        <w:rPr>
          <w:rFonts w:asciiTheme="minorHAnsi" w:eastAsia="Calibri" w:hAnsiTheme="minorHAnsi" w:cstheme="minorHAnsi"/>
          <w:b/>
          <w:color w:val="FF0000"/>
          <w:sz w:val="20"/>
          <w:lang w:val="es-MX"/>
        </w:rPr>
        <w:t xml:space="preserve"> + Tour de Observación</w:t>
      </w:r>
      <w:r w:rsidR="003368D9" w:rsidRPr="003368D9">
        <w:rPr>
          <w:rFonts w:asciiTheme="minorHAnsi" w:eastAsia="Calibri" w:hAnsiTheme="minorHAnsi" w:cstheme="minorHAnsi"/>
          <w:b/>
          <w:color w:val="FF0000"/>
          <w:sz w:val="20"/>
          <w:lang w:val="es-MX"/>
        </w:rPr>
        <w:t xml:space="preserve"> de Auroras Boreales) </w:t>
      </w:r>
    </w:p>
    <w:p w:rsidR="00294F91" w:rsidRPr="00294F91" w:rsidRDefault="00294F91" w:rsidP="00294F91">
      <w:pPr>
        <w:jc w:val="both"/>
        <w:rPr>
          <w:b/>
          <w:sz w:val="20"/>
          <w:szCs w:val="20"/>
          <w:lang w:val="es-ES"/>
        </w:rPr>
      </w:pPr>
      <w:r w:rsidRPr="00294F91">
        <w:rPr>
          <w:sz w:val="20"/>
          <w:szCs w:val="20"/>
          <w:lang w:val="es-ES"/>
        </w:rPr>
        <w:t xml:space="preserve">Luego de descansar hasta tarde, realizaremos la visita de ciudad. </w:t>
      </w:r>
      <w:r w:rsidR="003368D9" w:rsidRPr="003368D9">
        <w:rPr>
          <w:sz w:val="20"/>
          <w:szCs w:val="20"/>
          <w:lang w:val="es-ES"/>
        </w:rPr>
        <w:t>Whitehorse, la capital de Yukón, ofrece un encantador adentramiento a la historia del Norte</w:t>
      </w:r>
      <w:r w:rsidR="003368D9">
        <w:rPr>
          <w:sz w:val="20"/>
          <w:szCs w:val="20"/>
          <w:lang w:val="es-ES"/>
        </w:rPr>
        <w:t xml:space="preserve">. </w:t>
      </w:r>
      <w:r w:rsidRPr="00294F91">
        <w:rPr>
          <w:sz w:val="20"/>
          <w:szCs w:val="20"/>
          <w:lang w:val="es-ES"/>
        </w:rPr>
        <w:t xml:space="preserve">En este tour iremos al </w:t>
      </w:r>
      <w:proofErr w:type="spellStart"/>
      <w:r w:rsidRPr="00294F91">
        <w:rPr>
          <w:sz w:val="20"/>
          <w:szCs w:val="20"/>
          <w:lang w:val="es-ES"/>
        </w:rPr>
        <w:t>Visitor</w:t>
      </w:r>
      <w:proofErr w:type="spellEnd"/>
      <w:r w:rsidRPr="00294F91">
        <w:rPr>
          <w:sz w:val="20"/>
          <w:szCs w:val="20"/>
          <w:lang w:val="es-ES"/>
        </w:rPr>
        <w:t xml:space="preserve"> Centre para aprender sobre las distintas regiones del territorio Yukón. Visitaremos también el SS Klondike, un buque de paletas utilizado durante la fiebre del oro, Fish Ladder y Log </w:t>
      </w:r>
      <w:proofErr w:type="spellStart"/>
      <w:r w:rsidRPr="00294F91">
        <w:rPr>
          <w:sz w:val="20"/>
          <w:szCs w:val="20"/>
          <w:lang w:val="es-ES"/>
        </w:rPr>
        <w:t>Skyscraper</w:t>
      </w:r>
      <w:proofErr w:type="spellEnd"/>
      <w:r w:rsidRPr="00294F91">
        <w:rPr>
          <w:sz w:val="20"/>
          <w:szCs w:val="20"/>
          <w:lang w:val="es-ES"/>
        </w:rPr>
        <w:t>. Por la noche saldremos a buscar las impresionantes auroras boreales. Relájese en la comodidad de nuestro centro o bajo el cielo estrellado junto a una rica fogata en nuestra ubicación hecha a la medida.</w:t>
      </w:r>
      <w:r w:rsidRPr="00294F91">
        <w:rPr>
          <w:b/>
          <w:sz w:val="20"/>
          <w:szCs w:val="20"/>
          <w:lang w:val="es-ES"/>
        </w:rPr>
        <w:t xml:space="preserve"> Alojamiento.</w:t>
      </w:r>
    </w:p>
    <w:p w:rsidR="007779BF" w:rsidRDefault="007779BF" w:rsidP="007779BF">
      <w:pPr>
        <w:pStyle w:val="Textosinformato"/>
        <w:rPr>
          <w:rFonts w:asciiTheme="minorHAnsi" w:eastAsia="Calibri" w:hAnsiTheme="minorHAnsi" w:cstheme="minorHAnsi"/>
          <w:sz w:val="20"/>
          <w:lang w:val="es-MX"/>
        </w:rPr>
      </w:pPr>
    </w:p>
    <w:p w:rsidR="007779BF" w:rsidRPr="007779BF" w:rsidRDefault="007779BF" w:rsidP="007779BF">
      <w:pPr>
        <w:pStyle w:val="Textosinformato"/>
        <w:rPr>
          <w:rFonts w:asciiTheme="minorHAnsi" w:eastAsia="Calibri" w:hAnsiTheme="minorHAnsi" w:cstheme="minorHAnsi"/>
          <w:b/>
          <w:sz w:val="20"/>
          <w:lang w:val="es-MX"/>
        </w:rPr>
      </w:pPr>
      <w:r w:rsidRPr="007779BF">
        <w:rPr>
          <w:rFonts w:asciiTheme="minorHAnsi" w:eastAsia="Calibri" w:hAnsiTheme="minorHAnsi" w:cstheme="minorHAnsi"/>
          <w:b/>
          <w:sz w:val="20"/>
          <w:lang w:val="es-MX"/>
        </w:rPr>
        <w:t xml:space="preserve">Día 4. </w:t>
      </w:r>
      <w:r w:rsidR="00294F91">
        <w:rPr>
          <w:rFonts w:asciiTheme="minorHAnsi" w:eastAsia="Calibri" w:hAnsiTheme="minorHAnsi" w:cstheme="minorHAnsi"/>
          <w:b/>
          <w:sz w:val="20"/>
          <w:lang w:val="es-MX"/>
        </w:rPr>
        <w:t>Whitehorse</w:t>
      </w:r>
    </w:p>
    <w:p w:rsidR="00294F91" w:rsidRPr="00B31B0A" w:rsidRDefault="00294F91" w:rsidP="00B31B0A">
      <w:pPr>
        <w:jc w:val="both"/>
        <w:rPr>
          <w:b/>
          <w:sz w:val="20"/>
          <w:szCs w:val="20"/>
          <w:lang w:val="es-ES"/>
        </w:rPr>
      </w:pPr>
      <w:r w:rsidRPr="003368D9">
        <w:rPr>
          <w:bCs/>
          <w:sz w:val="20"/>
          <w:szCs w:val="20"/>
          <w:lang w:val="es-ES"/>
        </w:rPr>
        <w:t>Día libre</w:t>
      </w:r>
      <w:r w:rsidRPr="00B31B0A">
        <w:rPr>
          <w:sz w:val="20"/>
          <w:szCs w:val="20"/>
          <w:lang w:val="es-ES"/>
        </w:rPr>
        <w:t xml:space="preserve"> para tours y paseos opcionales (</w:t>
      </w:r>
      <w:r w:rsidRPr="00B31B0A">
        <w:rPr>
          <w:i/>
          <w:sz w:val="20"/>
          <w:szCs w:val="20"/>
          <w:lang w:val="es-ES"/>
        </w:rPr>
        <w:t>con costo</w:t>
      </w:r>
      <w:r w:rsidRPr="00B31B0A">
        <w:rPr>
          <w:sz w:val="20"/>
          <w:szCs w:val="20"/>
          <w:lang w:val="es-ES"/>
        </w:rPr>
        <w:t xml:space="preserve">). Pruebe andar en moto nieve, hacer </w:t>
      </w:r>
      <w:proofErr w:type="spellStart"/>
      <w:r w:rsidRPr="00B31B0A">
        <w:rPr>
          <w:sz w:val="20"/>
          <w:szCs w:val="20"/>
          <w:lang w:val="es-ES"/>
        </w:rPr>
        <w:t>snowshoeing</w:t>
      </w:r>
      <w:proofErr w:type="spellEnd"/>
      <w:r w:rsidRPr="00B31B0A">
        <w:rPr>
          <w:sz w:val="20"/>
          <w:szCs w:val="20"/>
          <w:lang w:val="es-ES"/>
        </w:rPr>
        <w:t xml:space="preserve"> (</w:t>
      </w:r>
      <w:r w:rsidRPr="00B31B0A">
        <w:rPr>
          <w:i/>
          <w:sz w:val="20"/>
          <w:szCs w:val="20"/>
          <w:lang w:val="es-ES"/>
        </w:rPr>
        <w:t>raquetas de nieve</w:t>
      </w:r>
      <w:r w:rsidRPr="00B31B0A">
        <w:rPr>
          <w:sz w:val="20"/>
          <w:szCs w:val="20"/>
          <w:lang w:val="es-ES"/>
        </w:rPr>
        <w:t>) o pescar en hielo. Por la noche, la posibilidad de contratar la visita de Observación de auroras boreales (</w:t>
      </w:r>
      <w:r w:rsidRPr="00B31B0A">
        <w:rPr>
          <w:i/>
          <w:sz w:val="20"/>
          <w:szCs w:val="20"/>
          <w:lang w:val="es-ES"/>
        </w:rPr>
        <w:t>con costo</w:t>
      </w:r>
      <w:r w:rsidRPr="00B31B0A">
        <w:rPr>
          <w:sz w:val="20"/>
          <w:szCs w:val="20"/>
          <w:lang w:val="es-ES"/>
        </w:rPr>
        <w:t>) y relájese en la comodidad del centro de observación bajo el cielo estrellado junto a una fogata.</w:t>
      </w:r>
      <w:r w:rsidRPr="00B31B0A">
        <w:rPr>
          <w:b/>
          <w:sz w:val="20"/>
          <w:szCs w:val="20"/>
          <w:lang w:val="es-ES"/>
        </w:rPr>
        <w:t xml:space="preserve"> Alojamiento.</w:t>
      </w:r>
    </w:p>
    <w:p w:rsidR="007779BF" w:rsidRDefault="007779BF" w:rsidP="007779BF">
      <w:pPr>
        <w:pStyle w:val="Textosinformato"/>
        <w:jc w:val="both"/>
        <w:rPr>
          <w:rFonts w:ascii="Tahoma" w:eastAsia="Calibri" w:hAnsi="Tahoma" w:cs="Tahoma"/>
          <w:b/>
          <w:sz w:val="20"/>
          <w:lang w:val="es-MX"/>
        </w:rPr>
      </w:pPr>
    </w:p>
    <w:p w:rsidR="007779BF" w:rsidRPr="007779BF" w:rsidRDefault="007779BF" w:rsidP="007779BF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lang w:val="es-MX"/>
        </w:rPr>
      </w:pPr>
      <w:r>
        <w:rPr>
          <w:rFonts w:asciiTheme="minorHAnsi" w:eastAsia="Calibri" w:hAnsiTheme="minorHAnsi" w:cstheme="minorHAnsi"/>
          <w:b/>
          <w:sz w:val="20"/>
          <w:lang w:val="es-MX"/>
        </w:rPr>
        <w:t xml:space="preserve">Día 5. </w:t>
      </w:r>
      <w:r w:rsidR="00B31B0A">
        <w:rPr>
          <w:rFonts w:asciiTheme="minorHAnsi" w:eastAsia="Calibri" w:hAnsiTheme="minorHAnsi" w:cstheme="minorHAnsi"/>
          <w:b/>
          <w:sz w:val="20"/>
          <w:lang w:val="es-MX"/>
        </w:rPr>
        <w:t>Whitehorse</w:t>
      </w:r>
    </w:p>
    <w:p w:rsidR="00B31B0A" w:rsidRDefault="003368D9" w:rsidP="00B31B0A">
      <w:pPr>
        <w:jc w:val="both"/>
        <w:rPr>
          <w:sz w:val="20"/>
          <w:szCs w:val="20"/>
          <w:lang w:val="es-MX"/>
        </w:rPr>
      </w:pPr>
      <w:r w:rsidRPr="003368D9">
        <w:rPr>
          <w:sz w:val="20"/>
          <w:szCs w:val="20"/>
          <w:lang w:val="es-MX"/>
        </w:rPr>
        <w:t>A la hora indicada traslado</w:t>
      </w:r>
      <w:r w:rsidR="009225B7">
        <w:rPr>
          <w:sz w:val="20"/>
          <w:szCs w:val="20"/>
          <w:lang w:val="es-MX"/>
        </w:rPr>
        <w:t xml:space="preserve"> (e</w:t>
      </w:r>
      <w:r w:rsidR="009225B7" w:rsidRPr="009225B7">
        <w:rPr>
          <w:sz w:val="20"/>
          <w:szCs w:val="20"/>
          <w:lang w:val="es-MX"/>
        </w:rPr>
        <w:t>l traslado se debe de reconfirmar en el hotel</w:t>
      </w:r>
      <w:r w:rsidR="009225B7">
        <w:rPr>
          <w:sz w:val="20"/>
          <w:szCs w:val="20"/>
          <w:lang w:val="es-MX"/>
        </w:rPr>
        <w:t xml:space="preserve">) </w:t>
      </w:r>
      <w:r w:rsidRPr="003368D9">
        <w:rPr>
          <w:sz w:val="20"/>
          <w:szCs w:val="20"/>
          <w:lang w:val="es-MX"/>
        </w:rPr>
        <w:t>al aeropuerto para abordar el vuelo de regreso a la ciudad de origen</w:t>
      </w:r>
      <w:r w:rsidR="00B31B0A" w:rsidRPr="00B31B0A">
        <w:rPr>
          <w:sz w:val="20"/>
          <w:szCs w:val="20"/>
          <w:lang w:val="es-MX"/>
        </w:rPr>
        <w:t>.</w:t>
      </w:r>
    </w:p>
    <w:p w:rsidR="007779BF" w:rsidRPr="007779BF" w:rsidRDefault="007779BF" w:rsidP="007779BF">
      <w:pPr>
        <w:pStyle w:val="Textosinformato"/>
        <w:jc w:val="both"/>
        <w:rPr>
          <w:rFonts w:ascii="Tahoma" w:eastAsia="Calibri" w:hAnsi="Tahoma" w:cs="Tahoma"/>
          <w:sz w:val="20"/>
          <w:lang w:val="es-MX"/>
        </w:rPr>
      </w:pPr>
    </w:p>
    <w:p w:rsidR="003368D9" w:rsidRPr="00A032D8" w:rsidRDefault="003368D9" w:rsidP="003368D9">
      <w:pPr>
        <w:jc w:val="both"/>
        <w:rPr>
          <w:b/>
          <w:bCs/>
          <w:sz w:val="20"/>
          <w:szCs w:val="20"/>
          <w:lang w:val="es-ES"/>
        </w:rPr>
      </w:pPr>
      <w:r w:rsidRPr="00A032D8">
        <w:rPr>
          <w:b/>
          <w:bCs/>
          <w:sz w:val="20"/>
          <w:szCs w:val="20"/>
          <w:lang w:val="es-ES"/>
        </w:rPr>
        <w:t>FIN DE NUESTROS SERVICIOS</w:t>
      </w:r>
    </w:p>
    <w:p w:rsidR="009225B7" w:rsidRDefault="009225B7" w:rsidP="003368D9">
      <w:pPr>
        <w:rPr>
          <w:sz w:val="20"/>
          <w:szCs w:val="20"/>
          <w:lang w:val="es-ES"/>
        </w:rPr>
      </w:pPr>
    </w:p>
    <w:p w:rsidR="003368D9" w:rsidRPr="00B56B0D" w:rsidRDefault="003368D9" w:rsidP="003368D9">
      <w:pPr>
        <w:rPr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69F572" wp14:editId="34F9C04D">
                <wp:simplePos x="0" y="0"/>
                <wp:positionH relativeFrom="column">
                  <wp:posOffset>52197</wp:posOffset>
                </wp:positionH>
                <wp:positionV relativeFrom="paragraph">
                  <wp:posOffset>17475</wp:posOffset>
                </wp:positionV>
                <wp:extent cx="1628775" cy="265430"/>
                <wp:effectExtent l="0" t="0" r="28575" b="20320"/>
                <wp:wrapSquare wrapText="bothSides"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68D9" w:rsidRPr="00F74623" w:rsidRDefault="003368D9" w:rsidP="003368D9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69F572" id="Rectángulo 2" o:spid="_x0000_s1026" style="position:absolute;margin-left:4.1pt;margin-top:1.4pt;width:128.25pt;height:20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" fillcolor="black [3200]" strokecolor="black [1600]" strokeweight="1pt">
                <v:textbox>
                  <w:txbxContent>
                    <w:p w:rsidR="003368D9" w:rsidRPr="00F74623" w:rsidRDefault="003368D9" w:rsidP="003368D9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3368D9" w:rsidRPr="00B56B0D" w:rsidRDefault="003368D9" w:rsidP="003368D9">
      <w:pPr>
        <w:rPr>
          <w:sz w:val="20"/>
          <w:szCs w:val="20"/>
          <w:lang w:val="es-ES"/>
        </w:rPr>
      </w:pPr>
    </w:p>
    <w:p w:rsidR="003368D9" w:rsidRPr="0088633A" w:rsidRDefault="003368D9" w:rsidP="003368D9">
      <w:pPr>
        <w:pStyle w:val="Prrafodelista"/>
        <w:numPr>
          <w:ilvl w:val="0"/>
          <w:numId w:val="17"/>
        </w:numPr>
        <w:rPr>
          <w:sz w:val="20"/>
          <w:szCs w:val="20"/>
        </w:rPr>
      </w:pPr>
      <w:r w:rsidRPr="0088633A">
        <w:rPr>
          <w:sz w:val="20"/>
          <w:szCs w:val="20"/>
        </w:rPr>
        <w:t xml:space="preserve">Traslados de entrada y salida </w:t>
      </w:r>
    </w:p>
    <w:p w:rsidR="003368D9" w:rsidRPr="0088633A" w:rsidRDefault="00586CE2" w:rsidP="003368D9">
      <w:pPr>
        <w:pStyle w:val="Prrafodelista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0</w:t>
      </w:r>
      <w:r w:rsidR="003368D9">
        <w:rPr>
          <w:sz w:val="20"/>
          <w:szCs w:val="20"/>
        </w:rPr>
        <w:t xml:space="preserve">1 noche de alojamiento en Vancouver. </w:t>
      </w:r>
    </w:p>
    <w:p w:rsidR="003368D9" w:rsidRPr="0088633A" w:rsidRDefault="003368D9" w:rsidP="003368D9">
      <w:pPr>
        <w:pStyle w:val="Prrafodelista"/>
        <w:numPr>
          <w:ilvl w:val="0"/>
          <w:numId w:val="17"/>
        </w:numPr>
        <w:rPr>
          <w:sz w:val="20"/>
          <w:szCs w:val="20"/>
        </w:rPr>
      </w:pPr>
      <w:r w:rsidRPr="0088633A">
        <w:rPr>
          <w:sz w:val="20"/>
          <w:szCs w:val="20"/>
        </w:rPr>
        <w:t>0</w:t>
      </w:r>
      <w:r w:rsidR="006B6E3E">
        <w:rPr>
          <w:sz w:val="20"/>
          <w:szCs w:val="20"/>
        </w:rPr>
        <w:t>3</w:t>
      </w:r>
      <w:r w:rsidRPr="0088633A">
        <w:rPr>
          <w:sz w:val="20"/>
          <w:szCs w:val="20"/>
        </w:rPr>
        <w:t xml:space="preserve"> noches de alojamiento en </w:t>
      </w:r>
      <w:r>
        <w:rPr>
          <w:sz w:val="20"/>
          <w:szCs w:val="20"/>
        </w:rPr>
        <w:t xml:space="preserve">Whitehorse. </w:t>
      </w:r>
      <w:r w:rsidRPr="0088633A">
        <w:rPr>
          <w:sz w:val="20"/>
          <w:szCs w:val="20"/>
        </w:rPr>
        <w:t xml:space="preserve"> </w:t>
      </w:r>
    </w:p>
    <w:p w:rsidR="003368D9" w:rsidRPr="0088633A" w:rsidRDefault="003368D9" w:rsidP="003368D9">
      <w:pPr>
        <w:pStyle w:val="Prrafodelista"/>
        <w:numPr>
          <w:ilvl w:val="0"/>
          <w:numId w:val="17"/>
        </w:numPr>
        <w:rPr>
          <w:sz w:val="20"/>
          <w:szCs w:val="20"/>
        </w:rPr>
      </w:pPr>
      <w:r w:rsidRPr="0088633A">
        <w:rPr>
          <w:sz w:val="20"/>
          <w:szCs w:val="20"/>
        </w:rPr>
        <w:t xml:space="preserve">City Tour por </w:t>
      </w:r>
      <w:r>
        <w:rPr>
          <w:sz w:val="20"/>
          <w:szCs w:val="20"/>
        </w:rPr>
        <w:t>Whitehorse</w:t>
      </w:r>
      <w:r w:rsidRPr="0088633A">
        <w:rPr>
          <w:sz w:val="20"/>
          <w:szCs w:val="20"/>
        </w:rPr>
        <w:t xml:space="preserve">.  </w:t>
      </w:r>
    </w:p>
    <w:p w:rsidR="003368D9" w:rsidRDefault="003368D9" w:rsidP="003368D9">
      <w:pPr>
        <w:pStyle w:val="Prrafodelista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0</w:t>
      </w:r>
      <w:r w:rsidRPr="003368D9">
        <w:rPr>
          <w:sz w:val="20"/>
          <w:szCs w:val="20"/>
        </w:rPr>
        <w:t>2 tours nocturnos de observación de Auroras Boreales con bebidas calientes y snacks</w:t>
      </w:r>
      <w:r>
        <w:rPr>
          <w:sz w:val="20"/>
          <w:szCs w:val="20"/>
        </w:rPr>
        <w:t xml:space="preserve">. </w:t>
      </w:r>
    </w:p>
    <w:p w:rsidR="00073090" w:rsidRPr="006B4337" w:rsidRDefault="00073090" w:rsidP="00073090">
      <w:pPr>
        <w:pStyle w:val="Prrafodelista"/>
        <w:numPr>
          <w:ilvl w:val="0"/>
          <w:numId w:val="17"/>
        </w:numPr>
        <w:rPr>
          <w:sz w:val="20"/>
          <w:szCs w:val="20"/>
        </w:rPr>
      </w:pPr>
      <w:r w:rsidRPr="00555047">
        <w:rPr>
          <w:sz w:val="20"/>
          <w:szCs w:val="20"/>
        </w:rPr>
        <w:t>Seguro de asistencia en viaje cobertura COVID</w:t>
      </w:r>
      <w:r>
        <w:rPr>
          <w:sz w:val="20"/>
          <w:szCs w:val="20"/>
        </w:rPr>
        <w:t xml:space="preserve">. </w:t>
      </w:r>
      <w:r w:rsidRPr="00555047">
        <w:rPr>
          <w:b/>
          <w:bCs/>
          <w:sz w:val="20"/>
          <w:szCs w:val="20"/>
        </w:rPr>
        <w:t xml:space="preserve"> </w:t>
      </w:r>
    </w:p>
    <w:p w:rsidR="009225B7" w:rsidRDefault="009225B7" w:rsidP="009225B7">
      <w:pPr>
        <w:rPr>
          <w:sz w:val="20"/>
          <w:szCs w:val="20"/>
        </w:rPr>
      </w:pPr>
    </w:p>
    <w:p w:rsidR="001178A3" w:rsidRPr="009225B7" w:rsidRDefault="001178A3" w:rsidP="009225B7">
      <w:pPr>
        <w:rPr>
          <w:sz w:val="20"/>
          <w:szCs w:val="20"/>
        </w:rPr>
      </w:pPr>
    </w:p>
    <w:p w:rsidR="003368D9" w:rsidRPr="00B56B0D" w:rsidRDefault="003368D9" w:rsidP="003368D9">
      <w:pPr>
        <w:ind w:left="567"/>
        <w:rPr>
          <w:b/>
        </w:rPr>
      </w:pPr>
      <w:r w:rsidRPr="00B56B0D">
        <w:rPr>
          <w:b/>
        </w:rPr>
        <w:t>NO Incluye</w:t>
      </w:r>
    </w:p>
    <w:p w:rsidR="003368D9" w:rsidRDefault="003368D9" w:rsidP="003368D9">
      <w:pPr>
        <w:pStyle w:val="Prrafodelista"/>
        <w:numPr>
          <w:ilvl w:val="0"/>
          <w:numId w:val="16"/>
        </w:numPr>
        <w:rPr>
          <w:sz w:val="20"/>
          <w:szCs w:val="20"/>
        </w:rPr>
      </w:pPr>
      <w:r w:rsidRPr="00A6750D">
        <w:rPr>
          <w:sz w:val="20"/>
          <w:szCs w:val="20"/>
        </w:rPr>
        <w:t xml:space="preserve">Vuelos internacionales y domésticos. </w:t>
      </w:r>
    </w:p>
    <w:p w:rsidR="006B4337" w:rsidRPr="006B4337" w:rsidRDefault="006B4337" w:rsidP="003368D9">
      <w:pPr>
        <w:pStyle w:val="Prrafodelista"/>
        <w:numPr>
          <w:ilvl w:val="0"/>
          <w:numId w:val="16"/>
        </w:numPr>
        <w:rPr>
          <w:sz w:val="20"/>
          <w:szCs w:val="20"/>
        </w:rPr>
      </w:pPr>
      <w:r w:rsidRPr="006B4337">
        <w:rPr>
          <w:sz w:val="20"/>
          <w:szCs w:val="20"/>
        </w:rPr>
        <w:t xml:space="preserve">Renta de Ropa </w:t>
      </w:r>
      <w:r>
        <w:rPr>
          <w:sz w:val="20"/>
          <w:szCs w:val="20"/>
        </w:rPr>
        <w:t>Invernal</w:t>
      </w:r>
      <w:r w:rsidR="00D476C0">
        <w:rPr>
          <w:sz w:val="20"/>
          <w:szCs w:val="20"/>
        </w:rPr>
        <w:t xml:space="preserve"> </w:t>
      </w:r>
      <w:r w:rsidR="00D476C0" w:rsidRPr="00D476C0">
        <w:rPr>
          <w:sz w:val="20"/>
          <w:szCs w:val="20"/>
        </w:rPr>
        <w:t>(recomendado)</w:t>
      </w:r>
      <w:r w:rsidR="00D476C0">
        <w:rPr>
          <w:sz w:val="20"/>
          <w:szCs w:val="20"/>
        </w:rPr>
        <w:t xml:space="preserve">. </w:t>
      </w:r>
    </w:p>
    <w:p w:rsidR="003368D9" w:rsidRPr="00A6750D" w:rsidRDefault="003368D9" w:rsidP="003368D9">
      <w:pPr>
        <w:pStyle w:val="Prrafodelista"/>
        <w:numPr>
          <w:ilvl w:val="0"/>
          <w:numId w:val="16"/>
        </w:numPr>
        <w:rPr>
          <w:sz w:val="20"/>
          <w:szCs w:val="20"/>
        </w:rPr>
      </w:pPr>
      <w:r w:rsidRPr="00A6750D">
        <w:rPr>
          <w:sz w:val="20"/>
          <w:szCs w:val="20"/>
        </w:rPr>
        <w:t>Ningún servicio no especificado</w:t>
      </w:r>
    </w:p>
    <w:p w:rsidR="003368D9" w:rsidRPr="00A6750D" w:rsidRDefault="003368D9" w:rsidP="003368D9">
      <w:pPr>
        <w:pStyle w:val="Prrafodelista"/>
        <w:numPr>
          <w:ilvl w:val="0"/>
          <w:numId w:val="16"/>
        </w:numPr>
        <w:rPr>
          <w:sz w:val="20"/>
          <w:szCs w:val="20"/>
        </w:rPr>
      </w:pPr>
      <w:r w:rsidRPr="00A6750D">
        <w:rPr>
          <w:sz w:val="20"/>
          <w:szCs w:val="20"/>
        </w:rPr>
        <w:t>Gastos personales</w:t>
      </w:r>
    </w:p>
    <w:p w:rsidR="00C339DC" w:rsidRDefault="003368D9" w:rsidP="00C339DC">
      <w:pPr>
        <w:pStyle w:val="Prrafodelista"/>
        <w:numPr>
          <w:ilvl w:val="0"/>
          <w:numId w:val="16"/>
        </w:numPr>
        <w:rPr>
          <w:sz w:val="20"/>
          <w:szCs w:val="20"/>
        </w:rPr>
      </w:pPr>
      <w:r w:rsidRPr="00A6750D">
        <w:rPr>
          <w:sz w:val="20"/>
          <w:szCs w:val="20"/>
        </w:rPr>
        <w:t>Propinas</w:t>
      </w:r>
    </w:p>
    <w:p w:rsidR="006B6E3E" w:rsidRPr="006B6E3E" w:rsidRDefault="006B6E3E" w:rsidP="006B6E3E">
      <w:pPr>
        <w:rPr>
          <w:sz w:val="20"/>
          <w:szCs w:val="20"/>
        </w:rPr>
      </w:pPr>
    </w:p>
    <w:p w:rsidR="00EA0C10" w:rsidRPr="00CA226C" w:rsidRDefault="00EA0C10" w:rsidP="00EA0C10">
      <w:pPr>
        <w:rPr>
          <w:rFonts w:cstheme="minorHAnsi"/>
          <w:b/>
          <w:sz w:val="20"/>
          <w:szCs w:val="22"/>
          <w:u w:val="single"/>
          <w:lang w:val="pt-PT"/>
        </w:rPr>
      </w:pPr>
      <w:r w:rsidRPr="00CA226C">
        <w:rPr>
          <w:rFonts w:cstheme="minorHAnsi"/>
          <w:b/>
          <w:sz w:val="20"/>
          <w:szCs w:val="22"/>
          <w:highlight w:val="yellow"/>
          <w:u w:val="single"/>
          <w:lang w:val="pt-PT"/>
        </w:rPr>
        <w:t>SE REQUIERE eTA</w:t>
      </w:r>
      <w:r w:rsidR="00CA226C" w:rsidRPr="00CA226C">
        <w:rPr>
          <w:rFonts w:cstheme="minorHAnsi"/>
          <w:b/>
          <w:sz w:val="20"/>
          <w:szCs w:val="22"/>
          <w:highlight w:val="yellow"/>
          <w:u w:val="single"/>
          <w:lang w:val="pt-PT"/>
        </w:rPr>
        <w:t xml:space="preserve"> O VISA </w:t>
      </w:r>
      <w:r w:rsidRPr="00CA226C">
        <w:rPr>
          <w:rFonts w:cstheme="minorHAnsi"/>
          <w:b/>
          <w:sz w:val="20"/>
          <w:szCs w:val="22"/>
          <w:highlight w:val="yellow"/>
          <w:u w:val="single"/>
          <w:lang w:val="pt-PT"/>
        </w:rPr>
        <w:t xml:space="preserve"> PARA INGRESAR A CANADÁ.</w:t>
      </w:r>
    </w:p>
    <w:p w:rsidR="00D476C0" w:rsidRPr="00CA226C" w:rsidRDefault="00D476C0" w:rsidP="00C339DC">
      <w:pPr>
        <w:rPr>
          <w:sz w:val="20"/>
          <w:szCs w:val="20"/>
          <w:lang w:val="pt-PT"/>
        </w:rPr>
      </w:pPr>
    </w:p>
    <w:p w:rsidR="003C6B80" w:rsidRPr="00CA226C" w:rsidRDefault="003C6B80" w:rsidP="00C339DC">
      <w:pPr>
        <w:rPr>
          <w:sz w:val="20"/>
          <w:szCs w:val="20"/>
          <w:lang w:val="pt-PT"/>
        </w:rPr>
      </w:pPr>
    </w:p>
    <w:tbl>
      <w:tblPr>
        <w:tblW w:w="6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659"/>
        <w:gridCol w:w="659"/>
        <w:gridCol w:w="536"/>
        <w:gridCol w:w="659"/>
        <w:gridCol w:w="975"/>
      </w:tblGrid>
      <w:tr w:rsidR="00CA226C" w:rsidRPr="00CA226C" w:rsidTr="00CA226C">
        <w:trPr>
          <w:trHeight w:val="315"/>
          <w:jc w:val="center"/>
        </w:trPr>
        <w:tc>
          <w:tcPr>
            <w:tcW w:w="648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CA226C" w:rsidRPr="00CA226C" w:rsidRDefault="00CA226C" w:rsidP="00CA226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CA226C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TARIFAS EN USD POR PERSONA </w:t>
            </w:r>
          </w:p>
        </w:tc>
      </w:tr>
      <w:tr w:rsidR="00CA226C" w:rsidRPr="00CA226C" w:rsidTr="00CA226C">
        <w:trPr>
          <w:trHeight w:val="315"/>
          <w:jc w:val="center"/>
        </w:trPr>
        <w:tc>
          <w:tcPr>
            <w:tcW w:w="484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226C" w:rsidRPr="00CA226C" w:rsidRDefault="00CA226C" w:rsidP="00CA226C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CA226C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SERVICIOS TERRESTRES EXCLUSIVAMENTE 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226C" w:rsidRPr="00CA226C" w:rsidRDefault="00CA226C" w:rsidP="00CA226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CA226C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MINIMO 2 PASAJEROS </w:t>
            </w:r>
          </w:p>
        </w:tc>
      </w:tr>
      <w:tr w:rsidR="00CA226C" w:rsidRPr="00CA226C" w:rsidTr="00CA226C">
        <w:trPr>
          <w:trHeight w:val="300"/>
          <w:jc w:val="center"/>
        </w:trPr>
        <w:tc>
          <w:tcPr>
            <w:tcW w:w="64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CA226C" w:rsidRPr="00CA226C" w:rsidRDefault="00CA226C" w:rsidP="00CA226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CA226C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15 NOV 2024 - 12 ABR 2025</w:t>
            </w:r>
          </w:p>
        </w:tc>
      </w:tr>
      <w:tr w:rsidR="00CA226C" w:rsidRPr="00CA226C" w:rsidTr="00CA226C">
        <w:trPr>
          <w:trHeight w:val="495"/>
          <w:jc w:val="center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CA226C" w:rsidRPr="00CA226C" w:rsidRDefault="00CA226C" w:rsidP="00CA226C">
            <w:pPr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CA226C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CATEGORÍA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CA226C" w:rsidRPr="00CA226C" w:rsidRDefault="00CA226C" w:rsidP="00CA226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CA226C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DBL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CA226C" w:rsidRPr="00CA226C" w:rsidRDefault="00CA226C" w:rsidP="00CA226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CA226C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TPL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CA226C" w:rsidRPr="00CA226C" w:rsidRDefault="00CA226C" w:rsidP="00CA226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CA226C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CPL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CA226C" w:rsidRPr="00CA226C" w:rsidRDefault="00CA226C" w:rsidP="00CA226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CA226C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SGL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CA226C" w:rsidRPr="00CA226C" w:rsidRDefault="00CA226C" w:rsidP="00CA226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CA226C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JR</w:t>
            </w:r>
            <w:r w:rsidRPr="00CA226C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br/>
              <w:t>7 - 14</w:t>
            </w:r>
          </w:p>
        </w:tc>
      </w:tr>
      <w:tr w:rsidR="00CA226C" w:rsidRPr="00CA226C" w:rsidTr="00CA226C">
        <w:trPr>
          <w:trHeight w:val="315"/>
          <w:jc w:val="center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6C" w:rsidRPr="00CA226C" w:rsidRDefault="00CA226C" w:rsidP="00CA226C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CA226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 xml:space="preserve">TURISTA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6C" w:rsidRPr="00CA226C" w:rsidRDefault="00CA226C" w:rsidP="00CA226C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CA226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1143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6C" w:rsidRPr="00CA226C" w:rsidRDefault="00CA226C" w:rsidP="00CA226C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CA226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1034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6C" w:rsidRPr="00CA226C" w:rsidRDefault="00CA226C" w:rsidP="00CA226C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CA226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969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6C" w:rsidRPr="00CA226C" w:rsidRDefault="00CA226C" w:rsidP="00CA226C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CA226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1759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26C" w:rsidRPr="00CA226C" w:rsidRDefault="00CA226C" w:rsidP="00CA226C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CA226C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800</w:t>
            </w:r>
          </w:p>
        </w:tc>
      </w:tr>
      <w:tr w:rsidR="00CA226C" w:rsidRPr="00CA226C" w:rsidTr="00CA226C">
        <w:trPr>
          <w:trHeight w:val="315"/>
          <w:jc w:val="center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226C" w:rsidRPr="00CA226C" w:rsidRDefault="00CA226C" w:rsidP="00CA226C">
            <w:pPr>
              <w:rPr>
                <w:rFonts w:ascii="Aptos Narrow" w:eastAsia="Times New Roman" w:hAnsi="Aptos Narrow" w:cs="Times New Roman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CA226C">
              <w:rPr>
                <w:rFonts w:ascii="Aptos Narrow" w:eastAsia="Times New Roman" w:hAnsi="Aptos Narrow" w:cs="Times New Roman"/>
                <w:i/>
                <w:iCs/>
                <w:color w:val="FF0000"/>
                <w:sz w:val="18"/>
                <w:szCs w:val="18"/>
                <w:lang w:val="es-MX" w:eastAsia="es-MX"/>
              </w:rPr>
              <w:t>Suple. 20 DIC al 01 ENE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6C" w:rsidRPr="00CA226C" w:rsidRDefault="00CA226C" w:rsidP="00CA226C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CA226C">
              <w:rPr>
                <w:rFonts w:ascii="Aptos Narrow" w:eastAsia="Times New Roman" w:hAnsi="Aptos Narrow" w:cs="Times New Roman"/>
                <w:i/>
                <w:iCs/>
                <w:color w:val="FF0000"/>
                <w:sz w:val="18"/>
                <w:szCs w:val="18"/>
                <w:lang w:val="es-MX" w:eastAsia="es-MX"/>
              </w:rPr>
              <w:t>99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6C" w:rsidRPr="00CA226C" w:rsidRDefault="00CA226C" w:rsidP="00CA226C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CA226C">
              <w:rPr>
                <w:rFonts w:ascii="Aptos Narrow" w:eastAsia="Times New Roman" w:hAnsi="Aptos Narrow" w:cs="Times New Roman"/>
                <w:i/>
                <w:iCs/>
                <w:color w:val="FF0000"/>
                <w:sz w:val="18"/>
                <w:szCs w:val="18"/>
                <w:lang w:val="es-MX" w:eastAsia="es-MX"/>
              </w:rPr>
              <w:t>79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6C" w:rsidRPr="00CA226C" w:rsidRDefault="00CA226C" w:rsidP="00CA226C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CA226C">
              <w:rPr>
                <w:rFonts w:ascii="Aptos Narrow" w:eastAsia="Times New Roman" w:hAnsi="Aptos Narrow" w:cs="Times New Roman"/>
                <w:i/>
                <w:iCs/>
                <w:color w:val="FF0000"/>
                <w:sz w:val="18"/>
                <w:szCs w:val="18"/>
                <w:lang w:val="es-MX" w:eastAsia="es-MX"/>
              </w:rPr>
              <w:t>75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26C" w:rsidRPr="00CA226C" w:rsidRDefault="00CA226C" w:rsidP="00CA226C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CA226C">
              <w:rPr>
                <w:rFonts w:ascii="Aptos Narrow" w:eastAsia="Times New Roman" w:hAnsi="Aptos Narrow" w:cs="Times New Roman"/>
                <w:i/>
                <w:iCs/>
                <w:color w:val="FF0000"/>
                <w:sz w:val="18"/>
                <w:szCs w:val="18"/>
                <w:lang w:val="es-MX" w:eastAsia="es-MX"/>
              </w:rPr>
              <w:t>119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26C" w:rsidRPr="00CA226C" w:rsidRDefault="00CA226C" w:rsidP="00CA226C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CA226C">
              <w:rPr>
                <w:rFonts w:ascii="Aptos Narrow" w:eastAsia="Times New Roman" w:hAnsi="Aptos Narrow" w:cs="Times New Roman"/>
                <w:i/>
                <w:iCs/>
                <w:color w:val="FF0000"/>
                <w:sz w:val="18"/>
                <w:szCs w:val="18"/>
                <w:lang w:val="es-MX" w:eastAsia="es-MX"/>
              </w:rPr>
              <w:t>65</w:t>
            </w:r>
          </w:p>
        </w:tc>
      </w:tr>
      <w:tr w:rsidR="00CA226C" w:rsidRPr="00CA226C" w:rsidTr="00CA226C">
        <w:trPr>
          <w:trHeight w:val="315"/>
          <w:jc w:val="center"/>
        </w:trPr>
        <w:tc>
          <w:tcPr>
            <w:tcW w:w="64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226C" w:rsidRPr="00CA226C" w:rsidRDefault="00CA226C" w:rsidP="00CA226C">
            <w:pPr>
              <w:jc w:val="center"/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val="es-MX" w:eastAsia="es-MX"/>
              </w:rPr>
            </w:pPr>
            <w:r w:rsidRPr="00CA226C"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val="es-MX" w:eastAsia="es-MX"/>
              </w:rPr>
              <w:t>MNR 3 a 6 AÑOS, JR 7 a 14 AÑOS MAXIMO 02 MENORES POR HABITACION</w:t>
            </w:r>
          </w:p>
        </w:tc>
      </w:tr>
      <w:tr w:rsidR="00CA226C" w:rsidRPr="00CA226C" w:rsidTr="00CA226C">
        <w:trPr>
          <w:trHeight w:val="315"/>
          <w:jc w:val="center"/>
        </w:trPr>
        <w:tc>
          <w:tcPr>
            <w:tcW w:w="64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226C" w:rsidRPr="00CA226C" w:rsidRDefault="00CA226C" w:rsidP="00CA226C">
            <w:pPr>
              <w:jc w:val="center"/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val="es-MX" w:eastAsia="es-MX"/>
              </w:rPr>
            </w:pPr>
            <w:r w:rsidRPr="00CA226C"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val="es-MX" w:eastAsia="es-MX"/>
              </w:rPr>
              <w:t>NO APLICA EN FERIAS, CARNAVAL, SEMANA SANTA, NAVIDAD Y FIN DE AÑO</w:t>
            </w:r>
          </w:p>
        </w:tc>
      </w:tr>
      <w:tr w:rsidR="00CA226C" w:rsidRPr="00CA226C" w:rsidTr="00CA226C">
        <w:trPr>
          <w:trHeight w:val="315"/>
          <w:jc w:val="center"/>
        </w:trPr>
        <w:tc>
          <w:tcPr>
            <w:tcW w:w="64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226C" w:rsidRPr="00CA226C" w:rsidRDefault="00CA226C" w:rsidP="00CA226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CA226C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TARIFAS SUJETAS A DISPONIBILIDAD Y CAMBIO SIN PREVIO AVISO </w:t>
            </w:r>
          </w:p>
        </w:tc>
      </w:tr>
    </w:tbl>
    <w:p w:rsidR="00C6783E" w:rsidRDefault="00C6783E" w:rsidP="00C339DC">
      <w:pPr>
        <w:rPr>
          <w:sz w:val="20"/>
          <w:szCs w:val="20"/>
          <w:lang w:val="es-MX"/>
        </w:rPr>
      </w:pPr>
    </w:p>
    <w:tbl>
      <w:tblPr>
        <w:tblW w:w="29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880"/>
      </w:tblGrid>
      <w:tr w:rsidR="00C6783E" w:rsidRPr="00C6783E" w:rsidTr="00C6783E">
        <w:trPr>
          <w:trHeight w:val="315"/>
          <w:jc w:val="center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C6783E" w:rsidRPr="00C6783E" w:rsidRDefault="00C6783E" w:rsidP="00C6783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C6783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Renta de Ropa Invernal 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C6783E" w:rsidRPr="00C6783E" w:rsidRDefault="00C6783E" w:rsidP="00C6783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C6783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Precio por persona </w:t>
            </w:r>
          </w:p>
        </w:tc>
      </w:tr>
      <w:tr w:rsidR="00C6783E" w:rsidRPr="00C6783E" w:rsidTr="00C6783E">
        <w:trPr>
          <w:trHeight w:val="315"/>
          <w:jc w:val="center"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83E" w:rsidRPr="00C6783E" w:rsidRDefault="00C6783E" w:rsidP="00C6783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C6783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Precio por 4 días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783E" w:rsidRPr="00C6783E" w:rsidRDefault="00C6783E" w:rsidP="00C6783E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C6783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237</w:t>
            </w:r>
          </w:p>
        </w:tc>
      </w:tr>
    </w:tbl>
    <w:p w:rsidR="00C6783E" w:rsidRDefault="00C6783E" w:rsidP="00C339DC">
      <w:pPr>
        <w:rPr>
          <w:sz w:val="20"/>
          <w:szCs w:val="20"/>
          <w:lang w:val="es-MX"/>
        </w:rPr>
      </w:pPr>
    </w:p>
    <w:tbl>
      <w:tblPr>
        <w:tblW w:w="62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1262"/>
        <w:gridCol w:w="3902"/>
      </w:tblGrid>
      <w:tr w:rsidR="00FD41FA" w:rsidRPr="00FD41FA" w:rsidTr="00FD41FA">
        <w:trPr>
          <w:trHeight w:val="315"/>
          <w:jc w:val="center"/>
        </w:trPr>
        <w:tc>
          <w:tcPr>
            <w:tcW w:w="62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FD41FA" w:rsidRPr="00FD41FA" w:rsidRDefault="00FD41FA" w:rsidP="00FD41F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D41F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HOTELES PREVISTOS O SIMILARES </w:t>
            </w:r>
          </w:p>
        </w:tc>
      </w:tr>
      <w:tr w:rsidR="00FD41FA" w:rsidRPr="00FD41FA" w:rsidTr="00FD41FA">
        <w:trPr>
          <w:trHeight w:val="255"/>
          <w:jc w:val="center"/>
        </w:trPr>
        <w:tc>
          <w:tcPr>
            <w:tcW w:w="10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FD41FA" w:rsidRPr="00FD41FA" w:rsidRDefault="00FD41FA" w:rsidP="00FD41FA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D41F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Categoría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FD41FA" w:rsidRPr="00FD41FA" w:rsidRDefault="00FD41FA" w:rsidP="00FD41FA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D41F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Ciudad</w:t>
            </w: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FD41FA" w:rsidRPr="00FD41FA" w:rsidRDefault="00FD41FA" w:rsidP="00FD41FA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D41F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Hotel</w:t>
            </w:r>
          </w:p>
        </w:tc>
      </w:tr>
      <w:tr w:rsidR="00FD41FA" w:rsidRPr="00FD41FA" w:rsidTr="00FD41FA">
        <w:trPr>
          <w:trHeight w:val="240"/>
          <w:jc w:val="center"/>
        </w:trPr>
        <w:tc>
          <w:tcPr>
            <w:tcW w:w="10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1FA" w:rsidRPr="00FD41FA" w:rsidRDefault="00FD41FA" w:rsidP="00FD41F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D41F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TURISTA 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1FA" w:rsidRPr="00FD41FA" w:rsidRDefault="00FD41FA" w:rsidP="00FD41F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D41F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Vancouver</w:t>
            </w:r>
          </w:p>
        </w:tc>
        <w:tc>
          <w:tcPr>
            <w:tcW w:w="39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41FA" w:rsidRPr="00FD41FA" w:rsidRDefault="00FD41FA" w:rsidP="00FD41F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D41F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Sheraton Vancouver Wall Centre (4 estrellas)</w:t>
            </w:r>
          </w:p>
        </w:tc>
      </w:tr>
      <w:tr w:rsidR="00FD41FA" w:rsidRPr="00FD41FA" w:rsidTr="00FD41FA">
        <w:trPr>
          <w:trHeight w:val="495"/>
          <w:jc w:val="center"/>
        </w:trPr>
        <w:tc>
          <w:tcPr>
            <w:tcW w:w="10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41FA" w:rsidRPr="00FD41FA" w:rsidRDefault="00FD41FA" w:rsidP="00FD41F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1FA" w:rsidRPr="00FD41FA" w:rsidRDefault="00FD41FA" w:rsidP="00FD41F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D41F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Whitehorse 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41FA" w:rsidRPr="00FD41FA" w:rsidRDefault="00FD41FA" w:rsidP="00FD41F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FD41F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Sternwheeler</w:t>
            </w:r>
            <w:proofErr w:type="spellEnd"/>
          </w:p>
        </w:tc>
      </w:tr>
    </w:tbl>
    <w:p w:rsidR="00BC75E7" w:rsidRDefault="00BC75E7" w:rsidP="00C339DC">
      <w:pPr>
        <w:rPr>
          <w:sz w:val="20"/>
          <w:szCs w:val="20"/>
          <w:lang w:val="es-MX"/>
        </w:rPr>
      </w:pPr>
    </w:p>
    <w:p w:rsidR="003C6B80" w:rsidRDefault="003C6B80" w:rsidP="00C339DC">
      <w:pPr>
        <w:rPr>
          <w:sz w:val="20"/>
          <w:szCs w:val="20"/>
          <w:lang w:val="es-MX"/>
        </w:rPr>
      </w:pPr>
    </w:p>
    <w:p w:rsidR="003C6B80" w:rsidRPr="00173D5B" w:rsidRDefault="003C6B80" w:rsidP="003C6B80">
      <w:pPr>
        <w:rPr>
          <w:rFonts w:eastAsia="Calibri" w:cs="Tahoma"/>
          <w:color w:val="000000" w:themeColor="text1"/>
        </w:rPr>
      </w:pPr>
      <w:r w:rsidRPr="00173D5B">
        <w:rPr>
          <w:rFonts w:eastAsia="Calibri" w:cs="Tahoma"/>
          <w:b/>
          <w:color w:val="000000" w:themeColor="text1"/>
        </w:rPr>
        <w:t>NOTAS IMPORTANTES:</w:t>
      </w:r>
    </w:p>
    <w:p w:rsidR="003C6B80" w:rsidRPr="007C5836" w:rsidRDefault="003C6B80" w:rsidP="003C6B80">
      <w:pPr>
        <w:pStyle w:val="Prrafodelista"/>
        <w:numPr>
          <w:ilvl w:val="0"/>
          <w:numId w:val="20"/>
        </w:numPr>
        <w:tabs>
          <w:tab w:val="left" w:pos="851"/>
        </w:tabs>
        <w:spacing w:after="0"/>
        <w:rPr>
          <w:b/>
          <w:bCs/>
          <w:sz w:val="20"/>
          <w:szCs w:val="20"/>
        </w:rPr>
      </w:pPr>
      <w:r w:rsidRPr="007C5836">
        <w:rPr>
          <w:b/>
          <w:bCs/>
          <w:sz w:val="20"/>
          <w:szCs w:val="20"/>
        </w:rPr>
        <w:t>Es responsabilidad del pasajero contar con pasaporte vigente, así como visados, vacunas y requisitos necesarios para realizar su viaje.</w:t>
      </w:r>
    </w:p>
    <w:p w:rsidR="003C6B80" w:rsidRPr="007C5836" w:rsidRDefault="003C6B80" w:rsidP="003C6B80">
      <w:pPr>
        <w:pStyle w:val="Prrafodelista"/>
        <w:numPr>
          <w:ilvl w:val="0"/>
          <w:numId w:val="20"/>
        </w:numPr>
        <w:tabs>
          <w:tab w:val="left" w:pos="851"/>
        </w:tabs>
        <w:spacing w:after="0"/>
        <w:rPr>
          <w:b/>
          <w:bCs/>
          <w:sz w:val="20"/>
          <w:szCs w:val="20"/>
        </w:rPr>
      </w:pPr>
      <w:r w:rsidRPr="007C5836">
        <w:rPr>
          <w:b/>
          <w:bCs/>
          <w:sz w:val="20"/>
          <w:szCs w:val="20"/>
        </w:rPr>
        <w:t>Recomendamos viajar bajo la cobertura de una póliza de Seguro. Su ejecutivo puede informarle. </w:t>
      </w:r>
    </w:p>
    <w:p w:rsidR="003C6B80" w:rsidRPr="007C5836" w:rsidRDefault="003C6B80" w:rsidP="003C6B80">
      <w:pPr>
        <w:pStyle w:val="Prrafodelista"/>
        <w:numPr>
          <w:ilvl w:val="0"/>
          <w:numId w:val="20"/>
        </w:numPr>
        <w:tabs>
          <w:tab w:val="left" w:pos="851"/>
        </w:tabs>
        <w:spacing w:after="0"/>
        <w:rPr>
          <w:b/>
          <w:bCs/>
          <w:sz w:val="20"/>
          <w:szCs w:val="20"/>
        </w:rPr>
      </w:pPr>
      <w:r w:rsidRPr="007C5836">
        <w:rPr>
          <w:b/>
          <w:bCs/>
          <w:sz w:val="20"/>
          <w:szCs w:val="20"/>
        </w:rPr>
        <w:t>El orden de los servicios podría variar según disponibilidad aérea y/o terrestre.</w:t>
      </w:r>
    </w:p>
    <w:p w:rsidR="003C6B80" w:rsidRPr="003C6B80" w:rsidRDefault="003C6B80" w:rsidP="00640939">
      <w:pPr>
        <w:pStyle w:val="Prrafodelista"/>
        <w:numPr>
          <w:ilvl w:val="0"/>
          <w:numId w:val="20"/>
        </w:numPr>
        <w:rPr>
          <w:rFonts w:cstheme="minorHAnsi"/>
          <w:sz w:val="20"/>
          <w:szCs w:val="20"/>
        </w:rPr>
      </w:pPr>
      <w:r w:rsidRPr="003C6B80">
        <w:rPr>
          <w:rFonts w:cstheme="minorHAnsi"/>
          <w:sz w:val="20"/>
          <w:szCs w:val="20"/>
          <w:lang w:val="es-ES_tradnl"/>
        </w:rPr>
        <w:t>Itinerario con gran posibilidad de ver auroras boreales las cuales no se garantizan ya que estas son un fenómeno natural y sujeto al clima.</w:t>
      </w:r>
    </w:p>
    <w:p w:rsidR="003C6B80" w:rsidRDefault="003C6B80" w:rsidP="00640939">
      <w:pPr>
        <w:pStyle w:val="Prrafodelista"/>
        <w:numPr>
          <w:ilvl w:val="0"/>
          <w:numId w:val="20"/>
        </w:numPr>
        <w:rPr>
          <w:rFonts w:cstheme="minorHAnsi"/>
          <w:sz w:val="20"/>
          <w:szCs w:val="20"/>
        </w:rPr>
      </w:pPr>
      <w:r w:rsidRPr="003C6B80">
        <w:rPr>
          <w:rFonts w:cstheme="minorHAnsi"/>
          <w:sz w:val="20"/>
          <w:szCs w:val="20"/>
        </w:rPr>
        <w:t xml:space="preserve">Los hoteles pueden cobrar Resort Fee al momento </w:t>
      </w:r>
      <w:proofErr w:type="gramStart"/>
      <w:r w:rsidRPr="003C6B80">
        <w:rPr>
          <w:rFonts w:cstheme="minorHAnsi"/>
          <w:sz w:val="20"/>
          <w:szCs w:val="20"/>
        </w:rPr>
        <w:t xml:space="preserve">del </w:t>
      </w:r>
      <w:proofErr w:type="spellStart"/>
      <w:r w:rsidRPr="003C6B80">
        <w:rPr>
          <w:rFonts w:cstheme="minorHAnsi"/>
          <w:sz w:val="20"/>
          <w:szCs w:val="20"/>
        </w:rPr>
        <w:t>check</w:t>
      </w:r>
      <w:proofErr w:type="spellEnd"/>
      <w:r w:rsidRPr="003C6B80">
        <w:rPr>
          <w:rFonts w:cstheme="minorHAnsi"/>
          <w:sz w:val="20"/>
          <w:szCs w:val="20"/>
        </w:rPr>
        <w:t xml:space="preserve"> in</w:t>
      </w:r>
      <w:proofErr w:type="gramEnd"/>
      <w:r w:rsidRPr="003C6B80">
        <w:rPr>
          <w:rFonts w:cstheme="minorHAnsi"/>
          <w:sz w:val="20"/>
          <w:szCs w:val="20"/>
        </w:rPr>
        <w:t>.</w:t>
      </w:r>
    </w:p>
    <w:p w:rsidR="003C6B80" w:rsidRDefault="003C6B80" w:rsidP="003C6B80">
      <w:pPr>
        <w:pStyle w:val="Prrafodelista"/>
        <w:numPr>
          <w:ilvl w:val="0"/>
          <w:numId w:val="20"/>
        </w:numPr>
        <w:rPr>
          <w:rFonts w:cstheme="minorHAnsi"/>
          <w:sz w:val="20"/>
          <w:szCs w:val="20"/>
        </w:rPr>
      </w:pPr>
      <w:r w:rsidRPr="003C6B80">
        <w:rPr>
          <w:rFonts w:cstheme="minorHAnsi"/>
          <w:sz w:val="20"/>
          <w:szCs w:val="20"/>
        </w:rPr>
        <w:t>Los horarios y actividades establecidas en el programa están sujetos a modificación sin previo aviso.</w:t>
      </w:r>
    </w:p>
    <w:p w:rsidR="003C6B80" w:rsidRPr="003C6B80" w:rsidRDefault="003C6B80" w:rsidP="003C6B80">
      <w:pPr>
        <w:pStyle w:val="Prrafodelista"/>
        <w:numPr>
          <w:ilvl w:val="0"/>
          <w:numId w:val="20"/>
        </w:numPr>
        <w:rPr>
          <w:rFonts w:cstheme="minorHAnsi"/>
          <w:sz w:val="20"/>
          <w:szCs w:val="20"/>
        </w:rPr>
      </w:pPr>
      <w:r w:rsidRPr="003C6B80">
        <w:rPr>
          <w:rFonts w:eastAsia="Calibri" w:cstheme="minorHAnsi"/>
          <w:sz w:val="20"/>
          <w:szCs w:val="20"/>
        </w:rPr>
        <w:t>Actividades que se mencionen “con costo” no están incluidas en el itinerario.</w:t>
      </w:r>
    </w:p>
    <w:p w:rsidR="003C6B80" w:rsidRPr="00DD557E" w:rsidRDefault="003C6B80" w:rsidP="003C6B80">
      <w:pPr>
        <w:pStyle w:val="Prrafodelista"/>
        <w:numPr>
          <w:ilvl w:val="0"/>
          <w:numId w:val="20"/>
        </w:numPr>
        <w:rPr>
          <w:sz w:val="20"/>
          <w:szCs w:val="20"/>
        </w:rPr>
      </w:pPr>
      <w:r w:rsidRPr="00DD557E">
        <w:rPr>
          <w:sz w:val="20"/>
          <w:szCs w:val="20"/>
        </w:rPr>
        <w:t xml:space="preserve">La siguiente cotización no implica reserva ni bloqueo de lugares. Todas las tarifas están sujetas a disponibilidad al momento de realizar la reserva en firme dependiendo de la disponibilidad existente.  </w:t>
      </w:r>
    </w:p>
    <w:p w:rsidR="00C339DC" w:rsidRPr="003C6B80" w:rsidRDefault="00C339DC" w:rsidP="003C6B80">
      <w:pPr>
        <w:rPr>
          <w:sz w:val="20"/>
          <w:szCs w:val="20"/>
        </w:rPr>
      </w:pPr>
    </w:p>
    <w:sectPr w:rsidR="00C339DC" w:rsidRPr="003C6B80" w:rsidSect="00C339DC">
      <w:headerReference w:type="default" r:id="rId7"/>
      <w:pgSz w:w="12240" w:h="15840"/>
      <w:pgMar w:top="851" w:right="4253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76D2A" w:rsidRDefault="00976D2A" w:rsidP="00A771DB">
      <w:r>
        <w:separator/>
      </w:r>
    </w:p>
  </w:endnote>
  <w:endnote w:type="continuationSeparator" w:id="0">
    <w:p w:rsidR="00976D2A" w:rsidRDefault="00976D2A" w:rsidP="00A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76D2A" w:rsidRDefault="00976D2A" w:rsidP="00A771DB">
      <w:r>
        <w:separator/>
      </w:r>
    </w:p>
  </w:footnote>
  <w:footnote w:type="continuationSeparator" w:id="0">
    <w:p w:rsidR="00976D2A" w:rsidRDefault="00976D2A" w:rsidP="00A7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339DC" w:rsidRDefault="00960785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63360" behindDoc="1" locked="0" layoutInCell="1" allowOverlap="1" wp14:anchorId="3D8EF119" wp14:editId="2FC41D28">
          <wp:simplePos x="0" y="0"/>
          <wp:positionH relativeFrom="page">
            <wp:posOffset>7620</wp:posOffset>
          </wp:positionH>
          <wp:positionV relativeFrom="paragraph">
            <wp:posOffset>-438785</wp:posOffset>
          </wp:positionV>
          <wp:extent cx="7880106" cy="10197417"/>
          <wp:effectExtent l="0" t="0" r="6985" b="0"/>
          <wp:wrapNone/>
          <wp:docPr id="12" name="Imagen 12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 descr="Interfaz de usuario gráfic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106" cy="101974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60AD8"/>
    <w:multiLevelType w:val="hybridMultilevel"/>
    <w:tmpl w:val="87FA17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76F01"/>
    <w:multiLevelType w:val="hybridMultilevel"/>
    <w:tmpl w:val="A1AA9D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B512E"/>
    <w:multiLevelType w:val="hybridMultilevel"/>
    <w:tmpl w:val="06C299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8069E"/>
    <w:multiLevelType w:val="hybridMultilevel"/>
    <w:tmpl w:val="0136DF30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20410A64"/>
    <w:multiLevelType w:val="hybridMultilevel"/>
    <w:tmpl w:val="79E2412A"/>
    <w:lvl w:ilvl="0" w:tplc="080A000F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249E76F1"/>
    <w:multiLevelType w:val="hybridMultilevel"/>
    <w:tmpl w:val="20B6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22F05"/>
    <w:multiLevelType w:val="hybridMultilevel"/>
    <w:tmpl w:val="207454B0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7981DD1"/>
    <w:multiLevelType w:val="hybridMultilevel"/>
    <w:tmpl w:val="2E585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16513"/>
    <w:multiLevelType w:val="hybridMultilevel"/>
    <w:tmpl w:val="400C7F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E01D5"/>
    <w:multiLevelType w:val="hybridMultilevel"/>
    <w:tmpl w:val="6BA281FE"/>
    <w:lvl w:ilvl="0" w:tplc="7BFA85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A10D2"/>
    <w:multiLevelType w:val="hybridMultilevel"/>
    <w:tmpl w:val="2F845B9E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4768363D"/>
    <w:multiLevelType w:val="hybridMultilevel"/>
    <w:tmpl w:val="372C1B3C"/>
    <w:lvl w:ilvl="0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E917DB"/>
    <w:multiLevelType w:val="hybridMultilevel"/>
    <w:tmpl w:val="F2AA2EB8"/>
    <w:lvl w:ilvl="0" w:tplc="549C60E0">
      <w:start w:val="6"/>
      <w:numFmt w:val="bullet"/>
      <w:lvlText w:val="-"/>
      <w:lvlJc w:val="left"/>
      <w:pPr>
        <w:ind w:left="720" w:hanging="360"/>
      </w:pPr>
      <w:rPr>
        <w:rFonts w:ascii="Helvetica" w:eastAsia="Calibri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7622EA"/>
    <w:multiLevelType w:val="hybridMultilevel"/>
    <w:tmpl w:val="5FA224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D73011"/>
    <w:multiLevelType w:val="hybridMultilevel"/>
    <w:tmpl w:val="6DEC6E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CE78AA"/>
    <w:multiLevelType w:val="hybridMultilevel"/>
    <w:tmpl w:val="C26415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48094F"/>
    <w:multiLevelType w:val="hybridMultilevel"/>
    <w:tmpl w:val="A7F86B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1D43CB"/>
    <w:multiLevelType w:val="hybridMultilevel"/>
    <w:tmpl w:val="40E04BC0"/>
    <w:lvl w:ilvl="0" w:tplc="ED46381E">
      <w:start w:val="2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53204A"/>
    <w:multiLevelType w:val="hybridMultilevel"/>
    <w:tmpl w:val="B9A0A1D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EEF7446"/>
    <w:multiLevelType w:val="hybridMultilevel"/>
    <w:tmpl w:val="C0C4CA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782013">
    <w:abstractNumId w:val="10"/>
  </w:num>
  <w:num w:numId="2" w16cid:durableId="776679376">
    <w:abstractNumId w:val="11"/>
  </w:num>
  <w:num w:numId="3" w16cid:durableId="1148329461">
    <w:abstractNumId w:val="18"/>
  </w:num>
  <w:num w:numId="4" w16cid:durableId="1574313308">
    <w:abstractNumId w:val="14"/>
  </w:num>
  <w:num w:numId="5" w16cid:durableId="14043835">
    <w:abstractNumId w:val="4"/>
  </w:num>
  <w:num w:numId="6" w16cid:durableId="2104370845">
    <w:abstractNumId w:val="6"/>
  </w:num>
  <w:num w:numId="7" w16cid:durableId="451555715">
    <w:abstractNumId w:val="3"/>
  </w:num>
  <w:num w:numId="8" w16cid:durableId="1772237378">
    <w:abstractNumId w:val="16"/>
  </w:num>
  <w:num w:numId="9" w16cid:durableId="832338939">
    <w:abstractNumId w:val="17"/>
  </w:num>
  <w:num w:numId="10" w16cid:durableId="512649101">
    <w:abstractNumId w:val="2"/>
  </w:num>
  <w:num w:numId="11" w16cid:durableId="519205127">
    <w:abstractNumId w:val="12"/>
  </w:num>
  <w:num w:numId="12" w16cid:durableId="1272129862">
    <w:abstractNumId w:val="8"/>
  </w:num>
  <w:num w:numId="13" w16cid:durableId="689377810">
    <w:abstractNumId w:val="5"/>
  </w:num>
  <w:num w:numId="14" w16cid:durableId="998190551">
    <w:abstractNumId w:val="15"/>
  </w:num>
  <w:num w:numId="15" w16cid:durableId="1867211892">
    <w:abstractNumId w:val="1"/>
  </w:num>
  <w:num w:numId="16" w16cid:durableId="335035673">
    <w:abstractNumId w:val="13"/>
  </w:num>
  <w:num w:numId="17" w16cid:durableId="23867378">
    <w:abstractNumId w:val="0"/>
  </w:num>
  <w:num w:numId="18" w16cid:durableId="1481993240">
    <w:abstractNumId w:val="9"/>
  </w:num>
  <w:num w:numId="19" w16cid:durableId="521280634">
    <w:abstractNumId w:val="7"/>
  </w:num>
  <w:num w:numId="20" w16cid:durableId="17321464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1DB"/>
    <w:rsid w:val="00073090"/>
    <w:rsid w:val="00083229"/>
    <w:rsid w:val="000D0AFB"/>
    <w:rsid w:val="001178A3"/>
    <w:rsid w:val="00166EA6"/>
    <w:rsid w:val="001F325C"/>
    <w:rsid w:val="002602CF"/>
    <w:rsid w:val="00265A39"/>
    <w:rsid w:val="00294F91"/>
    <w:rsid w:val="00296F2F"/>
    <w:rsid w:val="002D4383"/>
    <w:rsid w:val="002E56BF"/>
    <w:rsid w:val="002F3F29"/>
    <w:rsid w:val="00301D0F"/>
    <w:rsid w:val="00305BC4"/>
    <w:rsid w:val="003169FD"/>
    <w:rsid w:val="003368D9"/>
    <w:rsid w:val="00343012"/>
    <w:rsid w:val="003464E1"/>
    <w:rsid w:val="003B7DFF"/>
    <w:rsid w:val="003C6B80"/>
    <w:rsid w:val="003C756E"/>
    <w:rsid w:val="003E0AD0"/>
    <w:rsid w:val="003F30D2"/>
    <w:rsid w:val="00576D86"/>
    <w:rsid w:val="005825B3"/>
    <w:rsid w:val="00586CE2"/>
    <w:rsid w:val="005E3E49"/>
    <w:rsid w:val="006862CE"/>
    <w:rsid w:val="006B4337"/>
    <w:rsid w:val="006B6C37"/>
    <w:rsid w:val="006B6E3E"/>
    <w:rsid w:val="006D4A8B"/>
    <w:rsid w:val="00770743"/>
    <w:rsid w:val="007779BF"/>
    <w:rsid w:val="007B2C02"/>
    <w:rsid w:val="00862223"/>
    <w:rsid w:val="00862379"/>
    <w:rsid w:val="008646F3"/>
    <w:rsid w:val="008B4019"/>
    <w:rsid w:val="009225B7"/>
    <w:rsid w:val="0094331E"/>
    <w:rsid w:val="00960785"/>
    <w:rsid w:val="00976D2A"/>
    <w:rsid w:val="00993F8F"/>
    <w:rsid w:val="009F4DC1"/>
    <w:rsid w:val="00A101BB"/>
    <w:rsid w:val="00A16791"/>
    <w:rsid w:val="00A63F4B"/>
    <w:rsid w:val="00A7232F"/>
    <w:rsid w:val="00A771DB"/>
    <w:rsid w:val="00A83F49"/>
    <w:rsid w:val="00B31B0A"/>
    <w:rsid w:val="00B963FA"/>
    <w:rsid w:val="00BA1B59"/>
    <w:rsid w:val="00BC75E7"/>
    <w:rsid w:val="00BF205A"/>
    <w:rsid w:val="00BF4A6D"/>
    <w:rsid w:val="00C121EA"/>
    <w:rsid w:val="00C158F5"/>
    <w:rsid w:val="00C339DC"/>
    <w:rsid w:val="00C6783E"/>
    <w:rsid w:val="00CA226C"/>
    <w:rsid w:val="00D462F9"/>
    <w:rsid w:val="00D476C0"/>
    <w:rsid w:val="00D931D5"/>
    <w:rsid w:val="00DC1CB1"/>
    <w:rsid w:val="00DF2F9B"/>
    <w:rsid w:val="00E32650"/>
    <w:rsid w:val="00E635F3"/>
    <w:rsid w:val="00E80606"/>
    <w:rsid w:val="00EA0C10"/>
    <w:rsid w:val="00EC78EF"/>
    <w:rsid w:val="00F03941"/>
    <w:rsid w:val="00F10991"/>
    <w:rsid w:val="00F37D52"/>
    <w:rsid w:val="00F92510"/>
    <w:rsid w:val="00FD41FA"/>
    <w:rsid w:val="00FD531E"/>
    <w:rsid w:val="00FE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7CC7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udades">
    <w:name w:val="Ciudades"/>
    <w:basedOn w:val="Textosinformato"/>
    <w:qFormat/>
    <w:rsid w:val="003B7DFF"/>
    <w:pPr>
      <w:pBdr>
        <w:bottom w:val="single" w:sz="8" w:space="1" w:color="auto"/>
      </w:pBdr>
      <w:spacing w:after="80"/>
    </w:pPr>
    <w:rPr>
      <w:rFonts w:ascii="Helvetica" w:eastAsia="Calibri" w:hAnsi="Helvetica" w:cs="Tahoma"/>
      <w:b/>
      <w:color w:val="000000" w:themeColor="text1"/>
      <w:sz w:val="20"/>
      <w:szCs w:val="20"/>
      <w:lang w:val="es-MX"/>
    </w:rPr>
  </w:style>
  <w:style w:type="paragraph" w:styleId="Textosinformato">
    <w:name w:val="Plain Text"/>
    <w:basedOn w:val="Normal"/>
    <w:link w:val="TextosinformatoCar"/>
    <w:unhideWhenUsed/>
    <w:rsid w:val="003B7DFF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3B7DFF"/>
    <w:rPr>
      <w:rFonts w:ascii="Courier" w:hAnsi="Courier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1DB"/>
  </w:style>
  <w:style w:type="paragraph" w:styleId="Piedepgina">
    <w:name w:val="footer"/>
    <w:basedOn w:val="Normal"/>
    <w:link w:val="Piedepgina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DB"/>
  </w:style>
  <w:style w:type="paragraph" w:styleId="Prrafodelista">
    <w:name w:val="List Paragraph"/>
    <w:basedOn w:val="Normal"/>
    <w:uiPriority w:val="34"/>
    <w:qFormat/>
    <w:rsid w:val="00C339DC"/>
    <w:pPr>
      <w:spacing w:after="160" w:line="259" w:lineRule="auto"/>
      <w:ind w:left="720"/>
      <w:contextualSpacing/>
    </w:pPr>
    <w:rPr>
      <w:sz w:val="22"/>
      <w:szCs w:val="22"/>
      <w:lang w:val="es-MX"/>
    </w:rPr>
  </w:style>
  <w:style w:type="paragraph" w:styleId="Sinespaciado">
    <w:name w:val="No Spacing"/>
    <w:uiPriority w:val="1"/>
    <w:qFormat/>
    <w:rsid w:val="00E80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613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TI "JULIATOURS"</dc:creator>
  <cp:keywords/>
  <dc:description/>
  <cp:lastModifiedBy>Cuenta Maestra Producto "JULIA TOURS"</cp:lastModifiedBy>
  <cp:revision>1</cp:revision>
  <cp:lastPrinted>2020-10-09T19:44:00Z</cp:lastPrinted>
  <dcterms:created xsi:type="dcterms:W3CDTF">2024-07-22T17:30:00Z</dcterms:created>
  <dcterms:modified xsi:type="dcterms:W3CDTF">2024-07-22T17:30:00Z</dcterms:modified>
</cp:coreProperties>
</file>